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130"/>
        <w:tblOverlap w:val="never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490"/>
      </w:tblGrid>
      <w:tr w:rsidR="00C6230F" w:rsidRPr="008C4177" w:rsidTr="002F7FBE">
        <w:trPr>
          <w:trHeight w:val="227"/>
        </w:trPr>
        <w:tc>
          <w:tcPr>
            <w:tcW w:w="11057" w:type="dxa"/>
            <w:gridSpan w:val="2"/>
            <w:tcBorders>
              <w:top w:val="single" w:sz="18" w:space="0" w:color="6600CC"/>
              <w:left w:val="single" w:sz="18" w:space="0" w:color="6600CC"/>
              <w:right w:val="single" w:sz="18" w:space="0" w:color="6600CC"/>
            </w:tcBorders>
            <w:shd w:val="clear" w:color="auto" w:fill="00FFFF"/>
            <w:vAlign w:val="center"/>
          </w:tcPr>
          <w:p w:rsidR="00C6230F" w:rsidRPr="009D2550" w:rsidRDefault="00C6230F" w:rsidP="002F7FBE">
            <w:pPr>
              <w:bidi/>
              <w:jc w:val="center"/>
              <w:rPr>
                <w:b/>
                <w:bCs/>
                <w:sz w:val="32"/>
                <w:szCs w:val="32"/>
                <w:rtl/>
                <w:lang w:val="en-US" w:bidi="ar-MA"/>
              </w:rPr>
            </w:pPr>
            <w:bookmarkStart w:id="0" w:name="_GoBack"/>
            <w:bookmarkEnd w:id="0"/>
            <w:r w:rsidRPr="000153CC">
              <w:rPr>
                <w:b/>
                <w:bCs/>
                <w:sz w:val="32"/>
                <w:szCs w:val="32"/>
                <w:rtl/>
              </w:rPr>
              <w:t>ال</w:t>
            </w:r>
            <w:r w:rsidRPr="000153CC">
              <w:rPr>
                <w:b/>
                <w:bCs/>
                <w:sz w:val="32"/>
                <w:szCs w:val="32"/>
                <w:rtl/>
                <w:lang w:bidi="ar-MA"/>
              </w:rPr>
              <w:t>كيم</w:t>
            </w:r>
            <w:r w:rsidRPr="000153CC">
              <w:rPr>
                <w:b/>
                <w:bCs/>
                <w:sz w:val="32"/>
                <w:szCs w:val="32"/>
                <w:rtl/>
              </w:rPr>
              <w:t>يــــــاء</w:t>
            </w:r>
            <w:r w:rsidRPr="000153CC">
              <w:rPr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0153CC">
              <w:rPr>
                <w:b/>
                <w:bCs/>
                <w:sz w:val="32"/>
                <w:szCs w:val="32"/>
                <w:rtl/>
              </w:rPr>
              <w:t>(</w:t>
            </w:r>
            <w:r w:rsidR="00AE789B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7.5</w:t>
            </w:r>
            <w:r w:rsidR="00565A70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0153CC">
              <w:rPr>
                <w:b/>
                <w:bCs/>
                <w:sz w:val="32"/>
                <w:szCs w:val="32"/>
                <w:rtl/>
              </w:rPr>
              <w:t>نقط</w:t>
            </w:r>
            <w:r w:rsidR="00565A70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  <w:r w:rsidRPr="000153CC">
              <w:rPr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C6230F" w:rsidRPr="008C4177" w:rsidTr="002F7FBE">
        <w:trPr>
          <w:trHeight w:val="1707"/>
        </w:trPr>
        <w:tc>
          <w:tcPr>
            <w:tcW w:w="567" w:type="dxa"/>
            <w:tcBorders>
              <w:top w:val="single" w:sz="18" w:space="0" w:color="6600CC"/>
              <w:left w:val="single" w:sz="18" w:space="0" w:color="6600CC"/>
              <w:bottom w:val="single" w:sz="18" w:space="0" w:color="6600CC"/>
              <w:right w:val="single" w:sz="18" w:space="0" w:color="6600CC"/>
            </w:tcBorders>
          </w:tcPr>
          <w:p w:rsidR="0039338A" w:rsidRPr="00C707E2" w:rsidRDefault="0039338A" w:rsidP="002F7FBE">
            <w:pPr>
              <w:bidi/>
              <w:rPr>
                <w:lang w:bidi="ar-MA"/>
              </w:rPr>
            </w:pPr>
          </w:p>
          <w:p w:rsidR="0039338A" w:rsidRPr="00AE789B" w:rsidRDefault="00AE789B" w:rsidP="002F7FBE">
            <w:pPr>
              <w:bidi/>
              <w:spacing w:line="276" w:lineRule="auto"/>
              <w:rPr>
                <w:sz w:val="20"/>
                <w:szCs w:val="20"/>
                <w:rtl/>
                <w:lang w:bidi="ar-MA"/>
              </w:rPr>
            </w:pPr>
            <w:r w:rsidRPr="00AE789B">
              <w:rPr>
                <w:sz w:val="20"/>
                <w:szCs w:val="20"/>
                <w:lang w:bidi="ar-MA"/>
              </w:rPr>
              <w:t>1.25</w:t>
            </w:r>
          </w:p>
          <w:p w:rsidR="0056763B" w:rsidRPr="00C707E2" w:rsidRDefault="00AE789B" w:rsidP="002F7FBE">
            <w:pPr>
              <w:bidi/>
              <w:rPr>
                <w:rtl/>
                <w:lang w:bidi="ar-MA"/>
              </w:rPr>
            </w:pPr>
            <w:r>
              <w:rPr>
                <w:lang w:bidi="ar-MA"/>
              </w:rPr>
              <w:t>2</w:t>
            </w:r>
          </w:p>
          <w:p w:rsidR="007F688E" w:rsidRPr="00C707E2" w:rsidRDefault="007F688E" w:rsidP="002F7FBE">
            <w:pPr>
              <w:bidi/>
              <w:rPr>
                <w:rtl/>
                <w:lang w:bidi="ar-MA"/>
              </w:rPr>
            </w:pPr>
          </w:p>
          <w:p w:rsidR="007F688E" w:rsidRPr="00C707E2" w:rsidRDefault="007F688E" w:rsidP="002F7FBE">
            <w:pPr>
              <w:bidi/>
              <w:rPr>
                <w:rtl/>
                <w:lang w:bidi="ar-MA"/>
              </w:rPr>
            </w:pPr>
          </w:p>
          <w:p w:rsidR="007F688E" w:rsidRPr="00C707E2" w:rsidRDefault="007F688E" w:rsidP="002F7FBE">
            <w:pPr>
              <w:bidi/>
              <w:rPr>
                <w:rtl/>
                <w:lang w:bidi="ar-MA"/>
              </w:rPr>
            </w:pPr>
          </w:p>
          <w:p w:rsidR="007F688E" w:rsidRPr="00C707E2" w:rsidRDefault="007F688E" w:rsidP="002F7FBE">
            <w:pPr>
              <w:bidi/>
              <w:rPr>
                <w:rtl/>
                <w:lang w:bidi="ar-MA"/>
              </w:rPr>
            </w:pPr>
          </w:p>
          <w:p w:rsidR="007F688E" w:rsidRPr="00C707E2" w:rsidRDefault="007F688E" w:rsidP="002F7FBE">
            <w:pPr>
              <w:bidi/>
              <w:rPr>
                <w:rtl/>
                <w:lang w:bidi="ar-MA"/>
              </w:rPr>
            </w:pPr>
          </w:p>
          <w:p w:rsidR="007F688E" w:rsidRPr="00C707E2" w:rsidRDefault="007F688E" w:rsidP="002F7FBE">
            <w:pPr>
              <w:bidi/>
              <w:rPr>
                <w:rtl/>
                <w:lang w:bidi="ar-MA"/>
              </w:rPr>
            </w:pPr>
          </w:p>
          <w:p w:rsidR="007F688E" w:rsidRPr="00C707E2" w:rsidRDefault="007F688E" w:rsidP="002F7FBE">
            <w:pPr>
              <w:bidi/>
              <w:rPr>
                <w:rtl/>
                <w:lang w:bidi="ar-MA"/>
              </w:rPr>
            </w:pPr>
          </w:p>
          <w:p w:rsidR="007F688E" w:rsidRDefault="00AE789B" w:rsidP="002F7FBE">
            <w:pPr>
              <w:bidi/>
              <w:rPr>
                <w:lang w:bidi="ar-MA"/>
              </w:rPr>
            </w:pPr>
            <w:r>
              <w:rPr>
                <w:lang w:bidi="ar-MA"/>
              </w:rPr>
              <w:t>0.5</w:t>
            </w:r>
          </w:p>
          <w:p w:rsidR="00AE789B" w:rsidRDefault="00AE789B" w:rsidP="002F7FBE">
            <w:pPr>
              <w:bidi/>
              <w:rPr>
                <w:lang w:bidi="ar-MA"/>
              </w:rPr>
            </w:pPr>
            <w:r>
              <w:rPr>
                <w:lang w:bidi="ar-MA"/>
              </w:rPr>
              <w:t>0.5</w:t>
            </w:r>
          </w:p>
          <w:p w:rsidR="00AE789B" w:rsidRDefault="00AE789B" w:rsidP="002F7FBE">
            <w:pPr>
              <w:bidi/>
              <w:rPr>
                <w:lang w:bidi="ar-MA"/>
              </w:rPr>
            </w:pPr>
            <w:r>
              <w:rPr>
                <w:lang w:bidi="ar-MA"/>
              </w:rPr>
              <w:t>0.75</w:t>
            </w:r>
          </w:p>
          <w:p w:rsidR="00AE789B" w:rsidRPr="00AE789B" w:rsidRDefault="00AE789B" w:rsidP="002F7FBE">
            <w:pPr>
              <w:bidi/>
              <w:rPr>
                <w:sz w:val="16"/>
                <w:szCs w:val="16"/>
                <w:lang w:bidi="ar-MA"/>
              </w:rPr>
            </w:pPr>
          </w:p>
          <w:p w:rsidR="00AE789B" w:rsidRDefault="00AE789B" w:rsidP="002F7FBE">
            <w:pPr>
              <w:bidi/>
              <w:rPr>
                <w:lang w:bidi="ar-MA"/>
              </w:rPr>
            </w:pPr>
            <w:r>
              <w:rPr>
                <w:lang w:bidi="ar-MA"/>
              </w:rPr>
              <w:t>0.75</w:t>
            </w:r>
          </w:p>
          <w:p w:rsidR="00AE789B" w:rsidRPr="00C707E2" w:rsidRDefault="00AE789B" w:rsidP="002F7FBE">
            <w:pPr>
              <w:bidi/>
              <w:rPr>
                <w:rtl/>
                <w:lang w:bidi="ar-MA"/>
              </w:rPr>
            </w:pPr>
            <w:r>
              <w:rPr>
                <w:lang w:bidi="ar-MA"/>
              </w:rPr>
              <w:t>0.75</w:t>
            </w:r>
          </w:p>
          <w:p w:rsidR="007F688E" w:rsidRDefault="007F688E" w:rsidP="002F7FBE">
            <w:pPr>
              <w:bidi/>
              <w:rPr>
                <w:lang w:bidi="ar-MA"/>
              </w:rPr>
            </w:pPr>
          </w:p>
          <w:p w:rsidR="00AE789B" w:rsidRPr="00C707E2" w:rsidRDefault="00AE789B" w:rsidP="002F7FBE">
            <w:pPr>
              <w:bidi/>
              <w:rPr>
                <w:rtl/>
                <w:lang w:bidi="ar-MA"/>
              </w:rPr>
            </w:pPr>
            <w:r>
              <w:rPr>
                <w:lang w:bidi="ar-MA"/>
              </w:rPr>
              <w:t>1</w:t>
            </w:r>
          </w:p>
          <w:p w:rsidR="007F688E" w:rsidRPr="00C707E2" w:rsidRDefault="007F688E" w:rsidP="002F7FBE">
            <w:pPr>
              <w:bidi/>
              <w:rPr>
                <w:lang w:bidi="ar-MA"/>
              </w:rPr>
            </w:pPr>
          </w:p>
        </w:tc>
        <w:tc>
          <w:tcPr>
            <w:tcW w:w="10490" w:type="dxa"/>
            <w:tcBorders>
              <w:top w:val="single" w:sz="18" w:space="0" w:color="6600CC"/>
              <w:left w:val="single" w:sz="18" w:space="0" w:color="6600CC"/>
              <w:bottom w:val="single" w:sz="18" w:space="0" w:color="6600CC"/>
              <w:right w:val="single" w:sz="18" w:space="0" w:color="6600CC"/>
            </w:tcBorders>
          </w:tcPr>
          <w:p w:rsidR="004F3140" w:rsidRPr="00AE789B" w:rsidRDefault="004F3140" w:rsidP="002F7FBE">
            <w:pPr>
              <w:bidi/>
              <w:jc w:val="center"/>
              <w:rPr>
                <w:b/>
                <w:bCs/>
                <w:noProof/>
                <w:u w:val="single"/>
                <w:rtl/>
                <w:lang w:bidi="ar-MA"/>
              </w:rPr>
            </w:pPr>
            <w:r w:rsidRPr="00AE789B">
              <w:rPr>
                <w:b/>
                <w:bCs/>
                <w:noProof/>
                <w:u w:val="single"/>
                <w:rtl/>
              </w:rPr>
              <w:t>التمرين الأول : (</w:t>
            </w:r>
            <w:r w:rsidR="00AE789B">
              <w:rPr>
                <w:b/>
                <w:bCs/>
                <w:noProof/>
                <w:u w:val="single"/>
              </w:rPr>
              <w:t xml:space="preserve"> 3.25</w:t>
            </w:r>
            <w:r w:rsidRPr="00AE789B">
              <w:rPr>
                <w:b/>
                <w:bCs/>
                <w:noProof/>
                <w:u w:val="single"/>
                <w:rtl/>
              </w:rPr>
              <w:t>ن)</w:t>
            </w:r>
          </w:p>
          <w:p w:rsidR="00F6405F" w:rsidRPr="00BB512B" w:rsidRDefault="004F3140" w:rsidP="002F7FBE">
            <w:pPr>
              <w:bidi/>
              <w:rPr>
                <w:noProof/>
                <w:sz w:val="22"/>
                <w:szCs w:val="22"/>
                <w:rtl/>
                <w:lang w:bidi="ar-MA"/>
              </w:rPr>
            </w:pPr>
            <w:r w:rsidRPr="00BB512B">
              <w:rPr>
                <w:noProof/>
                <w:sz w:val="22"/>
                <w:szCs w:val="22"/>
                <w:rtl/>
                <w:lang w:bidi="ar-MA"/>
              </w:rPr>
              <w:t>1-</w:t>
            </w:r>
            <w:r w:rsidRPr="00BB512B">
              <w:rPr>
                <w:noProof/>
                <w:sz w:val="22"/>
                <w:szCs w:val="22"/>
              </w:rPr>
              <w:t xml:space="preserve"> </w:t>
            </w:r>
            <w:r w:rsidRPr="00BB512B">
              <w:rPr>
                <w:noProof/>
                <w:sz w:val="22"/>
                <w:szCs w:val="22"/>
                <w:rtl/>
                <w:lang w:bidi="ar-MA"/>
              </w:rPr>
              <w:t xml:space="preserve">أعط </w:t>
            </w:r>
            <w:r w:rsidR="004A0423">
              <w:rPr>
                <w:rFonts w:hint="cs"/>
                <w:noProof/>
                <w:sz w:val="22"/>
                <w:szCs w:val="22"/>
                <w:rtl/>
                <w:lang w:bidi="ar-MA"/>
              </w:rPr>
              <w:t xml:space="preserve">إسم و </w:t>
            </w:r>
            <w:r w:rsidRPr="00BB512B">
              <w:rPr>
                <w:noProof/>
                <w:sz w:val="22"/>
                <w:szCs w:val="22"/>
                <w:rtl/>
                <w:lang w:bidi="ar-MA"/>
              </w:rPr>
              <w:t>صيغ</w:t>
            </w:r>
            <w:r w:rsidR="004A0423">
              <w:rPr>
                <w:rFonts w:hint="cs"/>
                <w:noProof/>
                <w:sz w:val="22"/>
                <w:szCs w:val="22"/>
                <w:rtl/>
                <w:lang w:bidi="ar-MA"/>
              </w:rPr>
              <w:t xml:space="preserve"> محاليل </w:t>
            </w:r>
            <w:r w:rsidRPr="00BB512B">
              <w:rPr>
                <w:noProof/>
                <w:sz w:val="22"/>
                <w:szCs w:val="22"/>
                <w:rtl/>
                <w:lang w:bidi="ar-MA"/>
              </w:rPr>
              <w:t>المركبات الأيونية التالية</w:t>
            </w:r>
            <w:r w:rsidRPr="00BB512B">
              <w:rPr>
                <w:noProof/>
                <w:sz w:val="22"/>
                <w:szCs w:val="22"/>
                <w:rtl/>
                <w:lang w:bidi="he-IL"/>
              </w:rPr>
              <w:t>׃</w:t>
            </w:r>
            <w:r w:rsidRPr="00BB512B">
              <w:rPr>
                <w:noProof/>
                <w:sz w:val="22"/>
                <w:szCs w:val="22"/>
                <w:rtl/>
                <w:lang w:bidi="ar-MA"/>
              </w:rPr>
              <w:t xml:space="preserve"> </w:t>
            </w:r>
            <w:r w:rsidRPr="00BB512B">
              <w:rPr>
                <w:noProof/>
                <w:sz w:val="22"/>
                <w:szCs w:val="22"/>
                <w:lang w:bidi="ar-MA"/>
              </w:rPr>
              <w:t>FePO</w:t>
            </w:r>
            <w:r w:rsidRPr="00BB512B">
              <w:rPr>
                <w:noProof/>
                <w:sz w:val="22"/>
                <w:szCs w:val="22"/>
                <w:vertAlign w:val="subscript"/>
                <w:lang w:bidi="ar-MA"/>
              </w:rPr>
              <w:t>4</w:t>
            </w:r>
            <w:r w:rsidRPr="00BB512B">
              <w:rPr>
                <w:noProof/>
                <w:sz w:val="22"/>
                <w:szCs w:val="22"/>
              </w:rPr>
              <w:t xml:space="preserve"> </w:t>
            </w:r>
            <w:r w:rsidR="00F6405F" w:rsidRPr="00BB512B">
              <w:rPr>
                <w:noProof/>
                <w:sz w:val="22"/>
                <w:szCs w:val="22"/>
                <w:rtl/>
                <w:lang w:bidi="ar-MA"/>
              </w:rPr>
              <w:t xml:space="preserve"> و</w:t>
            </w:r>
            <w:r w:rsidRPr="00BB512B">
              <w:rPr>
                <w:noProof/>
                <w:sz w:val="22"/>
                <w:szCs w:val="22"/>
                <w:rtl/>
                <w:lang w:bidi="ar-MA"/>
              </w:rPr>
              <w:t xml:space="preserve"> </w:t>
            </w:r>
            <w:r w:rsidRPr="00BB512B">
              <w:rPr>
                <w:noProof/>
                <w:sz w:val="22"/>
                <w:szCs w:val="22"/>
                <w:lang w:bidi="ar-MA"/>
              </w:rPr>
              <w:t>KMnO</w:t>
            </w:r>
            <w:r w:rsidRPr="00BB512B">
              <w:rPr>
                <w:noProof/>
                <w:sz w:val="22"/>
                <w:szCs w:val="22"/>
                <w:vertAlign w:val="subscript"/>
                <w:lang w:bidi="ar-MA"/>
              </w:rPr>
              <w:t>4</w:t>
            </w:r>
            <w:r w:rsidRPr="00BB512B">
              <w:rPr>
                <w:noProof/>
                <w:sz w:val="22"/>
                <w:szCs w:val="22"/>
                <w:rtl/>
                <w:lang w:bidi="ar-MA"/>
              </w:rPr>
              <w:t xml:space="preserve"> </w:t>
            </w:r>
            <w:r w:rsidR="00F6405F" w:rsidRPr="00BB512B">
              <w:rPr>
                <w:noProof/>
                <w:sz w:val="22"/>
                <w:szCs w:val="22"/>
                <w:rtl/>
                <w:lang w:bidi="ar-MA"/>
              </w:rPr>
              <w:t>و</w:t>
            </w:r>
            <w:r w:rsidRPr="00BB512B">
              <w:rPr>
                <w:noProof/>
                <w:sz w:val="22"/>
                <w:szCs w:val="22"/>
                <w:lang w:bidi="ar-MA"/>
              </w:rPr>
              <w:t xml:space="preserve"> (NH</w:t>
            </w:r>
            <w:r w:rsidRPr="00BB512B">
              <w:rPr>
                <w:noProof/>
                <w:sz w:val="22"/>
                <w:szCs w:val="22"/>
                <w:vertAlign w:val="subscript"/>
                <w:lang w:bidi="ar-MA"/>
              </w:rPr>
              <w:t>4</w:t>
            </w:r>
            <w:r w:rsidRPr="00BB512B">
              <w:rPr>
                <w:noProof/>
                <w:sz w:val="22"/>
                <w:szCs w:val="22"/>
                <w:lang w:bidi="ar-MA"/>
              </w:rPr>
              <w:t>)</w:t>
            </w:r>
            <w:r w:rsidR="00F6405F" w:rsidRPr="00BB512B">
              <w:rPr>
                <w:noProof/>
                <w:sz w:val="22"/>
                <w:szCs w:val="22"/>
                <w:vertAlign w:val="subscript"/>
                <w:lang w:bidi="ar-MA"/>
              </w:rPr>
              <w:t>2</w:t>
            </w:r>
            <w:r w:rsidRPr="00BB512B">
              <w:rPr>
                <w:noProof/>
                <w:sz w:val="22"/>
                <w:szCs w:val="22"/>
                <w:lang w:bidi="ar-MA"/>
              </w:rPr>
              <w:t>SO</w:t>
            </w:r>
            <w:r w:rsidRPr="00BB512B">
              <w:rPr>
                <w:noProof/>
                <w:sz w:val="22"/>
                <w:szCs w:val="22"/>
                <w:vertAlign w:val="subscript"/>
                <w:lang w:bidi="ar-MA"/>
              </w:rPr>
              <w:t>4</w:t>
            </w:r>
            <w:r w:rsidRPr="00BB512B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Pr="00BB512B">
              <w:rPr>
                <w:noProof/>
                <w:sz w:val="22"/>
                <w:szCs w:val="22"/>
                <w:rtl/>
                <w:lang w:bidi="ar-MA"/>
              </w:rPr>
              <w:t xml:space="preserve">و </w:t>
            </w:r>
            <w:r w:rsidRPr="00BB512B">
              <w:rPr>
                <w:noProof/>
                <w:sz w:val="22"/>
                <w:szCs w:val="22"/>
                <w:lang w:bidi="ar-MA"/>
              </w:rPr>
              <w:t>KNO</w:t>
            </w:r>
            <w:r w:rsidRPr="00BB512B">
              <w:rPr>
                <w:noProof/>
                <w:sz w:val="22"/>
                <w:szCs w:val="22"/>
                <w:vertAlign w:val="subscript"/>
                <w:lang w:bidi="ar-MA"/>
              </w:rPr>
              <w:t>3</w:t>
            </w:r>
            <w:r w:rsidR="00F6405F" w:rsidRPr="00BB512B">
              <w:rPr>
                <w:noProof/>
                <w:sz w:val="22"/>
                <w:szCs w:val="22"/>
                <w:rtl/>
                <w:lang w:val="en-US" w:bidi="ar-MA"/>
              </w:rPr>
              <w:t xml:space="preserve"> و</w:t>
            </w:r>
            <w:r w:rsidR="00F6405F" w:rsidRPr="00BB512B">
              <w:rPr>
                <w:noProof/>
                <w:sz w:val="22"/>
                <w:szCs w:val="22"/>
                <w:lang w:bidi="ar-MA"/>
              </w:rPr>
              <w:t>FeSO</w:t>
            </w:r>
            <w:r w:rsidR="00F6405F" w:rsidRPr="00BB512B">
              <w:rPr>
                <w:noProof/>
                <w:sz w:val="22"/>
                <w:szCs w:val="22"/>
                <w:vertAlign w:val="subscript"/>
                <w:lang w:bidi="ar-MA"/>
              </w:rPr>
              <w:t>4</w:t>
            </w:r>
            <w:r w:rsidR="00F6405F" w:rsidRPr="00BB512B">
              <w:rPr>
                <w:noProof/>
                <w:sz w:val="22"/>
                <w:szCs w:val="22"/>
              </w:rPr>
              <w:t xml:space="preserve"> </w:t>
            </w:r>
            <w:r w:rsidR="00F6405F" w:rsidRPr="00BB512B">
              <w:rPr>
                <w:noProof/>
                <w:sz w:val="22"/>
                <w:szCs w:val="22"/>
                <w:rtl/>
              </w:rPr>
              <w:t>.</w:t>
            </w:r>
          </w:p>
          <w:p w:rsidR="004F3140" w:rsidRPr="00BB512B" w:rsidRDefault="004F3140" w:rsidP="002F7FBE">
            <w:pPr>
              <w:bidi/>
              <w:rPr>
                <w:noProof/>
                <w:sz w:val="22"/>
                <w:szCs w:val="22"/>
                <w:rtl/>
                <w:lang w:bidi="ar-MA"/>
              </w:rPr>
            </w:pPr>
            <w:r w:rsidRPr="00BB512B">
              <w:rPr>
                <w:noProof/>
                <w:sz w:val="22"/>
                <w:szCs w:val="22"/>
                <w:rtl/>
                <w:lang w:bidi="ar-MA"/>
              </w:rPr>
              <w:t>2</w:t>
            </w:r>
            <w:r w:rsidRPr="00BB512B">
              <w:rPr>
                <w:noProof/>
                <w:sz w:val="22"/>
                <w:szCs w:val="22"/>
              </w:rPr>
              <w:t xml:space="preserve"> </w:t>
            </w:r>
            <w:r w:rsidRPr="00BB512B">
              <w:rPr>
                <w:noProof/>
                <w:sz w:val="22"/>
                <w:szCs w:val="22"/>
                <w:rtl/>
                <w:lang w:bidi="ar-MA"/>
              </w:rPr>
              <w:t>-  باستحضارك الحياد الكهربائي و انحفاظ كمية المادة وازن المعادلات التالية.</w:t>
            </w:r>
          </w:p>
          <w:p w:rsidR="00F6405F" w:rsidRPr="00BB512B" w:rsidRDefault="00F6405F" w:rsidP="002F7FBE">
            <w:pPr>
              <w:tabs>
                <w:tab w:val="right" w:pos="10011"/>
              </w:tabs>
              <w:bidi/>
              <w:rPr>
                <w:noProof/>
                <w:sz w:val="22"/>
                <w:szCs w:val="22"/>
                <w:u w:val="single"/>
                <w:rtl/>
              </w:rPr>
            </w:pPr>
            <w:r w:rsidRPr="00BB512B">
              <w:rPr>
                <w:sz w:val="22"/>
                <w:szCs w:val="22"/>
              </w:rPr>
              <w:object w:dxaOrig="829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4.7pt;height:72.6pt" o:ole="">
                  <v:imagedata r:id="rId9" o:title=""/>
                </v:shape>
                <o:OLEObject Type="Embed" ProgID="PBrush" ShapeID="_x0000_i1025" DrawAspect="Content" ObjectID="_1628619771" r:id="rId10"/>
              </w:object>
            </w:r>
          </w:p>
          <w:p w:rsidR="004F3140" w:rsidRPr="00AE789B" w:rsidRDefault="004F3140" w:rsidP="002F7FBE">
            <w:pPr>
              <w:tabs>
                <w:tab w:val="right" w:pos="10011"/>
              </w:tabs>
              <w:bidi/>
              <w:jc w:val="center"/>
              <w:rPr>
                <w:b/>
                <w:bCs/>
                <w:noProof/>
                <w:u w:val="single"/>
                <w:rtl/>
                <w:lang w:bidi="ar-MA"/>
              </w:rPr>
            </w:pPr>
            <w:r w:rsidRPr="00AE789B">
              <w:rPr>
                <w:b/>
                <w:bCs/>
                <w:noProof/>
                <w:u w:val="single"/>
                <w:rtl/>
              </w:rPr>
              <w:t>التمرين ال</w:t>
            </w:r>
            <w:r w:rsidRPr="00AE789B">
              <w:rPr>
                <w:b/>
                <w:bCs/>
                <w:noProof/>
                <w:u w:val="single"/>
                <w:rtl/>
                <w:lang w:bidi="ar-MA"/>
              </w:rPr>
              <w:t>ثاني</w:t>
            </w:r>
            <w:r w:rsidRPr="00AE789B">
              <w:rPr>
                <w:b/>
                <w:bCs/>
                <w:noProof/>
                <w:u w:val="single"/>
                <w:rtl/>
              </w:rPr>
              <w:t xml:space="preserve"> : (</w:t>
            </w:r>
            <w:r w:rsidR="00AE789B">
              <w:rPr>
                <w:rFonts w:hint="cs"/>
                <w:b/>
                <w:bCs/>
                <w:noProof/>
                <w:u w:val="single"/>
                <w:rtl/>
              </w:rPr>
              <w:t>4.25</w:t>
            </w:r>
            <w:r w:rsidR="00AE789B" w:rsidRPr="00AE789B">
              <w:rPr>
                <w:b/>
                <w:bCs/>
                <w:noProof/>
                <w:u w:val="single"/>
                <w:lang w:bidi="ar-MA"/>
              </w:rPr>
              <w:t xml:space="preserve"> </w:t>
            </w:r>
            <w:r w:rsidRPr="00AE789B">
              <w:rPr>
                <w:b/>
                <w:bCs/>
                <w:noProof/>
                <w:u w:val="single"/>
                <w:rtl/>
              </w:rPr>
              <w:t>ن)</w:t>
            </w:r>
          </w:p>
          <w:p w:rsidR="00F6405F" w:rsidRPr="00BB512B" w:rsidRDefault="00F6405F" w:rsidP="002F7FBE">
            <w:pPr>
              <w:bidi/>
              <w:jc w:val="both"/>
              <w:rPr>
                <w:sz w:val="22"/>
                <w:szCs w:val="22"/>
                <w:rtl/>
                <w:lang w:bidi="ar-MA"/>
              </w:rPr>
            </w:pPr>
            <w:r w:rsidRPr="00BB512B">
              <w:rPr>
                <w:sz w:val="22"/>
                <w:szCs w:val="22"/>
                <w:rtl/>
                <w:lang w:bidi="ar-MA"/>
              </w:rPr>
              <w:t xml:space="preserve">ملح مور </w:t>
            </w:r>
            <w:r w:rsidRPr="00BB512B">
              <w:rPr>
                <w:sz w:val="22"/>
                <w:szCs w:val="22"/>
                <w:lang w:bidi="ar-MA"/>
              </w:rPr>
              <w:t>(Mohr)</w:t>
            </w:r>
            <w:r w:rsidRPr="00BB512B">
              <w:rPr>
                <w:sz w:val="22"/>
                <w:szCs w:val="22"/>
                <w:rtl/>
                <w:lang w:bidi="ar-MA"/>
              </w:rPr>
              <w:t xml:space="preserve"> </w:t>
            </w:r>
            <w:r w:rsidR="004F3140" w:rsidRPr="00BB512B">
              <w:rPr>
                <w:sz w:val="22"/>
                <w:szCs w:val="22"/>
                <w:rtl/>
                <w:lang w:bidi="ar-MA"/>
              </w:rPr>
              <w:t>جسم صلب أيوني صيغته</w:t>
            </w:r>
            <w:r w:rsidRPr="00BB512B">
              <w:rPr>
                <w:sz w:val="22"/>
                <w:szCs w:val="22"/>
                <w:rtl/>
                <w:lang w:bidi="ar-MA"/>
              </w:rPr>
              <w:t xml:space="preserve"> </w:t>
            </w:r>
            <w:r w:rsidRPr="00BB512B">
              <w:rPr>
                <w:sz w:val="22"/>
                <w:szCs w:val="22"/>
                <w:lang w:bidi="ar-MA"/>
              </w:rPr>
              <w:t>.</w:t>
            </w:r>
            <w:r w:rsidR="004A0423">
              <w:rPr>
                <w:sz w:val="22"/>
                <w:szCs w:val="22"/>
                <w:lang w:bidi="ar-MA"/>
              </w:rPr>
              <w:t>(</w:t>
            </w:r>
            <w:r w:rsidRPr="00BB512B">
              <w:rPr>
                <w:sz w:val="22"/>
                <w:szCs w:val="22"/>
                <w:lang w:bidi="ar-MA"/>
              </w:rPr>
              <w:t>Fe(NH</w:t>
            </w:r>
            <w:r w:rsidRPr="00BB512B">
              <w:rPr>
                <w:sz w:val="22"/>
                <w:szCs w:val="22"/>
                <w:vertAlign w:val="subscript"/>
                <w:lang w:bidi="ar-MA"/>
              </w:rPr>
              <w:t>4</w:t>
            </w:r>
            <w:r w:rsidRPr="00BB512B">
              <w:rPr>
                <w:sz w:val="22"/>
                <w:szCs w:val="22"/>
                <w:lang w:bidi="ar-MA"/>
              </w:rPr>
              <w:t>)</w:t>
            </w:r>
            <w:r w:rsidR="0019467E">
              <w:rPr>
                <w:sz w:val="22"/>
                <w:szCs w:val="22"/>
                <w:vertAlign w:val="subscript"/>
                <w:lang w:bidi="ar-MA"/>
              </w:rPr>
              <w:t>2</w:t>
            </w:r>
            <w:r w:rsidRPr="00BB512B">
              <w:rPr>
                <w:sz w:val="22"/>
                <w:szCs w:val="22"/>
                <w:lang w:bidi="ar-MA"/>
              </w:rPr>
              <w:t>(SO</w:t>
            </w:r>
            <w:r w:rsidRPr="00BB512B">
              <w:rPr>
                <w:sz w:val="22"/>
                <w:szCs w:val="22"/>
                <w:vertAlign w:val="subscript"/>
                <w:lang w:bidi="ar-MA"/>
              </w:rPr>
              <w:t>4</w:t>
            </w:r>
            <w:r w:rsidRPr="00BB512B">
              <w:rPr>
                <w:sz w:val="22"/>
                <w:szCs w:val="22"/>
                <w:lang w:bidi="ar-MA"/>
              </w:rPr>
              <w:t>)</w:t>
            </w:r>
            <w:r w:rsidRPr="00BB512B">
              <w:rPr>
                <w:sz w:val="22"/>
                <w:szCs w:val="22"/>
                <w:vertAlign w:val="subscript"/>
                <w:lang w:bidi="ar-MA"/>
              </w:rPr>
              <w:t>2</w:t>
            </w:r>
            <w:r w:rsidR="004A0423">
              <w:rPr>
                <w:sz w:val="22"/>
                <w:szCs w:val="22"/>
                <w:lang w:bidi="ar-MA"/>
              </w:rPr>
              <w:t>,</w:t>
            </w:r>
            <w:r w:rsidRPr="00BB512B">
              <w:rPr>
                <w:sz w:val="22"/>
                <w:szCs w:val="22"/>
                <w:lang w:bidi="ar-MA"/>
              </w:rPr>
              <w:t xml:space="preserve"> 6H</w:t>
            </w:r>
            <w:r w:rsidRPr="00BB512B">
              <w:rPr>
                <w:sz w:val="22"/>
                <w:szCs w:val="22"/>
                <w:vertAlign w:val="subscript"/>
                <w:lang w:bidi="ar-MA"/>
              </w:rPr>
              <w:t>2</w:t>
            </w:r>
            <w:r w:rsidRPr="00BB512B">
              <w:rPr>
                <w:sz w:val="22"/>
                <w:szCs w:val="22"/>
                <w:lang w:bidi="ar-MA"/>
              </w:rPr>
              <w:t>O</w:t>
            </w:r>
            <w:r w:rsidR="004A0423">
              <w:rPr>
                <w:sz w:val="22"/>
                <w:szCs w:val="22"/>
                <w:lang w:bidi="ar-MA"/>
              </w:rPr>
              <w:t>)</w:t>
            </w:r>
            <w:r w:rsidRPr="00BB512B">
              <w:rPr>
                <w:sz w:val="22"/>
                <w:szCs w:val="22"/>
                <w:lang w:bidi="ar-MA"/>
              </w:rPr>
              <w:t xml:space="preserve"> </w:t>
            </w:r>
          </w:p>
          <w:p w:rsidR="004F3140" w:rsidRPr="00BB512B" w:rsidRDefault="004F3140" w:rsidP="002F7FBE">
            <w:pPr>
              <w:bidi/>
              <w:jc w:val="both"/>
              <w:rPr>
                <w:sz w:val="22"/>
                <w:szCs w:val="22"/>
                <w:rtl/>
                <w:lang w:bidi="ar-MA"/>
              </w:rPr>
            </w:pPr>
            <w:r w:rsidRPr="00BB512B">
              <w:rPr>
                <w:sz w:val="22"/>
                <w:szCs w:val="22"/>
                <w:rtl/>
                <w:lang w:bidi="ar-MA"/>
              </w:rPr>
              <w:t>1- أكتب معادلة ذوبان ملح مورفي الماء.</w:t>
            </w:r>
          </w:p>
          <w:p w:rsidR="004F3140" w:rsidRPr="00BB512B" w:rsidRDefault="004F3140" w:rsidP="002F7FBE">
            <w:pPr>
              <w:bidi/>
              <w:jc w:val="both"/>
              <w:rPr>
                <w:sz w:val="22"/>
                <w:szCs w:val="22"/>
                <w:rtl/>
                <w:lang w:bidi="ar-MA"/>
              </w:rPr>
            </w:pPr>
            <w:r w:rsidRPr="00BB512B">
              <w:rPr>
                <w:sz w:val="22"/>
                <w:szCs w:val="22"/>
                <w:rtl/>
                <w:lang w:bidi="ar-MA"/>
              </w:rPr>
              <w:t>2- ما هي الأنيونات والكاتيونات الموجودة في المحلول.</w:t>
            </w:r>
          </w:p>
          <w:p w:rsidR="004F3140" w:rsidRPr="00BB512B" w:rsidRDefault="004F3140" w:rsidP="002F7FBE">
            <w:pPr>
              <w:bidi/>
              <w:jc w:val="both"/>
              <w:rPr>
                <w:sz w:val="22"/>
                <w:szCs w:val="22"/>
                <w:rtl/>
                <w:lang w:bidi="ar-MA"/>
              </w:rPr>
            </w:pPr>
            <w:r w:rsidRPr="00BB512B">
              <w:rPr>
                <w:sz w:val="22"/>
                <w:szCs w:val="22"/>
                <w:rtl/>
                <w:lang w:bidi="ar-MA"/>
              </w:rPr>
              <w:t>3- حدد كمية كل نوع كيميائي موجود في مول واحد من ملح مور.</w:t>
            </w:r>
          </w:p>
          <w:p w:rsidR="004F3140" w:rsidRPr="00BB512B" w:rsidRDefault="00F6405F" w:rsidP="002F7FBE">
            <w:pPr>
              <w:tabs>
                <w:tab w:val="left" w:pos="10773"/>
              </w:tabs>
              <w:bidi/>
              <w:jc w:val="both"/>
              <w:rPr>
                <w:sz w:val="22"/>
                <w:szCs w:val="22"/>
                <w:lang w:bidi="ar-MA"/>
              </w:rPr>
            </w:pPr>
            <w:r w:rsidRPr="00BB512B">
              <w:rPr>
                <w:sz w:val="22"/>
                <w:szCs w:val="22"/>
                <w:rtl/>
                <w:lang w:bidi="ar-MA"/>
              </w:rPr>
              <w:t>نريد تحضير</w:t>
            </w:r>
            <w:r w:rsidR="00352F9D">
              <w:rPr>
                <w:sz w:val="22"/>
                <w:szCs w:val="22"/>
                <w:lang w:bidi="ar-MA"/>
              </w:rPr>
              <w:t xml:space="preserve"> </w:t>
            </w:r>
            <w:r w:rsidR="00352F9D" w:rsidRPr="00352F9D">
              <w:rPr>
                <w:sz w:val="22"/>
                <w:szCs w:val="22"/>
                <w:lang w:bidi="ar-MA"/>
              </w:rPr>
              <w:t>V</w:t>
            </w:r>
            <w:r w:rsidR="00352F9D">
              <w:rPr>
                <w:sz w:val="22"/>
                <w:szCs w:val="22"/>
                <w:vertAlign w:val="subscript"/>
                <w:lang w:bidi="ar-MA"/>
              </w:rPr>
              <w:t>0</w:t>
            </w:r>
            <w:r w:rsidR="00352F9D">
              <w:rPr>
                <w:sz w:val="22"/>
                <w:szCs w:val="22"/>
                <w:lang w:bidi="ar-MA"/>
              </w:rPr>
              <w:t xml:space="preserve"> = </w:t>
            </w:r>
            <w:r w:rsidR="00352F9D" w:rsidRPr="00BB512B">
              <w:rPr>
                <w:sz w:val="22"/>
                <w:szCs w:val="22"/>
                <w:lang w:bidi="ar-MA"/>
              </w:rPr>
              <w:t>200 ml</w:t>
            </w:r>
            <w:r w:rsidR="00352F9D">
              <w:rPr>
                <w:sz w:val="22"/>
                <w:szCs w:val="22"/>
                <w:lang w:bidi="ar-MA"/>
              </w:rPr>
              <w:t xml:space="preserve"> </w:t>
            </w:r>
            <w:r w:rsidR="004F3140" w:rsidRPr="00352F9D">
              <w:rPr>
                <w:sz w:val="22"/>
                <w:szCs w:val="22"/>
                <w:rtl/>
                <w:lang w:bidi="ar-MA"/>
              </w:rPr>
              <w:t>من</w:t>
            </w:r>
            <w:r w:rsidR="004F3140" w:rsidRPr="00BB512B">
              <w:rPr>
                <w:sz w:val="22"/>
                <w:szCs w:val="22"/>
                <w:rtl/>
                <w:lang w:bidi="ar-MA"/>
              </w:rPr>
              <w:t xml:space="preserve"> محلول مور، </w:t>
            </w:r>
            <w:r w:rsidR="004A0423" w:rsidRPr="00BB512B">
              <w:rPr>
                <w:rFonts w:hint="cs"/>
                <w:sz w:val="22"/>
                <w:szCs w:val="22"/>
                <w:rtl/>
                <w:lang w:bidi="ar-MA"/>
              </w:rPr>
              <w:t>انطلاقا</w:t>
            </w:r>
            <w:r w:rsidR="004F3140" w:rsidRPr="00BB512B">
              <w:rPr>
                <w:sz w:val="22"/>
                <w:szCs w:val="22"/>
                <w:rtl/>
                <w:lang w:bidi="ar-MA"/>
              </w:rPr>
              <w:t xml:space="preserve"> من 1.57</w:t>
            </w:r>
            <w:r w:rsidRPr="00BB512B">
              <w:rPr>
                <w:sz w:val="22"/>
                <w:szCs w:val="22"/>
                <w:rtl/>
                <w:lang w:bidi="ar-MA"/>
              </w:rPr>
              <w:t xml:space="preserve"> </w:t>
            </w:r>
            <w:r w:rsidR="004F3140" w:rsidRPr="00BB512B">
              <w:rPr>
                <w:sz w:val="22"/>
                <w:szCs w:val="22"/>
                <w:rtl/>
                <w:lang w:bidi="ar-MA"/>
              </w:rPr>
              <w:t>غرام من مسحوق مور.</w:t>
            </w:r>
          </w:p>
          <w:p w:rsidR="004F3140" w:rsidRPr="00BB512B" w:rsidRDefault="004F3140" w:rsidP="002F7FBE">
            <w:pPr>
              <w:bidi/>
              <w:jc w:val="both"/>
              <w:rPr>
                <w:sz w:val="22"/>
                <w:szCs w:val="22"/>
                <w:rtl/>
                <w:lang w:bidi="ar-MA"/>
              </w:rPr>
            </w:pPr>
            <w:r w:rsidRPr="00BB512B">
              <w:rPr>
                <w:sz w:val="22"/>
                <w:szCs w:val="22"/>
                <w:rtl/>
                <w:lang w:bidi="ar-MA"/>
              </w:rPr>
              <w:t>4- أحسب التركيز المولي</w:t>
            </w:r>
            <w:r w:rsidR="00352F9D">
              <w:rPr>
                <w:sz w:val="22"/>
                <w:szCs w:val="22"/>
                <w:lang w:bidi="ar-MA"/>
              </w:rPr>
              <w:t>C</w:t>
            </w:r>
            <w:r w:rsidR="00352F9D">
              <w:rPr>
                <w:sz w:val="22"/>
                <w:szCs w:val="22"/>
                <w:vertAlign w:val="subscript"/>
                <w:lang w:bidi="ar-MA"/>
              </w:rPr>
              <w:t>0</w:t>
            </w:r>
            <w:r w:rsidR="00352F9D">
              <w:rPr>
                <w:sz w:val="22"/>
                <w:szCs w:val="22"/>
                <w:lang w:bidi="ar-MA"/>
              </w:rPr>
              <w:t xml:space="preserve"> </w:t>
            </w:r>
            <w:r w:rsidRPr="00BB512B">
              <w:rPr>
                <w:sz w:val="22"/>
                <w:szCs w:val="22"/>
                <w:rtl/>
                <w:lang w:bidi="ar-MA"/>
              </w:rPr>
              <w:t xml:space="preserve"> للمذاب.</w:t>
            </w:r>
          </w:p>
          <w:p w:rsidR="004F3140" w:rsidRPr="00BB512B" w:rsidRDefault="004F3140" w:rsidP="002F7FBE">
            <w:pPr>
              <w:bidi/>
              <w:jc w:val="both"/>
              <w:rPr>
                <w:sz w:val="22"/>
                <w:szCs w:val="22"/>
                <w:rtl/>
                <w:lang w:bidi="ar-MA"/>
              </w:rPr>
            </w:pPr>
            <w:r w:rsidRPr="00BB512B">
              <w:rPr>
                <w:sz w:val="22"/>
                <w:szCs w:val="22"/>
                <w:rtl/>
                <w:lang w:bidi="ar-MA"/>
              </w:rPr>
              <w:t>5- أحسب تراكيز أيونات الموجودة في المحلول.</w:t>
            </w:r>
          </w:p>
          <w:p w:rsidR="00F6405F" w:rsidRPr="00BB512B" w:rsidRDefault="00F6405F" w:rsidP="002F7FBE">
            <w:pPr>
              <w:bidi/>
              <w:jc w:val="both"/>
              <w:rPr>
                <w:sz w:val="22"/>
                <w:szCs w:val="22"/>
                <w:rtl/>
                <w:lang w:val="en-US" w:bidi="ar-MA"/>
              </w:rPr>
            </w:pPr>
            <w:r w:rsidRPr="00BB512B">
              <w:rPr>
                <w:sz w:val="22"/>
                <w:szCs w:val="22"/>
                <w:rtl/>
                <w:lang w:bidi="ar-MA"/>
              </w:rPr>
              <w:t xml:space="preserve">نضيف إلى المحلول السابق </w:t>
            </w:r>
            <w:r w:rsidRPr="00BB512B">
              <w:rPr>
                <w:sz w:val="22"/>
                <w:szCs w:val="22"/>
                <w:lang w:bidi="ar-MA"/>
              </w:rPr>
              <w:t>100 ml</w:t>
            </w:r>
            <w:r w:rsidRPr="00BB512B">
              <w:rPr>
                <w:sz w:val="22"/>
                <w:szCs w:val="22"/>
                <w:rtl/>
                <w:lang w:val="en-US" w:bidi="ar-MA"/>
              </w:rPr>
              <w:t xml:space="preserve"> من محلول كبريتات الحديد II </w:t>
            </w:r>
            <w:r w:rsidRPr="00BB512B">
              <w:rPr>
                <w:sz w:val="22"/>
                <w:szCs w:val="22"/>
                <w:lang w:bidi="ar-MA"/>
              </w:rPr>
              <w:t>(FeSO</w:t>
            </w:r>
            <w:r w:rsidRPr="00BB512B">
              <w:rPr>
                <w:sz w:val="22"/>
                <w:szCs w:val="22"/>
                <w:vertAlign w:val="subscript"/>
                <w:lang w:bidi="ar-MA"/>
              </w:rPr>
              <w:t>4</w:t>
            </w:r>
            <w:r w:rsidRPr="00BB512B">
              <w:rPr>
                <w:sz w:val="22"/>
                <w:szCs w:val="22"/>
                <w:lang w:bidi="ar-MA"/>
              </w:rPr>
              <w:t>)</w:t>
            </w:r>
            <w:r w:rsidRPr="00BB512B">
              <w:rPr>
                <w:sz w:val="22"/>
                <w:szCs w:val="22"/>
                <w:rtl/>
                <w:lang w:bidi="ar-MA"/>
              </w:rPr>
              <w:t xml:space="preserve"> ذي التركيز </w:t>
            </w:r>
            <w:r w:rsidRPr="00BB512B">
              <w:rPr>
                <w:sz w:val="22"/>
                <w:szCs w:val="22"/>
                <w:lang w:bidi="ar-MA"/>
              </w:rPr>
              <w:t>.C</w:t>
            </w:r>
            <w:r w:rsidRPr="00BB512B">
              <w:rPr>
                <w:sz w:val="22"/>
                <w:szCs w:val="22"/>
                <w:vertAlign w:val="subscript"/>
                <w:lang w:bidi="ar-MA"/>
              </w:rPr>
              <w:t>1</w:t>
            </w:r>
            <w:r w:rsidRPr="00BB512B">
              <w:rPr>
                <w:sz w:val="22"/>
                <w:szCs w:val="22"/>
                <w:lang w:bidi="ar-MA"/>
              </w:rPr>
              <w:t xml:space="preserve"> = 10</w:t>
            </w:r>
            <w:r w:rsidRPr="00BB512B">
              <w:rPr>
                <w:sz w:val="22"/>
                <w:szCs w:val="22"/>
                <w:vertAlign w:val="superscript"/>
                <w:lang w:bidi="ar-MA"/>
              </w:rPr>
              <w:t>-2</w:t>
            </w:r>
            <w:r w:rsidRPr="00BB512B">
              <w:rPr>
                <w:sz w:val="22"/>
                <w:szCs w:val="22"/>
                <w:lang w:bidi="ar-MA"/>
              </w:rPr>
              <w:t>mol/l</w:t>
            </w:r>
          </w:p>
          <w:p w:rsidR="004F3140" w:rsidRPr="00BB512B" w:rsidRDefault="004F3140" w:rsidP="002F7FBE">
            <w:pPr>
              <w:tabs>
                <w:tab w:val="left" w:pos="-149"/>
                <w:tab w:val="right" w:pos="10111"/>
              </w:tabs>
              <w:bidi/>
              <w:jc w:val="both"/>
              <w:rPr>
                <w:sz w:val="22"/>
                <w:szCs w:val="22"/>
                <w:rtl/>
                <w:lang w:bidi="ar-MA"/>
              </w:rPr>
            </w:pPr>
            <w:r w:rsidRPr="00BB512B">
              <w:rPr>
                <w:sz w:val="22"/>
                <w:szCs w:val="22"/>
                <w:rtl/>
                <w:lang w:bidi="ar-MA"/>
              </w:rPr>
              <w:t>6- أحسب التراكيز المولية الفعلية للأيونات ال</w:t>
            </w:r>
            <w:r w:rsidR="00F6405F" w:rsidRPr="00BB512B">
              <w:rPr>
                <w:sz w:val="22"/>
                <w:szCs w:val="22"/>
                <w:rtl/>
                <w:lang w:bidi="ar-MA"/>
              </w:rPr>
              <w:t>موجودة في الخليط.</w:t>
            </w:r>
          </w:p>
          <w:p w:rsidR="006834C9" w:rsidRPr="00DC3153" w:rsidRDefault="00F6405F" w:rsidP="002F7FBE">
            <w:pPr>
              <w:tabs>
                <w:tab w:val="left" w:pos="-149"/>
                <w:tab w:val="right" w:pos="10111"/>
              </w:tabs>
              <w:bidi/>
              <w:jc w:val="both"/>
              <w:rPr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نعطي</w:t>
            </w:r>
            <w:r>
              <w:rPr>
                <w:rtl/>
                <w:lang w:bidi="ar-MA"/>
              </w:rPr>
              <w:t>:</w: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="004F3140" w:rsidRPr="00F6405F">
              <w:rPr>
                <w:noProof/>
                <w:sz w:val="22"/>
                <w:szCs w:val="22"/>
              </w:rPr>
              <w:t>M(</w:t>
            </w:r>
            <w:r w:rsidR="004F3140" w:rsidRPr="00F6405F">
              <w:rPr>
                <w:noProof/>
                <w:sz w:val="22"/>
                <w:szCs w:val="22"/>
                <w:lang w:bidi="ar-MA"/>
              </w:rPr>
              <w:t>Fe</w:t>
            </w:r>
            <w:r w:rsidR="004F3140" w:rsidRPr="00F6405F">
              <w:rPr>
                <w:noProof/>
                <w:sz w:val="22"/>
                <w:szCs w:val="22"/>
              </w:rPr>
              <w:t>) = 55.8 g.mol</w:t>
            </w:r>
            <w:r w:rsidR="004F3140" w:rsidRPr="00F6405F">
              <w:rPr>
                <w:noProof/>
                <w:sz w:val="22"/>
                <w:szCs w:val="22"/>
                <w:vertAlign w:val="superscript"/>
              </w:rPr>
              <w:t>-1</w:t>
            </w:r>
            <w:r w:rsidR="004F3140" w:rsidRPr="00F6405F">
              <w:rPr>
                <w:noProof/>
                <w:sz w:val="22"/>
                <w:szCs w:val="22"/>
              </w:rPr>
              <w:t>, M(O) = 16 g.mol</w:t>
            </w:r>
            <w:r w:rsidR="004F3140" w:rsidRPr="00F6405F">
              <w:rPr>
                <w:noProof/>
                <w:sz w:val="22"/>
                <w:szCs w:val="22"/>
                <w:vertAlign w:val="superscript"/>
              </w:rPr>
              <w:t>-1</w:t>
            </w:r>
            <w:r w:rsidR="004F3140" w:rsidRPr="00F6405F">
              <w:rPr>
                <w:noProof/>
                <w:sz w:val="22"/>
                <w:szCs w:val="22"/>
              </w:rPr>
              <w:t>, M(S) = 32 g.mol</w:t>
            </w:r>
            <w:r w:rsidR="004F3140" w:rsidRPr="00F6405F">
              <w:rPr>
                <w:noProof/>
                <w:sz w:val="22"/>
                <w:szCs w:val="22"/>
                <w:vertAlign w:val="superscript"/>
              </w:rPr>
              <w:t>-1</w:t>
            </w:r>
            <w:r w:rsidR="004F3140" w:rsidRPr="00F6405F">
              <w:rPr>
                <w:noProof/>
                <w:sz w:val="22"/>
                <w:szCs w:val="22"/>
              </w:rPr>
              <w:t>, M(N) = 14 g.mol</w:t>
            </w:r>
            <w:r w:rsidR="004F3140" w:rsidRPr="00F6405F">
              <w:rPr>
                <w:noProof/>
                <w:sz w:val="22"/>
                <w:szCs w:val="22"/>
                <w:vertAlign w:val="superscript"/>
              </w:rPr>
              <w:t>-1</w:t>
            </w:r>
            <w:r w:rsidR="004F3140" w:rsidRPr="00F6405F">
              <w:rPr>
                <w:noProof/>
                <w:sz w:val="22"/>
                <w:szCs w:val="22"/>
              </w:rPr>
              <w:t>, M(H) = 1 g.mol</w:t>
            </w:r>
            <w:r w:rsidR="004F3140" w:rsidRPr="00F6405F">
              <w:rPr>
                <w:noProof/>
                <w:sz w:val="22"/>
                <w:szCs w:val="22"/>
                <w:vertAlign w:val="superscript"/>
              </w:rPr>
              <w:t>-1</w:t>
            </w:r>
          </w:p>
        </w:tc>
      </w:tr>
      <w:tr w:rsidR="00C6230F" w:rsidRPr="008C4177" w:rsidTr="002F7FBE">
        <w:trPr>
          <w:trHeight w:val="283"/>
        </w:trPr>
        <w:tc>
          <w:tcPr>
            <w:tcW w:w="11057" w:type="dxa"/>
            <w:gridSpan w:val="2"/>
            <w:tcBorders>
              <w:left w:val="single" w:sz="18" w:space="0" w:color="6600CC"/>
              <w:right w:val="single" w:sz="18" w:space="0" w:color="6600CC"/>
            </w:tcBorders>
            <w:shd w:val="clear" w:color="auto" w:fill="00FFFF"/>
            <w:vAlign w:val="center"/>
          </w:tcPr>
          <w:p w:rsidR="00C6230F" w:rsidRPr="00AE789B" w:rsidRDefault="00C6230F" w:rsidP="002F7FBE">
            <w:pPr>
              <w:bidi/>
              <w:jc w:val="center"/>
              <w:rPr>
                <w:b/>
                <w:bCs/>
                <w:noProof/>
                <w:sz w:val="32"/>
                <w:szCs w:val="32"/>
                <w:rtl/>
                <w:lang w:val="en-US" w:bidi="ar-MA"/>
              </w:rPr>
            </w:pPr>
            <w:r w:rsidRPr="00AE789B">
              <w:rPr>
                <w:b/>
                <w:bCs/>
                <w:sz w:val="32"/>
                <w:szCs w:val="32"/>
                <w:u w:val="single"/>
                <w:rtl/>
              </w:rPr>
              <w:t>الفيزيــــــاء</w:t>
            </w:r>
            <w:r w:rsidR="0056550E" w:rsidRPr="00AE789B">
              <w:rPr>
                <w:b/>
                <w:bCs/>
                <w:sz w:val="32"/>
                <w:szCs w:val="32"/>
                <w:u w:val="single"/>
                <w:rtl/>
              </w:rPr>
              <w:t xml:space="preserve"> (</w:t>
            </w:r>
            <w:r w:rsidR="00FD52E2">
              <w:rPr>
                <w:b/>
                <w:bCs/>
                <w:sz w:val="32"/>
                <w:szCs w:val="32"/>
                <w:u w:val="single"/>
              </w:rPr>
              <w:t>12.5</w:t>
            </w:r>
            <w:r w:rsidR="00565A70" w:rsidRPr="00AE789B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نقطة</w:t>
            </w:r>
            <w:r w:rsidR="0056550E" w:rsidRPr="00AE789B">
              <w:rPr>
                <w:b/>
                <w:bCs/>
                <w:sz w:val="32"/>
                <w:szCs w:val="32"/>
                <w:u w:val="single"/>
                <w:rtl/>
              </w:rPr>
              <w:t>)</w:t>
            </w:r>
          </w:p>
        </w:tc>
      </w:tr>
      <w:tr w:rsidR="00520104" w:rsidRPr="008C4177" w:rsidTr="002F7FBE">
        <w:trPr>
          <w:trHeight w:val="1546"/>
        </w:trPr>
        <w:tc>
          <w:tcPr>
            <w:tcW w:w="567" w:type="dxa"/>
            <w:tcBorders>
              <w:top w:val="single" w:sz="18" w:space="0" w:color="6600CC"/>
              <w:left w:val="single" w:sz="18" w:space="0" w:color="6600CC"/>
              <w:bottom w:val="single" w:sz="18" w:space="0" w:color="6600CC"/>
              <w:right w:val="single" w:sz="18" w:space="0" w:color="6600CC"/>
            </w:tcBorders>
          </w:tcPr>
          <w:p w:rsidR="00B05936" w:rsidRPr="00FD52E2" w:rsidRDefault="00B05936" w:rsidP="002F7FBE">
            <w:pPr>
              <w:bidi/>
              <w:rPr>
                <w:sz w:val="22"/>
                <w:szCs w:val="22"/>
                <w:rtl/>
                <w:lang w:bidi="ar-MA"/>
              </w:rPr>
            </w:pPr>
          </w:p>
          <w:p w:rsidR="00B05936" w:rsidRPr="00FD52E2" w:rsidRDefault="00B05936" w:rsidP="002F7FBE">
            <w:pPr>
              <w:bidi/>
              <w:rPr>
                <w:sz w:val="22"/>
                <w:szCs w:val="22"/>
                <w:rtl/>
                <w:lang w:bidi="ar-MA"/>
              </w:rPr>
            </w:pPr>
          </w:p>
          <w:p w:rsidR="007F688E" w:rsidRPr="00FD52E2" w:rsidRDefault="007F688E" w:rsidP="002F7FBE">
            <w:pPr>
              <w:bidi/>
              <w:rPr>
                <w:sz w:val="22"/>
                <w:szCs w:val="22"/>
                <w:rtl/>
                <w:lang w:bidi="ar-MA"/>
              </w:rPr>
            </w:pPr>
          </w:p>
          <w:p w:rsidR="007F688E" w:rsidRPr="00FD52E2" w:rsidRDefault="007F688E" w:rsidP="002F7FBE">
            <w:pPr>
              <w:bidi/>
              <w:rPr>
                <w:sz w:val="22"/>
                <w:szCs w:val="22"/>
                <w:rtl/>
                <w:lang w:bidi="ar-MA"/>
              </w:rPr>
            </w:pPr>
          </w:p>
          <w:p w:rsidR="007F688E" w:rsidRPr="00FD52E2" w:rsidRDefault="00FD52E2" w:rsidP="002F7FBE">
            <w:pPr>
              <w:bidi/>
              <w:rPr>
                <w:sz w:val="22"/>
                <w:szCs w:val="22"/>
                <w:rtl/>
                <w:lang w:bidi="ar-MA"/>
              </w:rPr>
            </w:pPr>
            <w:r w:rsidRPr="00FD52E2">
              <w:rPr>
                <w:rFonts w:hint="cs"/>
                <w:sz w:val="22"/>
                <w:szCs w:val="22"/>
                <w:rtl/>
                <w:lang w:bidi="ar-MA"/>
              </w:rPr>
              <w:t>1</w:t>
            </w:r>
          </w:p>
          <w:p w:rsidR="007F688E" w:rsidRPr="00FD52E2" w:rsidRDefault="00FD52E2" w:rsidP="002F7FBE">
            <w:pPr>
              <w:bidi/>
              <w:rPr>
                <w:sz w:val="22"/>
                <w:szCs w:val="22"/>
                <w:rtl/>
                <w:lang w:bidi="ar-MA"/>
              </w:rPr>
            </w:pPr>
            <w:r w:rsidRPr="00FD52E2">
              <w:rPr>
                <w:rFonts w:hint="cs"/>
                <w:sz w:val="22"/>
                <w:szCs w:val="22"/>
                <w:rtl/>
                <w:lang w:bidi="ar-MA"/>
              </w:rPr>
              <w:t>1</w:t>
            </w:r>
          </w:p>
          <w:p w:rsidR="007F688E" w:rsidRPr="00FD52E2" w:rsidRDefault="00FD52E2" w:rsidP="002F7FBE">
            <w:pPr>
              <w:bidi/>
              <w:rPr>
                <w:sz w:val="22"/>
                <w:szCs w:val="22"/>
                <w:rtl/>
                <w:lang w:bidi="ar-MA"/>
              </w:rPr>
            </w:pPr>
            <w:r w:rsidRPr="00FD52E2">
              <w:rPr>
                <w:rFonts w:hint="cs"/>
                <w:sz w:val="22"/>
                <w:szCs w:val="22"/>
                <w:rtl/>
                <w:lang w:bidi="ar-MA"/>
              </w:rPr>
              <w:t>1</w:t>
            </w:r>
          </w:p>
          <w:p w:rsidR="007F688E" w:rsidRPr="00FD52E2" w:rsidRDefault="00FD52E2" w:rsidP="002F7FBE">
            <w:pPr>
              <w:bidi/>
              <w:rPr>
                <w:sz w:val="22"/>
                <w:szCs w:val="22"/>
                <w:rtl/>
                <w:lang w:bidi="ar-MA"/>
              </w:rPr>
            </w:pPr>
            <w:r w:rsidRPr="00FD52E2">
              <w:rPr>
                <w:rFonts w:hint="cs"/>
                <w:sz w:val="22"/>
                <w:szCs w:val="22"/>
                <w:rtl/>
                <w:lang w:bidi="ar-MA"/>
              </w:rPr>
              <w:t>1</w:t>
            </w:r>
          </w:p>
          <w:p w:rsidR="007F688E" w:rsidRPr="00FD52E2" w:rsidRDefault="007F688E" w:rsidP="002F7FBE">
            <w:pPr>
              <w:bidi/>
              <w:rPr>
                <w:sz w:val="22"/>
                <w:szCs w:val="22"/>
                <w:rtl/>
                <w:lang w:bidi="ar-MA"/>
              </w:rPr>
            </w:pPr>
          </w:p>
          <w:p w:rsidR="007F688E" w:rsidRPr="00FD52E2" w:rsidRDefault="007F688E" w:rsidP="002F7FBE">
            <w:pPr>
              <w:bidi/>
              <w:rPr>
                <w:sz w:val="22"/>
                <w:szCs w:val="22"/>
                <w:rtl/>
                <w:lang w:bidi="ar-MA"/>
              </w:rPr>
            </w:pPr>
          </w:p>
          <w:p w:rsidR="006E05D5" w:rsidRPr="00FD52E2" w:rsidRDefault="00FD52E2" w:rsidP="002F7FBE">
            <w:pPr>
              <w:bidi/>
              <w:rPr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7F688E" w:rsidRPr="00FD52E2" w:rsidRDefault="007F688E" w:rsidP="002F7FBE">
            <w:pPr>
              <w:bidi/>
              <w:rPr>
                <w:sz w:val="22"/>
                <w:szCs w:val="22"/>
                <w:rtl/>
                <w:lang w:bidi="ar-MA"/>
              </w:rPr>
            </w:pPr>
          </w:p>
          <w:p w:rsidR="007F688E" w:rsidRPr="00FD52E2" w:rsidRDefault="007F688E" w:rsidP="002F7FBE">
            <w:pPr>
              <w:bidi/>
              <w:rPr>
                <w:sz w:val="22"/>
                <w:szCs w:val="22"/>
                <w:rtl/>
                <w:lang w:bidi="ar-MA"/>
              </w:rPr>
            </w:pPr>
          </w:p>
          <w:p w:rsidR="007F688E" w:rsidRDefault="00FD52E2" w:rsidP="002F7FBE">
            <w:pPr>
              <w:bidi/>
              <w:rPr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1</w:t>
            </w:r>
          </w:p>
          <w:p w:rsidR="00FD52E2" w:rsidRDefault="00FD52E2" w:rsidP="002F7FBE">
            <w:pPr>
              <w:bidi/>
              <w:rPr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1</w:t>
            </w:r>
          </w:p>
          <w:p w:rsidR="00FD52E2" w:rsidRDefault="00FD52E2" w:rsidP="002F7FBE">
            <w:pPr>
              <w:bidi/>
              <w:rPr>
                <w:sz w:val="22"/>
                <w:szCs w:val="22"/>
                <w:rtl/>
                <w:lang w:bidi="ar-MA"/>
              </w:rPr>
            </w:pPr>
          </w:p>
          <w:p w:rsidR="00FD52E2" w:rsidRDefault="00FD52E2" w:rsidP="002F7FBE">
            <w:pPr>
              <w:bidi/>
              <w:rPr>
                <w:sz w:val="22"/>
                <w:szCs w:val="22"/>
                <w:rtl/>
                <w:lang w:bidi="ar-MA"/>
              </w:rPr>
            </w:pPr>
          </w:p>
          <w:p w:rsidR="00FD52E2" w:rsidRDefault="00FD52E2" w:rsidP="002F7FBE">
            <w:pPr>
              <w:bidi/>
              <w:rPr>
                <w:sz w:val="22"/>
                <w:szCs w:val="22"/>
                <w:rtl/>
                <w:lang w:bidi="ar-MA"/>
              </w:rPr>
            </w:pPr>
          </w:p>
          <w:p w:rsidR="00FD52E2" w:rsidRDefault="00FD52E2" w:rsidP="002F7FBE">
            <w:pPr>
              <w:bidi/>
              <w:rPr>
                <w:sz w:val="22"/>
                <w:szCs w:val="22"/>
                <w:rtl/>
                <w:lang w:bidi="ar-MA"/>
              </w:rPr>
            </w:pPr>
          </w:p>
          <w:p w:rsidR="00FD52E2" w:rsidRDefault="00FD52E2" w:rsidP="002F7FBE">
            <w:pPr>
              <w:bidi/>
              <w:rPr>
                <w:sz w:val="22"/>
                <w:szCs w:val="22"/>
                <w:rtl/>
                <w:lang w:bidi="ar-MA"/>
              </w:rPr>
            </w:pPr>
          </w:p>
          <w:p w:rsidR="00FD52E2" w:rsidRDefault="00FD52E2" w:rsidP="002F7FBE">
            <w:pPr>
              <w:bidi/>
              <w:rPr>
                <w:sz w:val="22"/>
                <w:szCs w:val="22"/>
                <w:lang w:bidi="ar-MA"/>
              </w:rPr>
            </w:pPr>
          </w:p>
          <w:p w:rsidR="00FD52E2" w:rsidRPr="006A3F4D" w:rsidRDefault="00FD52E2" w:rsidP="002F7FBE">
            <w:pPr>
              <w:bidi/>
              <w:rPr>
                <w:rtl/>
                <w:lang w:bidi="ar-MA"/>
              </w:rPr>
            </w:pPr>
            <w:r w:rsidRPr="006A3F4D">
              <w:rPr>
                <w:rFonts w:hint="cs"/>
                <w:rtl/>
                <w:lang w:bidi="ar-MA"/>
              </w:rPr>
              <w:t>1</w:t>
            </w:r>
          </w:p>
          <w:p w:rsidR="00FD52E2" w:rsidRPr="006A3F4D" w:rsidRDefault="00FD52E2" w:rsidP="002F7FBE">
            <w:pPr>
              <w:bidi/>
              <w:rPr>
                <w:rtl/>
                <w:lang w:bidi="ar-MA"/>
              </w:rPr>
            </w:pPr>
            <w:r w:rsidRPr="006A3F4D">
              <w:rPr>
                <w:rFonts w:hint="cs"/>
                <w:rtl/>
                <w:lang w:bidi="ar-MA"/>
              </w:rPr>
              <w:t>1</w:t>
            </w:r>
          </w:p>
          <w:p w:rsidR="00FD52E2" w:rsidRPr="006A3F4D" w:rsidRDefault="00FD52E2" w:rsidP="002F7FBE">
            <w:pPr>
              <w:bidi/>
              <w:rPr>
                <w:rtl/>
                <w:lang w:bidi="ar-MA"/>
              </w:rPr>
            </w:pPr>
            <w:r w:rsidRPr="006A3F4D">
              <w:rPr>
                <w:rFonts w:hint="cs"/>
                <w:rtl/>
                <w:lang w:bidi="ar-MA"/>
              </w:rPr>
              <w:t>1</w:t>
            </w:r>
          </w:p>
          <w:p w:rsidR="00FD52E2" w:rsidRPr="006A3F4D" w:rsidRDefault="00FD52E2" w:rsidP="002F7FBE">
            <w:pPr>
              <w:bidi/>
              <w:rPr>
                <w:rtl/>
                <w:lang w:bidi="ar-MA"/>
              </w:rPr>
            </w:pPr>
            <w:r w:rsidRPr="006A3F4D">
              <w:rPr>
                <w:rFonts w:hint="cs"/>
                <w:rtl/>
                <w:lang w:bidi="ar-MA"/>
              </w:rPr>
              <w:t>1</w:t>
            </w:r>
          </w:p>
          <w:p w:rsidR="00FD52E2" w:rsidRPr="006A3F4D" w:rsidRDefault="00FD52E2" w:rsidP="002F7FBE">
            <w:pPr>
              <w:bidi/>
              <w:rPr>
                <w:rtl/>
                <w:lang w:bidi="ar-MA"/>
              </w:rPr>
            </w:pPr>
            <w:r w:rsidRPr="006A3F4D">
              <w:rPr>
                <w:rFonts w:hint="cs"/>
                <w:rtl/>
                <w:lang w:bidi="ar-MA"/>
              </w:rPr>
              <w:t>2</w:t>
            </w:r>
          </w:p>
          <w:p w:rsidR="005A454E" w:rsidRPr="00C707E2" w:rsidRDefault="005A454E" w:rsidP="002F7FBE">
            <w:pPr>
              <w:bidi/>
              <w:rPr>
                <w:rtl/>
                <w:lang w:bidi="ar-MA"/>
              </w:rPr>
            </w:pPr>
          </w:p>
        </w:tc>
        <w:tc>
          <w:tcPr>
            <w:tcW w:w="10490" w:type="dxa"/>
            <w:tcBorders>
              <w:top w:val="single" w:sz="18" w:space="0" w:color="6600CC"/>
              <w:left w:val="single" w:sz="18" w:space="0" w:color="6600CC"/>
              <w:bottom w:val="single" w:sz="18" w:space="0" w:color="6600CC"/>
              <w:right w:val="single" w:sz="18" w:space="0" w:color="6600CC"/>
            </w:tcBorders>
          </w:tcPr>
          <w:p w:rsidR="00325F7D" w:rsidRPr="002C201F" w:rsidRDefault="00325F7D" w:rsidP="002F7FBE">
            <w:pPr>
              <w:bidi/>
              <w:ind w:left="74" w:firstLine="170"/>
              <w:jc w:val="center"/>
              <w:rPr>
                <w:b/>
                <w:bCs/>
                <w:noProof/>
                <w:u w:val="single"/>
                <w:rtl/>
                <w:lang w:bidi="ar-MA"/>
              </w:rPr>
            </w:pPr>
            <w:r w:rsidRPr="002C201F">
              <w:rPr>
                <w:b/>
                <w:bCs/>
                <w:noProof/>
                <w:u w:val="single"/>
                <w:rtl/>
              </w:rPr>
              <w:t>التمرين ا</w:t>
            </w:r>
            <w:r w:rsidRPr="002C201F">
              <w:rPr>
                <w:b/>
                <w:bCs/>
                <w:noProof/>
                <w:u w:val="single"/>
                <w:rtl/>
                <w:lang w:bidi="ar-MA"/>
              </w:rPr>
              <w:t>ل</w:t>
            </w:r>
            <w:r w:rsidR="00AE789B" w:rsidRPr="002C201F">
              <w:rPr>
                <w:rFonts w:hint="cs"/>
                <w:b/>
                <w:bCs/>
                <w:noProof/>
                <w:u w:val="single"/>
                <w:rtl/>
                <w:lang w:bidi="ar-MA"/>
              </w:rPr>
              <w:t>أول</w:t>
            </w:r>
            <w:r w:rsidRPr="002C201F">
              <w:rPr>
                <w:b/>
                <w:bCs/>
                <w:noProof/>
                <w:u w:val="single"/>
                <w:rtl/>
              </w:rPr>
              <w:t>: (</w:t>
            </w:r>
            <w:r w:rsidR="00FD52E2">
              <w:rPr>
                <w:b/>
                <w:bCs/>
                <w:noProof/>
                <w:u w:val="single"/>
                <w:lang w:bidi="ar-MA"/>
              </w:rPr>
              <w:t>6.5</w:t>
            </w:r>
            <w:r w:rsidR="00FD52E2">
              <w:rPr>
                <w:rFonts w:hint="cs"/>
                <w:b/>
                <w:bCs/>
                <w:noProof/>
                <w:u w:val="single"/>
                <w:rtl/>
                <w:lang w:bidi="ar-MA"/>
              </w:rPr>
              <w:t xml:space="preserve"> </w:t>
            </w:r>
            <w:r w:rsidRPr="002C201F">
              <w:rPr>
                <w:b/>
                <w:bCs/>
                <w:noProof/>
                <w:u w:val="single"/>
                <w:rtl/>
              </w:rPr>
              <w:t>ن)</w:t>
            </w:r>
          </w:p>
          <w:p w:rsidR="00325F7D" w:rsidRPr="00AE789B" w:rsidRDefault="00325F7D" w:rsidP="002F7FBE">
            <w:pPr>
              <w:bidi/>
              <w:ind w:left="74" w:right="240" w:hanging="2"/>
              <w:jc w:val="both"/>
              <w:rPr>
                <w:sz w:val="22"/>
                <w:szCs w:val="22"/>
                <w:rtl/>
                <w:lang w:bidi="ar-MA"/>
              </w:rPr>
            </w:pP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>نعطي</w:t>
            </w:r>
            <w:r w:rsidRPr="00AE789B">
              <w:rPr>
                <w:rFonts w:hint="cs"/>
                <w:sz w:val="22"/>
                <w:szCs w:val="22"/>
                <w:rtl/>
                <w:lang w:bidi="he-IL"/>
              </w:rPr>
              <w:t>׃</w:t>
            </w: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="004A0423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="004A0423" w:rsidRPr="00AE789B">
              <w:rPr>
                <w:sz w:val="22"/>
                <w:szCs w:val="22"/>
                <w:lang w:bidi="ar-MA"/>
              </w:rPr>
              <w:t>g = 10 N/kg</w:t>
            </w: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="004A0423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و نعتبر النقطة </w:t>
            </w:r>
            <w:r w:rsidR="004A0423" w:rsidRPr="00AE789B">
              <w:rPr>
                <w:sz w:val="22"/>
                <w:szCs w:val="22"/>
                <w:lang w:bidi="ar-MA"/>
              </w:rPr>
              <w:t>D</w:t>
            </w:r>
            <w:r w:rsidR="004A0423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كمرجع مع</w:t>
            </w:r>
            <w:r w:rsidR="004A0423" w:rsidRPr="00AE789B">
              <w:rPr>
                <w:sz w:val="22"/>
                <w:szCs w:val="22"/>
                <w:lang w:bidi="ar-MA"/>
              </w:rPr>
              <w:t>.h</w:t>
            </w:r>
            <w:r w:rsidR="004A0423" w:rsidRPr="00AE789B">
              <w:rPr>
                <w:sz w:val="22"/>
                <w:szCs w:val="22"/>
                <w:vertAlign w:val="subscript"/>
                <w:lang w:bidi="ar-MA"/>
              </w:rPr>
              <w:t>D</w:t>
            </w:r>
            <w:r w:rsidR="004A0423" w:rsidRPr="00AE789B">
              <w:rPr>
                <w:sz w:val="22"/>
                <w:szCs w:val="22"/>
                <w:lang w:bidi="ar-MA"/>
              </w:rPr>
              <w:t xml:space="preserve"> = 0 m </w:t>
            </w:r>
          </w:p>
          <w:p w:rsidR="00325F7D" w:rsidRPr="00AE789B" w:rsidRDefault="004A0423" w:rsidP="002F7FBE">
            <w:pPr>
              <w:bidi/>
              <w:ind w:left="74" w:hanging="2"/>
              <w:jc w:val="both"/>
              <w:rPr>
                <w:sz w:val="22"/>
                <w:szCs w:val="22"/>
                <w:lang w:bidi="ar-MA"/>
              </w:rPr>
            </w:pP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مظلي كتلته </w:t>
            </w:r>
            <w:r w:rsidRPr="00AE789B">
              <w:rPr>
                <w:sz w:val="22"/>
                <w:szCs w:val="22"/>
                <w:lang w:bidi="ar-MA"/>
              </w:rPr>
              <w:t>m = 80kg</w:t>
            </w: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ينجز قفزة من طائرة مروحية على علو</w:t>
            </w:r>
            <w:r w:rsidRPr="00AE789B">
              <w:rPr>
                <w:sz w:val="22"/>
                <w:szCs w:val="22"/>
                <w:lang w:bidi="ar-MA"/>
              </w:rPr>
              <w:t>h</w:t>
            </w:r>
            <w:r w:rsidRPr="00AE789B">
              <w:rPr>
                <w:sz w:val="22"/>
                <w:szCs w:val="22"/>
                <w:vertAlign w:val="subscript"/>
                <w:lang w:bidi="ar-MA"/>
              </w:rPr>
              <w:t>A</w:t>
            </w:r>
            <w:r w:rsidRPr="00AE789B">
              <w:rPr>
                <w:sz w:val="22"/>
                <w:szCs w:val="22"/>
                <w:lang w:bidi="ar-MA"/>
              </w:rPr>
              <w:t xml:space="preserve"> = 300m </w:t>
            </w:r>
            <w:r w:rsidR="0045659F" w:rsidRPr="00AE789B">
              <w:rPr>
                <w:rFonts w:hint="cs"/>
                <w:sz w:val="22"/>
                <w:szCs w:val="22"/>
                <w:rtl/>
                <w:lang w:bidi="ar-MA"/>
              </w:rPr>
              <w:t>.</w:t>
            </w: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="00325F7D" w:rsidRPr="00AE789B">
              <w:rPr>
                <w:rFonts w:hint="cs"/>
                <w:sz w:val="22"/>
                <w:szCs w:val="22"/>
                <w:rtl/>
                <w:lang w:bidi="ar-MA"/>
              </w:rPr>
              <w:t>خلال هذه القفزة نفرق بين ثلاثة مراحل</w:t>
            </w:r>
            <w:r w:rsidR="00325F7D" w:rsidRPr="00AE789B">
              <w:rPr>
                <w:rFonts w:hint="cs"/>
                <w:sz w:val="22"/>
                <w:szCs w:val="22"/>
                <w:rtl/>
                <w:lang w:bidi="he-IL"/>
              </w:rPr>
              <w:t>׃</w:t>
            </w:r>
          </w:p>
          <w:p w:rsidR="00325F7D" w:rsidRPr="00AE789B" w:rsidRDefault="0045659F" w:rsidP="002F7FBE">
            <w:pPr>
              <w:bidi/>
              <w:ind w:left="74" w:hanging="2"/>
              <w:jc w:val="both"/>
              <w:rPr>
                <w:sz w:val="22"/>
                <w:szCs w:val="22"/>
                <w:lang w:bidi="ar-MA"/>
              </w:rPr>
            </w:pPr>
            <w:r w:rsidRPr="00AE789B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MA"/>
              </w:rPr>
              <w:t>المرحلة الأولى</w:t>
            </w:r>
            <w:r w:rsidRPr="00AE789B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he-IL"/>
              </w:rPr>
              <w:t>׃</w:t>
            </w:r>
            <w:r w:rsidR="00461771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>(</w:t>
            </w:r>
            <w:r w:rsidR="00461771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بين</w:t>
            </w: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="00461771" w:rsidRPr="00AE789B">
              <w:rPr>
                <w:sz w:val="22"/>
                <w:szCs w:val="22"/>
                <w:lang w:bidi="ar-MA"/>
              </w:rPr>
              <w:t>A</w:t>
            </w:r>
            <w:r w:rsidR="00461771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و </w:t>
            </w:r>
            <w:r w:rsidRPr="00AE789B">
              <w:rPr>
                <w:sz w:val="22"/>
                <w:szCs w:val="22"/>
                <w:lang w:bidi="ar-MA"/>
              </w:rPr>
              <w:t>B</w:t>
            </w:r>
            <w:r w:rsidR="00325F7D" w:rsidRPr="00AE789B">
              <w:rPr>
                <w:rFonts w:hint="cs"/>
                <w:sz w:val="22"/>
                <w:szCs w:val="22"/>
                <w:rtl/>
                <w:lang w:bidi="ar-MA"/>
              </w:rPr>
              <w:t>)</w:t>
            </w:r>
            <w:r w:rsidR="00325F7D" w:rsidRPr="00AE789B">
              <w:rPr>
                <w:rFonts w:hint="cs"/>
                <w:sz w:val="22"/>
                <w:szCs w:val="22"/>
                <w:rtl/>
                <w:lang w:bidi="he-IL"/>
              </w:rPr>
              <w:t>׃</w:t>
            </w:r>
            <w:r w:rsidR="00325F7D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المظلة مغلق</w:t>
            </w:r>
            <w:r w:rsidR="004A0423" w:rsidRPr="00AE789B">
              <w:rPr>
                <w:rFonts w:hint="cs"/>
                <w:sz w:val="22"/>
                <w:szCs w:val="22"/>
                <w:rtl/>
                <w:lang w:bidi="ar-MA"/>
              </w:rPr>
              <w:t>ة</w:t>
            </w:r>
            <w:r w:rsidR="00325F7D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و المظلي لا يخضع لأي قوة </w:t>
            </w: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>احتكاك</w:t>
            </w:r>
            <w:r w:rsidR="00325F7D" w:rsidRPr="00AE789B">
              <w:rPr>
                <w:rFonts w:hint="cs"/>
                <w:sz w:val="22"/>
                <w:szCs w:val="22"/>
                <w:rtl/>
                <w:lang w:bidi="ar-MA"/>
              </w:rPr>
              <w:t>.</w:t>
            </w:r>
          </w:p>
          <w:p w:rsidR="00325F7D" w:rsidRPr="00AE789B" w:rsidRDefault="00325F7D" w:rsidP="002F7FBE">
            <w:pPr>
              <w:bidi/>
              <w:ind w:left="74" w:hanging="2"/>
              <w:jc w:val="both"/>
              <w:rPr>
                <w:sz w:val="22"/>
                <w:szCs w:val="22"/>
                <w:lang w:bidi="ar-MA"/>
              </w:rPr>
            </w:pP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1- بين أن الطاقة الميكانيكية </w:t>
            </w:r>
            <w:r w:rsidR="0045659F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محافظية </w:t>
            </w: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خلال </w:t>
            </w:r>
            <w:r w:rsidR="0045659F" w:rsidRPr="00AE789B">
              <w:rPr>
                <w:rFonts w:hint="cs"/>
                <w:sz w:val="22"/>
                <w:szCs w:val="22"/>
                <w:rtl/>
                <w:lang w:bidi="ar-MA"/>
              </w:rPr>
              <w:t>الانتقال</w:t>
            </w:r>
            <w:r w:rsidR="004A0423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="0045659F" w:rsidRPr="00AE789B">
              <w:rPr>
                <w:sz w:val="22"/>
                <w:szCs w:val="22"/>
                <w:lang w:bidi="ar-MA"/>
              </w:rPr>
              <w:t>.AB</w:t>
            </w:r>
          </w:p>
          <w:p w:rsidR="00325F7D" w:rsidRPr="00AE789B" w:rsidRDefault="0045659F" w:rsidP="002F7FBE">
            <w:pPr>
              <w:bidi/>
              <w:ind w:left="74" w:hanging="2"/>
              <w:jc w:val="both"/>
              <w:rPr>
                <w:sz w:val="22"/>
                <w:szCs w:val="22"/>
                <w:lang w:bidi="ar-MA"/>
              </w:rPr>
            </w:pP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>2- أحسب طاقة الوضع الثقالية عند النقطة</w:t>
            </w:r>
            <w:r w:rsidRPr="00AE789B">
              <w:rPr>
                <w:sz w:val="22"/>
                <w:szCs w:val="22"/>
                <w:lang w:bidi="ar-MA"/>
              </w:rPr>
              <w:t xml:space="preserve">A </w:t>
            </w:r>
            <w:r w:rsidR="00325F7D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. و </w:t>
            </w: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>استنتج</w:t>
            </w:r>
            <w:r w:rsidR="00325F7D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الطاقة الميكانيكية.</w:t>
            </w:r>
          </w:p>
          <w:p w:rsidR="00325F7D" w:rsidRPr="00AE789B" w:rsidRDefault="00E44C5F" w:rsidP="002F7FBE">
            <w:pPr>
              <w:bidi/>
              <w:ind w:left="74" w:hanging="2"/>
              <w:jc w:val="both"/>
              <w:rPr>
                <w:sz w:val="22"/>
                <w:szCs w:val="22"/>
                <w:lang w:bidi="ar-MA"/>
              </w:rPr>
            </w:pP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>3- علما أن المظلي يصل إلى النقطة</w:t>
            </w:r>
            <w:r w:rsidRPr="00AE789B">
              <w:rPr>
                <w:rFonts w:hint="cs"/>
                <w:sz w:val="22"/>
                <w:szCs w:val="22"/>
                <w:rtl/>
                <w:lang w:val="en-US" w:bidi="ar-MA"/>
              </w:rPr>
              <w:t xml:space="preserve"> </w:t>
            </w:r>
            <w:r w:rsidRPr="00AE789B">
              <w:rPr>
                <w:sz w:val="22"/>
                <w:szCs w:val="22"/>
                <w:lang w:bidi="ar-MA"/>
              </w:rPr>
              <w:t>B</w:t>
            </w: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بسرعة </w:t>
            </w:r>
            <w:r w:rsidRPr="00AE789B">
              <w:rPr>
                <w:sz w:val="22"/>
                <w:szCs w:val="22"/>
                <w:lang w:bidi="ar-MA"/>
              </w:rPr>
              <w:t>V</w:t>
            </w:r>
            <w:r w:rsidRPr="00AE789B">
              <w:rPr>
                <w:sz w:val="22"/>
                <w:szCs w:val="22"/>
                <w:vertAlign w:val="subscript"/>
                <w:lang w:bidi="ar-MA"/>
              </w:rPr>
              <w:t>B</w:t>
            </w:r>
            <w:r w:rsidRPr="00AE789B">
              <w:rPr>
                <w:sz w:val="22"/>
                <w:szCs w:val="22"/>
                <w:lang w:bidi="ar-MA"/>
              </w:rPr>
              <w:t xml:space="preserve"> = 30 m/s</w:t>
            </w: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. أعط تعبير الارتفاع </w:t>
            </w:r>
            <w:r w:rsidRPr="00AE789B">
              <w:rPr>
                <w:sz w:val="22"/>
                <w:szCs w:val="22"/>
                <w:lang w:bidi="ar-MA"/>
              </w:rPr>
              <w:t>h</w:t>
            </w:r>
            <w:r w:rsidRPr="00AE789B">
              <w:rPr>
                <w:sz w:val="22"/>
                <w:szCs w:val="22"/>
                <w:vertAlign w:val="subscript"/>
                <w:lang w:bidi="ar-MA"/>
              </w:rPr>
              <w:t>B</w:t>
            </w: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للنقطة </w:t>
            </w:r>
            <w:r w:rsidRPr="00AE789B">
              <w:rPr>
                <w:sz w:val="22"/>
                <w:szCs w:val="22"/>
                <w:lang w:bidi="ar-MA"/>
              </w:rPr>
              <w:t>B</w:t>
            </w:r>
            <w:r w:rsidR="00325F7D" w:rsidRPr="00AE789B">
              <w:rPr>
                <w:rFonts w:hint="cs"/>
                <w:sz w:val="22"/>
                <w:szCs w:val="22"/>
                <w:rtl/>
                <w:lang w:bidi="ar-MA"/>
              </w:rPr>
              <w:t>. و أحسب</w:t>
            </w: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قيمته.</w:t>
            </w:r>
          </w:p>
          <w:p w:rsidR="00325F7D" w:rsidRPr="00AE789B" w:rsidRDefault="00325F7D" w:rsidP="002F7FBE">
            <w:pPr>
              <w:bidi/>
              <w:ind w:left="74" w:hanging="2"/>
              <w:jc w:val="both"/>
              <w:rPr>
                <w:sz w:val="22"/>
                <w:szCs w:val="22"/>
                <w:lang w:bidi="ar-MA"/>
              </w:rPr>
            </w:pP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>4- بتطبيق مبرهنة الطاقة الحركية، أحسب المسافة</w:t>
            </w:r>
            <w:r w:rsidR="00E44C5F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="00E44C5F" w:rsidRPr="00AE789B">
              <w:rPr>
                <w:sz w:val="22"/>
                <w:szCs w:val="22"/>
                <w:lang w:bidi="ar-MA"/>
              </w:rPr>
              <w:t>AB</w:t>
            </w:r>
            <w:r w:rsidR="00E44C5F" w:rsidRPr="00AE789B">
              <w:rPr>
                <w:rFonts w:hint="cs"/>
                <w:sz w:val="22"/>
                <w:szCs w:val="22"/>
                <w:rtl/>
                <w:lang w:bidi="ar-MA"/>
              </w:rPr>
              <w:t>.</w:t>
            </w:r>
          </w:p>
          <w:p w:rsidR="00325F7D" w:rsidRPr="00AE789B" w:rsidRDefault="00E44C5F" w:rsidP="002F7FBE">
            <w:pPr>
              <w:bidi/>
              <w:ind w:left="74" w:hanging="2"/>
              <w:jc w:val="both"/>
              <w:rPr>
                <w:sz w:val="22"/>
                <w:szCs w:val="22"/>
                <w:rtl/>
                <w:lang w:bidi="ar-MA"/>
              </w:rPr>
            </w:pPr>
            <w:r w:rsidRPr="00AE789B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MA"/>
              </w:rPr>
              <w:t>المرحلة الثانية</w:t>
            </w:r>
            <w:r w:rsidRPr="00AE789B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he-IL"/>
              </w:rPr>
              <w:t>׃</w:t>
            </w: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(بين </w:t>
            </w:r>
            <w:r w:rsidRPr="00AE789B">
              <w:rPr>
                <w:sz w:val="22"/>
                <w:szCs w:val="22"/>
                <w:lang w:bidi="ar-MA"/>
              </w:rPr>
              <w:t>B</w:t>
            </w:r>
            <w:r w:rsidRPr="00AE789B">
              <w:rPr>
                <w:rFonts w:hint="cs"/>
                <w:sz w:val="22"/>
                <w:szCs w:val="22"/>
                <w:rtl/>
                <w:lang w:val="en-US" w:bidi="ar-MA"/>
              </w:rPr>
              <w:t xml:space="preserve"> و </w:t>
            </w:r>
            <w:r w:rsidRPr="00AE789B">
              <w:rPr>
                <w:sz w:val="22"/>
                <w:szCs w:val="22"/>
                <w:lang w:bidi="ar-MA"/>
              </w:rPr>
              <w:t>C</w:t>
            </w:r>
            <w:r w:rsidR="00325F7D" w:rsidRPr="00AE789B">
              <w:rPr>
                <w:rFonts w:hint="cs"/>
                <w:sz w:val="22"/>
                <w:szCs w:val="22"/>
                <w:rtl/>
                <w:lang w:bidi="ar-MA"/>
              </w:rPr>
              <w:t>)</w:t>
            </w:r>
            <w:r w:rsidR="00325F7D" w:rsidRPr="00AE789B">
              <w:rPr>
                <w:rFonts w:hint="cs"/>
                <w:sz w:val="22"/>
                <w:szCs w:val="22"/>
                <w:rtl/>
                <w:lang w:bidi="he-IL"/>
              </w:rPr>
              <w:t>׃</w:t>
            </w:r>
            <w:r w:rsidR="00325F7D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المظلي يفتح المظلة فتتناقص سرعته </w:t>
            </w:r>
            <w:r w:rsidR="00412E64" w:rsidRPr="00AE789B">
              <w:rPr>
                <w:rFonts w:hint="cs"/>
                <w:sz w:val="22"/>
                <w:szCs w:val="22"/>
                <w:rtl/>
                <w:lang w:bidi="ar-MA"/>
              </w:rPr>
              <w:t>إلى</w:t>
            </w:r>
            <w:r w:rsidR="00325F7D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القيمة</w:t>
            </w:r>
            <w:r w:rsidRPr="00AE789B">
              <w:rPr>
                <w:sz w:val="22"/>
                <w:szCs w:val="22"/>
                <w:lang w:bidi="ar-MA"/>
              </w:rPr>
              <w:t>V</w:t>
            </w:r>
            <w:r w:rsidRPr="00AE789B">
              <w:rPr>
                <w:sz w:val="22"/>
                <w:szCs w:val="22"/>
                <w:vertAlign w:val="subscript"/>
                <w:lang w:bidi="ar-MA"/>
              </w:rPr>
              <w:t>C</w:t>
            </w:r>
            <w:r w:rsidRPr="00AE789B">
              <w:rPr>
                <w:sz w:val="22"/>
                <w:szCs w:val="22"/>
                <w:lang w:bidi="ar-MA"/>
              </w:rPr>
              <w:t xml:space="preserve"> =10 m/s </w:t>
            </w: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، بسبب قوة الاحتكاك </w:t>
            </w:r>
            <w:r w:rsidRPr="00AE789B">
              <w:rPr>
                <w:position w:val="-4"/>
                <w:sz w:val="22"/>
                <w:szCs w:val="22"/>
                <w:rtl/>
                <w:lang w:bidi="ar-MA"/>
              </w:rPr>
              <w:object w:dxaOrig="260" w:dyaOrig="300">
                <v:shape id="_x0000_i1026" type="#_x0000_t75" style="width:12.65pt;height:15pt" o:ole="">
                  <v:imagedata r:id="rId11" o:title=""/>
                </v:shape>
                <o:OLEObject Type="Embed" ProgID="Equation.3" ShapeID="_x0000_i1026" DrawAspect="Content" ObjectID="_1628619772" r:id="rId12"/>
              </w:object>
            </w: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التي تبطئ المظلة.</w:t>
            </w:r>
          </w:p>
          <w:p w:rsidR="00412E64" w:rsidRPr="00AE789B" w:rsidRDefault="00412E64" w:rsidP="002F7FBE">
            <w:pPr>
              <w:bidi/>
              <w:ind w:left="74" w:hanging="2"/>
              <w:jc w:val="both"/>
              <w:rPr>
                <w:sz w:val="22"/>
                <w:szCs w:val="22"/>
                <w:rtl/>
                <w:lang w:bidi="ar-MA"/>
              </w:rPr>
            </w:pP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>5- مثل على تبيانة</w:t>
            </w:r>
            <w:r w:rsidR="002F04F6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>،</w:t>
            </w:r>
            <w:r w:rsidR="002F04F6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بدون اعتبار أي </w:t>
            </w:r>
            <w:r w:rsidR="002F04F6" w:rsidRPr="00AE789B">
              <w:rPr>
                <w:rFonts w:hint="cs"/>
                <w:sz w:val="22"/>
                <w:szCs w:val="22"/>
                <w:rtl/>
                <w:lang w:bidi="ar-MA"/>
              </w:rPr>
              <w:t>سلم، القوتين</w:t>
            </w: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المطبقتين على المظلي بين </w:t>
            </w:r>
            <w:r w:rsidR="004D6BDC" w:rsidRPr="00AE789B">
              <w:rPr>
                <w:sz w:val="22"/>
                <w:szCs w:val="22"/>
                <w:rtl/>
                <w:lang w:bidi="ar-MA"/>
              </w:rPr>
              <w:t>B</w:t>
            </w:r>
            <w:r w:rsidR="004D6BDC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و</w:t>
            </w:r>
            <w:r w:rsidR="004D6BDC" w:rsidRPr="00AE789B">
              <w:rPr>
                <w:sz w:val="22"/>
                <w:szCs w:val="22"/>
                <w:rtl/>
                <w:lang w:bidi="ar-MA"/>
              </w:rPr>
              <w:t>C</w:t>
            </w:r>
            <w:r w:rsidR="004D6BDC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وكذا متجهة مجموع القوى</w:t>
            </w:r>
            <w:r w:rsidRPr="00AE789B">
              <w:rPr>
                <w:position w:val="-14"/>
                <w:sz w:val="22"/>
                <w:szCs w:val="22"/>
                <w:lang w:bidi="ar-MA"/>
              </w:rPr>
              <w:object w:dxaOrig="540" w:dyaOrig="400">
                <v:shape id="_x0000_i1027" type="#_x0000_t75" style="width:27.05pt;height:20.15pt" o:ole="">
                  <v:imagedata r:id="rId13" o:title=""/>
                </v:shape>
                <o:OLEObject Type="Embed" ProgID="Equation.3" ShapeID="_x0000_i1027" DrawAspect="Content" ObjectID="_1628619773" r:id="rId14"/>
              </w:object>
            </w:r>
          </w:p>
          <w:p w:rsidR="00325F7D" w:rsidRPr="00AE789B" w:rsidRDefault="00E44C5F" w:rsidP="002F7FBE">
            <w:pPr>
              <w:bidi/>
              <w:ind w:left="74" w:hanging="2"/>
              <w:jc w:val="both"/>
              <w:rPr>
                <w:sz w:val="22"/>
                <w:szCs w:val="22"/>
                <w:rtl/>
                <w:lang w:bidi="ar-MA"/>
              </w:rPr>
            </w:pPr>
            <w:r w:rsidRPr="00AE789B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MA"/>
              </w:rPr>
              <w:t>المرحلة الثالثة</w:t>
            </w:r>
            <w:r w:rsidRPr="00AE789B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he-IL"/>
              </w:rPr>
              <w:t>׃</w:t>
            </w:r>
            <w:r w:rsidRPr="00AE789B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>(</w:t>
            </w:r>
            <w:r w:rsidR="00461771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بين </w:t>
            </w:r>
            <w:r w:rsidR="00461771" w:rsidRPr="00AE789B">
              <w:rPr>
                <w:sz w:val="22"/>
                <w:szCs w:val="22"/>
                <w:lang w:bidi="ar-MA"/>
              </w:rPr>
              <w:t>C</w:t>
            </w:r>
            <w:r w:rsidR="00461771" w:rsidRPr="00AE789B">
              <w:rPr>
                <w:rFonts w:hint="cs"/>
                <w:sz w:val="22"/>
                <w:szCs w:val="22"/>
                <w:rtl/>
                <w:lang w:val="en-US" w:bidi="ar-MA"/>
              </w:rPr>
              <w:t xml:space="preserve"> و </w:t>
            </w:r>
            <w:r w:rsidR="00461771" w:rsidRPr="00AE789B">
              <w:rPr>
                <w:sz w:val="22"/>
                <w:szCs w:val="22"/>
                <w:lang w:bidi="ar-MA"/>
              </w:rPr>
              <w:t>D</w:t>
            </w:r>
            <w:r w:rsidR="00461771" w:rsidRPr="00AE789B">
              <w:rPr>
                <w:rFonts w:hint="cs"/>
                <w:sz w:val="22"/>
                <w:szCs w:val="22"/>
                <w:rtl/>
                <w:lang w:val="en-US" w:bidi="ar-MA"/>
              </w:rPr>
              <w:t>)</w:t>
            </w:r>
            <w:r w:rsidR="00461771" w:rsidRPr="00AE789B">
              <w:rPr>
                <w:sz w:val="22"/>
                <w:szCs w:val="22"/>
                <w:rtl/>
                <w:lang w:val="en-US" w:bidi="ar-MA"/>
              </w:rPr>
              <w:t>:</w:t>
            </w:r>
            <w:r w:rsidR="00461771" w:rsidRPr="00AE789B">
              <w:rPr>
                <w:rFonts w:hint="cs"/>
                <w:sz w:val="22"/>
                <w:szCs w:val="22"/>
                <w:rtl/>
                <w:lang w:val="en-US" w:bidi="ar-MA"/>
              </w:rPr>
              <w:t xml:space="preserve"> </w:t>
            </w:r>
            <w:r w:rsidR="00461771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المظلة مفتوحة و المظلي يسقط بسرعة ثابتة </w:t>
            </w:r>
            <w:r w:rsidR="00325F7D" w:rsidRPr="00AE789B">
              <w:rPr>
                <w:sz w:val="22"/>
                <w:szCs w:val="22"/>
                <w:lang w:bidi="ar-MA"/>
              </w:rPr>
              <w:t>V</w:t>
            </w:r>
            <w:r w:rsidR="00325F7D" w:rsidRPr="00AE789B">
              <w:rPr>
                <w:sz w:val="22"/>
                <w:szCs w:val="22"/>
                <w:vertAlign w:val="subscript"/>
                <w:lang w:bidi="ar-MA"/>
              </w:rPr>
              <w:t>C</w:t>
            </w:r>
            <w:r w:rsidR="00325F7D" w:rsidRPr="00AE789B">
              <w:rPr>
                <w:sz w:val="22"/>
                <w:szCs w:val="22"/>
                <w:lang w:bidi="ar-MA"/>
              </w:rPr>
              <w:t xml:space="preserve"> = 10 m/s</w:t>
            </w:r>
            <w:r w:rsidR="00461771" w:rsidRPr="00AE789B">
              <w:rPr>
                <w:rFonts w:hint="cs"/>
                <w:sz w:val="22"/>
                <w:szCs w:val="22"/>
                <w:rtl/>
                <w:lang w:bidi="ar-MA"/>
              </w:rPr>
              <w:t>.</w:t>
            </w:r>
          </w:p>
          <w:p w:rsidR="00325F7D" w:rsidRPr="00AE789B" w:rsidRDefault="00646F88" w:rsidP="002F7FBE">
            <w:pPr>
              <w:tabs>
                <w:tab w:val="left" w:pos="0"/>
                <w:tab w:val="right" w:pos="10278"/>
              </w:tabs>
              <w:bidi/>
              <w:ind w:left="74" w:hanging="2"/>
              <w:jc w:val="both"/>
              <w:rPr>
                <w:sz w:val="22"/>
                <w:szCs w:val="22"/>
                <w:lang w:bidi="ar-MA"/>
              </w:rPr>
            </w:pPr>
            <w:r w:rsidRPr="00AE789B">
              <w:rPr>
                <w:rFonts w:hint="cs"/>
                <w:sz w:val="22"/>
                <w:szCs w:val="22"/>
                <w:rtl/>
                <w:lang w:bidi="ar-MA"/>
              </w:rPr>
              <w:t>6</w:t>
            </w:r>
            <w:r w:rsidR="00461771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- علما أن </w:t>
            </w:r>
            <w:r w:rsidR="00461771" w:rsidRPr="00AE789B">
              <w:rPr>
                <w:sz w:val="22"/>
                <w:szCs w:val="22"/>
                <w:lang w:bidi="ar-MA"/>
              </w:rPr>
              <w:t>h</w:t>
            </w:r>
            <w:r w:rsidR="00461771" w:rsidRPr="00AE789B">
              <w:rPr>
                <w:sz w:val="22"/>
                <w:szCs w:val="22"/>
                <w:vertAlign w:val="subscript"/>
                <w:lang w:bidi="ar-MA"/>
              </w:rPr>
              <w:t>C</w:t>
            </w:r>
            <w:r w:rsidR="00461771" w:rsidRPr="00AE789B">
              <w:rPr>
                <w:sz w:val="22"/>
                <w:szCs w:val="22"/>
                <w:lang w:bidi="ar-MA"/>
              </w:rPr>
              <w:t xml:space="preserve"> = 200m</w:t>
            </w:r>
            <w:r w:rsidR="00461771" w:rsidRPr="00AE789B">
              <w:rPr>
                <w:rFonts w:hint="cs"/>
                <w:sz w:val="22"/>
                <w:szCs w:val="22"/>
                <w:rtl/>
                <w:lang w:val="en-US" w:bidi="ar-MA"/>
              </w:rPr>
              <w:t>.</w:t>
            </w:r>
            <w:r w:rsidR="00325F7D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أحسب </w:t>
            </w:r>
            <w:r w:rsidR="00461771" w:rsidRPr="00AE789B">
              <w:rPr>
                <w:rFonts w:hint="cs"/>
                <w:sz w:val="22"/>
                <w:szCs w:val="22"/>
                <w:rtl/>
                <w:lang w:bidi="ar-MA"/>
              </w:rPr>
              <w:t>باستعمال</w:t>
            </w:r>
            <w:r w:rsidR="00325F7D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 مبرهنة الطاقة الحركية شغل قوة </w:t>
            </w:r>
            <w:r w:rsidR="00461771" w:rsidRPr="00AE789B">
              <w:rPr>
                <w:rFonts w:hint="cs"/>
                <w:sz w:val="22"/>
                <w:szCs w:val="22"/>
                <w:rtl/>
                <w:lang w:bidi="ar-MA"/>
              </w:rPr>
              <w:t xml:space="preserve">الاحتكاك </w:t>
            </w:r>
            <w:r w:rsidR="00461771" w:rsidRPr="00AE789B">
              <w:rPr>
                <w:position w:val="-4"/>
                <w:sz w:val="22"/>
                <w:szCs w:val="22"/>
                <w:rtl/>
                <w:lang w:bidi="ar-MA"/>
              </w:rPr>
              <w:object w:dxaOrig="260" w:dyaOrig="300">
                <v:shape id="_x0000_i1028" type="#_x0000_t75" style="width:12.65pt;height:15pt" o:ole="">
                  <v:imagedata r:id="rId11" o:title=""/>
                </v:shape>
                <o:OLEObject Type="Embed" ProgID="Equation.3" ShapeID="_x0000_i1028" DrawAspect="Content" ObjectID="_1628619774" r:id="rId15"/>
              </w:object>
            </w:r>
            <w:r w:rsidR="00461771" w:rsidRPr="00AE789B">
              <w:rPr>
                <w:rFonts w:hint="cs"/>
                <w:sz w:val="22"/>
                <w:szCs w:val="22"/>
                <w:rtl/>
                <w:lang w:bidi="ar-MA"/>
              </w:rPr>
              <w:t>.</w:t>
            </w:r>
          </w:p>
          <w:p w:rsidR="00114653" w:rsidRPr="00325F7D" w:rsidRDefault="00646F88" w:rsidP="002F7FBE">
            <w:pPr>
              <w:bidi/>
              <w:ind w:left="74" w:hanging="2"/>
              <w:jc w:val="both"/>
              <w:rPr>
                <w:sz w:val="22"/>
                <w:szCs w:val="22"/>
                <w:rtl/>
                <w:lang w:bidi="ar-MA"/>
              </w:rPr>
            </w:pPr>
            <w:r w:rsidRPr="00AE789B">
              <w:rPr>
                <w:rFonts w:hint="cs"/>
                <w:noProof/>
                <w:sz w:val="22"/>
                <w:szCs w:val="22"/>
                <w:rtl/>
                <w:lang w:bidi="ar-MA"/>
              </w:rPr>
              <w:t>7</w:t>
            </w:r>
            <w:r w:rsidR="00325F7D" w:rsidRPr="00AE789B">
              <w:rPr>
                <w:rFonts w:hint="cs"/>
                <w:noProof/>
                <w:sz w:val="22"/>
                <w:szCs w:val="22"/>
                <w:rtl/>
                <w:lang w:bidi="ar-MA"/>
              </w:rPr>
              <w:t>- أحسب شدة قوة الإحتكاك.</w:t>
            </w:r>
          </w:p>
          <w:p w:rsidR="00325F7D" w:rsidRPr="002C201F" w:rsidRDefault="00325F7D" w:rsidP="002F7FBE">
            <w:pPr>
              <w:bidi/>
              <w:jc w:val="center"/>
              <w:rPr>
                <w:b/>
                <w:bCs/>
                <w:noProof/>
                <w:u w:val="single"/>
                <w:rtl/>
                <w:lang w:bidi="ar-MA"/>
              </w:rPr>
            </w:pPr>
            <w:r w:rsidRPr="002C201F">
              <w:rPr>
                <w:b/>
                <w:bCs/>
                <w:noProof/>
                <w:u w:val="single"/>
                <w:rtl/>
              </w:rPr>
              <w:t>التمرين ا</w:t>
            </w:r>
            <w:r w:rsidRPr="002C201F">
              <w:rPr>
                <w:b/>
                <w:bCs/>
                <w:noProof/>
                <w:u w:val="single"/>
                <w:rtl/>
                <w:lang w:bidi="ar-MA"/>
              </w:rPr>
              <w:t>لثاني</w:t>
            </w:r>
            <w:r w:rsidRPr="002C201F">
              <w:rPr>
                <w:b/>
                <w:bCs/>
                <w:noProof/>
                <w:u w:val="single"/>
                <w:rtl/>
              </w:rPr>
              <w:t xml:space="preserve"> : (6</w:t>
            </w:r>
            <w:r w:rsidR="00AE789B" w:rsidRPr="002C201F">
              <w:rPr>
                <w:b/>
                <w:bCs/>
                <w:noProof/>
                <w:u w:val="single"/>
                <w:rtl/>
              </w:rPr>
              <w:t xml:space="preserve"> </w:t>
            </w:r>
            <w:r w:rsidRPr="002C201F">
              <w:rPr>
                <w:b/>
                <w:bCs/>
                <w:noProof/>
                <w:u w:val="single"/>
                <w:rtl/>
              </w:rPr>
              <w:t>ن)</w:t>
            </w:r>
          </w:p>
          <w:p w:rsidR="008D19B9" w:rsidRDefault="001D0FEC" w:rsidP="002F7FBE">
            <w:pPr>
              <w:bidi/>
              <w:ind w:right="72"/>
              <w:jc w:val="both"/>
              <w:rPr>
                <w:sz w:val="22"/>
                <w:szCs w:val="22"/>
                <w:rtl/>
                <w:lang w:bidi="ar-MA"/>
              </w:rPr>
            </w:pPr>
            <w:r>
              <w:rPr>
                <w:b/>
                <w:bCs/>
                <w:i/>
                <w:iCs/>
                <w:noProof/>
                <w:color w:val="9900CC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508635</wp:posOffset>
                  </wp:positionV>
                  <wp:extent cx="2240280" cy="1833880"/>
                  <wp:effectExtent l="0" t="0" r="7620" b="0"/>
                  <wp:wrapTight wrapText="bothSides">
                    <wp:wrapPolygon edited="0">
                      <wp:start x="0" y="0"/>
                      <wp:lineTo x="0" y="21316"/>
                      <wp:lineTo x="21490" y="21316"/>
                      <wp:lineTo x="21490" y="0"/>
                      <wp:lineTo x="0" y="0"/>
                    </wp:wrapPolygon>
                  </wp:wrapTight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8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1776" w:rsidRPr="00325F7D">
              <w:rPr>
                <w:rFonts w:hint="cs"/>
                <w:sz w:val="22"/>
                <w:szCs w:val="22"/>
                <w:rtl/>
                <w:lang w:bidi="ar-MA"/>
              </w:rPr>
              <w:t>نعتبر عارضة</w:t>
            </w:r>
            <w:r w:rsidR="00961776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="00A83017">
              <w:rPr>
                <w:sz w:val="22"/>
                <w:szCs w:val="22"/>
                <w:lang w:bidi="ar-MA"/>
              </w:rPr>
              <w:t>AB</w:t>
            </w:r>
            <w:r w:rsidR="00961776" w:rsidRPr="00325F7D">
              <w:rPr>
                <w:rFonts w:hint="cs"/>
                <w:sz w:val="22"/>
                <w:szCs w:val="22"/>
                <w:rtl/>
                <w:lang w:bidi="ar-MA"/>
              </w:rPr>
              <w:t xml:space="preserve"> متجانسة طولها</w:t>
            </w:r>
            <w:r w:rsidR="00961776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="00961776">
              <w:rPr>
                <w:sz w:val="22"/>
                <w:szCs w:val="22"/>
                <w:lang w:bidi="ar-MA"/>
              </w:rPr>
              <w:t>l = 0.8 m</w:t>
            </w:r>
            <w:r w:rsidR="00961776">
              <w:rPr>
                <w:rFonts w:hint="cs"/>
                <w:sz w:val="22"/>
                <w:szCs w:val="22"/>
                <w:rtl/>
                <w:lang w:val="en-US" w:bidi="ar-MA"/>
              </w:rPr>
              <w:t xml:space="preserve"> و كتلتها</w:t>
            </w:r>
            <w:r w:rsidR="00961776">
              <w:rPr>
                <w:sz w:val="22"/>
                <w:szCs w:val="22"/>
                <w:lang w:bidi="ar-MA"/>
              </w:rPr>
              <w:t>m = 0.2 kg</w:t>
            </w:r>
            <w:r w:rsidR="00961776" w:rsidRPr="00325F7D">
              <w:rPr>
                <w:sz w:val="22"/>
                <w:szCs w:val="22"/>
                <w:lang w:bidi="ar-MA"/>
              </w:rPr>
              <w:t xml:space="preserve"> </w:t>
            </w:r>
            <w:r w:rsidR="00961776">
              <w:rPr>
                <w:rFonts w:hint="cs"/>
                <w:sz w:val="22"/>
                <w:szCs w:val="22"/>
                <w:rtl/>
                <w:lang w:val="en-US" w:bidi="ar-MA"/>
              </w:rPr>
              <w:t>،</w:t>
            </w:r>
            <w:r w:rsidR="00961776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="00325F7D" w:rsidRPr="00325F7D">
              <w:rPr>
                <w:rFonts w:hint="cs"/>
                <w:sz w:val="22"/>
                <w:szCs w:val="22"/>
                <w:rtl/>
                <w:lang w:bidi="ar-MA"/>
              </w:rPr>
              <w:t xml:space="preserve">قابلة للدوران في مستوى رأسي بدون </w:t>
            </w:r>
            <w:r w:rsidR="00961776" w:rsidRPr="00325F7D">
              <w:rPr>
                <w:rFonts w:hint="cs"/>
                <w:sz w:val="22"/>
                <w:szCs w:val="22"/>
                <w:rtl/>
                <w:lang w:bidi="ar-MA"/>
              </w:rPr>
              <w:t>احتكاك</w:t>
            </w:r>
            <w:r w:rsidR="00325F7D" w:rsidRPr="00325F7D">
              <w:rPr>
                <w:rFonts w:hint="cs"/>
                <w:sz w:val="22"/>
                <w:szCs w:val="22"/>
                <w:rtl/>
                <w:lang w:bidi="ar-MA"/>
              </w:rPr>
              <w:t xml:space="preserve"> حول محور</w:t>
            </w:r>
            <w:r w:rsidR="00961776" w:rsidRPr="00325F7D">
              <w:rPr>
                <w:sz w:val="22"/>
                <w:szCs w:val="22"/>
                <w:lang w:bidi="ar-MA"/>
              </w:rPr>
              <w:t xml:space="preserve">(Δ) </w:t>
            </w:r>
            <w:r w:rsidR="00961776" w:rsidRPr="00325F7D">
              <w:rPr>
                <w:rFonts w:hint="cs"/>
                <w:sz w:val="22"/>
                <w:szCs w:val="22"/>
                <w:rtl/>
                <w:lang w:bidi="ar-MA"/>
              </w:rPr>
              <w:t xml:space="preserve"> أفقي</w:t>
            </w:r>
            <w:r w:rsidR="00A83017">
              <w:rPr>
                <w:rFonts w:hint="cs"/>
                <w:sz w:val="22"/>
                <w:szCs w:val="22"/>
                <w:rtl/>
                <w:lang w:bidi="ar-MA"/>
              </w:rPr>
              <w:t xml:space="preserve"> يمر من طرفها </w:t>
            </w:r>
            <w:r w:rsidR="00A83017">
              <w:rPr>
                <w:sz w:val="22"/>
                <w:szCs w:val="22"/>
                <w:lang w:bidi="ar-MA"/>
              </w:rPr>
              <w:t>A</w:t>
            </w:r>
            <w:r w:rsidR="00A83017">
              <w:rPr>
                <w:rFonts w:hint="cs"/>
                <w:sz w:val="22"/>
                <w:szCs w:val="22"/>
                <w:rtl/>
                <w:lang w:bidi="ar-MA"/>
              </w:rPr>
              <w:t>.</w:t>
            </w:r>
            <w:r w:rsidR="00A83017" w:rsidRPr="00325F7D">
              <w:rPr>
                <w:rFonts w:hint="cs"/>
                <w:sz w:val="22"/>
                <w:szCs w:val="22"/>
                <w:rtl/>
                <w:lang w:bidi="ar-MA"/>
              </w:rPr>
              <w:t xml:space="preserve"> نمعلم موضع العارضة بأفصولها الزاوي</w:t>
            </w:r>
            <w:r w:rsidR="00A83017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="00A83017">
              <w:rPr>
                <w:sz w:val="22"/>
                <w:szCs w:val="22"/>
                <w:rtl/>
                <w:lang w:bidi="ar-MA"/>
              </w:rPr>
              <w:t>θ</w:t>
            </w:r>
            <w:r w:rsidR="00A83017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="00A83017" w:rsidRPr="00325F7D">
              <w:rPr>
                <w:rFonts w:hint="cs"/>
                <w:sz w:val="22"/>
                <w:szCs w:val="22"/>
                <w:rtl/>
                <w:lang w:bidi="ar-MA"/>
              </w:rPr>
              <w:t>( أنظر الشكل)</w:t>
            </w:r>
            <w:r w:rsidR="00A83017">
              <w:rPr>
                <w:rFonts w:hint="cs"/>
                <w:sz w:val="22"/>
                <w:szCs w:val="22"/>
                <w:rtl/>
                <w:lang w:val="en-US" w:bidi="ar-MA"/>
              </w:rPr>
              <w:t xml:space="preserve">. </w:t>
            </w:r>
            <w:r w:rsidR="00325F7D" w:rsidRPr="00325F7D">
              <w:rPr>
                <w:rFonts w:hint="cs"/>
                <w:sz w:val="22"/>
                <w:szCs w:val="22"/>
                <w:rtl/>
                <w:lang w:bidi="ar-MA"/>
              </w:rPr>
              <w:t xml:space="preserve">نعطي عزم قصور العارضة </w:t>
            </w:r>
            <w:r w:rsidR="0054115D" w:rsidRPr="00325F7D">
              <w:rPr>
                <w:position w:val="-24"/>
                <w:sz w:val="22"/>
                <w:szCs w:val="22"/>
                <w:lang w:bidi="ar-MA"/>
              </w:rPr>
              <w:object w:dxaOrig="1020" w:dyaOrig="620">
                <v:shape id="_x0000_i1029" type="#_x0000_t75" style="width:51.25pt;height:27.05pt" o:ole="">
                  <v:imagedata r:id="rId17" o:title=""/>
                </v:shape>
                <o:OLEObject Type="Embed" ProgID="Equation.3" ShapeID="_x0000_i1029" DrawAspect="Content" ObjectID="_1628619775" r:id="rId18"/>
              </w:object>
            </w:r>
            <w:r w:rsidR="008D19B9">
              <w:rPr>
                <w:rFonts w:hint="cs"/>
                <w:sz w:val="22"/>
                <w:szCs w:val="22"/>
                <w:rtl/>
                <w:lang w:bidi="ar-MA"/>
              </w:rPr>
              <w:t>.</w:t>
            </w:r>
          </w:p>
          <w:p w:rsidR="00325F7D" w:rsidRDefault="008D19B9" w:rsidP="002F7FBE">
            <w:pPr>
              <w:bidi/>
              <w:ind w:right="-69"/>
              <w:jc w:val="both"/>
              <w:rPr>
                <w:sz w:val="22"/>
                <w:szCs w:val="22"/>
                <w:rtl/>
                <w:lang w:bidi="ar-MA"/>
              </w:rPr>
            </w:pPr>
            <w:r w:rsidRPr="00325F7D">
              <w:rPr>
                <w:rFonts w:hint="cs"/>
                <w:sz w:val="22"/>
                <w:szCs w:val="22"/>
                <w:rtl/>
                <w:lang w:bidi="ar-MA"/>
              </w:rPr>
              <w:t>نزيح العارضة بزاوية</w:t>
            </w: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="0054115D" w:rsidRPr="00325F7D">
              <w:rPr>
                <w:position w:val="-24"/>
                <w:sz w:val="22"/>
                <w:szCs w:val="22"/>
                <w:lang w:bidi="ar-MA"/>
              </w:rPr>
              <w:object w:dxaOrig="600" w:dyaOrig="620">
                <v:shape id="_x0000_i1030" type="#_x0000_t75" style="width:29.95pt;height:24.75pt" o:ole="">
                  <v:imagedata r:id="rId19" o:title=""/>
                </v:shape>
                <o:OLEObject Type="Embed" ProgID="Equation.3" ShapeID="_x0000_i1030" DrawAspect="Content" ObjectID="_1628619776" r:id="rId20"/>
              </w:object>
            </w: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عن موضع توازنها المستقر، ثم نحررها بدون سرعة بدئية.</w:t>
            </w:r>
          </w:p>
          <w:p w:rsidR="008D19B9" w:rsidRDefault="008D19B9" w:rsidP="002F7FBE">
            <w:pPr>
              <w:bidi/>
              <w:ind w:right="-69"/>
              <w:jc w:val="both"/>
              <w:rPr>
                <w:sz w:val="22"/>
                <w:szCs w:val="22"/>
                <w:rtl/>
                <w:lang w:val="en-US"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1- </w:t>
            </w:r>
            <w:r w:rsidRPr="00325F7D">
              <w:rPr>
                <w:rFonts w:hint="cs"/>
                <w:sz w:val="22"/>
                <w:szCs w:val="22"/>
                <w:rtl/>
                <w:lang w:bidi="ar-MA"/>
              </w:rPr>
              <w:t>أعط تعبير الطاقة الحركية</w:t>
            </w: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Pr="00325F7D">
              <w:rPr>
                <w:sz w:val="22"/>
                <w:szCs w:val="22"/>
                <w:lang w:bidi="ar-MA"/>
              </w:rPr>
              <w:t>E</w:t>
            </w:r>
            <w:r w:rsidRPr="00325F7D">
              <w:rPr>
                <w:sz w:val="22"/>
                <w:szCs w:val="22"/>
                <w:vertAlign w:val="subscript"/>
                <w:lang w:bidi="ar-MA"/>
              </w:rPr>
              <w:t>C</w:t>
            </w: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بدلالة </w:t>
            </w:r>
            <w:r>
              <w:rPr>
                <w:sz w:val="22"/>
                <w:szCs w:val="22"/>
                <w:lang w:bidi="ar-MA"/>
              </w:rPr>
              <w:t>m</w:t>
            </w:r>
            <w:r>
              <w:rPr>
                <w:rFonts w:hint="cs"/>
                <w:sz w:val="22"/>
                <w:szCs w:val="22"/>
                <w:rtl/>
                <w:lang w:val="en-US" w:bidi="ar-MA"/>
              </w:rPr>
              <w:t xml:space="preserve"> و </w:t>
            </w:r>
            <w:r>
              <w:rPr>
                <w:sz w:val="22"/>
                <w:szCs w:val="22"/>
                <w:lang w:bidi="ar-MA"/>
              </w:rPr>
              <w:t>l</w:t>
            </w:r>
            <w:r>
              <w:rPr>
                <w:rFonts w:hint="cs"/>
                <w:sz w:val="22"/>
                <w:szCs w:val="22"/>
                <w:rtl/>
                <w:lang w:val="en-US" w:bidi="ar-MA"/>
              </w:rPr>
              <w:t xml:space="preserve"> و </w:t>
            </w:r>
            <w:r w:rsidRPr="00325F7D">
              <w:rPr>
                <w:sz w:val="22"/>
                <w:szCs w:val="22"/>
                <w:lang w:bidi="ar-MA"/>
              </w:rPr>
              <w:t>ω</w:t>
            </w:r>
            <w:r>
              <w:rPr>
                <w:rFonts w:hint="cs"/>
                <w:sz w:val="22"/>
                <w:szCs w:val="22"/>
                <w:rtl/>
                <w:lang w:val="en-US" w:bidi="ar-MA"/>
              </w:rPr>
              <w:t>.</w:t>
            </w:r>
          </w:p>
          <w:p w:rsidR="00325F7D" w:rsidRDefault="008D19B9" w:rsidP="002F7FBE">
            <w:pPr>
              <w:bidi/>
              <w:jc w:val="both"/>
              <w:rPr>
                <w:sz w:val="22"/>
                <w:szCs w:val="22"/>
                <w:lang w:bidi="ar-MA"/>
              </w:rPr>
            </w:pPr>
            <w:r w:rsidRPr="00325F7D">
              <w:rPr>
                <w:rFonts w:hint="cs"/>
                <w:sz w:val="22"/>
                <w:szCs w:val="22"/>
                <w:rtl/>
                <w:lang w:bidi="ar-MA"/>
              </w:rPr>
              <w:t>2- أوجد تعبير</w:t>
            </w: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Pr="00325F7D">
              <w:rPr>
                <w:sz w:val="22"/>
                <w:szCs w:val="22"/>
                <w:lang w:bidi="ar-MA"/>
              </w:rPr>
              <w:t>Z</w:t>
            </w:r>
            <w:r w:rsidRPr="00325F7D">
              <w:rPr>
                <w:sz w:val="22"/>
                <w:szCs w:val="22"/>
                <w:vertAlign w:val="subscript"/>
                <w:lang w:bidi="ar-MA"/>
              </w:rPr>
              <w:t>G</w:t>
            </w: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بدلالة </w:t>
            </w:r>
            <w:r w:rsidR="00325F7D" w:rsidRPr="00325F7D">
              <w:rPr>
                <w:sz w:val="22"/>
                <w:szCs w:val="22"/>
                <w:lang w:bidi="ar-MA"/>
              </w:rPr>
              <w:t>θ</w:t>
            </w:r>
            <w:r w:rsidR="00325F7D" w:rsidRPr="00325F7D">
              <w:rPr>
                <w:rFonts w:hint="cs"/>
                <w:sz w:val="22"/>
                <w:szCs w:val="22"/>
                <w:rtl/>
                <w:lang w:bidi="ar-MA"/>
              </w:rPr>
              <w:t xml:space="preserve"> و </w:t>
            </w:r>
            <w:r>
              <w:rPr>
                <w:sz w:val="22"/>
                <w:szCs w:val="22"/>
                <w:lang w:bidi="ar-MA"/>
              </w:rPr>
              <w:t>l</w:t>
            </w:r>
            <w:r>
              <w:rPr>
                <w:rFonts w:hint="cs"/>
                <w:sz w:val="22"/>
                <w:szCs w:val="22"/>
                <w:rtl/>
                <w:lang w:bidi="ar-MA"/>
              </w:rPr>
              <w:t>.</w:t>
            </w:r>
          </w:p>
          <w:p w:rsidR="00325F7D" w:rsidRPr="00325F7D" w:rsidRDefault="008D19B9" w:rsidP="002F7FBE">
            <w:pPr>
              <w:bidi/>
              <w:jc w:val="both"/>
              <w:rPr>
                <w:sz w:val="22"/>
                <w:szCs w:val="22"/>
                <w:vertAlign w:val="subscript"/>
                <w:lang w:bidi="ar-MA"/>
              </w:rPr>
            </w:pPr>
            <w:r w:rsidRPr="00325F7D">
              <w:rPr>
                <w:rFonts w:hint="cs"/>
                <w:sz w:val="22"/>
                <w:szCs w:val="22"/>
                <w:rtl/>
                <w:lang w:bidi="ar-MA"/>
              </w:rPr>
              <w:t>3- أعط تعبير طاقة الوضع الثقالية</w:t>
            </w:r>
            <w:r w:rsidR="00325F7D" w:rsidRPr="00325F7D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Pr="00325F7D">
              <w:rPr>
                <w:sz w:val="22"/>
                <w:szCs w:val="22"/>
                <w:lang w:bidi="ar-MA"/>
              </w:rPr>
              <w:t>E</w:t>
            </w:r>
            <w:r w:rsidRPr="00325F7D">
              <w:rPr>
                <w:sz w:val="22"/>
                <w:szCs w:val="22"/>
                <w:vertAlign w:val="subscript"/>
                <w:lang w:bidi="ar-MA"/>
              </w:rPr>
              <w:t>P</w:t>
            </w:r>
            <w:r w:rsidRPr="00325F7D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  <w:lang w:val="en-US" w:bidi="ar-MA"/>
              </w:rPr>
              <w:t xml:space="preserve">بدلالة </w:t>
            </w:r>
            <w:r w:rsidR="00325F7D" w:rsidRPr="00325F7D">
              <w:rPr>
                <w:sz w:val="22"/>
                <w:szCs w:val="22"/>
                <w:lang w:bidi="ar-MA"/>
              </w:rPr>
              <w:t>m</w:t>
            </w:r>
            <w:r w:rsidR="00325F7D" w:rsidRPr="00325F7D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و </w:t>
            </w:r>
            <w:r w:rsidRPr="00325F7D">
              <w:rPr>
                <w:sz w:val="22"/>
                <w:szCs w:val="22"/>
                <w:lang w:bidi="ar-MA"/>
              </w:rPr>
              <w:t>l</w:t>
            </w: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و </w:t>
            </w:r>
            <w:r w:rsidRPr="00325F7D">
              <w:rPr>
                <w:sz w:val="22"/>
                <w:szCs w:val="22"/>
                <w:lang w:bidi="ar-MA"/>
              </w:rPr>
              <w:t>g</w:t>
            </w:r>
            <w:r>
              <w:rPr>
                <w:rFonts w:hint="cs"/>
                <w:sz w:val="22"/>
                <w:szCs w:val="22"/>
                <w:rtl/>
                <w:lang w:bidi="ar-MA"/>
              </w:rPr>
              <w:t>.</w:t>
            </w:r>
          </w:p>
          <w:p w:rsidR="00325F7D" w:rsidRPr="00325F7D" w:rsidRDefault="00FD52E2" w:rsidP="002F7FBE">
            <w:pPr>
              <w:tabs>
                <w:tab w:val="left" w:pos="10111"/>
              </w:tabs>
              <w:bidi/>
              <w:ind w:right="-86"/>
              <w:jc w:val="both"/>
              <w:rPr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4</w:t>
            </w:r>
            <w:r w:rsidR="008D19B9" w:rsidRPr="00325F7D">
              <w:rPr>
                <w:rFonts w:hint="cs"/>
                <w:sz w:val="22"/>
                <w:szCs w:val="22"/>
                <w:rtl/>
                <w:lang w:bidi="ar-MA"/>
              </w:rPr>
              <w:t>- استنتج تعبير الطاقة الميكانيكية</w:t>
            </w:r>
            <w:r w:rsidR="008D19B9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="008D19B9">
              <w:rPr>
                <w:sz w:val="22"/>
                <w:szCs w:val="22"/>
                <w:lang w:bidi="ar-MA"/>
              </w:rPr>
              <w:t>E</w:t>
            </w:r>
            <w:r w:rsidR="008D19B9">
              <w:rPr>
                <w:sz w:val="22"/>
                <w:szCs w:val="22"/>
                <w:vertAlign w:val="subscript"/>
                <w:lang w:bidi="ar-MA"/>
              </w:rPr>
              <w:t>m</w:t>
            </w:r>
            <w:r w:rsidR="008D19B9" w:rsidRPr="00325F7D">
              <w:rPr>
                <w:rFonts w:hint="cs"/>
                <w:sz w:val="22"/>
                <w:szCs w:val="22"/>
                <w:rtl/>
                <w:lang w:bidi="ar-MA"/>
              </w:rPr>
              <w:t xml:space="preserve"> بدلالة</w:t>
            </w:r>
            <w:r w:rsidR="008D19B9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="008D19B9" w:rsidRPr="00325F7D">
              <w:rPr>
                <w:sz w:val="22"/>
                <w:szCs w:val="22"/>
                <w:lang w:bidi="ar-MA"/>
              </w:rPr>
              <w:t>m</w:t>
            </w:r>
            <w:r w:rsidR="008D19B9" w:rsidRPr="00325F7D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="008D19B9">
              <w:rPr>
                <w:rFonts w:hint="cs"/>
                <w:sz w:val="22"/>
                <w:szCs w:val="22"/>
                <w:rtl/>
                <w:lang w:bidi="ar-MA"/>
              </w:rPr>
              <w:t xml:space="preserve">و </w:t>
            </w:r>
            <w:r w:rsidR="008D19B9" w:rsidRPr="00325F7D">
              <w:rPr>
                <w:sz w:val="22"/>
                <w:szCs w:val="22"/>
                <w:lang w:bidi="ar-MA"/>
              </w:rPr>
              <w:t>l</w:t>
            </w:r>
            <w:r w:rsidR="008D19B9">
              <w:rPr>
                <w:rFonts w:hint="cs"/>
                <w:sz w:val="22"/>
                <w:szCs w:val="22"/>
                <w:rtl/>
                <w:lang w:bidi="ar-MA"/>
              </w:rPr>
              <w:t xml:space="preserve"> و </w:t>
            </w:r>
            <w:r w:rsidR="008D19B9" w:rsidRPr="00325F7D">
              <w:rPr>
                <w:sz w:val="22"/>
                <w:szCs w:val="22"/>
                <w:lang w:bidi="ar-MA"/>
              </w:rPr>
              <w:t>g</w:t>
            </w:r>
            <w:r w:rsidR="008D19B9">
              <w:rPr>
                <w:rFonts w:hint="cs"/>
                <w:sz w:val="22"/>
                <w:szCs w:val="22"/>
                <w:rtl/>
                <w:lang w:bidi="ar-MA"/>
              </w:rPr>
              <w:t xml:space="preserve"> و </w:t>
            </w:r>
            <w:r w:rsidR="008D19B9" w:rsidRPr="00325F7D">
              <w:rPr>
                <w:sz w:val="22"/>
                <w:szCs w:val="22"/>
                <w:lang w:bidi="ar-MA"/>
              </w:rPr>
              <w:t>θ</w:t>
            </w:r>
            <w:r w:rsidR="008D19B9">
              <w:rPr>
                <w:rFonts w:hint="cs"/>
                <w:sz w:val="22"/>
                <w:szCs w:val="22"/>
                <w:rtl/>
                <w:lang w:bidi="ar-MA"/>
              </w:rPr>
              <w:t xml:space="preserve"> و </w:t>
            </w:r>
            <w:r w:rsidR="008D19B9" w:rsidRPr="00325F7D">
              <w:rPr>
                <w:sz w:val="22"/>
                <w:szCs w:val="22"/>
                <w:lang w:bidi="ar-MA"/>
              </w:rPr>
              <w:t>ω</w:t>
            </w:r>
            <w:r w:rsidR="008D19B9">
              <w:rPr>
                <w:rFonts w:hint="cs"/>
                <w:sz w:val="22"/>
                <w:szCs w:val="22"/>
                <w:rtl/>
                <w:lang w:bidi="ar-MA"/>
              </w:rPr>
              <w:t>.</w:t>
            </w:r>
          </w:p>
          <w:p w:rsidR="00325F7D" w:rsidRPr="00325F7D" w:rsidRDefault="00325F7D" w:rsidP="002F7FBE">
            <w:pPr>
              <w:bidi/>
              <w:jc w:val="both"/>
              <w:rPr>
                <w:sz w:val="22"/>
                <w:szCs w:val="22"/>
                <w:rtl/>
                <w:lang w:bidi="ar-MA"/>
              </w:rPr>
            </w:pPr>
            <w:r w:rsidRPr="00325F7D">
              <w:rPr>
                <w:rFonts w:hint="cs"/>
                <w:sz w:val="22"/>
                <w:szCs w:val="22"/>
                <w:rtl/>
                <w:lang w:bidi="ar-MA"/>
              </w:rPr>
              <w:t xml:space="preserve">5- بتطبيق مبرهنة الطاقة الحركية على العارضة. أوجد </w:t>
            </w:r>
            <w:r w:rsidR="008D19B9" w:rsidRPr="00325F7D">
              <w:rPr>
                <w:rFonts w:hint="cs"/>
                <w:sz w:val="22"/>
                <w:szCs w:val="22"/>
                <w:rtl/>
                <w:lang w:bidi="ar-MA"/>
              </w:rPr>
              <w:t>تعبير السرع</w:t>
            </w:r>
            <w:r w:rsidR="008D19B9" w:rsidRPr="00325F7D">
              <w:rPr>
                <w:rFonts w:hint="eastAsia"/>
                <w:sz w:val="22"/>
                <w:szCs w:val="22"/>
                <w:rtl/>
                <w:lang w:bidi="ar-MA"/>
              </w:rPr>
              <w:t>ة</w:t>
            </w:r>
            <w:r w:rsidRPr="00325F7D">
              <w:rPr>
                <w:rFonts w:hint="cs"/>
                <w:sz w:val="22"/>
                <w:szCs w:val="22"/>
                <w:rtl/>
                <w:lang w:bidi="ar-MA"/>
              </w:rPr>
              <w:t xml:space="preserve"> الزاوية للعارضة</w:t>
            </w:r>
            <w:r w:rsidR="008D19B9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="008D19B9" w:rsidRPr="00325F7D">
              <w:rPr>
                <w:rFonts w:hint="cs"/>
                <w:sz w:val="22"/>
                <w:szCs w:val="22"/>
                <w:rtl/>
                <w:lang w:bidi="ar-MA"/>
              </w:rPr>
              <w:t xml:space="preserve">عند مرورها أول مرة من الموضع </w:t>
            </w:r>
            <w:r w:rsidR="00BF0145" w:rsidRPr="00325F7D">
              <w:rPr>
                <w:sz w:val="22"/>
                <w:szCs w:val="22"/>
                <w:lang w:bidi="ar-MA"/>
              </w:rPr>
              <w:t>θ = 0°</w:t>
            </w:r>
            <w:r w:rsidR="00BF0145">
              <w:rPr>
                <w:rFonts w:hint="cs"/>
                <w:sz w:val="22"/>
                <w:szCs w:val="22"/>
                <w:rtl/>
                <w:lang w:bidi="ar-MA"/>
              </w:rPr>
              <w:t>.</w:t>
            </w:r>
            <w:r w:rsidR="008D19B9" w:rsidRPr="00325F7D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Pr="00325F7D">
              <w:rPr>
                <w:rFonts w:hint="cs"/>
                <w:sz w:val="22"/>
                <w:szCs w:val="22"/>
                <w:rtl/>
                <w:lang w:bidi="ar-MA"/>
              </w:rPr>
              <w:t>و أحسب</w:t>
            </w:r>
            <w:r w:rsidR="00BF0145">
              <w:rPr>
                <w:rFonts w:hint="cs"/>
                <w:sz w:val="22"/>
                <w:szCs w:val="22"/>
                <w:rtl/>
                <w:lang w:bidi="ar-MA"/>
              </w:rPr>
              <w:t xml:space="preserve"> قيمتها</w:t>
            </w:r>
            <w:r w:rsidRPr="00325F7D">
              <w:rPr>
                <w:rFonts w:hint="cs"/>
                <w:sz w:val="22"/>
                <w:szCs w:val="22"/>
                <w:rtl/>
                <w:lang w:bidi="ar-MA"/>
              </w:rPr>
              <w:t>.</w:t>
            </w:r>
          </w:p>
          <w:p w:rsidR="00FD52E2" w:rsidRDefault="00FD52E2" w:rsidP="002F7FBE">
            <w:pPr>
              <w:bidi/>
              <w:jc w:val="both"/>
              <w:rPr>
                <w:rtl/>
                <w:lang w:bidi="ar-MA"/>
              </w:rPr>
            </w:pPr>
          </w:p>
          <w:p w:rsidR="00FD52E2" w:rsidRDefault="00FD52E2" w:rsidP="002F7FBE">
            <w:pPr>
              <w:bidi/>
              <w:jc w:val="both"/>
              <w:rPr>
                <w:lang w:bidi="ar-MA"/>
              </w:rPr>
            </w:pPr>
          </w:p>
          <w:p w:rsidR="00042A89" w:rsidRDefault="00042A89" w:rsidP="002F7FBE">
            <w:pPr>
              <w:bidi/>
              <w:jc w:val="both"/>
              <w:rPr>
                <w:rtl/>
                <w:lang w:bidi="ar-MA"/>
              </w:rPr>
            </w:pPr>
          </w:p>
          <w:p w:rsidR="00AD380A" w:rsidRPr="00FD52E2" w:rsidRDefault="001D0FEC" w:rsidP="002F7FBE">
            <w:pPr>
              <w:bidi/>
              <w:jc w:val="right"/>
              <w:rPr>
                <w:b/>
                <w:bCs/>
                <w:i/>
                <w:iCs/>
                <w:color w:val="9900CC"/>
                <w:rtl/>
                <w:lang w:bidi="ar-MA"/>
              </w:rPr>
            </w:pPr>
            <w:r>
              <w:rPr>
                <w:rFonts w:cs="Andalus"/>
                <w:b/>
                <w:bCs/>
                <w:i/>
                <w:iCs/>
                <w:noProof/>
                <w:color w:val="9900CC"/>
                <w:sz w:val="22"/>
                <w:szCs w:val="22"/>
                <w:u w:val="single"/>
                <w:rtl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-2461260</wp:posOffset>
                  </wp:positionH>
                  <wp:positionV relativeFrom="paragraph">
                    <wp:posOffset>-4383405</wp:posOffset>
                  </wp:positionV>
                  <wp:extent cx="1143000" cy="2286000"/>
                  <wp:effectExtent l="0" t="0" r="0" b="0"/>
                  <wp:wrapTight wrapText="bothSides">
                    <wp:wrapPolygon edited="0">
                      <wp:start x="0" y="0"/>
                      <wp:lineTo x="0" y="21420"/>
                      <wp:lineTo x="21240" y="21420"/>
                      <wp:lineTo x="21240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contras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52E2" w:rsidRPr="00FD52E2">
              <w:rPr>
                <w:rFonts w:hint="cs"/>
                <w:b/>
                <w:bCs/>
                <w:i/>
                <w:iCs/>
                <w:color w:val="9900CC"/>
                <w:rtl/>
                <w:lang w:bidi="ar-MA"/>
              </w:rPr>
              <w:t>التربية رأس مال لا يفنى</w:t>
            </w:r>
          </w:p>
        </w:tc>
      </w:tr>
    </w:tbl>
    <w:p w:rsidR="00791C66" w:rsidRPr="00791C66" w:rsidRDefault="00791C66" w:rsidP="00791C66">
      <w:pPr>
        <w:rPr>
          <w:vanish/>
        </w:rPr>
      </w:pPr>
    </w:p>
    <w:tbl>
      <w:tblPr>
        <w:tblpPr w:leftFromText="141" w:rightFromText="141" w:vertAnchor="text" w:horzAnchor="margin" w:tblpY="-139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5220"/>
        <w:gridCol w:w="2517"/>
      </w:tblGrid>
      <w:tr w:rsidR="00553C3B" w:rsidRPr="00311BD0" w:rsidTr="00553C3B">
        <w:tc>
          <w:tcPr>
            <w:tcW w:w="2291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CCC0D9"/>
            <w:vAlign w:val="center"/>
          </w:tcPr>
          <w:p w:rsidR="00553C3B" w:rsidRPr="00311BD0" w:rsidRDefault="00553C3B" w:rsidP="00553C3B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311BD0">
              <w:rPr>
                <w:b/>
                <w:bCs/>
                <w:rtl/>
                <w:lang w:bidi="ar-MA"/>
              </w:rPr>
              <w:t>ال</w:t>
            </w:r>
            <w:r w:rsidRPr="00311BD0">
              <w:rPr>
                <w:b/>
                <w:bCs/>
                <w:rtl/>
              </w:rPr>
              <w:t>ثانوية ال</w:t>
            </w:r>
            <w:r w:rsidRPr="00311BD0">
              <w:rPr>
                <w:b/>
                <w:bCs/>
                <w:rtl/>
                <w:lang w:bidi="ar-MA"/>
              </w:rPr>
              <w:t>تأهيلية ا</w:t>
            </w:r>
            <w:r w:rsidRPr="00311BD0">
              <w:rPr>
                <w:rFonts w:hint="cs"/>
                <w:b/>
                <w:bCs/>
                <w:rtl/>
                <w:lang w:val="en-US" w:bidi="ar-MA"/>
              </w:rPr>
              <w:t>بن سينا</w:t>
            </w:r>
          </w:p>
          <w:p w:rsidR="00553C3B" w:rsidRPr="00311BD0" w:rsidRDefault="00553C3B" w:rsidP="00553C3B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311BD0">
              <w:rPr>
                <w:b/>
                <w:bCs/>
                <w:rtl/>
              </w:rPr>
              <w:t>جمعة سحيم - أسفي</w:t>
            </w:r>
          </w:p>
          <w:p w:rsidR="00553C3B" w:rsidRPr="00311BD0" w:rsidRDefault="00553C3B" w:rsidP="00553C3B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311BD0">
              <w:rPr>
                <w:b/>
                <w:bCs/>
                <w:rtl/>
                <w:lang w:bidi="ar-MA"/>
              </w:rPr>
              <w:t>الأستاذ: المختار الوردي</w:t>
            </w:r>
          </w:p>
        </w:tc>
        <w:tc>
          <w:tcPr>
            <w:tcW w:w="5220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CCC0D9"/>
            <w:vAlign w:val="center"/>
          </w:tcPr>
          <w:p w:rsidR="00553C3B" w:rsidRPr="00311BD0" w:rsidRDefault="00553C3B" w:rsidP="00553C3B">
            <w:pPr>
              <w:bidi/>
              <w:jc w:val="center"/>
              <w:rPr>
                <w:b/>
                <w:bCs/>
                <w:u w:val="single"/>
                <w:rtl/>
                <w:lang w:val="en-US" w:bidi="ar-MA"/>
              </w:rPr>
            </w:pPr>
            <w:r w:rsidRPr="00311BD0">
              <w:rPr>
                <w:b/>
                <w:bCs/>
                <w:u w:val="single"/>
                <w:rtl/>
                <w:lang w:bidi="ar-MA"/>
              </w:rPr>
              <w:t xml:space="preserve">فرض محروس رقم </w:t>
            </w:r>
            <w:r>
              <w:rPr>
                <w:rFonts w:hint="cs"/>
                <w:b/>
                <w:bCs/>
                <w:u w:val="single"/>
                <w:rtl/>
                <w:lang w:bidi="ar-MA"/>
              </w:rPr>
              <w:t>2</w:t>
            </w:r>
          </w:p>
          <w:p w:rsidR="00553C3B" w:rsidRPr="00311BD0" w:rsidRDefault="00553C3B" w:rsidP="00553C3B">
            <w:pPr>
              <w:bidi/>
              <w:jc w:val="center"/>
              <w:rPr>
                <w:b/>
                <w:bCs/>
                <w:u w:val="single"/>
                <w:rtl/>
              </w:rPr>
            </w:pPr>
            <w:r w:rsidRPr="00311BD0">
              <w:rPr>
                <w:b/>
                <w:bCs/>
                <w:u w:val="single"/>
                <w:rtl/>
              </w:rPr>
              <w:t>الشعبة: العلوم التجريبية</w:t>
            </w:r>
          </w:p>
          <w:p w:rsidR="00553C3B" w:rsidRPr="00311BD0" w:rsidRDefault="00553C3B" w:rsidP="00553C3B">
            <w:pPr>
              <w:bidi/>
              <w:jc w:val="center"/>
              <w:rPr>
                <w:b/>
                <w:bCs/>
                <w:rtl/>
                <w:lang w:val="en-US" w:bidi="ar-MA"/>
              </w:rPr>
            </w:pPr>
            <w:r w:rsidRPr="00311BD0">
              <w:rPr>
                <w:b/>
                <w:bCs/>
                <w:u w:val="single"/>
                <w:rtl/>
              </w:rPr>
              <w:t>المس</w:t>
            </w:r>
            <w:r>
              <w:rPr>
                <w:rFonts w:hint="cs"/>
                <w:b/>
                <w:bCs/>
                <w:u w:val="single"/>
                <w:rtl/>
              </w:rPr>
              <w:t>توى</w:t>
            </w:r>
            <w:r w:rsidRPr="00311BD0">
              <w:rPr>
                <w:b/>
                <w:bCs/>
                <w:u w:val="single"/>
                <w:rtl/>
              </w:rPr>
              <w:t xml:space="preserve">: </w:t>
            </w:r>
            <w:r w:rsidRPr="00311BD0">
              <w:rPr>
                <w:rFonts w:hint="cs"/>
                <w:b/>
                <w:bCs/>
                <w:u w:val="single"/>
                <w:rtl/>
                <w:lang w:val="en-US"/>
              </w:rPr>
              <w:t xml:space="preserve">الأولى </w:t>
            </w:r>
            <w:r w:rsidRPr="00311BD0">
              <w:rPr>
                <w:b/>
                <w:bCs/>
                <w:u w:val="single"/>
                <w:rtl/>
                <w:lang w:val="en-US"/>
              </w:rPr>
              <w:t>باك</w:t>
            </w:r>
          </w:p>
        </w:tc>
        <w:tc>
          <w:tcPr>
            <w:tcW w:w="2517" w:type="dxa"/>
            <w:tcBorders>
              <w:top w:val="single" w:sz="18" w:space="0" w:color="0000CC"/>
              <w:left w:val="single" w:sz="18" w:space="0" w:color="0000CC"/>
              <w:bottom w:val="single" w:sz="18" w:space="0" w:color="auto"/>
              <w:right w:val="single" w:sz="18" w:space="0" w:color="0000CC"/>
            </w:tcBorders>
            <w:shd w:val="clear" w:color="auto" w:fill="CCC0D9"/>
            <w:vAlign w:val="center"/>
          </w:tcPr>
          <w:p w:rsidR="00553C3B" w:rsidRPr="00311BD0" w:rsidRDefault="00553C3B" w:rsidP="00553C3B">
            <w:pPr>
              <w:bidi/>
              <w:jc w:val="center"/>
              <w:rPr>
                <w:b/>
                <w:bCs/>
                <w:rtl/>
              </w:rPr>
            </w:pPr>
            <w:r w:rsidRPr="00311BD0">
              <w:rPr>
                <w:b/>
                <w:bCs/>
                <w:rtl/>
              </w:rPr>
              <w:t>المادة: فيزياء-</w:t>
            </w:r>
            <w:r w:rsidRPr="00311BD0">
              <w:rPr>
                <w:b/>
                <w:bCs/>
              </w:rPr>
              <w:t xml:space="preserve"> </w:t>
            </w:r>
            <w:r w:rsidRPr="00311BD0">
              <w:rPr>
                <w:b/>
                <w:bCs/>
                <w:rtl/>
              </w:rPr>
              <w:t>كيمياء</w:t>
            </w:r>
          </w:p>
          <w:p w:rsidR="00553C3B" w:rsidRPr="00311BD0" w:rsidRDefault="00553C3B" w:rsidP="00553C3B">
            <w:pPr>
              <w:bidi/>
              <w:jc w:val="center"/>
              <w:rPr>
                <w:b/>
                <w:bCs/>
                <w:rtl/>
              </w:rPr>
            </w:pPr>
            <w:r w:rsidRPr="00311BD0">
              <w:rPr>
                <w:b/>
                <w:bCs/>
                <w:rtl/>
              </w:rPr>
              <w:t>مدة الإنجاز: ساعتان</w:t>
            </w:r>
          </w:p>
          <w:p w:rsidR="00553C3B" w:rsidRPr="00311BD0" w:rsidRDefault="00553C3B" w:rsidP="00553C3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  <w:r w:rsidRPr="00311BD0">
              <w:rPr>
                <w:rFonts w:hint="cs"/>
                <w:b/>
                <w:bCs/>
                <w:rtl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>01</w:t>
            </w:r>
            <w:r w:rsidRPr="00311BD0">
              <w:rPr>
                <w:rFonts w:hint="cs"/>
                <w:b/>
                <w:bCs/>
                <w:rtl/>
              </w:rPr>
              <w:t xml:space="preserve"> -201</w:t>
            </w:r>
            <w:r>
              <w:rPr>
                <w:rFonts w:hint="cs"/>
                <w:b/>
                <w:bCs/>
                <w:rtl/>
              </w:rPr>
              <w:t>3</w:t>
            </w:r>
          </w:p>
        </w:tc>
      </w:tr>
    </w:tbl>
    <w:p w:rsidR="004F5BEC" w:rsidRPr="004F5BEC" w:rsidRDefault="004F5BEC" w:rsidP="004F5BEC">
      <w:pPr>
        <w:rPr>
          <w:vanish/>
        </w:rPr>
      </w:pPr>
    </w:p>
    <w:p w:rsidR="002F7FBE" w:rsidRDefault="002F7FBE" w:rsidP="00FD65DF">
      <w:pPr>
        <w:rPr>
          <w:sz w:val="20"/>
          <w:szCs w:val="20"/>
          <w:lang w:bidi="ar-MA"/>
        </w:rPr>
      </w:pPr>
    </w:p>
    <w:p w:rsidR="002F7FBE" w:rsidRDefault="002F7FBE" w:rsidP="00FD65DF">
      <w:pPr>
        <w:rPr>
          <w:sz w:val="20"/>
          <w:szCs w:val="20"/>
          <w:lang w:bidi="ar-MA"/>
        </w:rPr>
      </w:pPr>
      <w:r>
        <w:rPr>
          <w:sz w:val="20"/>
          <w:szCs w:val="20"/>
          <w:lang w:bidi="ar-MA"/>
        </w:rPr>
        <w:br w:type="page"/>
      </w:r>
    </w:p>
    <w:tbl>
      <w:tblPr>
        <w:bidiVisual/>
        <w:tblW w:w="0" w:type="auto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5220"/>
        <w:gridCol w:w="2517"/>
      </w:tblGrid>
      <w:tr w:rsidR="002F7FBE" w:rsidRPr="006D4E2F" w:rsidTr="004F5BEC">
        <w:trPr>
          <w:jc w:val="center"/>
        </w:trPr>
        <w:tc>
          <w:tcPr>
            <w:tcW w:w="2291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CCC0D9"/>
            <w:vAlign w:val="center"/>
          </w:tcPr>
          <w:p w:rsidR="002F7FBE" w:rsidRPr="006D4E2F" w:rsidRDefault="002F7FBE" w:rsidP="004F5BEC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lastRenderedPageBreak/>
              <w:br w:type="page"/>
            </w:r>
            <w:r w:rsidRPr="006D4E2F">
              <w:rPr>
                <w:b/>
                <w:bCs/>
                <w:rtl/>
                <w:lang w:bidi="ar-MA"/>
              </w:rPr>
              <w:t>ال</w:t>
            </w:r>
            <w:r w:rsidRPr="006D4E2F">
              <w:rPr>
                <w:b/>
                <w:bCs/>
                <w:rtl/>
              </w:rPr>
              <w:t>ثانوية ال</w:t>
            </w:r>
            <w:r w:rsidRPr="006D4E2F">
              <w:rPr>
                <w:b/>
                <w:bCs/>
                <w:rtl/>
                <w:lang w:bidi="ar-MA"/>
              </w:rPr>
              <w:t>تأهيلية ا</w:t>
            </w:r>
            <w:r w:rsidRPr="006D4E2F">
              <w:rPr>
                <w:rFonts w:hint="cs"/>
                <w:b/>
                <w:bCs/>
                <w:rtl/>
                <w:lang w:val="en-US" w:bidi="ar-MA"/>
              </w:rPr>
              <w:t>بن سينا</w:t>
            </w:r>
          </w:p>
          <w:p w:rsidR="002F7FBE" w:rsidRPr="006D4E2F" w:rsidRDefault="002F7FBE" w:rsidP="004F5BEC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6D4E2F">
              <w:rPr>
                <w:b/>
                <w:bCs/>
                <w:rtl/>
              </w:rPr>
              <w:t>جمعة سحيم - أسفي</w:t>
            </w:r>
          </w:p>
          <w:p w:rsidR="002F7FBE" w:rsidRPr="006D4E2F" w:rsidRDefault="002F7FBE" w:rsidP="004F5BEC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6D4E2F">
              <w:rPr>
                <w:b/>
                <w:bCs/>
                <w:rtl/>
                <w:lang w:bidi="ar-MA"/>
              </w:rPr>
              <w:t>الأستاذ: المختار الوردي</w:t>
            </w:r>
          </w:p>
        </w:tc>
        <w:tc>
          <w:tcPr>
            <w:tcW w:w="5220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CCC0D9"/>
            <w:vAlign w:val="center"/>
          </w:tcPr>
          <w:p w:rsidR="002F7FBE" w:rsidRPr="006D4E2F" w:rsidRDefault="002F7FBE" w:rsidP="004F5BEC">
            <w:pPr>
              <w:bidi/>
              <w:jc w:val="center"/>
              <w:rPr>
                <w:b/>
                <w:bCs/>
                <w:u w:val="single"/>
                <w:rtl/>
                <w:lang w:val="en-US" w:bidi="ar-MA"/>
              </w:rPr>
            </w:pPr>
            <w:r w:rsidRPr="006D4E2F">
              <w:rPr>
                <w:rFonts w:hint="cs"/>
                <w:b/>
                <w:bCs/>
                <w:u w:val="single"/>
                <w:rtl/>
                <w:lang w:bidi="ar-MA"/>
              </w:rPr>
              <w:t xml:space="preserve">تصحيح </w:t>
            </w:r>
            <w:r w:rsidRPr="006D4E2F">
              <w:rPr>
                <w:b/>
                <w:bCs/>
                <w:u w:val="single"/>
                <w:rtl/>
                <w:lang w:bidi="ar-MA"/>
              </w:rPr>
              <w:t xml:space="preserve">فرض محروس رقم </w:t>
            </w:r>
            <w:r w:rsidRPr="006D4E2F">
              <w:rPr>
                <w:rFonts w:hint="cs"/>
                <w:b/>
                <w:bCs/>
                <w:u w:val="single"/>
                <w:rtl/>
                <w:lang w:bidi="ar-MA"/>
              </w:rPr>
              <w:t>2</w:t>
            </w:r>
          </w:p>
          <w:p w:rsidR="002F7FBE" w:rsidRPr="006D4E2F" w:rsidRDefault="002F7FBE" w:rsidP="004F5BEC">
            <w:pPr>
              <w:bidi/>
              <w:jc w:val="center"/>
              <w:rPr>
                <w:b/>
                <w:bCs/>
                <w:u w:val="single"/>
                <w:rtl/>
              </w:rPr>
            </w:pPr>
            <w:r w:rsidRPr="006D4E2F">
              <w:rPr>
                <w:b/>
                <w:bCs/>
                <w:u w:val="single"/>
                <w:rtl/>
              </w:rPr>
              <w:t>الشعبة: العلوم التجريبية</w:t>
            </w:r>
          </w:p>
          <w:p w:rsidR="002F7FBE" w:rsidRPr="006D4E2F" w:rsidRDefault="002F7FBE" w:rsidP="004F5BEC">
            <w:pPr>
              <w:bidi/>
              <w:jc w:val="center"/>
              <w:rPr>
                <w:b/>
                <w:bCs/>
                <w:rtl/>
                <w:lang w:val="en-US" w:bidi="ar-MA"/>
              </w:rPr>
            </w:pPr>
            <w:r w:rsidRPr="006D4E2F">
              <w:rPr>
                <w:b/>
                <w:bCs/>
                <w:u w:val="single"/>
                <w:rtl/>
              </w:rPr>
              <w:t>المس</w:t>
            </w:r>
            <w:r w:rsidRPr="006D4E2F">
              <w:rPr>
                <w:rFonts w:hint="cs"/>
                <w:b/>
                <w:bCs/>
                <w:u w:val="single"/>
                <w:rtl/>
              </w:rPr>
              <w:t>توى</w:t>
            </w:r>
            <w:r w:rsidRPr="006D4E2F">
              <w:rPr>
                <w:b/>
                <w:bCs/>
                <w:u w:val="single"/>
                <w:rtl/>
              </w:rPr>
              <w:t xml:space="preserve">: </w:t>
            </w:r>
            <w:r w:rsidRPr="006D4E2F">
              <w:rPr>
                <w:rFonts w:hint="cs"/>
                <w:b/>
                <w:bCs/>
                <w:u w:val="single"/>
                <w:rtl/>
                <w:lang w:val="en-US"/>
              </w:rPr>
              <w:t xml:space="preserve">الأولى </w:t>
            </w:r>
            <w:r w:rsidRPr="006D4E2F">
              <w:rPr>
                <w:b/>
                <w:bCs/>
                <w:u w:val="single"/>
                <w:rtl/>
                <w:lang w:val="en-US"/>
              </w:rPr>
              <w:t>باك</w:t>
            </w:r>
          </w:p>
        </w:tc>
        <w:tc>
          <w:tcPr>
            <w:tcW w:w="2517" w:type="dxa"/>
            <w:tcBorders>
              <w:top w:val="single" w:sz="18" w:space="0" w:color="0000CC"/>
              <w:left w:val="single" w:sz="18" w:space="0" w:color="0000CC"/>
              <w:bottom w:val="single" w:sz="18" w:space="0" w:color="auto"/>
              <w:right w:val="single" w:sz="18" w:space="0" w:color="0000CC"/>
            </w:tcBorders>
            <w:shd w:val="clear" w:color="auto" w:fill="CCC0D9"/>
            <w:vAlign w:val="center"/>
          </w:tcPr>
          <w:p w:rsidR="002F7FBE" w:rsidRPr="006D4E2F" w:rsidRDefault="002F7FBE" w:rsidP="004F5BEC">
            <w:pPr>
              <w:bidi/>
              <w:jc w:val="center"/>
              <w:rPr>
                <w:b/>
                <w:bCs/>
                <w:rtl/>
              </w:rPr>
            </w:pPr>
            <w:r w:rsidRPr="006D4E2F">
              <w:rPr>
                <w:b/>
                <w:bCs/>
                <w:rtl/>
              </w:rPr>
              <w:t>المادة: فيزياء-</w:t>
            </w:r>
            <w:r w:rsidRPr="006D4E2F">
              <w:rPr>
                <w:b/>
                <w:bCs/>
              </w:rPr>
              <w:t xml:space="preserve"> </w:t>
            </w:r>
            <w:r w:rsidRPr="006D4E2F">
              <w:rPr>
                <w:b/>
                <w:bCs/>
                <w:rtl/>
              </w:rPr>
              <w:t>كيمياء</w:t>
            </w:r>
          </w:p>
          <w:p w:rsidR="002F7FBE" w:rsidRPr="006D4E2F" w:rsidRDefault="002F7FBE" w:rsidP="004F5BEC">
            <w:pPr>
              <w:bidi/>
              <w:jc w:val="center"/>
              <w:rPr>
                <w:b/>
                <w:bCs/>
                <w:rtl/>
              </w:rPr>
            </w:pPr>
            <w:r w:rsidRPr="006D4E2F">
              <w:rPr>
                <w:b/>
                <w:bCs/>
                <w:rtl/>
              </w:rPr>
              <w:t>مدة الإنجاز: ساعتان</w:t>
            </w:r>
          </w:p>
          <w:p w:rsidR="002F7FBE" w:rsidRPr="006D4E2F" w:rsidRDefault="002F7FBE" w:rsidP="004F5BEC">
            <w:pPr>
              <w:bidi/>
              <w:jc w:val="center"/>
              <w:rPr>
                <w:b/>
                <w:bCs/>
              </w:rPr>
            </w:pPr>
            <w:r w:rsidRPr="006D4E2F">
              <w:rPr>
                <w:rFonts w:hint="cs"/>
                <w:b/>
                <w:bCs/>
                <w:rtl/>
              </w:rPr>
              <w:t>14- 01 -2013</w:t>
            </w:r>
          </w:p>
        </w:tc>
      </w:tr>
    </w:tbl>
    <w:p w:rsidR="002F7FBE" w:rsidRPr="006D4E2F" w:rsidRDefault="002F7FBE" w:rsidP="002F7FBE">
      <w:pPr>
        <w:pStyle w:val="En-tte"/>
        <w:jc w:val="center"/>
        <w:rPr>
          <w:rtl/>
        </w:rPr>
      </w:pPr>
      <w:r w:rsidRPr="006D4E2F">
        <w:rPr>
          <w:b/>
          <w:bCs/>
          <w:sz w:val="32"/>
          <w:szCs w:val="32"/>
          <w:rtl/>
        </w:rPr>
        <w:t>ال</w:t>
      </w:r>
      <w:r w:rsidRPr="006D4E2F">
        <w:rPr>
          <w:b/>
          <w:bCs/>
          <w:sz w:val="32"/>
          <w:szCs w:val="32"/>
          <w:rtl/>
          <w:lang w:bidi="ar-MA"/>
        </w:rPr>
        <w:t>كيم</w:t>
      </w:r>
      <w:r w:rsidRPr="006D4E2F">
        <w:rPr>
          <w:b/>
          <w:bCs/>
          <w:sz w:val="32"/>
          <w:szCs w:val="32"/>
          <w:rtl/>
        </w:rPr>
        <w:t>يــــــاء</w:t>
      </w:r>
    </w:p>
    <w:p w:rsidR="002F7FBE" w:rsidRPr="00BC70D4" w:rsidRDefault="002F7FBE" w:rsidP="002F7FBE">
      <w:pPr>
        <w:bidi/>
        <w:jc w:val="center"/>
        <w:rPr>
          <w:b/>
          <w:bCs/>
          <w:noProof/>
          <w:sz w:val="22"/>
          <w:szCs w:val="22"/>
          <w:u w:val="single"/>
        </w:rPr>
      </w:pPr>
      <w:r w:rsidRPr="00BC70D4">
        <w:rPr>
          <w:b/>
          <w:bCs/>
          <w:noProof/>
          <w:sz w:val="22"/>
          <w:szCs w:val="22"/>
          <w:u w:val="single"/>
          <w:rtl/>
        </w:rPr>
        <w:t>التمرين الأول</w:t>
      </w:r>
    </w:p>
    <w:p w:rsidR="002F7FBE" w:rsidRPr="006D4E2F" w:rsidRDefault="002F7FBE" w:rsidP="002F7FBE">
      <w:pPr>
        <w:bidi/>
        <w:rPr>
          <w:noProof/>
          <w:sz w:val="22"/>
          <w:szCs w:val="22"/>
          <w:rtl/>
          <w:lang w:bidi="ar-MA"/>
        </w:rPr>
      </w:pPr>
      <w:r w:rsidRPr="006D4E2F">
        <w:rPr>
          <w:noProof/>
          <w:sz w:val="22"/>
          <w:szCs w:val="22"/>
          <w:rtl/>
          <w:lang w:bidi="ar-MA"/>
        </w:rPr>
        <w:t>1-</w:t>
      </w:r>
      <w:r w:rsidRPr="006D4E2F">
        <w:rPr>
          <w:noProof/>
          <w:sz w:val="22"/>
          <w:szCs w:val="22"/>
        </w:rPr>
        <w:t xml:space="preserve"> </w:t>
      </w:r>
      <w:r w:rsidRPr="006D4E2F">
        <w:rPr>
          <w:rFonts w:hint="cs"/>
          <w:noProof/>
          <w:sz w:val="22"/>
          <w:szCs w:val="22"/>
          <w:rtl/>
          <w:lang w:bidi="ar-MA"/>
        </w:rPr>
        <w:t xml:space="preserve">إسم و </w:t>
      </w:r>
      <w:r w:rsidRPr="006D4E2F">
        <w:rPr>
          <w:noProof/>
          <w:sz w:val="22"/>
          <w:szCs w:val="22"/>
          <w:rtl/>
          <w:lang w:bidi="ar-MA"/>
        </w:rPr>
        <w:t>صيغ</w:t>
      </w:r>
      <w:r w:rsidRPr="006D4E2F">
        <w:rPr>
          <w:rFonts w:hint="cs"/>
          <w:noProof/>
          <w:sz w:val="22"/>
          <w:szCs w:val="22"/>
          <w:rtl/>
          <w:lang w:bidi="ar-MA"/>
        </w:rPr>
        <w:t xml:space="preserve"> محاليل </w:t>
      </w:r>
      <w:r w:rsidRPr="006D4E2F">
        <w:rPr>
          <w:noProof/>
          <w:sz w:val="22"/>
          <w:szCs w:val="22"/>
          <w:rtl/>
          <w:lang w:bidi="ar-MA"/>
        </w:rPr>
        <w:t>المركبات الأيونية التالية</w:t>
      </w:r>
      <w:r w:rsidRPr="006D4E2F">
        <w:rPr>
          <w:noProof/>
          <w:sz w:val="22"/>
          <w:szCs w:val="22"/>
          <w:rtl/>
          <w:lang w:bidi="he-IL"/>
        </w:rPr>
        <w:t>׃</w:t>
      </w:r>
      <w:r w:rsidRPr="006D4E2F">
        <w:rPr>
          <w:noProof/>
          <w:sz w:val="22"/>
          <w:szCs w:val="22"/>
          <w:rtl/>
          <w:lang w:bidi="ar-MA"/>
        </w:rPr>
        <w:t xml:space="preserve"> </w:t>
      </w:r>
      <w:r w:rsidRPr="006D4E2F">
        <w:rPr>
          <w:noProof/>
          <w:sz w:val="22"/>
          <w:szCs w:val="22"/>
          <w:lang w:bidi="ar-MA"/>
        </w:rPr>
        <w:t>FePO</w:t>
      </w:r>
      <w:r w:rsidRPr="006D4E2F">
        <w:rPr>
          <w:noProof/>
          <w:sz w:val="22"/>
          <w:szCs w:val="22"/>
          <w:vertAlign w:val="subscript"/>
          <w:lang w:bidi="ar-MA"/>
        </w:rPr>
        <w:t>4</w:t>
      </w:r>
      <w:r w:rsidRPr="006D4E2F">
        <w:rPr>
          <w:noProof/>
          <w:sz w:val="22"/>
          <w:szCs w:val="22"/>
        </w:rPr>
        <w:t xml:space="preserve"> </w:t>
      </w:r>
      <w:r w:rsidRPr="006D4E2F">
        <w:rPr>
          <w:noProof/>
          <w:sz w:val="22"/>
          <w:szCs w:val="22"/>
          <w:rtl/>
          <w:lang w:bidi="ar-MA"/>
        </w:rPr>
        <w:t xml:space="preserve"> و </w:t>
      </w:r>
      <w:r w:rsidRPr="006D4E2F">
        <w:rPr>
          <w:noProof/>
          <w:sz w:val="22"/>
          <w:szCs w:val="22"/>
          <w:lang w:bidi="ar-MA"/>
        </w:rPr>
        <w:t>KMnO</w:t>
      </w:r>
      <w:r w:rsidRPr="006D4E2F">
        <w:rPr>
          <w:noProof/>
          <w:sz w:val="22"/>
          <w:szCs w:val="22"/>
          <w:vertAlign w:val="subscript"/>
          <w:lang w:bidi="ar-MA"/>
        </w:rPr>
        <w:t>4</w:t>
      </w:r>
      <w:r w:rsidRPr="006D4E2F">
        <w:rPr>
          <w:noProof/>
          <w:sz w:val="22"/>
          <w:szCs w:val="22"/>
          <w:rtl/>
          <w:lang w:bidi="ar-MA"/>
        </w:rPr>
        <w:t xml:space="preserve"> و</w:t>
      </w:r>
      <w:r w:rsidRPr="006D4E2F">
        <w:rPr>
          <w:noProof/>
          <w:sz w:val="22"/>
          <w:szCs w:val="22"/>
          <w:lang w:bidi="ar-MA"/>
        </w:rPr>
        <w:t xml:space="preserve"> (NH</w:t>
      </w:r>
      <w:r w:rsidRPr="006D4E2F">
        <w:rPr>
          <w:noProof/>
          <w:sz w:val="22"/>
          <w:szCs w:val="22"/>
          <w:vertAlign w:val="subscript"/>
          <w:lang w:bidi="ar-MA"/>
        </w:rPr>
        <w:t>4</w:t>
      </w:r>
      <w:r w:rsidRPr="006D4E2F">
        <w:rPr>
          <w:noProof/>
          <w:sz w:val="22"/>
          <w:szCs w:val="22"/>
          <w:lang w:bidi="ar-MA"/>
        </w:rPr>
        <w:t>)</w:t>
      </w:r>
      <w:r w:rsidRPr="006D4E2F">
        <w:rPr>
          <w:noProof/>
          <w:sz w:val="22"/>
          <w:szCs w:val="22"/>
          <w:vertAlign w:val="subscript"/>
          <w:lang w:bidi="ar-MA"/>
        </w:rPr>
        <w:t>2</w:t>
      </w:r>
      <w:r w:rsidRPr="006D4E2F">
        <w:rPr>
          <w:noProof/>
          <w:sz w:val="22"/>
          <w:szCs w:val="22"/>
          <w:lang w:bidi="ar-MA"/>
        </w:rPr>
        <w:t>SO</w:t>
      </w:r>
      <w:r w:rsidRPr="006D4E2F">
        <w:rPr>
          <w:noProof/>
          <w:sz w:val="22"/>
          <w:szCs w:val="22"/>
          <w:vertAlign w:val="subscript"/>
          <w:lang w:bidi="ar-MA"/>
        </w:rPr>
        <w:t>4</w:t>
      </w:r>
      <w:r w:rsidRPr="006D4E2F">
        <w:rPr>
          <w:noProof/>
          <w:sz w:val="22"/>
          <w:szCs w:val="22"/>
          <w:lang w:bidi="ar-MA"/>
        </w:rPr>
        <w:t xml:space="preserve"> </w:t>
      </w:r>
      <w:r w:rsidRPr="006D4E2F">
        <w:rPr>
          <w:noProof/>
          <w:sz w:val="22"/>
          <w:szCs w:val="22"/>
          <w:rtl/>
          <w:lang w:bidi="ar-MA"/>
        </w:rPr>
        <w:t xml:space="preserve">و </w:t>
      </w:r>
      <w:r w:rsidRPr="006D4E2F">
        <w:rPr>
          <w:noProof/>
          <w:sz w:val="22"/>
          <w:szCs w:val="22"/>
          <w:lang w:bidi="ar-MA"/>
        </w:rPr>
        <w:t>KNO</w:t>
      </w:r>
      <w:r w:rsidRPr="006D4E2F">
        <w:rPr>
          <w:noProof/>
          <w:sz w:val="22"/>
          <w:szCs w:val="22"/>
          <w:vertAlign w:val="subscript"/>
          <w:lang w:bidi="ar-MA"/>
        </w:rPr>
        <w:t>3</w:t>
      </w:r>
      <w:r w:rsidRPr="006D4E2F">
        <w:rPr>
          <w:noProof/>
          <w:sz w:val="22"/>
          <w:szCs w:val="22"/>
          <w:rtl/>
          <w:lang w:val="en-US" w:bidi="ar-MA"/>
        </w:rPr>
        <w:t xml:space="preserve"> و</w:t>
      </w:r>
      <w:r w:rsidRPr="006D4E2F">
        <w:rPr>
          <w:noProof/>
          <w:sz w:val="22"/>
          <w:szCs w:val="22"/>
          <w:lang w:bidi="ar-MA"/>
        </w:rPr>
        <w:t>FeSO</w:t>
      </w:r>
      <w:r w:rsidRPr="006D4E2F">
        <w:rPr>
          <w:noProof/>
          <w:sz w:val="22"/>
          <w:szCs w:val="22"/>
          <w:vertAlign w:val="subscript"/>
          <w:lang w:bidi="ar-MA"/>
        </w:rPr>
        <w:t>4</w:t>
      </w:r>
      <w:r w:rsidRPr="006D4E2F">
        <w:rPr>
          <w:noProof/>
          <w:sz w:val="22"/>
          <w:szCs w:val="22"/>
        </w:rPr>
        <w:t xml:space="preserve"> </w:t>
      </w:r>
      <w:r w:rsidRPr="006D4E2F">
        <w:rPr>
          <w:noProof/>
          <w:sz w:val="22"/>
          <w:szCs w:val="22"/>
          <w:rtl/>
        </w:rPr>
        <w:t>.</w:t>
      </w:r>
    </w:p>
    <w:p w:rsidR="002F7FBE" w:rsidRPr="006D4E2F" w:rsidRDefault="002F7FBE" w:rsidP="002F7FBE">
      <w:pPr>
        <w:bidi/>
        <w:jc w:val="both"/>
        <w:rPr>
          <w:noProof/>
          <w:sz w:val="22"/>
          <w:szCs w:val="22"/>
          <w:rtl/>
          <w:lang w:val="en-US" w:bidi="ar-MA"/>
        </w:rPr>
      </w:pPr>
      <w:r w:rsidRPr="006D4E2F">
        <w:rPr>
          <w:noProof/>
          <w:sz w:val="22"/>
          <w:szCs w:val="22"/>
          <w:lang w:bidi="ar-MA"/>
        </w:rPr>
        <w:t xml:space="preserve"> : FePO</w:t>
      </w:r>
      <w:r w:rsidRPr="006D4E2F">
        <w:rPr>
          <w:noProof/>
          <w:sz w:val="22"/>
          <w:szCs w:val="22"/>
          <w:vertAlign w:val="subscript"/>
          <w:lang w:bidi="ar-MA"/>
        </w:rPr>
        <w:t>4</w:t>
      </w:r>
      <w:r w:rsidRPr="006D4E2F">
        <w:rPr>
          <w:rFonts w:hint="cs"/>
          <w:noProof/>
          <w:sz w:val="22"/>
          <w:szCs w:val="22"/>
          <w:rtl/>
          <w:lang w:val="en-US" w:bidi="ar-MA"/>
        </w:rPr>
        <w:t xml:space="preserve">فوسفات الحديد </w:t>
      </w:r>
      <w:r w:rsidRPr="006D4E2F">
        <w:rPr>
          <w:noProof/>
          <w:sz w:val="22"/>
          <w:szCs w:val="22"/>
          <w:rtl/>
          <w:lang w:val="en-US" w:bidi="ar-MA"/>
        </w:rPr>
        <w:t>III</w:t>
      </w:r>
      <w:r w:rsidRPr="006D4E2F">
        <w:rPr>
          <w:rFonts w:hint="cs"/>
          <w:noProof/>
          <w:sz w:val="22"/>
          <w:szCs w:val="22"/>
          <w:rtl/>
          <w:lang w:val="en-US" w:bidi="ar-MA"/>
        </w:rPr>
        <w:t>؛</w:t>
      </w:r>
    </w:p>
    <w:p w:rsidR="002F7FBE" w:rsidRPr="006D4E2F" w:rsidRDefault="002F7FBE" w:rsidP="002F7FBE">
      <w:pPr>
        <w:bidi/>
        <w:jc w:val="both"/>
        <w:rPr>
          <w:noProof/>
          <w:sz w:val="22"/>
          <w:szCs w:val="22"/>
          <w:rtl/>
          <w:lang w:bidi="ar-MA"/>
        </w:rPr>
      </w:pPr>
      <w:r w:rsidRPr="006D4E2F">
        <w:rPr>
          <w:noProof/>
          <w:sz w:val="22"/>
          <w:szCs w:val="22"/>
          <w:lang w:bidi="ar-MA"/>
        </w:rPr>
        <w:t>KMnO</w:t>
      </w:r>
      <w:r w:rsidRPr="006D4E2F">
        <w:rPr>
          <w:noProof/>
          <w:sz w:val="22"/>
          <w:szCs w:val="22"/>
          <w:vertAlign w:val="subscript"/>
          <w:lang w:bidi="ar-MA"/>
        </w:rPr>
        <w:t>4</w:t>
      </w:r>
      <w:r w:rsidRPr="006D4E2F">
        <w:rPr>
          <w:rFonts w:hint="cs"/>
          <w:noProof/>
          <w:sz w:val="22"/>
          <w:szCs w:val="22"/>
          <w:rtl/>
          <w:lang w:bidi="ar-MA"/>
        </w:rPr>
        <w:t xml:space="preserve"> </w:t>
      </w:r>
      <w:r w:rsidRPr="006D4E2F">
        <w:rPr>
          <w:noProof/>
          <w:sz w:val="22"/>
          <w:szCs w:val="22"/>
          <w:rtl/>
          <w:lang w:bidi="ar-MA"/>
        </w:rPr>
        <w:t>:</w:t>
      </w:r>
      <w:r w:rsidRPr="006D4E2F">
        <w:rPr>
          <w:rFonts w:hint="cs"/>
          <w:noProof/>
          <w:sz w:val="22"/>
          <w:szCs w:val="22"/>
          <w:rtl/>
          <w:lang w:bidi="ar-MA"/>
        </w:rPr>
        <w:t xml:space="preserve"> برمنغنات البوتاسيوم؛</w:t>
      </w:r>
    </w:p>
    <w:p w:rsidR="002F7FBE" w:rsidRPr="006D4E2F" w:rsidRDefault="002F7FBE" w:rsidP="002F7FBE">
      <w:pPr>
        <w:bidi/>
        <w:jc w:val="both"/>
        <w:rPr>
          <w:noProof/>
          <w:sz w:val="22"/>
          <w:szCs w:val="22"/>
          <w:rtl/>
          <w:lang w:bidi="ar-MA"/>
        </w:rPr>
      </w:pPr>
      <w:r w:rsidRPr="006D4E2F">
        <w:rPr>
          <w:noProof/>
          <w:sz w:val="22"/>
          <w:szCs w:val="22"/>
          <w:lang w:bidi="ar-MA"/>
        </w:rPr>
        <w:t>(NH</w:t>
      </w:r>
      <w:r w:rsidRPr="006D4E2F">
        <w:rPr>
          <w:noProof/>
          <w:sz w:val="22"/>
          <w:szCs w:val="22"/>
          <w:vertAlign w:val="subscript"/>
          <w:lang w:bidi="ar-MA"/>
        </w:rPr>
        <w:t>4</w:t>
      </w:r>
      <w:r w:rsidRPr="006D4E2F">
        <w:rPr>
          <w:noProof/>
          <w:sz w:val="22"/>
          <w:szCs w:val="22"/>
          <w:lang w:bidi="ar-MA"/>
        </w:rPr>
        <w:t>)</w:t>
      </w:r>
      <w:r w:rsidRPr="006D4E2F">
        <w:rPr>
          <w:noProof/>
          <w:sz w:val="22"/>
          <w:szCs w:val="22"/>
          <w:vertAlign w:val="subscript"/>
          <w:lang w:bidi="ar-MA"/>
        </w:rPr>
        <w:t>2</w:t>
      </w:r>
      <w:r w:rsidRPr="006D4E2F">
        <w:rPr>
          <w:noProof/>
          <w:sz w:val="22"/>
          <w:szCs w:val="22"/>
          <w:lang w:bidi="ar-MA"/>
        </w:rPr>
        <w:t>SO</w:t>
      </w:r>
      <w:r w:rsidRPr="006D4E2F">
        <w:rPr>
          <w:noProof/>
          <w:sz w:val="22"/>
          <w:szCs w:val="22"/>
          <w:vertAlign w:val="subscript"/>
          <w:lang w:bidi="ar-MA"/>
        </w:rPr>
        <w:t>4</w:t>
      </w:r>
      <w:r w:rsidRPr="006D4E2F">
        <w:rPr>
          <w:rFonts w:hint="cs"/>
          <w:noProof/>
          <w:sz w:val="22"/>
          <w:szCs w:val="22"/>
          <w:rtl/>
          <w:lang w:bidi="ar-MA"/>
        </w:rPr>
        <w:t xml:space="preserve"> </w:t>
      </w:r>
      <w:r w:rsidRPr="006D4E2F">
        <w:rPr>
          <w:noProof/>
          <w:sz w:val="22"/>
          <w:szCs w:val="22"/>
          <w:rtl/>
          <w:lang w:bidi="ar-MA"/>
        </w:rPr>
        <w:t>:</w:t>
      </w:r>
      <w:r w:rsidRPr="006D4E2F">
        <w:rPr>
          <w:rFonts w:hint="cs"/>
          <w:noProof/>
          <w:sz w:val="22"/>
          <w:szCs w:val="22"/>
          <w:rtl/>
          <w:lang w:bidi="ar-MA"/>
        </w:rPr>
        <w:t xml:space="preserve"> كبريتات الأمونيوم؛</w:t>
      </w:r>
    </w:p>
    <w:p w:rsidR="002F7FBE" w:rsidRPr="006D4E2F" w:rsidRDefault="002F7FBE" w:rsidP="002F7FBE">
      <w:pPr>
        <w:bidi/>
        <w:jc w:val="both"/>
        <w:rPr>
          <w:noProof/>
          <w:sz w:val="22"/>
          <w:szCs w:val="22"/>
          <w:rtl/>
          <w:lang w:bidi="ar-MA"/>
        </w:rPr>
      </w:pPr>
      <w:r w:rsidRPr="006D4E2F">
        <w:rPr>
          <w:noProof/>
          <w:sz w:val="22"/>
          <w:szCs w:val="22"/>
          <w:lang w:bidi="ar-MA"/>
        </w:rPr>
        <w:t>KNO</w:t>
      </w:r>
      <w:r w:rsidRPr="006D4E2F">
        <w:rPr>
          <w:noProof/>
          <w:sz w:val="22"/>
          <w:szCs w:val="22"/>
          <w:vertAlign w:val="subscript"/>
          <w:lang w:bidi="ar-MA"/>
        </w:rPr>
        <w:t>3</w:t>
      </w:r>
      <w:r w:rsidRPr="006D4E2F">
        <w:rPr>
          <w:rFonts w:hint="cs"/>
          <w:noProof/>
          <w:sz w:val="22"/>
          <w:szCs w:val="22"/>
          <w:rtl/>
          <w:lang w:bidi="ar-MA"/>
        </w:rPr>
        <w:t xml:space="preserve"> </w:t>
      </w:r>
      <w:r w:rsidRPr="006D4E2F">
        <w:rPr>
          <w:noProof/>
          <w:sz w:val="22"/>
          <w:szCs w:val="22"/>
          <w:rtl/>
          <w:lang w:bidi="ar-MA"/>
        </w:rPr>
        <w:t>:</w:t>
      </w:r>
      <w:r w:rsidRPr="006D4E2F">
        <w:rPr>
          <w:rFonts w:hint="cs"/>
          <w:noProof/>
          <w:sz w:val="22"/>
          <w:szCs w:val="22"/>
          <w:rtl/>
          <w:lang w:bidi="ar-MA"/>
        </w:rPr>
        <w:t xml:space="preserve"> نثرات البوتاسيوم؛</w:t>
      </w:r>
    </w:p>
    <w:p w:rsidR="002F7FBE" w:rsidRPr="006D4E2F" w:rsidRDefault="002F7FBE" w:rsidP="002F7FBE">
      <w:pPr>
        <w:bidi/>
        <w:jc w:val="both"/>
        <w:rPr>
          <w:noProof/>
          <w:sz w:val="22"/>
          <w:szCs w:val="22"/>
          <w:rtl/>
          <w:lang w:val="en-US" w:bidi="ar-MA"/>
        </w:rPr>
      </w:pPr>
      <w:r w:rsidRPr="006D4E2F">
        <w:rPr>
          <w:noProof/>
          <w:sz w:val="22"/>
          <w:szCs w:val="22"/>
          <w:lang w:bidi="ar-MA"/>
        </w:rPr>
        <w:t>FeSO</w:t>
      </w:r>
      <w:r w:rsidRPr="006D4E2F">
        <w:rPr>
          <w:noProof/>
          <w:sz w:val="22"/>
          <w:szCs w:val="22"/>
          <w:vertAlign w:val="subscript"/>
          <w:lang w:bidi="ar-MA"/>
        </w:rPr>
        <w:t>4</w:t>
      </w:r>
      <w:r w:rsidRPr="006D4E2F">
        <w:rPr>
          <w:rFonts w:hint="cs"/>
          <w:noProof/>
          <w:sz w:val="22"/>
          <w:szCs w:val="22"/>
          <w:rtl/>
          <w:lang w:bidi="ar-MA"/>
        </w:rPr>
        <w:t xml:space="preserve"> </w:t>
      </w:r>
      <w:r w:rsidRPr="006D4E2F">
        <w:rPr>
          <w:noProof/>
          <w:sz w:val="22"/>
          <w:szCs w:val="22"/>
          <w:rtl/>
          <w:lang w:bidi="ar-MA"/>
        </w:rPr>
        <w:t>:</w:t>
      </w:r>
      <w:r w:rsidRPr="006D4E2F">
        <w:rPr>
          <w:rFonts w:hint="cs"/>
          <w:noProof/>
          <w:sz w:val="22"/>
          <w:szCs w:val="22"/>
          <w:rtl/>
          <w:lang w:bidi="ar-MA"/>
        </w:rPr>
        <w:t xml:space="preserve"> كبريتات </w:t>
      </w:r>
      <w:r w:rsidRPr="006D4E2F">
        <w:rPr>
          <w:rFonts w:hint="cs"/>
          <w:noProof/>
          <w:sz w:val="22"/>
          <w:szCs w:val="22"/>
          <w:rtl/>
          <w:lang w:val="en-US" w:bidi="ar-MA"/>
        </w:rPr>
        <w:t xml:space="preserve">الحديد </w:t>
      </w:r>
      <w:r w:rsidRPr="006D4E2F">
        <w:rPr>
          <w:noProof/>
          <w:sz w:val="22"/>
          <w:szCs w:val="22"/>
          <w:rtl/>
          <w:lang w:val="en-US" w:bidi="ar-MA"/>
        </w:rPr>
        <w:t>II</w:t>
      </w:r>
      <w:r w:rsidRPr="006D4E2F">
        <w:rPr>
          <w:rFonts w:hint="cs"/>
          <w:noProof/>
          <w:sz w:val="22"/>
          <w:szCs w:val="22"/>
          <w:rtl/>
          <w:lang w:val="en-US" w:bidi="ar-MA"/>
        </w:rPr>
        <w:t>.</w:t>
      </w:r>
    </w:p>
    <w:p w:rsidR="002F7FBE" w:rsidRPr="006D4E2F" w:rsidRDefault="002F7FBE" w:rsidP="002F7FBE">
      <w:pPr>
        <w:bidi/>
        <w:jc w:val="both"/>
        <w:rPr>
          <w:noProof/>
          <w:sz w:val="22"/>
          <w:szCs w:val="22"/>
          <w:rtl/>
          <w:lang w:val="en-US" w:bidi="ar-MA"/>
        </w:rPr>
      </w:pPr>
      <w:r w:rsidRPr="006D4E2F">
        <w:rPr>
          <w:rFonts w:hint="cs"/>
          <w:noProof/>
          <w:sz w:val="22"/>
          <w:szCs w:val="22"/>
          <w:rtl/>
          <w:lang w:val="en-US" w:bidi="ar-MA"/>
        </w:rPr>
        <w:t>2- موازنة المعادلات</w:t>
      </w:r>
    </w:p>
    <w:p w:rsidR="002F7FBE" w:rsidRPr="006D4E2F" w:rsidRDefault="002F7FBE" w:rsidP="002F7FBE">
      <w:pPr>
        <w:bidi/>
        <w:jc w:val="center"/>
        <w:rPr>
          <w:sz w:val="22"/>
          <w:szCs w:val="22"/>
          <w:rtl/>
          <w:lang w:bidi="ar-MA"/>
        </w:rPr>
      </w:pPr>
      <w:r w:rsidRPr="006D4E2F">
        <w:rPr>
          <w:position w:val="-14"/>
          <w:sz w:val="22"/>
          <w:szCs w:val="22"/>
          <w:lang w:bidi="ar-MA"/>
        </w:rPr>
        <w:object w:dxaOrig="3200" w:dyaOrig="400">
          <v:shape id="_x0000_i1031" type="#_x0000_t75" style="width:159.55pt;height:20.15pt" o:ole="">
            <v:imagedata r:id="rId22" o:title=""/>
          </v:shape>
          <o:OLEObject Type="Embed" ProgID="Equation.3" ShapeID="_x0000_i1031" DrawAspect="Content" ObjectID="_1628619777" r:id="rId23"/>
        </w:object>
      </w:r>
    </w:p>
    <w:p w:rsidR="002F7FBE" w:rsidRPr="006D4E2F" w:rsidRDefault="002F7FBE" w:rsidP="002F7FBE">
      <w:pPr>
        <w:bidi/>
        <w:jc w:val="center"/>
        <w:rPr>
          <w:sz w:val="22"/>
          <w:szCs w:val="22"/>
          <w:rtl/>
          <w:lang w:bidi="ar-MA"/>
        </w:rPr>
      </w:pPr>
      <w:r w:rsidRPr="006D4E2F">
        <w:rPr>
          <w:position w:val="-14"/>
          <w:sz w:val="22"/>
          <w:szCs w:val="22"/>
          <w:lang w:bidi="ar-MA"/>
        </w:rPr>
        <w:object w:dxaOrig="3280" w:dyaOrig="400">
          <v:shape id="_x0000_i1032" type="#_x0000_t75" style="width:164.15pt;height:20.15pt" o:ole="">
            <v:imagedata r:id="rId24" o:title=""/>
          </v:shape>
          <o:OLEObject Type="Embed" ProgID="Equation.3" ShapeID="_x0000_i1032" DrawAspect="Content" ObjectID="_1628619778" r:id="rId25"/>
        </w:object>
      </w:r>
    </w:p>
    <w:p w:rsidR="002F7FBE" w:rsidRPr="006D4E2F" w:rsidRDefault="002F7FBE" w:rsidP="002F7FBE">
      <w:pPr>
        <w:bidi/>
        <w:jc w:val="center"/>
        <w:rPr>
          <w:sz w:val="22"/>
          <w:szCs w:val="22"/>
          <w:rtl/>
          <w:lang w:bidi="ar-MA"/>
        </w:rPr>
      </w:pPr>
      <w:r w:rsidRPr="006D4E2F">
        <w:rPr>
          <w:position w:val="-14"/>
          <w:sz w:val="22"/>
          <w:szCs w:val="22"/>
          <w:lang w:bidi="ar-MA"/>
        </w:rPr>
        <w:object w:dxaOrig="3300" w:dyaOrig="400">
          <v:shape id="_x0000_i1033" type="#_x0000_t75" style="width:164.75pt;height:20.15pt" o:ole="">
            <v:imagedata r:id="rId26" o:title=""/>
          </v:shape>
          <o:OLEObject Type="Embed" ProgID="Equation.3" ShapeID="_x0000_i1033" DrawAspect="Content" ObjectID="_1628619779" r:id="rId27"/>
        </w:object>
      </w:r>
    </w:p>
    <w:p w:rsidR="002F7FBE" w:rsidRPr="006D4E2F" w:rsidRDefault="002F7FBE" w:rsidP="002F7FBE">
      <w:pPr>
        <w:bidi/>
        <w:jc w:val="center"/>
        <w:rPr>
          <w:sz w:val="22"/>
          <w:szCs w:val="22"/>
          <w:rtl/>
          <w:lang w:bidi="ar-MA"/>
        </w:rPr>
      </w:pPr>
      <w:r w:rsidRPr="006D4E2F">
        <w:rPr>
          <w:position w:val="-14"/>
          <w:sz w:val="22"/>
          <w:szCs w:val="22"/>
          <w:lang w:bidi="ar-MA"/>
        </w:rPr>
        <w:object w:dxaOrig="7300" w:dyaOrig="400">
          <v:shape id="_x0000_i1034" type="#_x0000_t75" style="width:365.2pt;height:20.15pt" o:ole="">
            <v:imagedata r:id="rId28" o:title=""/>
          </v:shape>
          <o:OLEObject Type="Embed" ProgID="Equation.3" ShapeID="_x0000_i1034" DrawAspect="Content" ObjectID="_1628619780" r:id="rId29"/>
        </w:object>
      </w:r>
    </w:p>
    <w:p w:rsidR="002F7FBE" w:rsidRPr="00BC70D4" w:rsidRDefault="002F7FBE" w:rsidP="002F7FBE">
      <w:pPr>
        <w:bidi/>
        <w:jc w:val="center"/>
        <w:rPr>
          <w:b/>
          <w:bCs/>
          <w:noProof/>
          <w:sz w:val="22"/>
          <w:szCs w:val="22"/>
          <w:u w:val="single"/>
          <w:rtl/>
          <w:lang w:bidi="ar-MA"/>
        </w:rPr>
      </w:pPr>
      <w:r w:rsidRPr="00BC70D4">
        <w:rPr>
          <w:b/>
          <w:bCs/>
          <w:noProof/>
          <w:sz w:val="22"/>
          <w:szCs w:val="22"/>
          <w:u w:val="single"/>
          <w:rtl/>
        </w:rPr>
        <w:t>التمرين ال</w:t>
      </w:r>
      <w:r w:rsidRPr="00BC70D4">
        <w:rPr>
          <w:b/>
          <w:bCs/>
          <w:noProof/>
          <w:sz w:val="22"/>
          <w:szCs w:val="22"/>
          <w:u w:val="single"/>
          <w:rtl/>
          <w:lang w:bidi="ar-MA"/>
        </w:rPr>
        <w:t>ثاني</w:t>
      </w:r>
    </w:p>
    <w:p w:rsidR="002F7FBE" w:rsidRPr="006D4E2F" w:rsidRDefault="002F7FBE" w:rsidP="002F7FBE">
      <w:pPr>
        <w:bidi/>
        <w:jc w:val="both"/>
        <w:rPr>
          <w:sz w:val="22"/>
          <w:szCs w:val="22"/>
          <w:rtl/>
          <w:lang w:bidi="ar-MA"/>
        </w:rPr>
      </w:pPr>
      <w:r w:rsidRPr="006D4E2F">
        <w:rPr>
          <w:sz w:val="22"/>
          <w:szCs w:val="22"/>
          <w:rtl/>
          <w:lang w:bidi="ar-MA"/>
        </w:rPr>
        <w:t>1- معادلة ذوبان ملح مورفي الماء.</w:t>
      </w:r>
    </w:p>
    <w:p w:rsidR="002F7FBE" w:rsidRPr="006D4E2F" w:rsidRDefault="002F7FBE" w:rsidP="002F7FBE">
      <w:pPr>
        <w:bidi/>
        <w:jc w:val="center"/>
        <w:rPr>
          <w:sz w:val="22"/>
          <w:szCs w:val="22"/>
          <w:rtl/>
          <w:lang w:bidi="ar-MA"/>
        </w:rPr>
      </w:pPr>
      <w:r w:rsidRPr="006D4E2F">
        <w:rPr>
          <w:position w:val="-14"/>
          <w:sz w:val="22"/>
          <w:szCs w:val="22"/>
          <w:lang w:bidi="ar-MA"/>
        </w:rPr>
        <w:object w:dxaOrig="7280" w:dyaOrig="400">
          <v:shape id="_x0000_i1035" type="#_x0000_t75" style="width:363.45pt;height:20.15pt" o:ole="">
            <v:imagedata r:id="rId30" o:title=""/>
          </v:shape>
          <o:OLEObject Type="Embed" ProgID="Equation.3" ShapeID="_x0000_i1035" DrawAspect="Content" ObjectID="_1628619781" r:id="rId31"/>
        </w:object>
      </w:r>
    </w:p>
    <w:p w:rsidR="002F7FBE" w:rsidRPr="006D4E2F" w:rsidRDefault="002F7FBE" w:rsidP="002F7FBE">
      <w:pPr>
        <w:bidi/>
        <w:jc w:val="both"/>
        <w:rPr>
          <w:sz w:val="22"/>
          <w:szCs w:val="22"/>
          <w:rtl/>
          <w:lang w:bidi="ar-MA"/>
        </w:rPr>
      </w:pPr>
      <w:r w:rsidRPr="006D4E2F">
        <w:rPr>
          <w:sz w:val="22"/>
          <w:szCs w:val="22"/>
          <w:rtl/>
          <w:lang w:bidi="ar-MA"/>
        </w:rPr>
        <w:t xml:space="preserve">2- </w:t>
      </w:r>
    </w:p>
    <w:p w:rsidR="002F7FBE" w:rsidRPr="006D4E2F" w:rsidRDefault="002F7FBE" w:rsidP="002F7FBE">
      <w:pPr>
        <w:bidi/>
        <w:jc w:val="both"/>
        <w:rPr>
          <w:sz w:val="22"/>
          <w:szCs w:val="22"/>
          <w:rtl/>
          <w:lang w:bidi="ar-MA"/>
        </w:rPr>
      </w:pPr>
      <w:r w:rsidRPr="006D4E2F">
        <w:rPr>
          <w:sz w:val="22"/>
          <w:szCs w:val="22"/>
          <w:rtl/>
          <w:lang w:bidi="ar-MA"/>
        </w:rPr>
        <w:t>الأنيونات الموجودة في المحلو</w:t>
      </w:r>
      <w:r w:rsidRPr="006D4E2F">
        <w:rPr>
          <w:rFonts w:hint="cs"/>
          <w:sz w:val="22"/>
          <w:szCs w:val="22"/>
          <w:rtl/>
          <w:lang w:bidi="ar-MA"/>
        </w:rPr>
        <w:t xml:space="preserve">ل هي </w:t>
      </w:r>
      <w:r w:rsidRPr="006D4E2F">
        <w:rPr>
          <w:position w:val="-14"/>
        </w:rPr>
        <w:object w:dxaOrig="820" w:dyaOrig="400">
          <v:shape id="_x0000_i1036" type="#_x0000_t75" style="width:41.45pt;height:20.15pt" o:ole="">
            <v:imagedata r:id="rId32" o:title=""/>
          </v:shape>
          <o:OLEObject Type="Embed" ProgID="Equation.3" ShapeID="_x0000_i1036" DrawAspect="Content" ObjectID="_1628619782" r:id="rId33"/>
        </w:object>
      </w:r>
    </w:p>
    <w:p w:rsidR="002F7FBE" w:rsidRPr="006D4E2F" w:rsidRDefault="002F7FBE" w:rsidP="002F7FBE">
      <w:pPr>
        <w:bidi/>
        <w:jc w:val="both"/>
        <w:rPr>
          <w:rtl/>
        </w:rPr>
      </w:pPr>
      <w:r w:rsidRPr="006D4E2F">
        <w:rPr>
          <w:sz w:val="22"/>
          <w:szCs w:val="22"/>
          <w:rtl/>
          <w:lang w:bidi="ar-MA"/>
        </w:rPr>
        <w:t>الكاتيونات الموجودة في المحلول</w:t>
      </w:r>
      <w:r w:rsidRPr="006D4E2F">
        <w:rPr>
          <w:rFonts w:hint="cs"/>
          <w:sz w:val="22"/>
          <w:szCs w:val="22"/>
          <w:rtl/>
          <w:lang w:bidi="ar-MA"/>
        </w:rPr>
        <w:t xml:space="preserve"> هي </w:t>
      </w:r>
      <w:r w:rsidRPr="006D4E2F">
        <w:rPr>
          <w:position w:val="-14"/>
        </w:rPr>
        <w:object w:dxaOrig="620" w:dyaOrig="400">
          <v:shape id="_x0000_i1037" type="#_x0000_t75" style="width:30.55pt;height:20.15pt" o:ole="">
            <v:imagedata r:id="rId34" o:title=""/>
          </v:shape>
          <o:OLEObject Type="Embed" ProgID="Equation.3" ShapeID="_x0000_i1037" DrawAspect="Content" ObjectID="_1628619783" r:id="rId35"/>
        </w:object>
      </w:r>
      <w:r w:rsidRPr="006D4E2F">
        <w:rPr>
          <w:rFonts w:hint="cs"/>
          <w:rtl/>
        </w:rPr>
        <w:t xml:space="preserve"> و </w:t>
      </w:r>
      <w:r w:rsidRPr="006D4E2F">
        <w:rPr>
          <w:position w:val="-14"/>
        </w:rPr>
        <w:object w:dxaOrig="780" w:dyaOrig="400">
          <v:shape id="_x0000_i1038" type="#_x0000_t75" style="width:39.15pt;height:20.15pt" o:ole="">
            <v:imagedata r:id="rId36" o:title=""/>
          </v:shape>
          <o:OLEObject Type="Embed" ProgID="Equation.3" ShapeID="_x0000_i1038" DrawAspect="Content" ObjectID="_1628619784" r:id="rId37"/>
        </w:object>
      </w:r>
      <w:r w:rsidRPr="006D4E2F">
        <w:rPr>
          <w:rFonts w:hint="cs"/>
          <w:rtl/>
        </w:rPr>
        <w:t>.</w:t>
      </w:r>
    </w:p>
    <w:p w:rsidR="002F7FBE" w:rsidRPr="006D4E2F" w:rsidRDefault="002F7FBE" w:rsidP="002F7FBE">
      <w:pPr>
        <w:bidi/>
        <w:jc w:val="both"/>
        <w:rPr>
          <w:sz w:val="22"/>
          <w:szCs w:val="22"/>
          <w:rtl/>
          <w:lang w:bidi="ar-MA"/>
        </w:rPr>
      </w:pPr>
      <w:r w:rsidRPr="006D4E2F">
        <w:rPr>
          <w:sz w:val="22"/>
          <w:szCs w:val="22"/>
          <w:rtl/>
          <w:lang w:bidi="ar-MA"/>
        </w:rPr>
        <w:t>3- كمية كل نوع كيميائي موجود في مول واحد من ملح مور.</w:t>
      </w:r>
    </w:p>
    <w:p w:rsidR="002F7FBE" w:rsidRPr="006D4E2F" w:rsidRDefault="002F7FBE" w:rsidP="002F7FBE">
      <w:pPr>
        <w:bidi/>
        <w:jc w:val="both"/>
        <w:rPr>
          <w:rtl/>
        </w:rPr>
      </w:pPr>
      <w:r w:rsidRPr="006D4E2F">
        <w:rPr>
          <w:position w:val="-14"/>
        </w:rPr>
        <w:object w:dxaOrig="1719" w:dyaOrig="400">
          <v:shape id="_x0000_i1039" type="#_x0000_t75" style="width:86.4pt;height:20.15pt" o:ole="">
            <v:imagedata r:id="rId38" o:title=""/>
          </v:shape>
          <o:OLEObject Type="Embed" ProgID="Equation.3" ShapeID="_x0000_i1039" DrawAspect="Content" ObjectID="_1628619785" r:id="rId39"/>
        </w:object>
      </w:r>
      <w:r w:rsidRPr="006D4E2F">
        <w:rPr>
          <w:rFonts w:hint="cs"/>
          <w:rtl/>
        </w:rPr>
        <w:t xml:space="preserve"> و </w:t>
      </w:r>
      <w:r w:rsidRPr="006D4E2F">
        <w:rPr>
          <w:position w:val="-14"/>
        </w:rPr>
        <w:object w:dxaOrig="1960" w:dyaOrig="400">
          <v:shape id="_x0000_i1040" type="#_x0000_t75" style="width:98.5pt;height:20.15pt" o:ole="">
            <v:imagedata r:id="rId40" o:title=""/>
          </v:shape>
          <o:OLEObject Type="Embed" ProgID="Equation.3" ShapeID="_x0000_i1040" DrawAspect="Content" ObjectID="_1628619786" r:id="rId41"/>
        </w:object>
      </w:r>
      <w:r w:rsidRPr="006D4E2F">
        <w:rPr>
          <w:rFonts w:hint="cs"/>
          <w:rtl/>
        </w:rPr>
        <w:t xml:space="preserve"> و </w:t>
      </w:r>
      <w:r w:rsidRPr="006D4E2F">
        <w:rPr>
          <w:position w:val="-14"/>
        </w:rPr>
        <w:object w:dxaOrig="1980" w:dyaOrig="400">
          <v:shape id="_x0000_i1041" type="#_x0000_t75" style="width:99.05pt;height:20.15pt" o:ole="">
            <v:imagedata r:id="rId42" o:title=""/>
          </v:shape>
          <o:OLEObject Type="Embed" ProgID="Equation.3" ShapeID="_x0000_i1041" DrawAspect="Content" ObjectID="_1628619787" r:id="rId43"/>
        </w:object>
      </w:r>
    </w:p>
    <w:p w:rsidR="002F7FBE" w:rsidRPr="006D4E2F" w:rsidRDefault="002F7FBE" w:rsidP="002F7FBE">
      <w:pPr>
        <w:bidi/>
        <w:jc w:val="both"/>
        <w:rPr>
          <w:sz w:val="22"/>
          <w:szCs w:val="22"/>
          <w:rtl/>
          <w:lang w:bidi="ar-MA"/>
        </w:rPr>
      </w:pPr>
      <w:r w:rsidRPr="006D4E2F">
        <w:rPr>
          <w:sz w:val="22"/>
          <w:szCs w:val="22"/>
          <w:rtl/>
          <w:lang w:bidi="ar-MA"/>
        </w:rPr>
        <w:t>4- التركيز المولي للمذاب.</w:t>
      </w:r>
    </w:p>
    <w:p w:rsidR="002F7FBE" w:rsidRPr="006D4E2F" w:rsidRDefault="002F7FBE" w:rsidP="002F7FBE">
      <w:pPr>
        <w:bidi/>
        <w:jc w:val="both"/>
        <w:rPr>
          <w:rtl/>
          <w:lang w:val="en-US" w:bidi="ar-MA"/>
        </w:rPr>
      </w:pPr>
      <w:r w:rsidRPr="006D4E2F">
        <w:rPr>
          <w:position w:val="-24"/>
        </w:rPr>
        <w:object w:dxaOrig="2900" w:dyaOrig="620">
          <v:shape id="_x0000_i1042" type="#_x0000_t75" style="width:144.6pt;height:30.55pt" o:ole="">
            <v:imagedata r:id="rId44" o:title=""/>
          </v:shape>
          <o:OLEObject Type="Embed" ProgID="Equation.3" ShapeID="_x0000_i1042" DrawAspect="Content" ObjectID="_1628619788" r:id="rId45"/>
        </w:object>
      </w:r>
      <w:r w:rsidRPr="006D4E2F">
        <w:rPr>
          <w:rFonts w:hint="cs"/>
          <w:rtl/>
        </w:rPr>
        <w:t xml:space="preserve">  علما أن </w:t>
      </w:r>
      <w:r w:rsidRPr="006D4E2F">
        <w:rPr>
          <w:position w:val="-10"/>
        </w:rPr>
        <w:object w:dxaOrig="2580" w:dyaOrig="320">
          <v:shape id="_x0000_i1043" type="#_x0000_t75" style="width:129pt;height:15.55pt" o:ole="">
            <v:imagedata r:id="rId46" o:title=""/>
          </v:shape>
          <o:OLEObject Type="Embed" ProgID="Equation.3" ShapeID="_x0000_i1043" DrawAspect="Content" ObjectID="_1628619789" r:id="rId47"/>
        </w:object>
      </w:r>
    </w:p>
    <w:p w:rsidR="002F7FBE" w:rsidRPr="006D4E2F" w:rsidRDefault="002F7FBE" w:rsidP="002F7FBE">
      <w:pPr>
        <w:bidi/>
        <w:jc w:val="both"/>
        <w:rPr>
          <w:sz w:val="22"/>
          <w:szCs w:val="22"/>
          <w:rtl/>
          <w:lang w:bidi="ar-MA"/>
        </w:rPr>
      </w:pPr>
      <w:r w:rsidRPr="006D4E2F">
        <w:rPr>
          <w:sz w:val="22"/>
          <w:szCs w:val="22"/>
          <w:rtl/>
          <w:lang w:bidi="ar-MA"/>
        </w:rPr>
        <w:t xml:space="preserve">ملح مور </w:t>
      </w:r>
      <w:r w:rsidRPr="006D4E2F">
        <w:rPr>
          <w:sz w:val="22"/>
          <w:szCs w:val="22"/>
          <w:lang w:bidi="ar-MA"/>
        </w:rPr>
        <w:t>(Mohr)</w:t>
      </w:r>
      <w:r w:rsidRPr="006D4E2F">
        <w:rPr>
          <w:sz w:val="22"/>
          <w:szCs w:val="22"/>
          <w:rtl/>
          <w:lang w:bidi="ar-MA"/>
        </w:rPr>
        <w:t xml:space="preserve"> جسم صلب أيوني صيغته </w:t>
      </w:r>
      <w:r w:rsidRPr="006D4E2F">
        <w:rPr>
          <w:sz w:val="22"/>
          <w:szCs w:val="22"/>
          <w:lang w:bidi="ar-MA"/>
        </w:rPr>
        <w:t>.(Fe(NH</w:t>
      </w:r>
      <w:r w:rsidRPr="006D4E2F">
        <w:rPr>
          <w:sz w:val="22"/>
          <w:szCs w:val="22"/>
          <w:vertAlign w:val="subscript"/>
          <w:lang w:bidi="ar-MA"/>
        </w:rPr>
        <w:t>4</w:t>
      </w:r>
      <w:r w:rsidRPr="006D4E2F">
        <w:rPr>
          <w:sz w:val="22"/>
          <w:szCs w:val="22"/>
          <w:lang w:bidi="ar-MA"/>
        </w:rPr>
        <w:t>)(SO</w:t>
      </w:r>
      <w:r w:rsidRPr="006D4E2F">
        <w:rPr>
          <w:sz w:val="22"/>
          <w:szCs w:val="22"/>
          <w:vertAlign w:val="subscript"/>
          <w:lang w:bidi="ar-MA"/>
        </w:rPr>
        <w:t>4</w:t>
      </w:r>
      <w:r w:rsidRPr="006D4E2F">
        <w:rPr>
          <w:sz w:val="22"/>
          <w:szCs w:val="22"/>
          <w:lang w:bidi="ar-MA"/>
        </w:rPr>
        <w:t>)</w:t>
      </w:r>
      <w:r w:rsidRPr="006D4E2F">
        <w:rPr>
          <w:sz w:val="22"/>
          <w:szCs w:val="22"/>
          <w:vertAlign w:val="subscript"/>
          <w:lang w:bidi="ar-MA"/>
        </w:rPr>
        <w:t>2</w:t>
      </w:r>
      <w:r w:rsidRPr="006D4E2F">
        <w:rPr>
          <w:sz w:val="22"/>
          <w:szCs w:val="22"/>
          <w:lang w:bidi="ar-MA"/>
        </w:rPr>
        <w:t>, 6H</w:t>
      </w:r>
      <w:r w:rsidRPr="006D4E2F">
        <w:rPr>
          <w:sz w:val="22"/>
          <w:szCs w:val="22"/>
          <w:vertAlign w:val="subscript"/>
          <w:lang w:bidi="ar-MA"/>
        </w:rPr>
        <w:t>2</w:t>
      </w:r>
      <w:r w:rsidRPr="006D4E2F">
        <w:rPr>
          <w:sz w:val="22"/>
          <w:szCs w:val="22"/>
          <w:lang w:bidi="ar-MA"/>
        </w:rPr>
        <w:t xml:space="preserve">O) </w:t>
      </w:r>
    </w:p>
    <w:p w:rsidR="002F7FBE" w:rsidRPr="006D4E2F" w:rsidRDefault="002F7FBE" w:rsidP="002F7FBE">
      <w:pPr>
        <w:bidi/>
        <w:jc w:val="both"/>
        <w:rPr>
          <w:sz w:val="22"/>
          <w:szCs w:val="22"/>
          <w:lang w:bidi="ar-MA"/>
        </w:rPr>
      </w:pPr>
      <w:r w:rsidRPr="006D4E2F">
        <w:rPr>
          <w:sz w:val="22"/>
          <w:szCs w:val="22"/>
          <w:rtl/>
          <w:lang w:bidi="ar-MA"/>
        </w:rPr>
        <w:t>5- تراكيز أيونات الموجودة في المحلول.</w:t>
      </w:r>
    </w:p>
    <w:p w:rsidR="002F7FBE" w:rsidRPr="006D4E2F" w:rsidRDefault="002F7FBE" w:rsidP="002F7FBE">
      <w:pPr>
        <w:bidi/>
        <w:jc w:val="both"/>
        <w:rPr>
          <w:sz w:val="22"/>
          <w:szCs w:val="22"/>
          <w:rtl/>
          <w:lang w:bidi="ar-MA"/>
        </w:rPr>
      </w:pPr>
      <w:r w:rsidRPr="006D4E2F">
        <w:t xml:space="preserve">   ; </w:t>
      </w:r>
      <w:r w:rsidRPr="006D4E2F">
        <w:rPr>
          <w:position w:val="-14"/>
        </w:rPr>
        <w:object w:dxaOrig="3159" w:dyaOrig="400">
          <v:shape id="_x0000_i1044" type="#_x0000_t75" style="width:158.4pt;height:20.15pt" o:ole="">
            <v:imagedata r:id="rId48" o:title=""/>
          </v:shape>
          <o:OLEObject Type="Embed" ProgID="Equation.3" ShapeID="_x0000_i1044" DrawAspect="Content" ObjectID="_1628619790" r:id="rId49"/>
        </w:object>
      </w:r>
      <w:r w:rsidRPr="006D4E2F">
        <w:rPr>
          <w:rFonts w:hint="cs"/>
          <w:rtl/>
        </w:rPr>
        <w:t xml:space="preserve"> </w:t>
      </w:r>
      <w:r w:rsidRPr="006D4E2F">
        <w:rPr>
          <w:position w:val="-14"/>
        </w:rPr>
        <w:object w:dxaOrig="3420" w:dyaOrig="400">
          <v:shape id="_x0000_i1045" type="#_x0000_t75" style="width:171.05pt;height:20.15pt" o:ole="">
            <v:imagedata r:id="rId50" o:title=""/>
          </v:shape>
          <o:OLEObject Type="Embed" ProgID="Equation.3" ShapeID="_x0000_i1045" DrawAspect="Content" ObjectID="_1628619791" r:id="rId51"/>
        </w:object>
      </w:r>
      <w:r w:rsidRPr="006D4E2F">
        <w:rPr>
          <w:rFonts w:hint="cs"/>
          <w:rtl/>
        </w:rPr>
        <w:t xml:space="preserve">   و   </w:t>
      </w:r>
      <w:r w:rsidRPr="006D4E2F">
        <w:rPr>
          <w:position w:val="-14"/>
        </w:rPr>
        <w:object w:dxaOrig="3460" w:dyaOrig="400">
          <v:shape id="_x0000_i1046" type="#_x0000_t75" style="width:159pt;height:20.15pt" o:ole="">
            <v:imagedata r:id="rId52" o:title=""/>
          </v:shape>
          <o:OLEObject Type="Embed" ProgID="Equation.3" ShapeID="_x0000_i1046" DrawAspect="Content" ObjectID="_1628619792" r:id="rId53"/>
        </w:object>
      </w:r>
    </w:p>
    <w:p w:rsidR="002F7FBE" w:rsidRPr="006D4E2F" w:rsidRDefault="002F7FBE" w:rsidP="002F7FBE">
      <w:pPr>
        <w:tabs>
          <w:tab w:val="left" w:pos="-149"/>
          <w:tab w:val="right" w:pos="10111"/>
        </w:tabs>
        <w:bidi/>
        <w:jc w:val="both"/>
        <w:rPr>
          <w:sz w:val="22"/>
          <w:szCs w:val="22"/>
          <w:rtl/>
          <w:lang w:bidi="ar-MA"/>
        </w:rPr>
      </w:pPr>
      <w:r w:rsidRPr="006D4E2F">
        <w:rPr>
          <w:sz w:val="22"/>
          <w:szCs w:val="22"/>
          <w:rtl/>
          <w:lang w:bidi="ar-MA"/>
        </w:rPr>
        <w:t>6- التراكيز المولية الفعلية للأيونات الموجودة في الخليط.</w:t>
      </w:r>
    </w:p>
    <w:p w:rsidR="002F7FBE" w:rsidRPr="006D4E2F" w:rsidRDefault="002F7FBE" w:rsidP="002F7FBE">
      <w:pPr>
        <w:bidi/>
        <w:jc w:val="both"/>
        <w:rPr>
          <w:rtl/>
        </w:rPr>
      </w:pPr>
      <w:r w:rsidRPr="006D4E2F">
        <w:rPr>
          <w:position w:val="-30"/>
        </w:rPr>
        <w:object w:dxaOrig="5080" w:dyaOrig="740">
          <v:shape id="_x0000_i1047" type="#_x0000_t75" style="width:254pt;height:36.85pt" o:ole="">
            <v:imagedata r:id="rId54" o:title=""/>
          </v:shape>
          <o:OLEObject Type="Embed" ProgID="Equation.3" ShapeID="_x0000_i1047" DrawAspect="Content" ObjectID="_1628619793" r:id="rId55"/>
        </w:object>
      </w:r>
    </w:p>
    <w:p w:rsidR="002F7FBE" w:rsidRPr="006D4E2F" w:rsidRDefault="002F7FBE" w:rsidP="002F7FBE">
      <w:pPr>
        <w:bidi/>
        <w:jc w:val="both"/>
        <w:rPr>
          <w:rtl/>
        </w:rPr>
      </w:pPr>
      <w:r w:rsidRPr="006D4E2F">
        <w:rPr>
          <w:position w:val="-30"/>
        </w:rPr>
        <w:object w:dxaOrig="5200" w:dyaOrig="740">
          <v:shape id="_x0000_i1048" type="#_x0000_t75" style="width:260.35pt;height:36.85pt" o:ole="">
            <v:imagedata r:id="rId56" o:title=""/>
          </v:shape>
          <o:OLEObject Type="Embed" ProgID="Equation.3" ShapeID="_x0000_i1048" DrawAspect="Content" ObjectID="_1628619794" r:id="rId57"/>
        </w:object>
      </w:r>
    </w:p>
    <w:p w:rsidR="002F7FBE" w:rsidRPr="006D4E2F" w:rsidRDefault="002F7FBE" w:rsidP="002F7FBE">
      <w:pPr>
        <w:bidi/>
        <w:jc w:val="both"/>
        <w:rPr>
          <w:noProof/>
          <w:sz w:val="22"/>
          <w:szCs w:val="22"/>
          <w:lang w:bidi="ar-MA"/>
        </w:rPr>
      </w:pPr>
      <w:r w:rsidRPr="006D4E2F">
        <w:rPr>
          <w:position w:val="-30"/>
        </w:rPr>
        <w:object w:dxaOrig="5580" w:dyaOrig="740">
          <v:shape id="_x0000_i1049" type="#_x0000_t75" style="width:278.8pt;height:36.85pt" o:ole="">
            <v:imagedata r:id="rId58" o:title=""/>
          </v:shape>
          <o:OLEObject Type="Embed" ProgID="Equation.3" ShapeID="_x0000_i1049" DrawAspect="Content" ObjectID="_1628619795" r:id="rId59"/>
        </w:object>
      </w:r>
    </w:p>
    <w:p w:rsidR="002F7FBE" w:rsidRPr="006D4E2F" w:rsidRDefault="002F7FBE" w:rsidP="002F7FBE">
      <w:pPr>
        <w:bidi/>
        <w:jc w:val="center"/>
        <w:rPr>
          <w:b/>
          <w:bCs/>
          <w:u w:val="single"/>
        </w:rPr>
      </w:pPr>
      <w:r w:rsidRPr="006D4E2F">
        <w:rPr>
          <w:b/>
          <w:bCs/>
          <w:u w:val="single"/>
          <w:rtl/>
        </w:rPr>
        <w:t xml:space="preserve">الفيزيــــــاء </w:t>
      </w:r>
    </w:p>
    <w:p w:rsidR="002F7FBE" w:rsidRPr="006D4E2F" w:rsidRDefault="002F7FBE" w:rsidP="002F7FBE">
      <w:pPr>
        <w:bidi/>
        <w:ind w:left="74" w:firstLine="170"/>
        <w:jc w:val="center"/>
        <w:rPr>
          <w:b/>
          <w:bCs/>
          <w:noProof/>
          <w:sz w:val="28"/>
          <w:szCs w:val="28"/>
          <w:u w:val="single"/>
          <w:rtl/>
          <w:lang w:bidi="ar-MA"/>
        </w:rPr>
      </w:pPr>
      <w:r w:rsidRPr="006D4E2F">
        <w:rPr>
          <w:b/>
          <w:bCs/>
          <w:noProof/>
          <w:sz w:val="28"/>
          <w:szCs w:val="28"/>
          <w:u w:val="single"/>
          <w:rtl/>
        </w:rPr>
        <w:t>التمرين ا</w:t>
      </w:r>
      <w:r>
        <w:rPr>
          <w:b/>
          <w:bCs/>
          <w:noProof/>
          <w:sz w:val="28"/>
          <w:szCs w:val="28"/>
          <w:u w:val="single"/>
          <w:rtl/>
          <w:lang w:bidi="ar-MA"/>
        </w:rPr>
        <w:t>ل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MA"/>
        </w:rPr>
        <w:t>أول</w:t>
      </w:r>
    </w:p>
    <w:p w:rsidR="002F7FBE" w:rsidRPr="006D4E2F" w:rsidRDefault="002F7FBE" w:rsidP="002F7FBE">
      <w:pPr>
        <w:bidi/>
        <w:ind w:left="74" w:firstLine="170"/>
        <w:jc w:val="both"/>
        <w:rPr>
          <w:sz w:val="22"/>
          <w:szCs w:val="22"/>
          <w:lang w:bidi="ar-MA"/>
        </w:rPr>
      </w:pPr>
      <w:r w:rsidRPr="006D4E2F">
        <w:rPr>
          <w:rFonts w:hint="cs"/>
          <w:b/>
          <w:bCs/>
          <w:sz w:val="22"/>
          <w:szCs w:val="22"/>
          <w:u w:val="single"/>
          <w:rtl/>
          <w:lang w:bidi="ar-MA"/>
        </w:rPr>
        <w:t>المرحلة الأولى</w:t>
      </w:r>
      <w:r w:rsidRPr="006D4E2F">
        <w:rPr>
          <w:rFonts w:hint="cs"/>
          <w:b/>
          <w:bCs/>
          <w:sz w:val="22"/>
          <w:szCs w:val="22"/>
          <w:rtl/>
          <w:lang w:bidi="he-IL"/>
        </w:rPr>
        <w:t>׃</w:t>
      </w:r>
      <w:r w:rsidRPr="006D4E2F">
        <w:rPr>
          <w:rFonts w:hint="cs"/>
          <w:sz w:val="22"/>
          <w:szCs w:val="22"/>
          <w:rtl/>
          <w:lang w:bidi="ar-MA"/>
        </w:rPr>
        <w:t xml:space="preserve"> ( بين </w:t>
      </w:r>
      <w:r w:rsidRPr="006D4E2F">
        <w:rPr>
          <w:sz w:val="22"/>
          <w:szCs w:val="22"/>
          <w:lang w:bidi="ar-MA"/>
        </w:rPr>
        <w:t>A</w:t>
      </w:r>
      <w:r w:rsidRPr="006D4E2F">
        <w:rPr>
          <w:rFonts w:hint="cs"/>
          <w:sz w:val="22"/>
          <w:szCs w:val="22"/>
          <w:rtl/>
          <w:lang w:bidi="ar-MA"/>
        </w:rPr>
        <w:t xml:space="preserve"> و </w:t>
      </w:r>
      <w:r w:rsidRPr="006D4E2F">
        <w:rPr>
          <w:sz w:val="22"/>
          <w:szCs w:val="22"/>
          <w:lang w:bidi="ar-MA"/>
        </w:rPr>
        <w:t>B</w:t>
      </w:r>
      <w:r w:rsidRPr="006D4E2F">
        <w:rPr>
          <w:rFonts w:hint="cs"/>
          <w:sz w:val="22"/>
          <w:szCs w:val="22"/>
          <w:rtl/>
          <w:lang w:bidi="ar-MA"/>
        </w:rPr>
        <w:t>)</w:t>
      </w:r>
      <w:r w:rsidRPr="006D4E2F">
        <w:rPr>
          <w:rFonts w:hint="cs"/>
          <w:sz w:val="22"/>
          <w:szCs w:val="22"/>
          <w:rtl/>
          <w:lang w:bidi="he-IL"/>
        </w:rPr>
        <w:t>׃</w:t>
      </w:r>
      <w:r w:rsidRPr="006D4E2F">
        <w:rPr>
          <w:rFonts w:hint="cs"/>
          <w:sz w:val="22"/>
          <w:szCs w:val="22"/>
          <w:rtl/>
          <w:lang w:bidi="ar-MA"/>
        </w:rPr>
        <w:t xml:space="preserve"> المظلة مغلقة و المظلي لا يخضع لأي قوة احتكاك.</w:t>
      </w:r>
    </w:p>
    <w:p w:rsidR="002F7FBE" w:rsidRPr="006D4E2F" w:rsidRDefault="002F7FBE" w:rsidP="002F7FBE">
      <w:pPr>
        <w:bidi/>
        <w:ind w:left="74" w:firstLine="170"/>
        <w:jc w:val="both"/>
        <w:rPr>
          <w:sz w:val="22"/>
          <w:szCs w:val="22"/>
          <w:lang w:bidi="ar-MA"/>
        </w:rPr>
      </w:pPr>
      <w:r w:rsidRPr="006D4E2F">
        <w:rPr>
          <w:rFonts w:hint="cs"/>
          <w:sz w:val="22"/>
          <w:szCs w:val="22"/>
          <w:rtl/>
          <w:lang w:bidi="ar-MA"/>
        </w:rPr>
        <w:t xml:space="preserve">1- </w:t>
      </w:r>
      <w:r w:rsidRPr="006D4E2F">
        <w:rPr>
          <w:rFonts w:hint="cs"/>
          <w:sz w:val="22"/>
          <w:szCs w:val="22"/>
          <w:rtl/>
          <w:lang w:val="en-US" w:bidi="ar-MA"/>
        </w:rPr>
        <w:t xml:space="preserve">المظلي يخضع فقط لوزنه. و بما أن قوة وزن الجسم محافظية، فإن </w:t>
      </w:r>
      <w:r w:rsidRPr="006D4E2F">
        <w:rPr>
          <w:rFonts w:hint="cs"/>
          <w:sz w:val="22"/>
          <w:szCs w:val="22"/>
          <w:rtl/>
          <w:lang w:bidi="ar-MA"/>
        </w:rPr>
        <w:t xml:space="preserve">الطاقة الميكانيكية محافظية خلال الانتقال </w:t>
      </w:r>
      <w:r w:rsidRPr="006D4E2F">
        <w:rPr>
          <w:sz w:val="22"/>
          <w:szCs w:val="22"/>
          <w:lang w:bidi="ar-MA"/>
        </w:rPr>
        <w:t>.AB</w:t>
      </w:r>
    </w:p>
    <w:p w:rsidR="002F7FBE" w:rsidRPr="006D4E2F" w:rsidRDefault="002F7FBE" w:rsidP="002F7FBE">
      <w:pPr>
        <w:bidi/>
        <w:ind w:left="74" w:firstLine="170"/>
        <w:jc w:val="both"/>
        <w:rPr>
          <w:sz w:val="22"/>
          <w:szCs w:val="22"/>
          <w:rtl/>
          <w:lang w:bidi="ar-MA"/>
        </w:rPr>
      </w:pPr>
      <w:r w:rsidRPr="006D4E2F">
        <w:rPr>
          <w:rFonts w:hint="cs"/>
          <w:sz w:val="22"/>
          <w:szCs w:val="22"/>
          <w:rtl/>
          <w:lang w:bidi="ar-MA"/>
        </w:rPr>
        <w:t>2- طاقة الوضع الثقالية عند النقطة</w:t>
      </w:r>
      <w:r w:rsidRPr="006D4E2F">
        <w:rPr>
          <w:sz w:val="22"/>
          <w:szCs w:val="22"/>
          <w:lang w:bidi="ar-MA"/>
        </w:rPr>
        <w:t xml:space="preserve">A </w:t>
      </w:r>
      <w:r w:rsidRPr="006D4E2F">
        <w:rPr>
          <w:rFonts w:hint="cs"/>
          <w:sz w:val="22"/>
          <w:szCs w:val="22"/>
          <w:rtl/>
          <w:lang w:bidi="ar-MA"/>
        </w:rPr>
        <w:t>.</w:t>
      </w:r>
    </w:p>
    <w:p w:rsidR="002F7FBE" w:rsidRPr="006D4E2F" w:rsidRDefault="002F7FBE" w:rsidP="002F7FBE">
      <w:pPr>
        <w:bidi/>
        <w:ind w:left="74" w:firstLine="170"/>
        <w:jc w:val="center"/>
        <w:rPr>
          <w:sz w:val="22"/>
          <w:szCs w:val="22"/>
          <w:rtl/>
          <w:lang w:bidi="ar-MA"/>
        </w:rPr>
      </w:pPr>
      <w:r w:rsidRPr="006D4E2F">
        <w:rPr>
          <w:position w:val="-14"/>
          <w:sz w:val="22"/>
          <w:szCs w:val="22"/>
          <w:lang w:bidi="ar-MA"/>
        </w:rPr>
        <w:object w:dxaOrig="1480" w:dyaOrig="380">
          <v:shape id="_x0000_i1050" type="#_x0000_t75" style="width:74.3pt;height:19pt" o:ole="">
            <v:imagedata r:id="rId60" o:title=""/>
          </v:shape>
          <o:OLEObject Type="Embed" ProgID="Equation.3" ShapeID="_x0000_i1050" DrawAspect="Content" ObjectID="_1628619796" r:id="rId61"/>
        </w:object>
      </w:r>
      <w:r w:rsidRPr="006D4E2F">
        <w:rPr>
          <w:rFonts w:hint="cs"/>
          <w:sz w:val="22"/>
          <w:szCs w:val="22"/>
          <w:rtl/>
          <w:lang w:bidi="ar-MA"/>
        </w:rPr>
        <w:t xml:space="preserve">   ت.ع   </w:t>
      </w:r>
      <w:r w:rsidRPr="006D4E2F">
        <w:rPr>
          <w:position w:val="-14"/>
          <w:sz w:val="22"/>
          <w:szCs w:val="22"/>
          <w:lang w:bidi="ar-MA"/>
        </w:rPr>
        <w:object w:dxaOrig="1660" w:dyaOrig="380">
          <v:shape id="_x0000_i1051" type="#_x0000_t75" style="width:83.5pt;height:19pt" o:ole="">
            <v:imagedata r:id="rId62" o:title=""/>
          </v:shape>
          <o:OLEObject Type="Embed" ProgID="Equation.3" ShapeID="_x0000_i1051" DrawAspect="Content" ObjectID="_1628619797" r:id="rId63"/>
        </w:object>
      </w:r>
    </w:p>
    <w:p w:rsidR="002F7FBE" w:rsidRPr="006D4E2F" w:rsidRDefault="002F7FBE" w:rsidP="002F7FBE">
      <w:pPr>
        <w:bidi/>
        <w:ind w:left="74" w:firstLine="170"/>
        <w:jc w:val="both"/>
        <w:rPr>
          <w:sz w:val="22"/>
          <w:szCs w:val="22"/>
          <w:rtl/>
          <w:lang w:bidi="ar-MA"/>
        </w:rPr>
      </w:pPr>
      <w:r w:rsidRPr="006D4E2F">
        <w:rPr>
          <w:rFonts w:hint="cs"/>
          <w:sz w:val="22"/>
          <w:szCs w:val="22"/>
          <w:rtl/>
          <w:lang w:bidi="ar-MA"/>
        </w:rPr>
        <w:t xml:space="preserve"> و الطاقة الميكانيكية                   </w:t>
      </w:r>
      <w:r w:rsidRPr="006D4E2F">
        <w:rPr>
          <w:position w:val="-24"/>
          <w:sz w:val="22"/>
          <w:szCs w:val="22"/>
          <w:lang w:bidi="ar-MA"/>
        </w:rPr>
        <w:object w:dxaOrig="4320" w:dyaOrig="620">
          <v:shape id="_x0000_i1052" type="#_x0000_t75" style="width:3in;height:30.55pt" o:ole="">
            <v:imagedata r:id="rId64" o:title=""/>
          </v:shape>
          <o:OLEObject Type="Embed" ProgID="Equation.3" ShapeID="_x0000_i1052" DrawAspect="Content" ObjectID="_1628619798" r:id="rId65"/>
        </w:object>
      </w:r>
    </w:p>
    <w:p w:rsidR="002F7FBE" w:rsidRPr="006D4E2F" w:rsidRDefault="002F7FBE" w:rsidP="002F7FBE">
      <w:pPr>
        <w:bidi/>
        <w:ind w:left="74" w:firstLine="170"/>
        <w:jc w:val="both"/>
        <w:rPr>
          <w:sz w:val="22"/>
          <w:szCs w:val="22"/>
          <w:rtl/>
          <w:lang w:bidi="ar-MA"/>
        </w:rPr>
      </w:pPr>
      <w:r w:rsidRPr="006D4E2F">
        <w:rPr>
          <w:rFonts w:hint="cs"/>
          <w:sz w:val="22"/>
          <w:szCs w:val="22"/>
          <w:rtl/>
          <w:lang w:bidi="ar-MA"/>
        </w:rPr>
        <w:t xml:space="preserve">و بما أن </w:t>
      </w:r>
      <w:r w:rsidRPr="006D4E2F">
        <w:rPr>
          <w:position w:val="-10"/>
          <w:sz w:val="22"/>
          <w:szCs w:val="22"/>
          <w:lang w:bidi="ar-MA"/>
        </w:rPr>
        <w:object w:dxaOrig="1280" w:dyaOrig="340">
          <v:shape id="_x0000_i1053" type="#_x0000_t75" style="width:63.95pt;height:17.3pt" o:ole="">
            <v:imagedata r:id="rId66" o:title=""/>
          </v:shape>
          <o:OLEObject Type="Embed" ProgID="Equation.3" ShapeID="_x0000_i1053" DrawAspect="Content" ObjectID="_1628619799" r:id="rId67"/>
        </w:object>
      </w:r>
      <w:r w:rsidRPr="006D4E2F">
        <w:rPr>
          <w:rFonts w:hint="cs"/>
          <w:sz w:val="22"/>
          <w:szCs w:val="22"/>
          <w:rtl/>
          <w:lang w:bidi="ar-MA"/>
        </w:rPr>
        <w:t xml:space="preserve">             فإن              </w:t>
      </w:r>
      <w:r w:rsidRPr="006D4E2F">
        <w:rPr>
          <w:position w:val="-12"/>
          <w:sz w:val="22"/>
          <w:szCs w:val="22"/>
          <w:lang w:bidi="ar-MA"/>
        </w:rPr>
        <w:object w:dxaOrig="1660" w:dyaOrig="360">
          <v:shape id="_x0000_i1054" type="#_x0000_t75" style="width:83.5pt;height:17.85pt" o:ole="">
            <v:imagedata r:id="rId68" o:title=""/>
          </v:shape>
          <o:OLEObject Type="Embed" ProgID="Equation.3" ShapeID="_x0000_i1054" DrawAspect="Content" ObjectID="_1628619800" r:id="rId69"/>
        </w:object>
      </w:r>
      <w:r w:rsidRPr="006D4E2F">
        <w:rPr>
          <w:rFonts w:hint="cs"/>
          <w:sz w:val="22"/>
          <w:szCs w:val="22"/>
          <w:rtl/>
          <w:lang w:bidi="ar-MA"/>
        </w:rPr>
        <w:t xml:space="preserve">                 ت.ع              </w:t>
      </w:r>
      <w:r w:rsidRPr="006D4E2F">
        <w:rPr>
          <w:position w:val="-12"/>
          <w:sz w:val="22"/>
          <w:szCs w:val="22"/>
          <w:lang w:bidi="ar-MA"/>
        </w:rPr>
        <w:object w:dxaOrig="1820" w:dyaOrig="360">
          <v:shape id="_x0000_i1055" type="#_x0000_t75" style="width:91pt;height:17.85pt" o:ole="">
            <v:imagedata r:id="rId70" o:title=""/>
          </v:shape>
          <o:OLEObject Type="Embed" ProgID="Equation.3" ShapeID="_x0000_i1055" DrawAspect="Content" ObjectID="_1628619801" r:id="rId71"/>
        </w:object>
      </w:r>
    </w:p>
    <w:p w:rsidR="002F7FBE" w:rsidRPr="006D4E2F" w:rsidRDefault="002F7FBE" w:rsidP="002F7FBE">
      <w:pPr>
        <w:bidi/>
        <w:ind w:left="74" w:firstLine="170"/>
        <w:jc w:val="both"/>
        <w:rPr>
          <w:sz w:val="22"/>
          <w:szCs w:val="22"/>
          <w:rtl/>
          <w:lang w:bidi="ar-MA"/>
        </w:rPr>
      </w:pPr>
      <w:r w:rsidRPr="006D4E2F">
        <w:rPr>
          <w:rFonts w:hint="cs"/>
          <w:sz w:val="22"/>
          <w:szCs w:val="22"/>
          <w:rtl/>
          <w:lang w:bidi="ar-MA"/>
        </w:rPr>
        <w:t xml:space="preserve">3- بما أن الطاقة الميكانيكية محافظية بين </w:t>
      </w:r>
      <w:r w:rsidRPr="006D4E2F">
        <w:rPr>
          <w:sz w:val="22"/>
          <w:szCs w:val="22"/>
          <w:lang w:bidi="ar-MA"/>
        </w:rPr>
        <w:t>A</w:t>
      </w:r>
      <w:r w:rsidRPr="006D4E2F">
        <w:rPr>
          <w:rFonts w:hint="cs"/>
          <w:sz w:val="22"/>
          <w:szCs w:val="22"/>
          <w:rtl/>
          <w:lang w:bidi="ar-MA"/>
        </w:rPr>
        <w:t xml:space="preserve"> و </w:t>
      </w:r>
      <w:r w:rsidRPr="006D4E2F">
        <w:rPr>
          <w:sz w:val="22"/>
          <w:szCs w:val="22"/>
          <w:lang w:bidi="ar-MA"/>
        </w:rPr>
        <w:t>B</w:t>
      </w:r>
      <w:r w:rsidRPr="006D4E2F">
        <w:rPr>
          <w:rFonts w:hint="cs"/>
          <w:sz w:val="22"/>
          <w:szCs w:val="22"/>
          <w:rtl/>
          <w:lang w:bidi="ar-MA"/>
        </w:rPr>
        <w:t xml:space="preserve">. فإن </w:t>
      </w:r>
      <w:r w:rsidRPr="006D4E2F">
        <w:rPr>
          <w:position w:val="-12"/>
          <w:sz w:val="22"/>
          <w:szCs w:val="22"/>
          <w:lang w:bidi="ar-MA"/>
        </w:rPr>
        <w:object w:dxaOrig="2400" w:dyaOrig="360">
          <v:shape id="_x0000_i1056" type="#_x0000_t75" style="width:119.8pt;height:17.85pt" o:ole="">
            <v:imagedata r:id="rId72" o:title=""/>
          </v:shape>
          <o:OLEObject Type="Embed" ProgID="Equation.3" ShapeID="_x0000_i1056" DrawAspect="Content" ObjectID="_1628619802" r:id="rId73"/>
        </w:object>
      </w:r>
    </w:p>
    <w:p w:rsidR="002F7FBE" w:rsidRPr="006D4E2F" w:rsidRDefault="002F7FBE" w:rsidP="002F7FBE">
      <w:pPr>
        <w:bidi/>
        <w:ind w:left="74" w:firstLine="170"/>
        <w:jc w:val="both"/>
        <w:rPr>
          <w:sz w:val="22"/>
          <w:szCs w:val="22"/>
          <w:rtl/>
          <w:lang w:bidi="ar-MA"/>
        </w:rPr>
      </w:pPr>
      <w:r w:rsidRPr="006D4E2F">
        <w:rPr>
          <w:rFonts w:hint="cs"/>
          <w:sz w:val="22"/>
          <w:szCs w:val="22"/>
          <w:rtl/>
          <w:lang w:bidi="ar-MA"/>
        </w:rPr>
        <w:lastRenderedPageBreak/>
        <w:t xml:space="preserve">أي أن      </w:t>
      </w:r>
      <w:r w:rsidRPr="006D4E2F">
        <w:rPr>
          <w:position w:val="-24"/>
          <w:sz w:val="22"/>
          <w:szCs w:val="22"/>
          <w:lang w:bidi="ar-MA"/>
        </w:rPr>
        <w:object w:dxaOrig="2299" w:dyaOrig="620">
          <v:shape id="_x0000_i1057" type="#_x0000_t75" style="width:114.6pt;height:30.55pt" o:ole="">
            <v:imagedata r:id="rId74" o:title=""/>
          </v:shape>
          <o:OLEObject Type="Embed" ProgID="Equation.3" ShapeID="_x0000_i1057" DrawAspect="Content" ObjectID="_1628619803" r:id="rId75"/>
        </w:object>
      </w:r>
      <w:r w:rsidRPr="006D4E2F">
        <w:rPr>
          <w:rFonts w:hint="cs"/>
          <w:sz w:val="22"/>
          <w:szCs w:val="22"/>
          <w:rtl/>
          <w:lang w:bidi="ar-MA"/>
        </w:rPr>
        <w:t xml:space="preserve">     و بالتالي    </w:t>
      </w:r>
      <w:r w:rsidRPr="006D4E2F">
        <w:rPr>
          <w:position w:val="-28"/>
          <w:sz w:val="22"/>
          <w:szCs w:val="22"/>
          <w:lang w:bidi="ar-MA"/>
        </w:rPr>
        <w:object w:dxaOrig="1359" w:dyaOrig="700">
          <v:shape id="_x0000_i1058" type="#_x0000_t75" style="width:67.95pt;height:35.15pt" o:ole="">
            <v:imagedata r:id="rId76" o:title=""/>
          </v:shape>
          <o:OLEObject Type="Embed" ProgID="Equation.3" ShapeID="_x0000_i1058" DrawAspect="Content" ObjectID="_1628619804" r:id="rId77"/>
        </w:object>
      </w:r>
      <w:r w:rsidRPr="006D4E2F">
        <w:rPr>
          <w:rFonts w:hint="cs"/>
          <w:sz w:val="22"/>
          <w:szCs w:val="22"/>
          <w:rtl/>
          <w:lang w:bidi="ar-MA"/>
        </w:rPr>
        <w:t xml:space="preserve">      ت.ع     </w:t>
      </w:r>
      <w:r w:rsidRPr="006D4E2F">
        <w:rPr>
          <w:position w:val="-10"/>
          <w:sz w:val="22"/>
          <w:szCs w:val="22"/>
          <w:lang w:bidi="ar-MA"/>
        </w:rPr>
        <w:object w:dxaOrig="1160" w:dyaOrig="340">
          <v:shape id="_x0000_i1059" type="#_x0000_t75" style="width:57.6pt;height:17.3pt" o:ole="">
            <v:imagedata r:id="rId78" o:title=""/>
          </v:shape>
          <o:OLEObject Type="Embed" ProgID="Equation.3" ShapeID="_x0000_i1059" DrawAspect="Content" ObjectID="_1628619805" r:id="rId79"/>
        </w:object>
      </w:r>
    </w:p>
    <w:p w:rsidR="002F7FBE" w:rsidRPr="006D4E2F" w:rsidRDefault="002F7FBE" w:rsidP="002F7FBE">
      <w:pPr>
        <w:bidi/>
        <w:ind w:left="74" w:firstLine="170"/>
        <w:jc w:val="both"/>
        <w:rPr>
          <w:sz w:val="22"/>
          <w:szCs w:val="22"/>
          <w:rtl/>
          <w:lang w:bidi="ar-MA"/>
        </w:rPr>
      </w:pPr>
      <w:r w:rsidRPr="006D4E2F">
        <w:rPr>
          <w:rFonts w:hint="cs"/>
          <w:sz w:val="22"/>
          <w:szCs w:val="22"/>
          <w:rtl/>
          <w:lang w:bidi="ar-MA"/>
        </w:rPr>
        <w:t xml:space="preserve">4- بتطبيق مبرهنة الطاقة الحركية نكتب </w:t>
      </w:r>
      <w:r w:rsidRPr="006D4E2F">
        <w:rPr>
          <w:position w:val="-24"/>
          <w:sz w:val="22"/>
          <w:szCs w:val="22"/>
          <w:lang w:bidi="ar-MA"/>
        </w:rPr>
        <w:object w:dxaOrig="3540" w:dyaOrig="620">
          <v:shape id="_x0000_i1060" type="#_x0000_t75" style="width:176.85pt;height:30.55pt" o:ole="">
            <v:imagedata r:id="rId80" o:title=""/>
          </v:shape>
          <o:OLEObject Type="Embed" ProgID="Equation.3" ShapeID="_x0000_i1060" DrawAspect="Content" ObjectID="_1628619806" r:id="rId81"/>
        </w:object>
      </w:r>
    </w:p>
    <w:p w:rsidR="002F7FBE" w:rsidRPr="006D4E2F" w:rsidRDefault="002F7FBE" w:rsidP="002F7FBE">
      <w:pPr>
        <w:bidi/>
        <w:ind w:left="74" w:firstLine="170"/>
        <w:jc w:val="both"/>
        <w:rPr>
          <w:sz w:val="22"/>
          <w:szCs w:val="22"/>
          <w:lang w:bidi="ar-MA"/>
        </w:rPr>
      </w:pPr>
      <w:r w:rsidRPr="006D4E2F">
        <w:rPr>
          <w:position w:val="-28"/>
          <w:sz w:val="22"/>
          <w:szCs w:val="22"/>
          <w:lang w:bidi="ar-MA"/>
        </w:rPr>
        <w:object w:dxaOrig="3760" w:dyaOrig="700">
          <v:shape id="_x0000_i1061" type="#_x0000_t75" style="width:188.35pt;height:35.15pt" o:ole="">
            <v:imagedata r:id="rId82" o:title=""/>
          </v:shape>
          <o:OLEObject Type="Embed" ProgID="Equation.3" ShapeID="_x0000_i1061" DrawAspect="Content" ObjectID="_1628619807" r:id="rId83"/>
        </w:object>
      </w:r>
      <w:r w:rsidRPr="006D4E2F">
        <w:rPr>
          <w:rFonts w:hint="cs"/>
          <w:sz w:val="22"/>
          <w:szCs w:val="22"/>
          <w:rtl/>
          <w:lang w:bidi="ar-MA"/>
        </w:rPr>
        <w:t xml:space="preserve">       ت .ع                 </w:t>
      </w:r>
      <w:r w:rsidRPr="006D4E2F">
        <w:rPr>
          <w:position w:val="-10"/>
          <w:sz w:val="22"/>
          <w:szCs w:val="22"/>
          <w:lang w:bidi="ar-MA"/>
        </w:rPr>
        <w:object w:dxaOrig="1280" w:dyaOrig="320">
          <v:shape id="_x0000_i1062" type="#_x0000_t75" style="width:63.95pt;height:15.55pt" o:ole="">
            <v:imagedata r:id="rId84" o:title=""/>
          </v:shape>
          <o:OLEObject Type="Embed" ProgID="Equation.3" ShapeID="_x0000_i1062" DrawAspect="Content" ObjectID="_1628619808" r:id="rId85"/>
        </w:object>
      </w:r>
    </w:p>
    <w:p w:rsidR="002F7FBE" w:rsidRPr="006D4E2F" w:rsidRDefault="002F7FBE" w:rsidP="002F7FBE">
      <w:pPr>
        <w:bidi/>
        <w:ind w:left="74" w:firstLine="170"/>
        <w:jc w:val="both"/>
        <w:rPr>
          <w:sz w:val="22"/>
          <w:szCs w:val="22"/>
          <w:rtl/>
          <w:lang w:bidi="ar-MA"/>
        </w:rPr>
      </w:pPr>
      <w:r w:rsidRPr="006D4E2F">
        <w:rPr>
          <w:rFonts w:hint="cs"/>
          <w:b/>
          <w:bCs/>
          <w:sz w:val="22"/>
          <w:szCs w:val="22"/>
          <w:u w:val="single"/>
          <w:rtl/>
          <w:lang w:bidi="ar-MA"/>
        </w:rPr>
        <w:t>المرحلة الثانية</w:t>
      </w:r>
      <w:r w:rsidRPr="006D4E2F">
        <w:rPr>
          <w:rFonts w:hint="cs"/>
          <w:b/>
          <w:bCs/>
          <w:sz w:val="22"/>
          <w:szCs w:val="22"/>
          <w:rtl/>
          <w:lang w:bidi="he-IL"/>
        </w:rPr>
        <w:t>׃</w:t>
      </w:r>
      <w:r w:rsidRPr="006D4E2F">
        <w:rPr>
          <w:rFonts w:hint="cs"/>
          <w:sz w:val="22"/>
          <w:szCs w:val="22"/>
          <w:rtl/>
          <w:lang w:bidi="ar-MA"/>
        </w:rPr>
        <w:t xml:space="preserve"> (بين </w:t>
      </w:r>
      <w:r w:rsidRPr="006D4E2F">
        <w:rPr>
          <w:sz w:val="22"/>
          <w:szCs w:val="22"/>
          <w:lang w:bidi="ar-MA"/>
        </w:rPr>
        <w:t>B</w:t>
      </w:r>
      <w:r w:rsidRPr="006D4E2F">
        <w:rPr>
          <w:rFonts w:hint="cs"/>
          <w:sz w:val="22"/>
          <w:szCs w:val="22"/>
          <w:rtl/>
          <w:lang w:val="en-US" w:bidi="ar-MA"/>
        </w:rPr>
        <w:t xml:space="preserve"> و </w:t>
      </w:r>
      <w:r w:rsidRPr="006D4E2F">
        <w:rPr>
          <w:sz w:val="22"/>
          <w:szCs w:val="22"/>
          <w:lang w:bidi="ar-MA"/>
        </w:rPr>
        <w:t>C</w:t>
      </w:r>
      <w:r w:rsidRPr="006D4E2F">
        <w:rPr>
          <w:rFonts w:hint="cs"/>
          <w:sz w:val="22"/>
          <w:szCs w:val="22"/>
          <w:rtl/>
          <w:lang w:bidi="ar-MA"/>
        </w:rPr>
        <w:t>)</w:t>
      </w:r>
    </w:p>
    <w:p w:rsidR="002F7FBE" w:rsidRPr="006D4E2F" w:rsidRDefault="002F7FBE" w:rsidP="002F7FBE">
      <w:pPr>
        <w:bidi/>
        <w:ind w:left="74" w:firstLine="170"/>
        <w:jc w:val="both"/>
        <w:rPr>
          <w:sz w:val="22"/>
          <w:szCs w:val="22"/>
          <w:rtl/>
          <w:lang w:bidi="ar-MA"/>
        </w:rPr>
      </w:pPr>
      <w:r w:rsidRPr="006D4E2F">
        <w:rPr>
          <w:rFonts w:hint="cs"/>
          <w:sz w:val="22"/>
          <w:szCs w:val="22"/>
          <w:rtl/>
          <w:lang w:bidi="ar-MA"/>
        </w:rPr>
        <w:t xml:space="preserve">5- </w:t>
      </w:r>
    </w:p>
    <w:p w:rsidR="002F7FBE" w:rsidRPr="006D4E2F" w:rsidRDefault="002F7FBE" w:rsidP="002F7FBE">
      <w:pPr>
        <w:bidi/>
        <w:ind w:left="74" w:firstLine="170"/>
        <w:jc w:val="both"/>
        <w:rPr>
          <w:sz w:val="22"/>
          <w:szCs w:val="22"/>
          <w:rtl/>
          <w:lang w:val="en-US" w:bidi="ar-MA"/>
        </w:rPr>
      </w:pPr>
      <w:r w:rsidRPr="006D4E2F">
        <w:rPr>
          <w:rFonts w:hint="cs"/>
          <w:b/>
          <w:bCs/>
          <w:sz w:val="22"/>
          <w:szCs w:val="22"/>
          <w:u w:val="single"/>
          <w:rtl/>
          <w:lang w:bidi="ar-MA"/>
        </w:rPr>
        <w:t>المرحلة الثالثة</w:t>
      </w:r>
      <w:r w:rsidRPr="006D4E2F">
        <w:rPr>
          <w:rFonts w:hint="cs"/>
          <w:b/>
          <w:bCs/>
          <w:sz w:val="22"/>
          <w:szCs w:val="22"/>
          <w:rtl/>
          <w:lang w:bidi="he-IL"/>
        </w:rPr>
        <w:t>׃</w:t>
      </w:r>
      <w:r w:rsidRPr="006D4E2F">
        <w:rPr>
          <w:rFonts w:hint="cs"/>
          <w:b/>
          <w:bCs/>
          <w:sz w:val="22"/>
          <w:szCs w:val="22"/>
          <w:rtl/>
          <w:lang w:bidi="ar-MA"/>
        </w:rPr>
        <w:t xml:space="preserve"> </w:t>
      </w:r>
      <w:r w:rsidRPr="006D4E2F">
        <w:rPr>
          <w:rFonts w:hint="cs"/>
          <w:sz w:val="22"/>
          <w:szCs w:val="22"/>
          <w:rtl/>
          <w:lang w:bidi="ar-MA"/>
        </w:rPr>
        <w:t xml:space="preserve">( بين </w:t>
      </w:r>
      <w:r w:rsidRPr="006D4E2F">
        <w:rPr>
          <w:sz w:val="22"/>
          <w:szCs w:val="22"/>
          <w:lang w:bidi="ar-MA"/>
        </w:rPr>
        <w:t>C</w:t>
      </w:r>
      <w:r w:rsidRPr="006D4E2F">
        <w:rPr>
          <w:rFonts w:hint="cs"/>
          <w:sz w:val="22"/>
          <w:szCs w:val="22"/>
          <w:rtl/>
          <w:lang w:val="en-US" w:bidi="ar-MA"/>
        </w:rPr>
        <w:t xml:space="preserve"> و </w:t>
      </w:r>
      <w:r w:rsidRPr="006D4E2F">
        <w:rPr>
          <w:sz w:val="22"/>
          <w:szCs w:val="22"/>
          <w:lang w:bidi="ar-MA"/>
        </w:rPr>
        <w:t>D</w:t>
      </w:r>
      <w:r w:rsidRPr="006D4E2F">
        <w:rPr>
          <w:rFonts w:hint="cs"/>
          <w:sz w:val="22"/>
          <w:szCs w:val="22"/>
          <w:rtl/>
          <w:lang w:val="en-US" w:bidi="ar-MA"/>
        </w:rPr>
        <w:t>)</w:t>
      </w:r>
    </w:p>
    <w:p w:rsidR="002F7FBE" w:rsidRPr="006D4E2F" w:rsidRDefault="002F7FBE" w:rsidP="002F7FBE">
      <w:pPr>
        <w:bidi/>
        <w:jc w:val="both"/>
        <w:rPr>
          <w:sz w:val="22"/>
          <w:szCs w:val="22"/>
          <w:rtl/>
          <w:lang w:bidi="ar-MA"/>
        </w:rPr>
      </w:pPr>
    </w:p>
    <w:p w:rsidR="002F7FBE" w:rsidRPr="006D4E2F" w:rsidRDefault="002F7FBE" w:rsidP="002F7FBE">
      <w:pPr>
        <w:tabs>
          <w:tab w:val="left" w:pos="0"/>
          <w:tab w:val="right" w:pos="10278"/>
        </w:tabs>
        <w:bidi/>
        <w:ind w:left="74" w:firstLine="170"/>
        <w:jc w:val="both"/>
        <w:rPr>
          <w:sz w:val="22"/>
          <w:szCs w:val="22"/>
          <w:rtl/>
          <w:lang w:bidi="ar-MA"/>
        </w:rPr>
      </w:pPr>
      <w:r w:rsidRPr="006D4E2F">
        <w:rPr>
          <w:rFonts w:hint="cs"/>
          <w:sz w:val="22"/>
          <w:szCs w:val="22"/>
          <w:rtl/>
          <w:lang w:bidi="ar-MA"/>
        </w:rPr>
        <w:t xml:space="preserve">6- بتطبيق مبرهنة الطاقة الحركية بين </w:t>
      </w:r>
      <w:r w:rsidRPr="006D4E2F">
        <w:rPr>
          <w:sz w:val="22"/>
          <w:szCs w:val="22"/>
          <w:lang w:bidi="ar-MA"/>
        </w:rPr>
        <w:t>C</w:t>
      </w:r>
      <w:r w:rsidRPr="006D4E2F">
        <w:rPr>
          <w:rFonts w:hint="cs"/>
          <w:sz w:val="22"/>
          <w:szCs w:val="22"/>
          <w:rtl/>
          <w:lang w:val="en-US" w:bidi="ar-MA"/>
        </w:rPr>
        <w:t xml:space="preserve"> و </w:t>
      </w:r>
      <w:r w:rsidRPr="006D4E2F">
        <w:rPr>
          <w:sz w:val="22"/>
          <w:szCs w:val="22"/>
          <w:lang w:bidi="ar-MA"/>
        </w:rPr>
        <w:t>D</w:t>
      </w:r>
      <w:r w:rsidRPr="006D4E2F">
        <w:rPr>
          <w:rFonts w:hint="cs"/>
          <w:sz w:val="22"/>
          <w:szCs w:val="22"/>
          <w:rtl/>
          <w:lang w:bidi="ar-MA"/>
        </w:rPr>
        <w:t>.</w:t>
      </w:r>
    </w:p>
    <w:p w:rsidR="002F7FBE" w:rsidRPr="006D4E2F" w:rsidRDefault="002F7FBE" w:rsidP="002F7FBE">
      <w:pPr>
        <w:tabs>
          <w:tab w:val="left" w:pos="0"/>
          <w:tab w:val="right" w:pos="10278"/>
        </w:tabs>
        <w:bidi/>
        <w:ind w:left="74" w:firstLine="170"/>
        <w:jc w:val="center"/>
        <w:rPr>
          <w:sz w:val="22"/>
          <w:szCs w:val="22"/>
          <w:rtl/>
          <w:lang w:bidi="ar-MA"/>
        </w:rPr>
      </w:pPr>
      <w:r w:rsidRPr="006D4E2F">
        <w:rPr>
          <w:position w:val="-24"/>
          <w:sz w:val="22"/>
          <w:szCs w:val="22"/>
          <w:lang w:bidi="ar-MA"/>
        </w:rPr>
        <w:object w:dxaOrig="4400" w:dyaOrig="620">
          <v:shape id="_x0000_i1063" type="#_x0000_t75" style="width:220.05pt;height:26.5pt" o:ole="">
            <v:imagedata r:id="rId86" o:title=""/>
          </v:shape>
          <o:OLEObject Type="Embed" ProgID="Equation.3" ShapeID="_x0000_i1063" DrawAspect="Content" ObjectID="_1628619809" r:id="rId87"/>
        </w:object>
      </w:r>
    </w:p>
    <w:p w:rsidR="002F7FBE" w:rsidRPr="006D4E2F" w:rsidRDefault="002F7FBE" w:rsidP="002F7FBE">
      <w:pPr>
        <w:tabs>
          <w:tab w:val="left" w:pos="0"/>
          <w:tab w:val="right" w:pos="10278"/>
        </w:tabs>
        <w:bidi/>
        <w:ind w:left="74" w:firstLine="170"/>
        <w:jc w:val="center"/>
        <w:rPr>
          <w:sz w:val="22"/>
          <w:szCs w:val="22"/>
          <w:lang w:bidi="ar-MA"/>
        </w:rPr>
      </w:pPr>
      <w:r w:rsidRPr="006D4E2F">
        <w:rPr>
          <w:position w:val="-12"/>
          <w:sz w:val="22"/>
          <w:szCs w:val="22"/>
          <w:lang w:bidi="ar-MA"/>
        </w:rPr>
        <w:object w:dxaOrig="3560" w:dyaOrig="420">
          <v:shape id="_x0000_i1064" type="#_x0000_t75" style="width:178pt;height:20.75pt" o:ole="">
            <v:imagedata r:id="rId88" o:title=""/>
          </v:shape>
          <o:OLEObject Type="Embed" ProgID="Equation.3" ShapeID="_x0000_i1064" DrawAspect="Content" ObjectID="_1628619810" r:id="rId89"/>
        </w:object>
      </w:r>
    </w:p>
    <w:p w:rsidR="002F7FBE" w:rsidRPr="006D4E2F" w:rsidRDefault="002F7FBE" w:rsidP="002F7FBE">
      <w:pPr>
        <w:bidi/>
        <w:jc w:val="center"/>
        <w:rPr>
          <w:sz w:val="22"/>
          <w:szCs w:val="22"/>
          <w:lang w:bidi="ar-MA"/>
        </w:rPr>
      </w:pPr>
      <w:r w:rsidRPr="006D4E2F">
        <w:rPr>
          <w:position w:val="-12"/>
          <w:sz w:val="22"/>
          <w:szCs w:val="22"/>
          <w:lang w:bidi="ar-MA"/>
        </w:rPr>
        <w:object w:dxaOrig="2280" w:dyaOrig="420">
          <v:shape id="_x0000_i1065" type="#_x0000_t75" style="width:114.05pt;height:20.75pt" o:ole="">
            <v:imagedata r:id="rId90" o:title=""/>
          </v:shape>
          <o:OLEObject Type="Embed" ProgID="Equation.3" ShapeID="_x0000_i1065" DrawAspect="Content" ObjectID="_1628619811" r:id="rId91"/>
        </w:object>
      </w:r>
    </w:p>
    <w:p w:rsidR="002F7FBE" w:rsidRPr="006D4E2F" w:rsidRDefault="002F7FBE" w:rsidP="002F7FBE">
      <w:pPr>
        <w:framePr w:hSpace="141" w:wrap="around" w:vAnchor="text" w:hAnchor="text" w:xAlign="center" w:y="1"/>
        <w:bidi/>
        <w:ind w:left="74" w:firstLine="170"/>
        <w:suppressOverlap/>
        <w:jc w:val="both"/>
        <w:rPr>
          <w:noProof/>
          <w:sz w:val="22"/>
          <w:szCs w:val="22"/>
          <w:rtl/>
          <w:lang w:bidi="ar-MA"/>
        </w:rPr>
      </w:pPr>
      <w:r w:rsidRPr="006D4E2F">
        <w:rPr>
          <w:rFonts w:hint="cs"/>
          <w:noProof/>
          <w:sz w:val="22"/>
          <w:szCs w:val="22"/>
          <w:rtl/>
          <w:lang w:bidi="ar-MA"/>
        </w:rPr>
        <w:t>7- شدة قوة الإحتكاك.</w:t>
      </w:r>
    </w:p>
    <w:p w:rsidR="002F7FBE" w:rsidRPr="006D4E2F" w:rsidRDefault="002F7FBE" w:rsidP="002F7FBE">
      <w:pPr>
        <w:framePr w:hSpace="141" w:wrap="around" w:vAnchor="text" w:hAnchor="text" w:xAlign="center" w:y="1"/>
        <w:bidi/>
        <w:ind w:left="74" w:firstLine="170"/>
        <w:suppressOverlap/>
        <w:jc w:val="center"/>
        <w:rPr>
          <w:sz w:val="22"/>
          <w:szCs w:val="22"/>
          <w:rtl/>
          <w:lang w:bidi="ar-MA"/>
        </w:rPr>
      </w:pPr>
      <w:r w:rsidRPr="006D4E2F">
        <w:rPr>
          <w:position w:val="-12"/>
          <w:sz w:val="22"/>
          <w:szCs w:val="22"/>
          <w:lang w:bidi="ar-MA"/>
        </w:rPr>
        <w:object w:dxaOrig="4120" w:dyaOrig="420">
          <v:shape id="_x0000_i1066" type="#_x0000_t75" style="width:206.2pt;height:20.75pt" o:ole="">
            <v:imagedata r:id="rId92" o:title=""/>
          </v:shape>
          <o:OLEObject Type="Embed" ProgID="Equation.3" ShapeID="_x0000_i1066" DrawAspect="Content" ObjectID="_1628619812" r:id="rId93"/>
        </w:object>
      </w:r>
    </w:p>
    <w:p w:rsidR="002F7FBE" w:rsidRPr="006D4E2F" w:rsidRDefault="002F7FBE" w:rsidP="002F7FBE">
      <w:pPr>
        <w:framePr w:hSpace="141" w:wrap="around" w:vAnchor="text" w:hAnchor="text" w:xAlign="center" w:y="1"/>
        <w:bidi/>
        <w:ind w:left="74" w:firstLine="170"/>
        <w:suppressOverlap/>
        <w:jc w:val="center"/>
        <w:rPr>
          <w:sz w:val="22"/>
          <w:szCs w:val="22"/>
          <w:rtl/>
          <w:lang w:bidi="ar-MA"/>
        </w:rPr>
      </w:pPr>
      <w:r w:rsidRPr="006D4E2F">
        <w:rPr>
          <w:position w:val="-24"/>
          <w:sz w:val="22"/>
          <w:szCs w:val="22"/>
          <w:lang w:bidi="ar-MA"/>
        </w:rPr>
        <w:object w:dxaOrig="2100" w:dyaOrig="620">
          <v:shape id="_x0000_i1067" type="#_x0000_t75" style="width:104.85pt;height:30.55pt" o:ole="">
            <v:imagedata r:id="rId94" o:title=""/>
          </v:shape>
          <o:OLEObject Type="Embed" ProgID="Equation.3" ShapeID="_x0000_i1067" DrawAspect="Content" ObjectID="_1628619813" r:id="rId95"/>
        </w:object>
      </w:r>
    </w:p>
    <w:p w:rsidR="002F7FBE" w:rsidRPr="006D4E2F" w:rsidRDefault="002F7FBE" w:rsidP="002F7FBE">
      <w:pPr>
        <w:framePr w:hSpace="141" w:wrap="around" w:vAnchor="text" w:hAnchor="text" w:xAlign="center" w:y="1"/>
        <w:bidi/>
        <w:ind w:left="74" w:firstLine="170"/>
        <w:suppressOverlap/>
        <w:jc w:val="both"/>
        <w:rPr>
          <w:sz w:val="28"/>
          <w:szCs w:val="28"/>
          <w:lang w:bidi="ar-MA"/>
        </w:rPr>
      </w:pPr>
      <w:r w:rsidRPr="006D4E2F">
        <w:rPr>
          <w:rFonts w:hint="cs"/>
          <w:b/>
          <w:bCs/>
          <w:sz w:val="28"/>
          <w:szCs w:val="28"/>
          <w:rtl/>
          <w:lang w:bidi="ar-MA"/>
        </w:rPr>
        <w:t>ملحوظة</w:t>
      </w:r>
      <w:r w:rsidRPr="006D4E2F">
        <w:rPr>
          <w:b/>
          <w:bCs/>
          <w:sz w:val="28"/>
          <w:szCs w:val="28"/>
          <w:rtl/>
          <w:lang w:bidi="ar-MA"/>
        </w:rPr>
        <w:t>:</w:t>
      </w:r>
      <w:r w:rsidRPr="006D4E2F">
        <w:rPr>
          <w:rFonts w:hint="cs"/>
          <w:rtl/>
          <w:lang w:bidi="ar-MA"/>
        </w:rPr>
        <w:t xml:space="preserve"> يمكن التوصل إلى </w:t>
      </w:r>
      <w:r w:rsidRPr="006D4E2F">
        <w:rPr>
          <w:lang w:bidi="ar-MA"/>
        </w:rPr>
        <w:t>F</w:t>
      </w:r>
      <w:r w:rsidRPr="006D4E2F">
        <w:rPr>
          <w:rFonts w:hint="cs"/>
          <w:rtl/>
          <w:lang w:val="en-US" w:bidi="ar-MA"/>
        </w:rPr>
        <w:t xml:space="preserve"> بتطبيق القانون الأول للتوازن </w:t>
      </w:r>
      <w:r w:rsidRPr="006D4E2F">
        <w:rPr>
          <w:position w:val="-10"/>
          <w:lang w:bidi="ar-MA"/>
        </w:rPr>
        <w:object w:dxaOrig="1260" w:dyaOrig="400">
          <v:shape id="_x0000_i1068" type="#_x0000_t75" style="width:85.25pt;height:20.15pt" o:ole="">
            <v:imagedata r:id="rId96" o:title=""/>
          </v:shape>
          <o:OLEObject Type="Embed" ProgID="Equation.3" ShapeID="_x0000_i1068" DrawAspect="Content" ObjectID="_1628619814" r:id="rId97"/>
        </w:object>
      </w:r>
      <w:r w:rsidRPr="006D4E2F">
        <w:rPr>
          <w:lang w:val="en-US" w:bidi="ar-MA"/>
        </w:rPr>
        <w:t xml:space="preserve">     </w:t>
      </w:r>
      <w:r w:rsidRPr="006D4E2F">
        <w:rPr>
          <w:rFonts w:hint="cs"/>
          <w:rtl/>
          <w:lang w:val="en-US" w:bidi="ar-MA"/>
        </w:rPr>
        <w:t>أي أن</w:t>
      </w:r>
      <w:r w:rsidRPr="006D4E2F">
        <w:rPr>
          <w:lang w:val="en-US" w:bidi="ar-MA"/>
        </w:rPr>
        <w:t xml:space="preserve">  </w:t>
      </w:r>
      <w:r w:rsidRPr="006D4E2F">
        <w:rPr>
          <w:rFonts w:hint="cs"/>
          <w:rtl/>
          <w:lang w:val="en-US" w:bidi="ar-MA"/>
        </w:rPr>
        <w:t xml:space="preserve">    </w:t>
      </w:r>
      <w:r w:rsidRPr="006D4E2F">
        <w:rPr>
          <w:lang w:val="en-US" w:bidi="ar-MA"/>
        </w:rPr>
        <w:t>F = P = 800 N</w:t>
      </w:r>
    </w:p>
    <w:p w:rsidR="002F7FBE" w:rsidRPr="006D4E2F" w:rsidRDefault="002F7FBE" w:rsidP="002F7FBE">
      <w:pPr>
        <w:bidi/>
        <w:jc w:val="center"/>
        <w:rPr>
          <w:b/>
          <w:bCs/>
          <w:noProof/>
          <w:sz w:val="32"/>
          <w:szCs w:val="32"/>
          <w:u w:val="single"/>
          <w:rtl/>
          <w:lang w:bidi="ar-MA"/>
        </w:rPr>
      </w:pPr>
      <w:r w:rsidRPr="006D4E2F">
        <w:rPr>
          <w:b/>
          <w:bCs/>
          <w:noProof/>
          <w:sz w:val="32"/>
          <w:szCs w:val="32"/>
          <w:u w:val="single"/>
          <w:rtl/>
        </w:rPr>
        <w:t>التمرين ا</w:t>
      </w:r>
      <w:r w:rsidRPr="006D4E2F">
        <w:rPr>
          <w:b/>
          <w:bCs/>
          <w:noProof/>
          <w:sz w:val="32"/>
          <w:szCs w:val="32"/>
          <w:u w:val="single"/>
          <w:rtl/>
          <w:lang w:bidi="ar-MA"/>
        </w:rPr>
        <w:t>لثاني</w:t>
      </w:r>
    </w:p>
    <w:p w:rsidR="002F7FBE" w:rsidRPr="006D4E2F" w:rsidRDefault="002F7FBE" w:rsidP="002F7FBE">
      <w:pPr>
        <w:bidi/>
        <w:ind w:right="-69"/>
        <w:jc w:val="both"/>
        <w:rPr>
          <w:sz w:val="22"/>
          <w:szCs w:val="22"/>
          <w:rtl/>
          <w:lang w:val="en-US" w:bidi="ar-MA"/>
        </w:rPr>
      </w:pPr>
      <w:r w:rsidRPr="006D4E2F">
        <w:rPr>
          <w:rFonts w:hint="cs"/>
          <w:sz w:val="22"/>
          <w:szCs w:val="22"/>
          <w:rtl/>
          <w:lang w:bidi="ar-MA"/>
        </w:rPr>
        <w:t xml:space="preserve">1- تعبير الطاقة الحركية.    </w:t>
      </w:r>
      <w:r w:rsidRPr="006D4E2F">
        <w:rPr>
          <w:position w:val="-24"/>
          <w:lang w:bidi="ar-MA"/>
        </w:rPr>
        <w:object w:dxaOrig="2480" w:dyaOrig="620">
          <v:shape id="_x0000_i1069" type="#_x0000_t75" style="width:168.2pt;height:31.7pt" o:ole="">
            <v:imagedata r:id="rId98" o:title=""/>
          </v:shape>
          <o:OLEObject Type="Embed" ProgID="Equation.3" ShapeID="_x0000_i1069" DrawAspect="Content" ObjectID="_1628619815" r:id="rId99"/>
        </w:object>
      </w:r>
    </w:p>
    <w:p w:rsidR="002F7FBE" w:rsidRPr="006D4E2F" w:rsidRDefault="002F7FBE" w:rsidP="002F7FBE">
      <w:pPr>
        <w:bidi/>
        <w:jc w:val="both"/>
        <w:rPr>
          <w:sz w:val="22"/>
          <w:szCs w:val="22"/>
          <w:lang w:bidi="ar-MA"/>
        </w:rPr>
      </w:pPr>
      <w:r w:rsidRPr="006D4E2F">
        <w:rPr>
          <w:rFonts w:hint="cs"/>
          <w:sz w:val="22"/>
          <w:szCs w:val="22"/>
          <w:rtl/>
          <w:lang w:bidi="ar-MA"/>
        </w:rPr>
        <w:t xml:space="preserve"> 2- تعبير </w:t>
      </w:r>
      <w:r w:rsidRPr="006D4E2F">
        <w:rPr>
          <w:sz w:val="22"/>
          <w:szCs w:val="22"/>
          <w:lang w:bidi="ar-MA"/>
        </w:rPr>
        <w:t>Z</w:t>
      </w:r>
      <w:r w:rsidRPr="006D4E2F">
        <w:rPr>
          <w:sz w:val="22"/>
          <w:szCs w:val="22"/>
          <w:vertAlign w:val="subscript"/>
          <w:lang w:bidi="ar-MA"/>
        </w:rPr>
        <w:t>G</w:t>
      </w:r>
      <w:r w:rsidRPr="006D4E2F">
        <w:rPr>
          <w:rFonts w:hint="cs"/>
          <w:sz w:val="22"/>
          <w:szCs w:val="22"/>
          <w:rtl/>
          <w:lang w:bidi="ar-MA"/>
        </w:rPr>
        <w:t xml:space="preserve"> .</w:t>
      </w:r>
      <w:r w:rsidRPr="006D4E2F">
        <w:rPr>
          <w:position w:val="-24"/>
          <w:lang w:bidi="ar-MA"/>
        </w:rPr>
        <w:object w:dxaOrig="1740" w:dyaOrig="620">
          <v:shape id="_x0000_i1070" type="#_x0000_t75" style="width:117.5pt;height:31.7pt" o:ole="">
            <v:imagedata r:id="rId100" o:title=""/>
          </v:shape>
          <o:OLEObject Type="Embed" ProgID="Equation.3" ShapeID="_x0000_i1070" DrawAspect="Content" ObjectID="_1628619816" r:id="rId101"/>
        </w:object>
      </w:r>
    </w:p>
    <w:p w:rsidR="002F7FBE" w:rsidRPr="006D4E2F" w:rsidRDefault="002F7FBE" w:rsidP="002F7FBE">
      <w:pPr>
        <w:bidi/>
        <w:jc w:val="both"/>
        <w:rPr>
          <w:sz w:val="22"/>
          <w:szCs w:val="22"/>
          <w:rtl/>
          <w:lang w:bidi="ar-MA"/>
        </w:rPr>
      </w:pPr>
      <w:r w:rsidRPr="006D4E2F">
        <w:rPr>
          <w:rFonts w:hint="cs"/>
          <w:sz w:val="22"/>
          <w:szCs w:val="22"/>
          <w:rtl/>
          <w:lang w:bidi="ar-MA"/>
        </w:rPr>
        <w:t xml:space="preserve">3- تعبير طاقة الوضع الثقالية </w:t>
      </w:r>
      <w:r w:rsidRPr="006D4E2F">
        <w:rPr>
          <w:sz w:val="22"/>
          <w:szCs w:val="22"/>
          <w:lang w:bidi="ar-MA"/>
        </w:rPr>
        <w:t>E</w:t>
      </w:r>
      <w:r w:rsidRPr="006D4E2F">
        <w:rPr>
          <w:sz w:val="22"/>
          <w:szCs w:val="22"/>
          <w:vertAlign w:val="subscript"/>
          <w:lang w:bidi="ar-MA"/>
        </w:rPr>
        <w:t>P</w:t>
      </w:r>
      <w:r w:rsidRPr="006D4E2F">
        <w:rPr>
          <w:rFonts w:hint="cs"/>
          <w:sz w:val="22"/>
          <w:szCs w:val="22"/>
          <w:rtl/>
          <w:lang w:bidi="ar-MA"/>
        </w:rPr>
        <w:t>.</w:t>
      </w:r>
    </w:p>
    <w:p w:rsidR="002F7FBE" w:rsidRPr="006D4E2F" w:rsidRDefault="002F7FBE" w:rsidP="002F7FBE">
      <w:pPr>
        <w:bidi/>
        <w:jc w:val="center"/>
        <w:rPr>
          <w:rtl/>
          <w:lang w:bidi="ar-MA"/>
        </w:rPr>
      </w:pPr>
      <w:r w:rsidRPr="006D4E2F">
        <w:rPr>
          <w:position w:val="-14"/>
          <w:lang w:bidi="ar-MA"/>
        </w:rPr>
        <w:object w:dxaOrig="1840" w:dyaOrig="380">
          <v:shape id="_x0000_i1071" type="#_x0000_t75" style="width:124.4pt;height:19.6pt" o:ole="">
            <v:imagedata r:id="rId102" o:title=""/>
          </v:shape>
          <o:OLEObject Type="Embed" ProgID="Equation.3" ShapeID="_x0000_i1071" DrawAspect="Content" ObjectID="_1628619817" r:id="rId103"/>
        </w:object>
      </w:r>
    </w:p>
    <w:p w:rsidR="002F7FBE" w:rsidRPr="006D4E2F" w:rsidRDefault="002F7FBE" w:rsidP="002F7FBE">
      <w:pPr>
        <w:bidi/>
        <w:jc w:val="both"/>
        <w:rPr>
          <w:rtl/>
          <w:lang w:bidi="ar-MA"/>
        </w:rPr>
      </w:pPr>
      <w:r w:rsidRPr="006D4E2F">
        <w:rPr>
          <w:position w:val="-14"/>
          <w:lang w:bidi="ar-MA"/>
        </w:rPr>
        <w:object w:dxaOrig="1060" w:dyaOrig="380">
          <v:shape id="_x0000_i1072" type="#_x0000_t75" style="width:1in;height:19.6pt" o:ole="">
            <v:imagedata r:id="rId104" o:title=""/>
          </v:shape>
          <o:OLEObject Type="Embed" ProgID="Equation.3" ShapeID="_x0000_i1072" DrawAspect="Content" ObjectID="_1628619818" r:id="rId105"/>
        </w:object>
      </w:r>
      <w:r w:rsidRPr="006D4E2F">
        <w:rPr>
          <w:rFonts w:hint="cs"/>
          <w:rtl/>
          <w:lang w:bidi="ar-MA"/>
        </w:rPr>
        <w:t xml:space="preserve">عندما تكون </w:t>
      </w:r>
      <w:r w:rsidRPr="006D4E2F">
        <w:rPr>
          <w:lang w:bidi="ar-MA"/>
        </w:rPr>
        <w:t>G</w:t>
      </w:r>
      <w:r w:rsidRPr="006D4E2F">
        <w:rPr>
          <w:rFonts w:hint="cs"/>
          <w:rtl/>
          <w:lang w:val="en-US" w:bidi="ar-MA"/>
        </w:rPr>
        <w:t xml:space="preserve"> منطبقة مع </w:t>
      </w:r>
      <w:r w:rsidRPr="006D4E2F">
        <w:rPr>
          <w:lang w:bidi="ar-MA"/>
        </w:rPr>
        <w:t>G</w:t>
      </w:r>
      <w:r w:rsidRPr="006D4E2F">
        <w:rPr>
          <w:vertAlign w:val="subscript"/>
          <w:lang w:bidi="ar-MA"/>
        </w:rPr>
        <w:t>0</w:t>
      </w:r>
      <w:r w:rsidRPr="006D4E2F">
        <w:rPr>
          <w:rFonts w:hint="cs"/>
          <w:rtl/>
          <w:lang w:val="en-US" w:bidi="ar-MA"/>
        </w:rPr>
        <w:t xml:space="preserve">، أي </w:t>
      </w:r>
      <w:r w:rsidRPr="006D4E2F">
        <w:rPr>
          <w:position w:val="-12"/>
          <w:lang w:bidi="ar-MA"/>
        </w:rPr>
        <w:object w:dxaOrig="980" w:dyaOrig="360">
          <v:shape id="_x0000_i1073" type="#_x0000_t75" style="width:66.8pt;height:17.85pt" o:ole="">
            <v:imagedata r:id="rId106" o:title=""/>
          </v:shape>
          <o:OLEObject Type="Embed" ProgID="Equation.3" ShapeID="_x0000_i1073" DrawAspect="Content" ObjectID="_1628619819" r:id="rId107"/>
        </w:object>
      </w:r>
      <w:r w:rsidRPr="006D4E2F">
        <w:rPr>
          <w:rFonts w:hint="cs"/>
          <w:rtl/>
          <w:lang w:bidi="ar-MA"/>
        </w:rPr>
        <w:t>.</w:t>
      </w:r>
    </w:p>
    <w:p w:rsidR="002F7FBE" w:rsidRPr="006D4E2F" w:rsidRDefault="002F7FBE" w:rsidP="002F7FBE">
      <w:pPr>
        <w:bidi/>
        <w:jc w:val="both"/>
        <w:rPr>
          <w:sz w:val="22"/>
          <w:szCs w:val="22"/>
          <w:rtl/>
          <w:lang w:val="en-US" w:bidi="ar-MA"/>
        </w:rPr>
      </w:pPr>
      <w:r w:rsidRPr="006D4E2F">
        <w:rPr>
          <w:rFonts w:hint="cs"/>
          <w:rtl/>
          <w:lang w:bidi="ar-MA"/>
        </w:rPr>
        <w:t xml:space="preserve">إذن </w:t>
      </w:r>
      <w:r w:rsidRPr="006D4E2F">
        <w:rPr>
          <w:position w:val="-24"/>
          <w:lang w:bidi="ar-MA"/>
        </w:rPr>
        <w:object w:dxaOrig="2120" w:dyaOrig="620">
          <v:shape id="_x0000_i1074" type="#_x0000_t75" style="width:2in;height:31.7pt" o:ole="">
            <v:imagedata r:id="rId108" o:title=""/>
          </v:shape>
          <o:OLEObject Type="Embed" ProgID="Equation.3" ShapeID="_x0000_i1074" DrawAspect="Content" ObjectID="_1628619820" r:id="rId109"/>
        </w:object>
      </w:r>
    </w:p>
    <w:p w:rsidR="002F7FBE" w:rsidRPr="006D4E2F" w:rsidRDefault="002F7FBE" w:rsidP="002F7FBE">
      <w:pPr>
        <w:tabs>
          <w:tab w:val="left" w:pos="10111"/>
        </w:tabs>
        <w:bidi/>
        <w:ind w:right="-86"/>
        <w:jc w:val="both"/>
        <w:rPr>
          <w:sz w:val="22"/>
          <w:szCs w:val="22"/>
          <w:rtl/>
          <w:lang w:bidi="ar-MA"/>
        </w:rPr>
      </w:pPr>
      <w:r w:rsidRPr="006D4E2F">
        <w:rPr>
          <w:rFonts w:hint="cs"/>
          <w:sz w:val="22"/>
          <w:szCs w:val="22"/>
          <w:rtl/>
          <w:lang w:bidi="ar-MA"/>
        </w:rPr>
        <w:t xml:space="preserve">4- تعبير الطاقة الميكانيكية </w:t>
      </w:r>
      <w:r w:rsidRPr="006D4E2F">
        <w:rPr>
          <w:sz w:val="22"/>
          <w:szCs w:val="22"/>
          <w:lang w:bidi="ar-MA"/>
        </w:rPr>
        <w:t>E</w:t>
      </w:r>
      <w:r w:rsidRPr="006D4E2F">
        <w:rPr>
          <w:sz w:val="22"/>
          <w:szCs w:val="22"/>
          <w:vertAlign w:val="subscript"/>
          <w:lang w:bidi="ar-MA"/>
        </w:rPr>
        <w:t>m</w:t>
      </w:r>
      <w:r w:rsidRPr="006D4E2F">
        <w:rPr>
          <w:rFonts w:hint="cs"/>
          <w:sz w:val="22"/>
          <w:szCs w:val="22"/>
          <w:rtl/>
          <w:lang w:bidi="ar-MA"/>
        </w:rPr>
        <w:t>.</w:t>
      </w:r>
    </w:p>
    <w:p w:rsidR="002F7FBE" w:rsidRPr="006D4E2F" w:rsidRDefault="002F7FBE" w:rsidP="002F7FBE">
      <w:pPr>
        <w:tabs>
          <w:tab w:val="left" w:pos="10111"/>
        </w:tabs>
        <w:bidi/>
        <w:ind w:right="-86"/>
        <w:jc w:val="center"/>
        <w:rPr>
          <w:sz w:val="22"/>
          <w:szCs w:val="22"/>
          <w:rtl/>
          <w:lang w:bidi="ar-MA"/>
        </w:rPr>
      </w:pPr>
      <w:r w:rsidRPr="006D4E2F">
        <w:rPr>
          <w:position w:val="-24"/>
          <w:lang w:bidi="ar-MA"/>
        </w:rPr>
        <w:object w:dxaOrig="4280" w:dyaOrig="620">
          <v:shape id="_x0000_i1075" type="#_x0000_t75" style="width:290.3pt;height:31.7pt" o:ole="">
            <v:imagedata r:id="rId110" o:title=""/>
          </v:shape>
          <o:OLEObject Type="Embed" ProgID="Equation.3" ShapeID="_x0000_i1075" DrawAspect="Content" ObjectID="_1628619821" r:id="rId111"/>
        </w:object>
      </w:r>
    </w:p>
    <w:p w:rsidR="002F7FBE" w:rsidRPr="006D4E2F" w:rsidRDefault="002F7FBE" w:rsidP="002F7FBE">
      <w:pPr>
        <w:bidi/>
        <w:jc w:val="both"/>
        <w:rPr>
          <w:sz w:val="22"/>
          <w:szCs w:val="22"/>
          <w:rtl/>
          <w:lang w:bidi="ar-MA"/>
        </w:rPr>
      </w:pPr>
      <w:r w:rsidRPr="006D4E2F">
        <w:rPr>
          <w:rFonts w:hint="cs"/>
          <w:sz w:val="22"/>
          <w:szCs w:val="22"/>
          <w:rtl/>
          <w:lang w:bidi="ar-MA"/>
        </w:rPr>
        <w:t>5- بتطبيق مبرهنة الطاقة الحركية على العارضة.</w:t>
      </w:r>
    </w:p>
    <w:p w:rsidR="002F7FBE" w:rsidRPr="006D4E2F" w:rsidRDefault="002F7FBE" w:rsidP="002F7FBE">
      <w:pPr>
        <w:bidi/>
        <w:jc w:val="center"/>
        <w:rPr>
          <w:sz w:val="22"/>
          <w:szCs w:val="22"/>
          <w:rtl/>
          <w:lang w:bidi="ar-MA"/>
        </w:rPr>
      </w:pPr>
      <w:r w:rsidRPr="006D4E2F">
        <w:rPr>
          <w:position w:val="-14"/>
          <w:sz w:val="22"/>
          <w:szCs w:val="22"/>
          <w:lang w:bidi="ar-MA"/>
        </w:rPr>
        <w:object w:dxaOrig="3340" w:dyaOrig="440">
          <v:shape id="_x0000_i1076" type="#_x0000_t75" style="width:167.05pt;height:21.9pt" o:ole="">
            <v:imagedata r:id="rId112" o:title=""/>
          </v:shape>
          <o:OLEObject Type="Embed" ProgID="Equation.3" ShapeID="_x0000_i1076" DrawAspect="Content" ObjectID="_1628619822" r:id="rId113"/>
        </w:object>
      </w:r>
    </w:p>
    <w:p w:rsidR="002F7FBE" w:rsidRPr="006D4E2F" w:rsidRDefault="002F7FBE" w:rsidP="002F7FBE">
      <w:pPr>
        <w:bidi/>
        <w:jc w:val="both"/>
        <w:rPr>
          <w:sz w:val="22"/>
          <w:szCs w:val="22"/>
          <w:rtl/>
          <w:lang w:bidi="ar-MA"/>
        </w:rPr>
      </w:pPr>
      <w:r w:rsidRPr="006D4E2F">
        <w:rPr>
          <w:position w:val="-14"/>
          <w:sz w:val="22"/>
          <w:szCs w:val="22"/>
          <w:lang w:bidi="ar-MA"/>
        </w:rPr>
        <w:object w:dxaOrig="1620" w:dyaOrig="440">
          <v:shape id="_x0000_i1077" type="#_x0000_t75" style="width:81.2pt;height:21.9pt" o:ole="">
            <v:imagedata r:id="rId114" o:title=""/>
          </v:shape>
          <o:OLEObject Type="Embed" ProgID="Equation.3" ShapeID="_x0000_i1077" DrawAspect="Content" ObjectID="_1628619823" r:id="rId115"/>
        </w:object>
      </w:r>
      <w:r w:rsidRPr="006D4E2F">
        <w:rPr>
          <w:rFonts w:hint="cs"/>
          <w:sz w:val="22"/>
          <w:szCs w:val="22"/>
          <w:rtl/>
          <w:lang w:bidi="ar-MA"/>
        </w:rPr>
        <w:t>لأن نقطة التأثير لا تنتقل.</w:t>
      </w:r>
    </w:p>
    <w:p w:rsidR="002F7FBE" w:rsidRPr="006D4E2F" w:rsidRDefault="002F7FBE" w:rsidP="002F7FBE">
      <w:pPr>
        <w:bidi/>
        <w:jc w:val="both"/>
        <w:rPr>
          <w:sz w:val="22"/>
          <w:szCs w:val="22"/>
          <w:rtl/>
          <w:lang w:bidi="ar-MA"/>
        </w:rPr>
      </w:pPr>
      <w:r w:rsidRPr="006D4E2F">
        <w:rPr>
          <w:position w:val="-14"/>
          <w:sz w:val="22"/>
          <w:szCs w:val="22"/>
          <w:lang w:bidi="ar-MA"/>
        </w:rPr>
        <w:object w:dxaOrig="2460" w:dyaOrig="440">
          <v:shape id="_x0000_i1078" type="#_x0000_t75" style="width:123.25pt;height:21.9pt" o:ole="">
            <v:imagedata r:id="rId116" o:title=""/>
          </v:shape>
          <o:OLEObject Type="Embed" ProgID="Equation.3" ShapeID="_x0000_i1078" DrawAspect="Content" ObjectID="_1628619824" r:id="rId117"/>
        </w:object>
      </w:r>
      <w:r w:rsidRPr="006D4E2F">
        <w:rPr>
          <w:rFonts w:hint="cs"/>
          <w:sz w:val="22"/>
          <w:szCs w:val="22"/>
          <w:rtl/>
          <w:lang w:bidi="ar-MA"/>
        </w:rPr>
        <w:t>.</w:t>
      </w:r>
    </w:p>
    <w:p w:rsidR="002F7FBE" w:rsidRPr="006D4E2F" w:rsidRDefault="002F7FBE" w:rsidP="002F7FBE">
      <w:pPr>
        <w:bidi/>
        <w:jc w:val="both"/>
        <w:rPr>
          <w:rtl/>
          <w:lang w:bidi="ar-MA"/>
        </w:rPr>
      </w:pPr>
      <w:r w:rsidRPr="006D4E2F">
        <w:rPr>
          <w:position w:val="-24"/>
          <w:lang w:bidi="ar-MA"/>
        </w:rPr>
        <w:object w:dxaOrig="2200" w:dyaOrig="620">
          <v:shape id="_x0000_i1079" type="#_x0000_t75" style="width:149.2pt;height:31.7pt" o:ole="">
            <v:imagedata r:id="rId118" o:title=""/>
          </v:shape>
          <o:OLEObject Type="Embed" ProgID="Equation.3" ShapeID="_x0000_i1079" DrawAspect="Content" ObjectID="_1628619825" r:id="rId119"/>
        </w:object>
      </w:r>
      <w:r w:rsidRPr="006D4E2F">
        <w:rPr>
          <w:rFonts w:hint="cs"/>
          <w:rtl/>
          <w:lang w:bidi="ar-MA"/>
        </w:rPr>
        <w:t xml:space="preserve">      </w:t>
      </w:r>
      <w:r w:rsidRPr="006D4E2F">
        <w:rPr>
          <w:position w:val="-14"/>
          <w:lang w:bidi="ar-MA"/>
        </w:rPr>
        <w:object w:dxaOrig="700" w:dyaOrig="380">
          <v:shape id="_x0000_i1080" type="#_x0000_t75" style="width:47.25pt;height:19.6pt" o:ole="">
            <v:imagedata r:id="rId120" o:title=""/>
          </v:shape>
          <o:OLEObject Type="Embed" ProgID="Equation.3" ShapeID="_x0000_i1080" DrawAspect="Content" ObjectID="_1628619826" r:id="rId121"/>
        </w:object>
      </w:r>
    </w:p>
    <w:p w:rsidR="002F7FBE" w:rsidRPr="006D4E2F" w:rsidRDefault="002F7FBE" w:rsidP="002F7FBE">
      <w:pPr>
        <w:bidi/>
        <w:jc w:val="both"/>
        <w:rPr>
          <w:rtl/>
          <w:lang w:bidi="ar-MA"/>
        </w:rPr>
      </w:pPr>
      <w:r w:rsidRPr="006D4E2F">
        <w:rPr>
          <w:rFonts w:hint="cs"/>
          <w:rtl/>
          <w:lang w:bidi="ar-MA"/>
        </w:rPr>
        <w:t xml:space="preserve">إذن </w:t>
      </w:r>
      <w:r w:rsidRPr="006D4E2F">
        <w:rPr>
          <w:position w:val="-24"/>
          <w:lang w:bidi="ar-MA"/>
        </w:rPr>
        <w:object w:dxaOrig="2760" w:dyaOrig="620">
          <v:shape id="_x0000_i1081" type="#_x0000_t75" style="width:187.8pt;height:31.7pt" o:ole="">
            <v:imagedata r:id="rId122" o:title=""/>
          </v:shape>
          <o:OLEObject Type="Embed" ProgID="Equation.3" ShapeID="_x0000_i1081" DrawAspect="Content" ObjectID="_1628619827" r:id="rId123"/>
        </w:object>
      </w:r>
    </w:p>
    <w:p w:rsidR="002F7FBE" w:rsidRPr="006D4E2F" w:rsidRDefault="002F7FBE" w:rsidP="002F7FBE">
      <w:pPr>
        <w:bidi/>
        <w:jc w:val="both"/>
        <w:rPr>
          <w:rtl/>
          <w:lang w:bidi="ar-MA"/>
        </w:rPr>
      </w:pPr>
      <w:r w:rsidRPr="006D4E2F">
        <w:rPr>
          <w:rFonts w:hint="cs"/>
          <w:rtl/>
          <w:lang w:bidi="ar-MA"/>
        </w:rPr>
        <w:t xml:space="preserve">و منه </w:t>
      </w:r>
      <w:r w:rsidRPr="006D4E2F">
        <w:rPr>
          <w:position w:val="-24"/>
          <w:lang w:bidi="ar-MA"/>
        </w:rPr>
        <w:object w:dxaOrig="2740" w:dyaOrig="620">
          <v:shape id="_x0000_i1082" type="#_x0000_t75" style="width:186.05pt;height:31.7pt" o:ole="">
            <v:imagedata r:id="rId124" o:title=""/>
          </v:shape>
          <o:OLEObject Type="Embed" ProgID="Equation.3" ShapeID="_x0000_i1082" DrawAspect="Content" ObjectID="_1628619828" r:id="rId125"/>
        </w:object>
      </w:r>
    </w:p>
    <w:p w:rsidR="002F7FBE" w:rsidRPr="006D4E2F" w:rsidRDefault="002F7FBE" w:rsidP="002F7FBE">
      <w:pPr>
        <w:bidi/>
        <w:jc w:val="center"/>
      </w:pPr>
      <w:r w:rsidRPr="006D4E2F">
        <w:rPr>
          <w:position w:val="-32"/>
          <w:lang w:bidi="ar-MA"/>
        </w:rPr>
        <w:object w:dxaOrig="2380" w:dyaOrig="760">
          <v:shape id="_x0000_i1083" type="#_x0000_t75" style="width:161.3pt;height:38pt" o:ole="">
            <v:imagedata r:id="rId126" o:title=""/>
          </v:shape>
          <o:OLEObject Type="Embed" ProgID="Equation.3" ShapeID="_x0000_i1083" DrawAspect="Content" ObjectID="_1628619829" r:id="rId127"/>
        </w:object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 w:rsidRPr="006D4E2F">
        <w:rPr>
          <w:rFonts w:hint="cs"/>
          <w:rtl/>
          <w:lang w:bidi="ar-MA"/>
        </w:rPr>
        <w:t xml:space="preserve">ت.ع     </w:t>
      </w:r>
      <w:r w:rsidRPr="006D4E2F">
        <w:rPr>
          <w:position w:val="-14"/>
          <w:lang w:bidi="ar-MA"/>
        </w:rPr>
        <w:object w:dxaOrig="1820" w:dyaOrig="400">
          <v:shape id="_x0000_i1084" type="#_x0000_t75" style="width:123.85pt;height:20.15pt" o:ole="">
            <v:imagedata r:id="rId128" o:title=""/>
          </v:shape>
          <o:OLEObject Type="Embed" ProgID="Equation.3" ShapeID="_x0000_i1084" DrawAspect="Content" ObjectID="_1628619830" r:id="rId129"/>
        </w:object>
      </w:r>
    </w:p>
    <w:p w:rsidR="002F7FBE" w:rsidRPr="00FD65DF" w:rsidRDefault="002F7FBE" w:rsidP="00FD65DF">
      <w:pPr>
        <w:rPr>
          <w:sz w:val="20"/>
          <w:szCs w:val="20"/>
          <w:rtl/>
          <w:lang w:bidi="ar-MA"/>
        </w:rPr>
      </w:pPr>
    </w:p>
    <w:sectPr w:rsidR="002F7FBE" w:rsidRPr="00FD65DF" w:rsidSect="00553C3B">
      <w:footerReference w:type="even" r:id="rId130"/>
      <w:footerReference w:type="default" r:id="rId131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EC" w:rsidRDefault="009153EC">
      <w:r>
        <w:separator/>
      </w:r>
    </w:p>
  </w:endnote>
  <w:endnote w:type="continuationSeparator" w:id="0">
    <w:p w:rsidR="009153EC" w:rsidRDefault="0091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FC" w:rsidRDefault="00EA07FC" w:rsidP="002E6D6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A07FC" w:rsidRDefault="00EA07F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8D" w:rsidRDefault="00AD6C8D">
    <w:pPr>
      <w:pStyle w:val="Pieddepage"/>
    </w:pPr>
    <w:r>
      <w:t>dataelouardi.com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EC" w:rsidRDefault="009153EC">
      <w:r>
        <w:separator/>
      </w:r>
    </w:p>
  </w:footnote>
  <w:footnote w:type="continuationSeparator" w:id="0">
    <w:p w:rsidR="009153EC" w:rsidRDefault="0091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FF0"/>
    <w:multiLevelType w:val="hybridMultilevel"/>
    <w:tmpl w:val="707A7C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271CD"/>
    <w:multiLevelType w:val="hybridMultilevel"/>
    <w:tmpl w:val="97725F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24036D"/>
    <w:multiLevelType w:val="hybridMultilevel"/>
    <w:tmpl w:val="5CC211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F6129C"/>
    <w:multiLevelType w:val="hybridMultilevel"/>
    <w:tmpl w:val="9D288E2C"/>
    <w:lvl w:ilvl="0" w:tplc="A68A8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F"/>
    <w:rsid w:val="000078F9"/>
    <w:rsid w:val="00010461"/>
    <w:rsid w:val="00012281"/>
    <w:rsid w:val="00012CF8"/>
    <w:rsid w:val="000153CC"/>
    <w:rsid w:val="00017529"/>
    <w:rsid w:val="00031990"/>
    <w:rsid w:val="0003249C"/>
    <w:rsid w:val="00033FDF"/>
    <w:rsid w:val="00042A89"/>
    <w:rsid w:val="000503F7"/>
    <w:rsid w:val="00050A93"/>
    <w:rsid w:val="00067E57"/>
    <w:rsid w:val="00077611"/>
    <w:rsid w:val="00082E4A"/>
    <w:rsid w:val="00095457"/>
    <w:rsid w:val="000A204C"/>
    <w:rsid w:val="000A607C"/>
    <w:rsid w:val="000A7850"/>
    <w:rsid w:val="000B2F8C"/>
    <w:rsid w:val="000B58FE"/>
    <w:rsid w:val="000B65AC"/>
    <w:rsid w:val="000B6DDA"/>
    <w:rsid w:val="000C236D"/>
    <w:rsid w:val="000C4105"/>
    <w:rsid w:val="000C62B1"/>
    <w:rsid w:val="000C7852"/>
    <w:rsid w:val="000D160E"/>
    <w:rsid w:val="000D4586"/>
    <w:rsid w:val="000D61D7"/>
    <w:rsid w:val="000D747B"/>
    <w:rsid w:val="000E6D8C"/>
    <w:rsid w:val="000F0CEF"/>
    <w:rsid w:val="000F6B34"/>
    <w:rsid w:val="000F718B"/>
    <w:rsid w:val="001018BA"/>
    <w:rsid w:val="00101BB5"/>
    <w:rsid w:val="00103751"/>
    <w:rsid w:val="001039A3"/>
    <w:rsid w:val="0010614A"/>
    <w:rsid w:val="00114653"/>
    <w:rsid w:val="001149B2"/>
    <w:rsid w:val="00116024"/>
    <w:rsid w:val="0012436B"/>
    <w:rsid w:val="001311AE"/>
    <w:rsid w:val="00134A04"/>
    <w:rsid w:val="0013764B"/>
    <w:rsid w:val="00142E81"/>
    <w:rsid w:val="0014493E"/>
    <w:rsid w:val="001518AC"/>
    <w:rsid w:val="00160C8E"/>
    <w:rsid w:val="00162511"/>
    <w:rsid w:val="001774BF"/>
    <w:rsid w:val="001862E0"/>
    <w:rsid w:val="00192A82"/>
    <w:rsid w:val="0019467E"/>
    <w:rsid w:val="001A068E"/>
    <w:rsid w:val="001C3EEF"/>
    <w:rsid w:val="001C7C02"/>
    <w:rsid w:val="001D0FEC"/>
    <w:rsid w:val="001D17DE"/>
    <w:rsid w:val="001E5900"/>
    <w:rsid w:val="001E5ED4"/>
    <w:rsid w:val="001E79B4"/>
    <w:rsid w:val="001F6D99"/>
    <w:rsid w:val="00205A2D"/>
    <w:rsid w:val="00213864"/>
    <w:rsid w:val="00226C4A"/>
    <w:rsid w:val="00237A19"/>
    <w:rsid w:val="00245D3E"/>
    <w:rsid w:val="00245E66"/>
    <w:rsid w:val="0025196D"/>
    <w:rsid w:val="00263651"/>
    <w:rsid w:val="002672B7"/>
    <w:rsid w:val="00271BD7"/>
    <w:rsid w:val="00287079"/>
    <w:rsid w:val="00287801"/>
    <w:rsid w:val="00293DA3"/>
    <w:rsid w:val="0029505E"/>
    <w:rsid w:val="00297F74"/>
    <w:rsid w:val="002B398A"/>
    <w:rsid w:val="002C201F"/>
    <w:rsid w:val="002C63F5"/>
    <w:rsid w:val="002D58A2"/>
    <w:rsid w:val="002E6D6E"/>
    <w:rsid w:val="002E7867"/>
    <w:rsid w:val="002F04F6"/>
    <w:rsid w:val="002F407C"/>
    <w:rsid w:val="002F7378"/>
    <w:rsid w:val="002F7FBE"/>
    <w:rsid w:val="00300119"/>
    <w:rsid w:val="00303D9F"/>
    <w:rsid w:val="00311BD0"/>
    <w:rsid w:val="003125D8"/>
    <w:rsid w:val="0032296C"/>
    <w:rsid w:val="00325F7D"/>
    <w:rsid w:val="003261AE"/>
    <w:rsid w:val="00326B88"/>
    <w:rsid w:val="00333928"/>
    <w:rsid w:val="003349F9"/>
    <w:rsid w:val="00335723"/>
    <w:rsid w:val="0033660D"/>
    <w:rsid w:val="003523A3"/>
    <w:rsid w:val="00352BF2"/>
    <w:rsid w:val="00352F9D"/>
    <w:rsid w:val="00360630"/>
    <w:rsid w:val="00362BE4"/>
    <w:rsid w:val="00373C3A"/>
    <w:rsid w:val="0038774E"/>
    <w:rsid w:val="00390445"/>
    <w:rsid w:val="00392C5C"/>
    <w:rsid w:val="00392D98"/>
    <w:rsid w:val="0039338A"/>
    <w:rsid w:val="00397401"/>
    <w:rsid w:val="003A4ADB"/>
    <w:rsid w:val="003A612A"/>
    <w:rsid w:val="003A7B98"/>
    <w:rsid w:val="003B02F1"/>
    <w:rsid w:val="003B2142"/>
    <w:rsid w:val="003B4201"/>
    <w:rsid w:val="003B4683"/>
    <w:rsid w:val="003B684B"/>
    <w:rsid w:val="003C57A8"/>
    <w:rsid w:val="003E58E4"/>
    <w:rsid w:val="003E632B"/>
    <w:rsid w:val="003F1392"/>
    <w:rsid w:val="00405A69"/>
    <w:rsid w:val="00405F74"/>
    <w:rsid w:val="00412E64"/>
    <w:rsid w:val="0041577F"/>
    <w:rsid w:val="00437483"/>
    <w:rsid w:val="00440F14"/>
    <w:rsid w:val="00442A79"/>
    <w:rsid w:val="0045659F"/>
    <w:rsid w:val="00461771"/>
    <w:rsid w:val="00473985"/>
    <w:rsid w:val="00485514"/>
    <w:rsid w:val="0048787B"/>
    <w:rsid w:val="004A0423"/>
    <w:rsid w:val="004A3033"/>
    <w:rsid w:val="004A5610"/>
    <w:rsid w:val="004B3ACF"/>
    <w:rsid w:val="004C2CE0"/>
    <w:rsid w:val="004C3375"/>
    <w:rsid w:val="004D2A10"/>
    <w:rsid w:val="004D6955"/>
    <w:rsid w:val="004D6BDC"/>
    <w:rsid w:val="004E053F"/>
    <w:rsid w:val="004F191B"/>
    <w:rsid w:val="004F3140"/>
    <w:rsid w:val="004F5BEC"/>
    <w:rsid w:val="004F634E"/>
    <w:rsid w:val="00507597"/>
    <w:rsid w:val="005140AA"/>
    <w:rsid w:val="00520104"/>
    <w:rsid w:val="00531254"/>
    <w:rsid w:val="0054115D"/>
    <w:rsid w:val="005427E8"/>
    <w:rsid w:val="00543DE3"/>
    <w:rsid w:val="0054467E"/>
    <w:rsid w:val="00553C3B"/>
    <w:rsid w:val="0056550E"/>
    <w:rsid w:val="00565A70"/>
    <w:rsid w:val="0056763B"/>
    <w:rsid w:val="00586C2F"/>
    <w:rsid w:val="00595D05"/>
    <w:rsid w:val="005A276D"/>
    <w:rsid w:val="005A454E"/>
    <w:rsid w:val="005B0CED"/>
    <w:rsid w:val="005D67BE"/>
    <w:rsid w:val="005F58A5"/>
    <w:rsid w:val="00607994"/>
    <w:rsid w:val="0061088E"/>
    <w:rsid w:val="00615D8F"/>
    <w:rsid w:val="0061612A"/>
    <w:rsid w:val="0062150D"/>
    <w:rsid w:val="00626F66"/>
    <w:rsid w:val="00631A37"/>
    <w:rsid w:val="006343B7"/>
    <w:rsid w:val="00642D80"/>
    <w:rsid w:val="00643A31"/>
    <w:rsid w:val="00646F88"/>
    <w:rsid w:val="00650C18"/>
    <w:rsid w:val="00650E9E"/>
    <w:rsid w:val="006625F7"/>
    <w:rsid w:val="00672C70"/>
    <w:rsid w:val="00673910"/>
    <w:rsid w:val="00675964"/>
    <w:rsid w:val="0068086D"/>
    <w:rsid w:val="006834C9"/>
    <w:rsid w:val="00683F63"/>
    <w:rsid w:val="006919BC"/>
    <w:rsid w:val="006A3F4D"/>
    <w:rsid w:val="006A4E56"/>
    <w:rsid w:val="006B016C"/>
    <w:rsid w:val="006C7587"/>
    <w:rsid w:val="006D291E"/>
    <w:rsid w:val="006D7D03"/>
    <w:rsid w:val="006E0025"/>
    <w:rsid w:val="006E05D5"/>
    <w:rsid w:val="006E10EA"/>
    <w:rsid w:val="006E1FB8"/>
    <w:rsid w:val="006F1143"/>
    <w:rsid w:val="006F1A06"/>
    <w:rsid w:val="006F2824"/>
    <w:rsid w:val="006F2E83"/>
    <w:rsid w:val="00703260"/>
    <w:rsid w:val="0072271E"/>
    <w:rsid w:val="007307C1"/>
    <w:rsid w:val="0073195D"/>
    <w:rsid w:val="0073535D"/>
    <w:rsid w:val="00745C92"/>
    <w:rsid w:val="00750F23"/>
    <w:rsid w:val="00761AFB"/>
    <w:rsid w:val="00771F0B"/>
    <w:rsid w:val="007744D4"/>
    <w:rsid w:val="00777E9E"/>
    <w:rsid w:val="00790604"/>
    <w:rsid w:val="00791C66"/>
    <w:rsid w:val="007A2097"/>
    <w:rsid w:val="007B1D13"/>
    <w:rsid w:val="007C4BE5"/>
    <w:rsid w:val="007C5718"/>
    <w:rsid w:val="007C6F1F"/>
    <w:rsid w:val="007D69E9"/>
    <w:rsid w:val="007F52AB"/>
    <w:rsid w:val="007F5397"/>
    <w:rsid w:val="007F688E"/>
    <w:rsid w:val="0080707C"/>
    <w:rsid w:val="008146B1"/>
    <w:rsid w:val="00814756"/>
    <w:rsid w:val="00830B99"/>
    <w:rsid w:val="00834EAB"/>
    <w:rsid w:val="00837125"/>
    <w:rsid w:val="008440C0"/>
    <w:rsid w:val="00845C3C"/>
    <w:rsid w:val="008519CE"/>
    <w:rsid w:val="00852DBD"/>
    <w:rsid w:val="008545BE"/>
    <w:rsid w:val="00863C05"/>
    <w:rsid w:val="00877535"/>
    <w:rsid w:val="00887C0A"/>
    <w:rsid w:val="008919DE"/>
    <w:rsid w:val="008933B0"/>
    <w:rsid w:val="008A368D"/>
    <w:rsid w:val="008A595A"/>
    <w:rsid w:val="008B61F3"/>
    <w:rsid w:val="008B6A1A"/>
    <w:rsid w:val="008C18A1"/>
    <w:rsid w:val="008C4177"/>
    <w:rsid w:val="008C5DBF"/>
    <w:rsid w:val="008D19B9"/>
    <w:rsid w:val="008D2672"/>
    <w:rsid w:val="008D5C21"/>
    <w:rsid w:val="008D6E72"/>
    <w:rsid w:val="008D7722"/>
    <w:rsid w:val="008E0E87"/>
    <w:rsid w:val="008E4AB3"/>
    <w:rsid w:val="008E4C39"/>
    <w:rsid w:val="008E7583"/>
    <w:rsid w:val="008F10C6"/>
    <w:rsid w:val="008F17CC"/>
    <w:rsid w:val="00901971"/>
    <w:rsid w:val="00903EB2"/>
    <w:rsid w:val="00904682"/>
    <w:rsid w:val="0090588E"/>
    <w:rsid w:val="00912A1A"/>
    <w:rsid w:val="009153EC"/>
    <w:rsid w:val="0091725C"/>
    <w:rsid w:val="00927082"/>
    <w:rsid w:val="0093067F"/>
    <w:rsid w:val="00936954"/>
    <w:rsid w:val="00937D13"/>
    <w:rsid w:val="009426E1"/>
    <w:rsid w:val="00945F95"/>
    <w:rsid w:val="009540B9"/>
    <w:rsid w:val="00961086"/>
    <w:rsid w:val="00961776"/>
    <w:rsid w:val="009622A7"/>
    <w:rsid w:val="00964F2C"/>
    <w:rsid w:val="0096590B"/>
    <w:rsid w:val="00971908"/>
    <w:rsid w:val="009719FB"/>
    <w:rsid w:val="0097221D"/>
    <w:rsid w:val="00987C8A"/>
    <w:rsid w:val="00990557"/>
    <w:rsid w:val="00992715"/>
    <w:rsid w:val="00997902"/>
    <w:rsid w:val="009A790C"/>
    <w:rsid w:val="009B08F1"/>
    <w:rsid w:val="009B14C1"/>
    <w:rsid w:val="009B2CE3"/>
    <w:rsid w:val="009B2D2E"/>
    <w:rsid w:val="009B744D"/>
    <w:rsid w:val="009B7D0F"/>
    <w:rsid w:val="009C4597"/>
    <w:rsid w:val="009D2550"/>
    <w:rsid w:val="009D52B4"/>
    <w:rsid w:val="009D5589"/>
    <w:rsid w:val="009E13A9"/>
    <w:rsid w:val="009E35B9"/>
    <w:rsid w:val="009E684E"/>
    <w:rsid w:val="009F63DF"/>
    <w:rsid w:val="009F7129"/>
    <w:rsid w:val="00A03FCF"/>
    <w:rsid w:val="00A10A33"/>
    <w:rsid w:val="00A22730"/>
    <w:rsid w:val="00A22BC0"/>
    <w:rsid w:val="00A332FB"/>
    <w:rsid w:val="00A36A88"/>
    <w:rsid w:val="00A46B38"/>
    <w:rsid w:val="00A5613B"/>
    <w:rsid w:val="00A61085"/>
    <w:rsid w:val="00A630B7"/>
    <w:rsid w:val="00A64D51"/>
    <w:rsid w:val="00A70629"/>
    <w:rsid w:val="00A76649"/>
    <w:rsid w:val="00A768DF"/>
    <w:rsid w:val="00A82282"/>
    <w:rsid w:val="00A82314"/>
    <w:rsid w:val="00A82C97"/>
    <w:rsid w:val="00A83017"/>
    <w:rsid w:val="00A96B67"/>
    <w:rsid w:val="00AA0E98"/>
    <w:rsid w:val="00AB4925"/>
    <w:rsid w:val="00AB4BAA"/>
    <w:rsid w:val="00AC0AA1"/>
    <w:rsid w:val="00AC3732"/>
    <w:rsid w:val="00AC4456"/>
    <w:rsid w:val="00AD0CC7"/>
    <w:rsid w:val="00AD0E9B"/>
    <w:rsid w:val="00AD380A"/>
    <w:rsid w:val="00AD6C8D"/>
    <w:rsid w:val="00AD74A6"/>
    <w:rsid w:val="00AE3B65"/>
    <w:rsid w:val="00AE402D"/>
    <w:rsid w:val="00AE789B"/>
    <w:rsid w:val="00AF16E4"/>
    <w:rsid w:val="00AF4B6A"/>
    <w:rsid w:val="00B05936"/>
    <w:rsid w:val="00B10967"/>
    <w:rsid w:val="00B24734"/>
    <w:rsid w:val="00B24EEA"/>
    <w:rsid w:val="00B36DDE"/>
    <w:rsid w:val="00B37425"/>
    <w:rsid w:val="00B551F4"/>
    <w:rsid w:val="00B60149"/>
    <w:rsid w:val="00B6601A"/>
    <w:rsid w:val="00B6660D"/>
    <w:rsid w:val="00B710A9"/>
    <w:rsid w:val="00B746C5"/>
    <w:rsid w:val="00B831D4"/>
    <w:rsid w:val="00B945E1"/>
    <w:rsid w:val="00B97B3A"/>
    <w:rsid w:val="00BA5F55"/>
    <w:rsid w:val="00BB512B"/>
    <w:rsid w:val="00BC3926"/>
    <w:rsid w:val="00BF0145"/>
    <w:rsid w:val="00C02BFD"/>
    <w:rsid w:val="00C03B57"/>
    <w:rsid w:val="00C113E8"/>
    <w:rsid w:val="00C21990"/>
    <w:rsid w:val="00C25DE6"/>
    <w:rsid w:val="00C352EF"/>
    <w:rsid w:val="00C40AB9"/>
    <w:rsid w:val="00C43425"/>
    <w:rsid w:val="00C4588F"/>
    <w:rsid w:val="00C51CAC"/>
    <w:rsid w:val="00C577F5"/>
    <w:rsid w:val="00C60489"/>
    <w:rsid w:val="00C6230F"/>
    <w:rsid w:val="00C707E2"/>
    <w:rsid w:val="00C70D12"/>
    <w:rsid w:val="00C74557"/>
    <w:rsid w:val="00C93E03"/>
    <w:rsid w:val="00C9716D"/>
    <w:rsid w:val="00CA4FD0"/>
    <w:rsid w:val="00CA568F"/>
    <w:rsid w:val="00CA7F5C"/>
    <w:rsid w:val="00CB0127"/>
    <w:rsid w:val="00CB0478"/>
    <w:rsid w:val="00CB2119"/>
    <w:rsid w:val="00CD2DFE"/>
    <w:rsid w:val="00CE269D"/>
    <w:rsid w:val="00CE4962"/>
    <w:rsid w:val="00CF2500"/>
    <w:rsid w:val="00CF2D8A"/>
    <w:rsid w:val="00D0677D"/>
    <w:rsid w:val="00D10B87"/>
    <w:rsid w:val="00D16EE3"/>
    <w:rsid w:val="00D22370"/>
    <w:rsid w:val="00D240B5"/>
    <w:rsid w:val="00D31F54"/>
    <w:rsid w:val="00D349FD"/>
    <w:rsid w:val="00D377FA"/>
    <w:rsid w:val="00D63345"/>
    <w:rsid w:val="00D84F5A"/>
    <w:rsid w:val="00D861E3"/>
    <w:rsid w:val="00D86C3E"/>
    <w:rsid w:val="00D94249"/>
    <w:rsid w:val="00DA0C83"/>
    <w:rsid w:val="00DA59ED"/>
    <w:rsid w:val="00DA6008"/>
    <w:rsid w:val="00DA632A"/>
    <w:rsid w:val="00DB0945"/>
    <w:rsid w:val="00DC3153"/>
    <w:rsid w:val="00DC492A"/>
    <w:rsid w:val="00DF1B70"/>
    <w:rsid w:val="00E03E10"/>
    <w:rsid w:val="00E204AD"/>
    <w:rsid w:val="00E20E23"/>
    <w:rsid w:val="00E35BBD"/>
    <w:rsid w:val="00E448C8"/>
    <w:rsid w:val="00E44C5F"/>
    <w:rsid w:val="00E53641"/>
    <w:rsid w:val="00E57CD6"/>
    <w:rsid w:val="00E81A62"/>
    <w:rsid w:val="00E81AF1"/>
    <w:rsid w:val="00E82716"/>
    <w:rsid w:val="00E82772"/>
    <w:rsid w:val="00E948A1"/>
    <w:rsid w:val="00E9646D"/>
    <w:rsid w:val="00E9752B"/>
    <w:rsid w:val="00EA07FC"/>
    <w:rsid w:val="00EA108A"/>
    <w:rsid w:val="00EA51A6"/>
    <w:rsid w:val="00EA673C"/>
    <w:rsid w:val="00EB3174"/>
    <w:rsid w:val="00EB4A19"/>
    <w:rsid w:val="00EC1C8C"/>
    <w:rsid w:val="00EC33B2"/>
    <w:rsid w:val="00EC6CDB"/>
    <w:rsid w:val="00EC7DE0"/>
    <w:rsid w:val="00ED3047"/>
    <w:rsid w:val="00EF2AC6"/>
    <w:rsid w:val="00EF658F"/>
    <w:rsid w:val="00F04862"/>
    <w:rsid w:val="00F06CA7"/>
    <w:rsid w:val="00F10359"/>
    <w:rsid w:val="00F16C23"/>
    <w:rsid w:val="00F26550"/>
    <w:rsid w:val="00F32DE5"/>
    <w:rsid w:val="00F33212"/>
    <w:rsid w:val="00F33BAF"/>
    <w:rsid w:val="00F34D60"/>
    <w:rsid w:val="00F61EAD"/>
    <w:rsid w:val="00F62EEF"/>
    <w:rsid w:val="00F63B2B"/>
    <w:rsid w:val="00F6405F"/>
    <w:rsid w:val="00F84D0C"/>
    <w:rsid w:val="00F900C5"/>
    <w:rsid w:val="00FA6C30"/>
    <w:rsid w:val="00FB019A"/>
    <w:rsid w:val="00FB0B58"/>
    <w:rsid w:val="00FB78D7"/>
    <w:rsid w:val="00FD52E2"/>
    <w:rsid w:val="00FD65DF"/>
    <w:rsid w:val="00FD6CD9"/>
    <w:rsid w:val="00FE0D1B"/>
    <w:rsid w:val="00FE2E12"/>
    <w:rsid w:val="00FE39A4"/>
    <w:rsid w:val="00FE6601"/>
    <w:rsid w:val="00FE7BFB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EA07F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07FC"/>
  </w:style>
  <w:style w:type="paragraph" w:styleId="En-tte">
    <w:name w:val="header"/>
    <w:basedOn w:val="Normal"/>
    <w:link w:val="En-tteCar"/>
    <w:uiPriority w:val="99"/>
    <w:rsid w:val="00EA07FC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3A7B98"/>
    <w:pPr>
      <w:widowControl w:val="0"/>
      <w:autoSpaceDE w:val="0"/>
      <w:autoSpaceDN w:val="0"/>
      <w:adjustRightInd w:val="0"/>
      <w:spacing w:line="294" w:lineRule="exact"/>
      <w:jc w:val="both"/>
    </w:pPr>
    <w:rPr>
      <w:b/>
      <w:bCs/>
      <w:sz w:val="22"/>
      <w:szCs w:val="22"/>
    </w:rPr>
  </w:style>
  <w:style w:type="character" w:customStyle="1" w:styleId="En-tteCar">
    <w:name w:val="En-tête Car"/>
    <w:link w:val="En-tte"/>
    <w:uiPriority w:val="99"/>
    <w:rsid w:val="002F7F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EA07F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07FC"/>
  </w:style>
  <w:style w:type="paragraph" w:styleId="En-tte">
    <w:name w:val="header"/>
    <w:basedOn w:val="Normal"/>
    <w:link w:val="En-tteCar"/>
    <w:uiPriority w:val="99"/>
    <w:rsid w:val="00EA07FC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3A7B98"/>
    <w:pPr>
      <w:widowControl w:val="0"/>
      <w:autoSpaceDE w:val="0"/>
      <w:autoSpaceDN w:val="0"/>
      <w:adjustRightInd w:val="0"/>
      <w:spacing w:line="294" w:lineRule="exact"/>
      <w:jc w:val="both"/>
    </w:pPr>
    <w:rPr>
      <w:b/>
      <w:bCs/>
      <w:sz w:val="22"/>
      <w:szCs w:val="22"/>
    </w:rPr>
  </w:style>
  <w:style w:type="character" w:customStyle="1" w:styleId="En-tteCar">
    <w:name w:val="En-tête Car"/>
    <w:link w:val="En-tte"/>
    <w:uiPriority w:val="99"/>
    <w:rsid w:val="002F7F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4.bin"/><Relationship Id="rId21" Type="http://schemas.openxmlformats.org/officeDocument/2006/relationships/image" Target="media/image7.png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theme" Target="theme/theme1.xml"/><Relationship Id="rId16" Type="http://schemas.openxmlformats.org/officeDocument/2006/relationships/image" Target="media/image4.png"/><Relationship Id="rId107" Type="http://schemas.openxmlformats.org/officeDocument/2006/relationships/oleObject" Target="embeddings/oleObject49.bin"/><Relationship Id="rId11" Type="http://schemas.openxmlformats.org/officeDocument/2006/relationships/image" Target="media/image2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1.wmf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6.wmf"/><Relationship Id="rId126" Type="http://schemas.openxmlformats.org/officeDocument/2006/relationships/image" Target="media/image60.wmf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0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1.bin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3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8.bin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3.bin"/><Relationship Id="rId131" Type="http://schemas.openxmlformats.org/officeDocument/2006/relationships/footer" Target="footer2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F482-0B7C-4104-8213-B19783B4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الباكلوريا</vt:lpstr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الباكلوريا</dc:title>
  <dc:creator>dataelouardi</dc:creator>
  <cp:keywords>الباكلوريا</cp:keywords>
  <dc:description>الباكلوريا</dc:description>
  <cp:lastModifiedBy>user</cp:lastModifiedBy>
  <cp:revision>4</cp:revision>
  <cp:lastPrinted>2019-08-29T19:34:00Z</cp:lastPrinted>
  <dcterms:created xsi:type="dcterms:W3CDTF">2019-08-29T19:34:00Z</dcterms:created>
  <dcterms:modified xsi:type="dcterms:W3CDTF">2019-08-29T19:34:00Z</dcterms:modified>
  <cp:category>الباكلوريا</cp:category>
  <cp:contentStatus>الباكلوريا</cp:contentStatus>
</cp:coreProperties>
</file>