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386" w:type="dxa"/>
        <w:tblLayout w:type="fixed"/>
        <w:tblLook w:val="01E0" w:firstRow="1" w:lastRow="1" w:firstColumn="1" w:lastColumn="1" w:noHBand="0" w:noVBand="0"/>
      </w:tblPr>
      <w:tblGrid>
        <w:gridCol w:w="2654"/>
        <w:gridCol w:w="5220"/>
        <w:gridCol w:w="2567"/>
      </w:tblGrid>
      <w:tr w:rsidR="00B41688" w:rsidRPr="00F63005" w:rsidTr="00F63005">
        <w:trPr>
          <w:jc w:val="center"/>
        </w:trPr>
        <w:tc>
          <w:tcPr>
            <w:tcW w:w="2654" w:type="dxa"/>
            <w:shd w:val="clear" w:color="auto" w:fill="auto"/>
            <w:vAlign w:val="center"/>
          </w:tcPr>
          <w:p w:rsidR="00B13B0A" w:rsidRPr="00F63005" w:rsidRDefault="00C97B85" w:rsidP="00F6300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0" type="#_x0000_t136" style="position:absolute;left:0;text-align:left;margin-left:176.25pt;margin-top:-36pt;width:174.75pt;height:27pt;z-index:-251659776" fillcolor="#fc9">
                  <v:fill r:id="rId8" o:title="Marbre blanc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بسم الله الرحمـان الرحيــم"/>
                </v:shape>
              </w:pict>
            </w:r>
            <w:r w:rsidR="008570A1" w:rsidRPr="00F63005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903A2C" w:rsidRPr="00F63005">
              <w:rPr>
                <w:rFonts w:hint="cs"/>
                <w:sz w:val="28"/>
                <w:szCs w:val="28"/>
                <w:rtl/>
              </w:rPr>
              <w:t>ثانوية ال</w:t>
            </w:r>
            <w:r w:rsidR="00B13B0A" w:rsidRPr="00F63005">
              <w:rPr>
                <w:rFonts w:hint="cs"/>
                <w:sz w:val="28"/>
                <w:szCs w:val="28"/>
                <w:rtl/>
                <w:lang w:bidi="ar-MA"/>
              </w:rPr>
              <w:t>تأهيلية الجديدة</w:t>
            </w:r>
            <w:r w:rsidR="00903A2C" w:rsidRPr="00F6300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3B0A" w:rsidRPr="00F63005">
              <w:rPr>
                <w:rFonts w:hint="cs"/>
                <w:sz w:val="28"/>
                <w:szCs w:val="28"/>
                <w:rtl/>
                <w:lang w:bidi="ar-MA"/>
              </w:rPr>
              <w:t>تافراوت</w:t>
            </w:r>
          </w:p>
          <w:p w:rsidR="00C95996" w:rsidRPr="00F63005" w:rsidRDefault="00C95996" w:rsidP="00F63005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F63005">
              <w:rPr>
                <w:rFonts w:hint="cs"/>
                <w:sz w:val="20"/>
                <w:szCs w:val="20"/>
                <w:rtl/>
                <w:lang w:bidi="ar-MA"/>
              </w:rPr>
              <w:t xml:space="preserve">ذ: </w:t>
            </w:r>
            <w:r w:rsidR="00B13B0A" w:rsidRPr="00F63005">
              <w:rPr>
                <w:rFonts w:hint="cs"/>
                <w:sz w:val="20"/>
                <w:szCs w:val="20"/>
                <w:rtl/>
                <w:lang w:bidi="ar-MA"/>
              </w:rPr>
              <w:t>م. 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688" w:rsidRPr="00F63005" w:rsidRDefault="00903A2C" w:rsidP="00F63005">
            <w:pPr>
              <w:bidi/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F63005">
              <w:rPr>
                <w:rFonts w:hint="cs"/>
                <w:b/>
                <w:bCs/>
                <w:u w:val="single"/>
                <w:rtl/>
              </w:rPr>
              <w:t xml:space="preserve">فرض محـــــــــروس </w:t>
            </w:r>
            <w:r w:rsidR="00BD3D25" w:rsidRPr="00F63005">
              <w:rPr>
                <w:rFonts w:hint="cs"/>
                <w:b/>
                <w:bCs/>
                <w:u w:val="single"/>
                <w:rtl/>
              </w:rPr>
              <w:t>رقـــــــــم:</w:t>
            </w:r>
            <w:r w:rsidR="0065112A" w:rsidRPr="00F63005">
              <w:rPr>
                <w:b/>
                <w:bCs/>
                <w:u w:val="single"/>
              </w:rPr>
              <w:t>I</w:t>
            </w:r>
            <w:r w:rsidR="00B13B0A" w:rsidRPr="00F63005">
              <w:rPr>
                <w:rFonts w:hint="cs"/>
                <w:b/>
                <w:bCs/>
                <w:u w:val="single"/>
              </w:rPr>
              <w:t>I</w:t>
            </w:r>
            <w:r w:rsidR="00C576C5" w:rsidRPr="00F63005">
              <w:rPr>
                <w:b/>
                <w:bCs/>
                <w:u w:val="single"/>
              </w:rPr>
              <w:t>I</w:t>
            </w:r>
          </w:p>
          <w:p w:rsidR="00903A2C" w:rsidRPr="00F63005" w:rsidRDefault="00903A2C" w:rsidP="00F63005">
            <w:pPr>
              <w:bidi/>
              <w:jc w:val="center"/>
              <w:rPr>
                <w:rFonts w:hint="cs"/>
                <w:b/>
                <w:bCs/>
                <w:u w:val="single"/>
                <w:rtl/>
                <w:lang w:val="en-US" w:bidi="ar-MA"/>
              </w:rPr>
            </w:pPr>
            <w:r w:rsidRPr="00F63005">
              <w:rPr>
                <w:rFonts w:hint="cs"/>
                <w:b/>
                <w:bCs/>
                <w:u w:val="single"/>
                <w:rtl/>
              </w:rPr>
              <w:t>ا</w:t>
            </w:r>
            <w:r w:rsidR="000F7A36" w:rsidRPr="00F63005">
              <w:rPr>
                <w:rFonts w:hint="cs"/>
                <w:b/>
                <w:bCs/>
                <w:u w:val="single"/>
                <w:rtl/>
              </w:rPr>
              <w:t xml:space="preserve">لــــــــدورة </w:t>
            </w:r>
            <w:r w:rsidR="009246A0" w:rsidRPr="00F63005">
              <w:rPr>
                <w:rFonts w:hint="cs"/>
                <w:b/>
                <w:bCs/>
                <w:u w:val="single"/>
                <w:rtl/>
              </w:rPr>
              <w:t>ال</w:t>
            </w:r>
            <w:r w:rsidR="00704788" w:rsidRPr="00F63005">
              <w:rPr>
                <w:rFonts w:hint="cs"/>
                <w:b/>
                <w:bCs/>
                <w:u w:val="single"/>
                <w:rtl/>
                <w:lang w:bidi="ar-MA"/>
              </w:rPr>
              <w:t>ثانية</w:t>
            </w:r>
          </w:p>
          <w:p w:rsidR="001D1015" w:rsidRPr="00F63005" w:rsidRDefault="001D1015" w:rsidP="00F63005">
            <w:pPr>
              <w:bidi/>
              <w:jc w:val="center"/>
              <w:rPr>
                <w:rFonts w:hint="cs"/>
                <w:lang w:val="en-US"/>
              </w:rPr>
            </w:pPr>
            <w:r w:rsidRPr="00F63005">
              <w:rPr>
                <w:rFonts w:hint="cs"/>
                <w:b/>
                <w:bCs/>
                <w:u w:val="single"/>
                <w:rtl/>
              </w:rPr>
              <w:t xml:space="preserve">المستوى : </w:t>
            </w:r>
            <w:r w:rsidR="00D60B71" w:rsidRPr="00F63005">
              <w:rPr>
                <w:b/>
                <w:bCs/>
                <w:u w:val="single"/>
                <w:lang w:val="en-US"/>
              </w:rPr>
              <w:t>1</w:t>
            </w:r>
            <w:r w:rsidR="00B578B6" w:rsidRPr="00F63005">
              <w:rPr>
                <w:rFonts w:hint="cs"/>
                <w:b/>
                <w:bCs/>
                <w:u w:val="single"/>
                <w:rtl/>
                <w:lang w:val="en-US"/>
              </w:rPr>
              <w:t>.</w:t>
            </w:r>
            <w:r w:rsidRPr="00F63005">
              <w:rPr>
                <w:rFonts w:hint="cs"/>
                <w:b/>
                <w:bCs/>
                <w:u w:val="single"/>
                <w:rtl/>
                <w:lang w:val="en-US"/>
              </w:rPr>
              <w:t>ب.ع</w:t>
            </w:r>
            <w:r w:rsidR="00D60B71" w:rsidRPr="00F63005">
              <w:rPr>
                <w:rFonts w:hint="cs"/>
                <w:b/>
                <w:bCs/>
                <w:u w:val="single"/>
                <w:rtl/>
                <w:lang w:val="en-US"/>
              </w:rPr>
              <w:t>.ت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41688" w:rsidRPr="00F63005" w:rsidRDefault="00BD3D25" w:rsidP="00F6300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F63005">
              <w:rPr>
                <w:rFonts w:hint="cs"/>
                <w:sz w:val="28"/>
                <w:szCs w:val="28"/>
                <w:rtl/>
              </w:rPr>
              <w:t>المادة:</w:t>
            </w:r>
            <w:r w:rsidR="00903A2C" w:rsidRPr="00F63005">
              <w:rPr>
                <w:rFonts w:hint="cs"/>
                <w:sz w:val="28"/>
                <w:szCs w:val="28"/>
                <w:rtl/>
              </w:rPr>
              <w:t xml:space="preserve"> فيزياء-</w:t>
            </w:r>
            <w:r w:rsidR="008E3AA0" w:rsidRPr="00F63005">
              <w:rPr>
                <w:sz w:val="28"/>
                <w:szCs w:val="28"/>
              </w:rPr>
              <w:t xml:space="preserve"> </w:t>
            </w:r>
            <w:r w:rsidR="00903A2C" w:rsidRPr="00F63005">
              <w:rPr>
                <w:rFonts w:hint="cs"/>
                <w:sz w:val="28"/>
                <w:szCs w:val="28"/>
                <w:rtl/>
              </w:rPr>
              <w:t>كيمياء</w:t>
            </w:r>
          </w:p>
          <w:p w:rsidR="00903A2C" w:rsidRPr="00B578B6" w:rsidRDefault="00903A2C" w:rsidP="00F63005">
            <w:pPr>
              <w:bidi/>
              <w:jc w:val="center"/>
              <w:rPr>
                <w:rFonts w:hint="cs"/>
                <w:rtl/>
              </w:rPr>
            </w:pPr>
            <w:r w:rsidRPr="00B578B6">
              <w:rPr>
                <w:rFonts w:hint="cs"/>
                <w:rtl/>
              </w:rPr>
              <w:t xml:space="preserve">مدة </w:t>
            </w:r>
            <w:r w:rsidR="00BD3D25" w:rsidRPr="00B578B6">
              <w:rPr>
                <w:rFonts w:hint="cs"/>
                <w:rtl/>
              </w:rPr>
              <w:t>الإنجاز:</w:t>
            </w:r>
            <w:r w:rsidRPr="00B578B6">
              <w:rPr>
                <w:rFonts w:hint="cs"/>
                <w:rtl/>
              </w:rPr>
              <w:t xml:space="preserve"> </w:t>
            </w:r>
            <w:r w:rsidR="00BC7BB6" w:rsidRPr="00B578B6">
              <w:rPr>
                <w:rFonts w:hint="cs"/>
                <w:rtl/>
              </w:rPr>
              <w:t>ساعتان.</w:t>
            </w:r>
          </w:p>
          <w:p w:rsidR="00903A2C" w:rsidRPr="00B578B6" w:rsidRDefault="00BC7BB6" w:rsidP="00F63005">
            <w:pPr>
              <w:bidi/>
              <w:jc w:val="center"/>
            </w:pPr>
            <w:r w:rsidRPr="00B578B6">
              <w:rPr>
                <w:rFonts w:hint="cs"/>
                <w:rtl/>
              </w:rPr>
              <w:t>التاريخ:</w:t>
            </w:r>
            <w:r w:rsidR="001533AD">
              <w:rPr>
                <w:rFonts w:hint="cs"/>
                <w:rtl/>
                <w:lang w:bidi="ar-MA"/>
              </w:rPr>
              <w:t xml:space="preserve"> </w:t>
            </w:r>
            <w:r w:rsidR="00280500" w:rsidRPr="00B578B6">
              <w:t>/</w:t>
            </w:r>
            <w:r w:rsidR="00280500">
              <w:t>05</w:t>
            </w:r>
            <w:r w:rsidR="00280500" w:rsidRPr="00B578B6">
              <w:t>/</w:t>
            </w:r>
            <w:r w:rsidR="00280500">
              <w:rPr>
                <w:lang w:bidi="ar-MA"/>
              </w:rPr>
              <w:t>21</w:t>
            </w:r>
            <w:r w:rsidR="00DA7D10">
              <w:rPr>
                <w:rFonts w:hint="cs"/>
                <w:rtl/>
                <w:lang w:bidi="ar-MA"/>
              </w:rPr>
              <w:t>2009</w:t>
            </w:r>
          </w:p>
        </w:tc>
      </w:tr>
    </w:tbl>
    <w:p w:rsidR="00C043FA" w:rsidRPr="00B32D08" w:rsidRDefault="00C043FA" w:rsidP="00BA2152">
      <w:pPr>
        <w:bidi/>
        <w:rPr>
          <w:rFonts w:hint="cs"/>
          <w:b/>
          <w:bCs/>
          <w:sz w:val="8"/>
          <w:szCs w:val="8"/>
          <w:rtl/>
        </w:rPr>
      </w:pPr>
    </w:p>
    <w:tbl>
      <w:tblPr>
        <w:bidiVisual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0525"/>
      </w:tblGrid>
      <w:tr w:rsidR="002D179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170" w:type="dxa"/>
            <w:gridSpan w:val="2"/>
            <w:shd w:val="clear" w:color="auto" w:fill="00FFFF"/>
          </w:tcPr>
          <w:p w:rsidR="002D1798" w:rsidRPr="009A4378" w:rsidRDefault="005C49B1" w:rsidP="002D17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BD3D25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0A3BE2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كيم</w:t>
            </w:r>
            <w:r w:rsidR="00BD3D25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يــــــاء:</w:t>
            </w:r>
            <w:r w:rsidR="002D1798" w:rsidRPr="009A4378">
              <w:rPr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="00E038E7">
              <w:rPr>
                <w:b/>
                <w:bCs/>
                <w:sz w:val="28"/>
                <w:szCs w:val="28"/>
                <w:lang w:bidi="ar-MA"/>
              </w:rPr>
              <w:t>8</w:t>
            </w:r>
            <w:r w:rsidR="00B0258F" w:rsidRPr="009A4378">
              <w:rPr>
                <w:rFonts w:hint="cs"/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2D1798" w:rsidRPr="009679B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645" w:type="dxa"/>
            <w:tcBorders>
              <w:bottom w:val="single" w:sz="4" w:space="0" w:color="auto"/>
            </w:tcBorders>
          </w:tcPr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Pr="00FD73A9" w:rsidRDefault="00D803BE" w:rsidP="00D803BE">
            <w:pPr>
              <w:bidi/>
              <w:rPr>
                <w:rFonts w:hint="cs"/>
                <w:b/>
                <w:bCs/>
                <w:rtl/>
                <w:lang w:bidi="ar-MA"/>
              </w:rPr>
            </w:pPr>
          </w:p>
          <w:p w:rsidR="00784780" w:rsidRDefault="00784780" w:rsidP="00D803BE">
            <w:pPr>
              <w:bidi/>
              <w:jc w:val="center"/>
            </w:pPr>
          </w:p>
          <w:p w:rsidR="003A5764" w:rsidRPr="007E6B02" w:rsidRDefault="003A5764" w:rsidP="007E6B02">
            <w:pPr>
              <w:bidi/>
              <w:rPr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lang w:bidi="ar-MA"/>
              </w:rPr>
            </w:pPr>
          </w:p>
          <w:p w:rsidR="00784780" w:rsidRPr="003A5764" w:rsidRDefault="00784780" w:rsidP="003A5764">
            <w:pPr>
              <w:bidi/>
              <w:rPr>
                <w:rFonts w:hint="cs"/>
                <w:lang w:bidi="ar-MA"/>
              </w:rPr>
            </w:pPr>
          </w:p>
        </w:tc>
        <w:tc>
          <w:tcPr>
            <w:tcW w:w="10525" w:type="dxa"/>
            <w:tcBorders>
              <w:bottom w:val="single" w:sz="4" w:space="0" w:color="auto"/>
            </w:tcBorders>
          </w:tcPr>
          <w:p w:rsidR="007A19BE" w:rsidRPr="009A4378" w:rsidRDefault="003D1441" w:rsidP="00D505C0">
            <w:pPr>
              <w:bidi/>
              <w:rPr>
                <w:rFonts w:hint="cs"/>
                <w:b/>
                <w:bCs/>
                <w:noProof/>
                <w:rtl/>
                <w:lang w:bidi="ar-MA"/>
              </w:rPr>
            </w:pPr>
            <w:r>
              <w:rPr>
                <w:b/>
                <w:bCs/>
                <w:noProof/>
              </w:rPr>
              <w:t xml:space="preserve">  </w:t>
            </w:r>
            <w:r w:rsidR="007A19BE" w:rsidRPr="009A4378">
              <w:rPr>
                <w:rFonts w:cs="Andalus" w:hint="cs"/>
                <w:b/>
                <w:bCs/>
                <w:noProof/>
                <w:u w:val="single"/>
                <w:rtl/>
              </w:rPr>
              <w:t>التمرين الأول :</w:t>
            </w:r>
            <w:r w:rsidR="00DD4FBE" w:rsidRPr="009A4378">
              <w:rPr>
                <w:rFonts w:cs="Andalus"/>
                <w:b/>
                <w:bCs/>
                <w:noProof/>
                <w:u w:val="single"/>
              </w:rPr>
              <w:t xml:space="preserve"> </w:t>
            </w:r>
            <w:r w:rsidR="007A19BE" w:rsidRPr="009A4378">
              <w:rPr>
                <w:rFonts w:cs="Andalus" w:hint="cs"/>
                <w:b/>
                <w:bCs/>
                <w:noProof/>
                <w:rtl/>
              </w:rPr>
              <w:t>(</w:t>
            </w:r>
            <w:r w:rsidR="00D505C0">
              <w:rPr>
                <w:rFonts w:cs="Andalus" w:hint="cs"/>
                <w:b/>
                <w:bCs/>
                <w:noProof/>
                <w:rtl/>
                <w:lang w:bidi="ar-MA"/>
              </w:rPr>
              <w:t>7</w:t>
            </w:r>
            <w:r w:rsidR="00D505C0">
              <w:rPr>
                <w:rFonts w:cs="Andalus" w:hint="cs"/>
                <w:b/>
                <w:bCs/>
                <w:noProof/>
                <w:rtl/>
              </w:rPr>
              <w:t>ن</w:t>
            </w:r>
            <w:r w:rsidR="007A19BE" w:rsidRPr="009A4378">
              <w:rPr>
                <w:b/>
                <w:bCs/>
                <w:noProof/>
                <w:rtl/>
              </w:rPr>
              <w:t>)</w:t>
            </w:r>
          </w:p>
          <w:p w:rsidR="00875058" w:rsidRPr="005F3AEC" w:rsidRDefault="007A19BE" w:rsidP="005F3AEC">
            <w:pPr>
              <w:tabs>
                <w:tab w:val="left" w:pos="4140"/>
                <w:tab w:val="left" w:pos="4365"/>
                <w:tab w:val="left" w:pos="4635"/>
                <w:tab w:val="left" w:pos="10354"/>
              </w:tabs>
              <w:bidi/>
              <w:jc w:val="both"/>
              <w:rPr>
                <w:noProof/>
                <w:sz w:val="22"/>
                <w:szCs w:val="22"/>
                <w:lang w:bidi="ar-MA"/>
              </w:rPr>
            </w:pPr>
            <w:r w:rsidRPr="002C2455">
              <w:rPr>
                <w:noProof/>
                <w:sz w:val="20"/>
                <w:szCs w:val="20"/>
              </w:rPr>
              <w:t xml:space="preserve"> </w:t>
            </w:r>
            <w:r w:rsidR="00FE0007">
              <w:rPr>
                <w:noProof/>
                <w:sz w:val="20"/>
                <w:szCs w:val="20"/>
              </w:rPr>
              <w:t xml:space="preserve"> </w:t>
            </w:r>
            <w:r w:rsidR="00FE0007" w:rsidRPr="005F3AEC">
              <w:rPr>
                <w:rFonts w:hint="cs"/>
                <w:noProof/>
                <w:sz w:val="22"/>
                <w:szCs w:val="22"/>
                <w:rtl/>
              </w:rPr>
              <w:t xml:space="preserve">مركب عضوي </w:t>
            </w:r>
            <w:r w:rsidR="00FE0007" w:rsidRPr="005F3AEC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.25pt;height:15.75pt" o:ole="">
                  <v:imagedata r:id="rId9" o:title=""/>
                </v:shape>
                <o:OLEObject Type="Embed" ProgID="Equation.3" ShapeID="_x0000_i1043" DrawAspect="Content" ObjectID="_1628620079" r:id="rId10"/>
              </w:object>
            </w:r>
            <w:r w:rsidR="00281154" w:rsidRPr="005F3AEC">
              <w:rPr>
                <w:noProof/>
                <w:sz w:val="22"/>
                <w:szCs w:val="22"/>
                <w:rtl/>
                <w:lang w:bidi="ar-MA"/>
              </w:rPr>
              <w:t xml:space="preserve"> على </w:t>
            </w:r>
            <w:r w:rsidR="00281154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يحتوي</w:t>
            </w:r>
            <w:r w:rsidR="00FE0007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FE0007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الكربون</w:t>
            </w:r>
            <w:r w:rsidR="00FE0007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FE0007" w:rsidRPr="005F3AEC">
              <w:rPr>
                <w:noProof/>
                <w:sz w:val="22"/>
                <w:szCs w:val="22"/>
                <w:rtl/>
                <w:lang w:bidi="ar-MA"/>
              </w:rPr>
              <w:t>٬</w:t>
            </w:r>
            <w:r w:rsidR="00FE0007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الأوكسجين</w:t>
            </w:r>
            <w:r w:rsidR="00FE0007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81154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 xml:space="preserve">و </w:t>
            </w:r>
            <w:r w:rsidR="00FE0007" w:rsidRPr="005F3AEC">
              <w:rPr>
                <w:noProof/>
                <w:sz w:val="22"/>
                <w:szCs w:val="22"/>
                <w:lang w:bidi="ar-MA"/>
              </w:rPr>
              <w:tab/>
            </w:r>
            <w:r w:rsidR="009F64AE" w:rsidRPr="005F3AEC">
              <w:rPr>
                <w:noProof/>
                <w:sz w:val="22"/>
                <w:szCs w:val="22"/>
                <w:rtl/>
                <w:lang w:bidi="ar-MA"/>
              </w:rPr>
              <w:t>الهيدروجين</w:t>
            </w:r>
            <w:r w:rsidR="009F64AE" w:rsidRPr="005F3AEC">
              <w:rPr>
                <w:noProof/>
                <w:sz w:val="22"/>
                <w:szCs w:val="22"/>
                <w:lang w:bidi="ar-MA"/>
              </w:rPr>
              <w:t xml:space="preserve">  </w:t>
            </w:r>
            <w:r w:rsidR="00FE0007" w:rsidRPr="005F3AEC">
              <w:rPr>
                <w:noProof/>
                <w:sz w:val="22"/>
                <w:szCs w:val="22"/>
                <w:rtl/>
                <w:lang w:bidi="ar-MA"/>
              </w:rPr>
              <w:t>٬</w:t>
            </w:r>
            <w:r w:rsidR="0025647F" w:rsidRPr="005F3AEC">
              <w:rPr>
                <w:noProof/>
                <w:sz w:val="22"/>
                <w:szCs w:val="22"/>
                <w:rtl/>
                <w:lang w:bidi="ar-MA"/>
              </w:rPr>
              <w:t xml:space="preserve"> </w:t>
            </w:r>
            <w:r w:rsidR="00281154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81154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كتلته</w:t>
            </w:r>
            <w:r w:rsidR="0025647F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 xml:space="preserve">المولية </w:t>
            </w:r>
            <w:r w:rsidR="00875058" w:rsidRPr="005F3AEC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1480" w:dyaOrig="360">
                <v:shape id="_x0000_i1044" type="#_x0000_t75" style="width:67.5pt;height:18pt" o:ole="">
                  <v:imagedata r:id="rId11" o:title=""/>
                </v:shape>
                <o:OLEObject Type="Embed" ProgID="Equation.3" ShapeID="_x0000_i1044" DrawAspect="Content" ObjectID="_1628620080" r:id="rId12"/>
              </w:object>
            </w:r>
            <w:r w:rsidR="00875058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875058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التحليل</w:t>
            </w:r>
            <w:r w:rsidR="00875058" w:rsidRPr="005F3AEC">
              <w:rPr>
                <w:noProof/>
                <w:sz w:val="22"/>
                <w:szCs w:val="22"/>
                <w:lang w:bidi="ar-MA"/>
              </w:rPr>
              <w:t xml:space="preserve">  </w:t>
            </w:r>
            <w:r w:rsidR="00875058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أعطى</w:t>
            </w:r>
            <w:r w:rsidR="009F64AE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</w:p>
          <w:p w:rsidR="00875058" w:rsidRPr="005F3AEC" w:rsidRDefault="00875058" w:rsidP="00CB00EF">
            <w:pPr>
              <w:tabs>
                <w:tab w:val="right" w:pos="4054"/>
                <w:tab w:val="left" w:pos="4140"/>
                <w:tab w:val="left" w:pos="4365"/>
                <w:tab w:val="left" w:pos="4954"/>
                <w:tab w:val="left" w:pos="10354"/>
              </w:tabs>
              <w:bidi/>
              <w:jc w:val="both"/>
              <w:rPr>
                <w:noProof/>
                <w:sz w:val="22"/>
                <w:szCs w:val="22"/>
                <w:lang w:bidi="ar-MA"/>
              </w:rPr>
            </w:pPr>
            <w:r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التالية</w:t>
            </w:r>
            <w:r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النتائج</w:t>
            </w:r>
            <w:r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5F3AEC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العنصري</w:t>
            </w:r>
            <w:r w:rsidR="005F3AEC" w:rsidRPr="005F3AEC">
              <w:rPr>
                <w:noProof/>
                <w:sz w:val="22"/>
                <w:szCs w:val="22"/>
                <w:rtl/>
                <w:lang w:bidi="ar-MA"/>
              </w:rPr>
              <w:t xml:space="preserve"> </w:t>
            </w:r>
            <w:r w:rsidR="00CB00EF" w:rsidRPr="005F3AEC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1160" w:dyaOrig="320">
                <v:shape id="_x0000_i1045" type="#_x0000_t75" style="width:70.5pt;height:16.5pt" o:ole="">
                  <v:imagedata r:id="rId13" o:title=""/>
                </v:shape>
                <o:OLEObject Type="Embed" ProgID="Equation.3" ShapeID="_x0000_i1045" DrawAspect="Content" ObjectID="_1628620081" r:id="rId14"/>
              </w:object>
            </w:r>
            <w:r w:rsidR="00CB00EF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CB00EF" w:rsidRPr="005F3AEC">
              <w:rPr>
                <w:noProof/>
                <w:sz w:val="22"/>
                <w:szCs w:val="22"/>
                <w:rtl/>
                <w:lang w:bidi="ar-MA"/>
              </w:rPr>
              <w:t xml:space="preserve">٬ </w:t>
            </w:r>
            <w:r w:rsidR="00CB00EF" w:rsidRPr="005F3AEC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1219" w:dyaOrig="320">
                <v:shape id="_x0000_i1046" type="#_x0000_t75" style="width:73.5pt;height:16.5pt" o:ole="">
                  <v:imagedata r:id="rId15" o:title=""/>
                </v:shape>
                <o:OLEObject Type="Embed" ProgID="Equation.3" ShapeID="_x0000_i1046" DrawAspect="Content" ObjectID="_1628620082" r:id="rId16"/>
              </w:object>
            </w:r>
            <w:r w:rsidR="00CB00EF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و</w:t>
            </w:r>
            <w:r w:rsidR="00CB00EF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8D3499" w:rsidRPr="005F3AEC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900" w:dyaOrig="320">
                <v:shape id="_x0000_i1047" type="#_x0000_t75" style="width:54.75pt;height:16.5pt" o:ole="">
                  <v:imagedata r:id="rId17" o:title=""/>
                </v:shape>
                <o:OLEObject Type="Embed" ProgID="Equation.3" ShapeID="_x0000_i1047" DrawAspect="Content" ObjectID="_1628620083" r:id="rId18"/>
              </w:object>
            </w:r>
          </w:p>
          <w:p w:rsidR="009161CC" w:rsidRPr="005F3AEC" w:rsidRDefault="009161CC" w:rsidP="00CB00EF">
            <w:pPr>
              <w:bidi/>
              <w:ind w:right="110"/>
              <w:rPr>
                <w:sz w:val="22"/>
                <w:szCs w:val="22"/>
                <w:rtl/>
                <w:lang w:bidi="ar-MA"/>
              </w:rPr>
            </w:pPr>
            <w:r w:rsidRPr="005F3AEC">
              <w:rPr>
                <w:noProof/>
                <w:sz w:val="22"/>
                <w:szCs w:val="22"/>
                <w:lang w:bidi="ar-MA"/>
              </w:rPr>
              <w:t>1</w:t>
            </w:r>
            <w:r w:rsidR="00A51D92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- حدد الصيغة الإجمالية ل </w:t>
            </w:r>
            <w:r w:rsidRPr="005F3AEC">
              <w:rPr>
                <w:sz w:val="22"/>
                <w:szCs w:val="22"/>
                <w:lang w:bidi="ar-MA"/>
              </w:rPr>
              <w:t>(A)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 ثم أعط إسم المجموعة التي ينتمي إليها</w:t>
            </w:r>
            <w:r w:rsidRPr="005F3AEC">
              <w:rPr>
                <w:sz w:val="22"/>
                <w:szCs w:val="22"/>
                <w:lang w:bidi="ar-MA"/>
              </w:rPr>
              <w:t>.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 </w:t>
            </w:r>
            <w:r w:rsidR="00B54C4C" w:rsidRPr="005F3AEC">
              <w:rPr>
                <w:sz w:val="22"/>
                <w:szCs w:val="22"/>
                <w:lang w:bidi="ar-MA"/>
              </w:rPr>
              <w:t xml:space="preserve"> </w:t>
            </w:r>
          </w:p>
          <w:p w:rsidR="009161CC" w:rsidRPr="005F3AEC" w:rsidRDefault="009161CC" w:rsidP="00CB00EF">
            <w:pPr>
              <w:bidi/>
              <w:rPr>
                <w:sz w:val="22"/>
                <w:szCs w:val="22"/>
                <w:lang w:bidi="ar-MA"/>
              </w:rPr>
            </w:pPr>
            <w:r w:rsidRPr="005F3AEC">
              <w:rPr>
                <w:sz w:val="22"/>
                <w:szCs w:val="22"/>
                <w:rtl/>
                <w:lang w:bidi="ar-MA"/>
              </w:rPr>
              <w:t>2-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sz w:val="22"/>
                <w:szCs w:val="22"/>
                <w:rtl/>
                <w:lang w:bidi="ar-MA"/>
              </w:rPr>
              <w:t>أعط جميع</w:t>
            </w:r>
            <w:r w:rsidR="000E0DCE" w:rsidRPr="005F3AEC">
              <w:rPr>
                <w:sz w:val="22"/>
                <w:szCs w:val="22"/>
                <w:lang w:bidi="ar-MA"/>
              </w:rPr>
              <w:t xml:space="preserve"> </w:t>
            </w:r>
            <w:r w:rsidR="000E0DCE" w:rsidRPr="005F3AEC">
              <w:rPr>
                <w:rFonts w:hint="cs"/>
                <w:sz w:val="22"/>
                <w:szCs w:val="22"/>
                <w:rtl/>
                <w:lang w:bidi="ar-MA"/>
              </w:rPr>
              <w:t>المتماكبات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="000E0DCE" w:rsidRPr="005F3AEC">
              <w:rPr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 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rFonts w:hint="cs"/>
                <w:sz w:val="22"/>
                <w:szCs w:val="22"/>
                <w:rtl/>
                <w:lang w:bidi="ar-MA"/>
              </w:rPr>
              <w:t>الخطية</w:t>
            </w:r>
            <w:r w:rsidR="00B54C4C" w:rsidRPr="005F3AEC">
              <w:rPr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ل </w:t>
            </w:r>
            <w:r w:rsidRPr="005F3AEC">
              <w:rPr>
                <w:sz w:val="22"/>
                <w:szCs w:val="22"/>
                <w:lang w:bidi="ar-MA"/>
              </w:rPr>
              <w:t>(A)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 مع تحديد أسماءها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="000E0DCE" w:rsidRPr="005F3AEC">
              <w:rPr>
                <w:sz w:val="22"/>
                <w:szCs w:val="22"/>
                <w:lang w:bidi="ar-MA"/>
              </w:rPr>
              <w:t>.</w:t>
            </w:r>
            <w:r w:rsidRPr="005F3AEC">
              <w:rPr>
                <w:sz w:val="22"/>
                <w:szCs w:val="22"/>
                <w:rtl/>
                <w:lang w:bidi="ar-MA"/>
              </w:rPr>
              <w:t xml:space="preserve"> </w:t>
            </w:r>
          </w:p>
          <w:p w:rsidR="008F0CE4" w:rsidRPr="005F3AEC" w:rsidRDefault="00F32CB2" w:rsidP="005F3AEC">
            <w:pPr>
              <w:tabs>
                <w:tab w:val="right" w:pos="10354"/>
                <w:tab w:val="right" w:pos="10385"/>
              </w:tabs>
              <w:bidi/>
              <w:ind w:right="31"/>
              <w:rPr>
                <w:sz w:val="22"/>
                <w:szCs w:val="22"/>
                <w:lang w:bidi="ar-MA"/>
              </w:rPr>
            </w:pPr>
            <w:r w:rsidRPr="005F3AEC">
              <w:rPr>
                <w:sz w:val="22"/>
                <w:szCs w:val="22"/>
                <w:rtl/>
                <w:lang w:bidi="ar-MA"/>
              </w:rPr>
              <w:t xml:space="preserve"> كحول</w:t>
            </w:r>
            <w:r w:rsidR="00B54C4C" w:rsidRPr="005F3AEC">
              <w:rPr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rFonts w:hint="cs"/>
                <w:sz w:val="22"/>
                <w:szCs w:val="22"/>
                <w:rtl/>
                <w:lang w:bidi="ar-MA"/>
              </w:rPr>
              <w:t>المتماكبات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sz w:val="22"/>
                <w:szCs w:val="22"/>
                <w:rtl/>
                <w:lang w:bidi="ar-MA"/>
              </w:rPr>
              <w:t>بين</w:t>
            </w:r>
            <w:r w:rsidR="008D3499" w:rsidRPr="005F3AEC">
              <w:rPr>
                <w:sz w:val="22"/>
                <w:szCs w:val="22"/>
                <w:lang w:bidi="ar-MA"/>
              </w:rPr>
              <w:t xml:space="preserve"> </w:t>
            </w:r>
            <w:r w:rsidR="008D3499" w:rsidRPr="005F3AEC">
              <w:rPr>
                <w:rFonts w:hint="cs"/>
                <w:sz w:val="22"/>
                <w:szCs w:val="22"/>
                <w:rtl/>
                <w:lang w:bidi="ar-MA"/>
              </w:rPr>
              <w:t>من</w:t>
            </w:r>
            <w:r w:rsidR="00B54C4C" w:rsidRPr="005F3AEC">
              <w:rPr>
                <w:sz w:val="22"/>
                <w:szCs w:val="22"/>
                <w:lang w:bidi="ar-MA"/>
              </w:rPr>
              <w:t xml:space="preserve"> </w:t>
            </w:r>
            <w:r w:rsidR="008D3499" w:rsidRPr="005F3AEC">
              <w:rPr>
                <w:rFonts w:hint="cs"/>
                <w:sz w:val="22"/>
                <w:szCs w:val="22"/>
                <w:rtl/>
                <w:lang w:bidi="ar-MA"/>
              </w:rPr>
              <w:t>يوجد</w:t>
            </w:r>
            <w:r w:rsidR="008D3499" w:rsidRPr="005F3AEC">
              <w:rPr>
                <w:sz w:val="22"/>
                <w:szCs w:val="22"/>
                <w:lang w:bidi="ar-MA"/>
              </w:rPr>
              <w:t xml:space="preserve"> </w:t>
            </w:r>
            <w:r w:rsidR="009B6913" w:rsidRPr="005F3AEC">
              <w:rPr>
                <w:rFonts w:hint="cs"/>
                <w:sz w:val="22"/>
                <w:szCs w:val="22"/>
                <w:rtl/>
                <w:lang w:bidi="ar-MA"/>
              </w:rPr>
              <w:t>أولي</w:t>
            </w:r>
            <w:r w:rsidR="009B6913" w:rsidRPr="005F3AEC">
              <w:rPr>
                <w:sz w:val="22"/>
                <w:szCs w:val="22"/>
                <w:rtl/>
                <w:lang w:bidi="ar-MA"/>
              </w:rPr>
              <w:t xml:space="preserve"> 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rFonts w:hint="cs"/>
                <w:sz w:val="22"/>
                <w:szCs w:val="22"/>
                <w:rtl/>
                <w:lang w:bidi="ar-MA"/>
              </w:rPr>
              <w:t>خطي</w:t>
            </w:r>
            <w:r w:rsidRPr="005F3AEC">
              <w:rPr>
                <w:sz w:val="22"/>
                <w:szCs w:val="22"/>
                <w:lang w:bidi="ar-MA"/>
              </w:rPr>
              <w:t xml:space="preserve"> </w:t>
            </w:r>
            <w:r w:rsidR="008F0CE4" w:rsidRPr="005F3AEC">
              <w:rPr>
                <w:sz w:val="22"/>
                <w:szCs w:val="22"/>
                <w:rtl/>
                <w:lang w:bidi="ar-MA"/>
              </w:rPr>
              <w:t>٬</w:t>
            </w:r>
            <w:r w:rsidR="00F25AC6" w:rsidRPr="005F3AEC">
              <w:rPr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sz w:val="22"/>
                <w:szCs w:val="22"/>
                <w:rtl/>
                <w:lang w:bidi="ar-MA"/>
              </w:rPr>
              <w:t>ثنائي</w:t>
            </w:r>
            <w:r w:rsidR="00F25AC6" w:rsidRPr="005F3AEC">
              <w:rPr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sz w:val="22"/>
                <w:szCs w:val="22"/>
                <w:rtl/>
                <w:lang w:bidi="ar-MA"/>
              </w:rPr>
              <w:t>أيونات</w:t>
            </w:r>
            <w:r w:rsidR="00F25AC6" w:rsidRPr="005F3AEC">
              <w:rPr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sz w:val="22"/>
                <w:szCs w:val="22"/>
                <w:rtl/>
                <w:lang w:bidi="ar-MA"/>
              </w:rPr>
              <w:t>بوجود</w:t>
            </w:r>
            <w:r w:rsidR="00F25AC6" w:rsidRPr="005F3AEC">
              <w:rPr>
                <w:sz w:val="22"/>
                <w:szCs w:val="22"/>
                <w:lang w:bidi="ar-MA"/>
              </w:rPr>
              <w:t xml:space="preserve"> </w:t>
            </w:r>
            <w:r w:rsidR="008D3499" w:rsidRPr="005F3AEC">
              <w:rPr>
                <w:rFonts w:hint="cs"/>
                <w:sz w:val="22"/>
                <w:szCs w:val="22"/>
                <w:rtl/>
                <w:lang w:bidi="ar-MA"/>
              </w:rPr>
              <w:t>المختزلة</w:t>
            </w:r>
            <w:r w:rsidR="008D3499" w:rsidRPr="005F3AEC">
              <w:rPr>
                <w:sz w:val="22"/>
                <w:szCs w:val="22"/>
                <w:lang w:bidi="ar-MA"/>
              </w:rPr>
              <w:t xml:space="preserve"> </w:t>
            </w:r>
            <w:r w:rsidR="008D3499" w:rsidRPr="005F3AEC">
              <w:rPr>
                <w:rFonts w:hint="cs"/>
                <w:sz w:val="22"/>
                <w:szCs w:val="22"/>
                <w:rtl/>
                <w:lang w:bidi="ar-MA"/>
              </w:rPr>
              <w:t>أكسدته</w:t>
            </w:r>
            <w:r w:rsidR="00F25AC6" w:rsidRPr="005F3AEC">
              <w:rPr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sz w:val="22"/>
                <w:szCs w:val="22"/>
                <w:rtl/>
                <w:lang w:bidi="ar-MA"/>
              </w:rPr>
              <w:t>تعطي</w:t>
            </w:r>
            <w:r w:rsidR="00490B1F" w:rsidRPr="005F3AEC">
              <w:rPr>
                <w:sz w:val="22"/>
                <w:szCs w:val="22"/>
                <w:lang w:bidi="ar-MA"/>
              </w:rPr>
              <w:t xml:space="preserve"> </w:t>
            </w:r>
            <w:r w:rsidR="00490B1F" w:rsidRPr="005F3AEC">
              <w:rPr>
                <w:rFonts w:hint="cs"/>
                <w:sz w:val="22"/>
                <w:szCs w:val="22"/>
                <w:rtl/>
                <w:lang w:bidi="ar-MA"/>
              </w:rPr>
              <w:t>الكرومات</w:t>
            </w:r>
            <w:r w:rsidR="00F25AC6" w:rsidRPr="005F3AEC">
              <w:rPr>
                <w:noProof/>
                <w:sz w:val="22"/>
                <w:szCs w:val="22"/>
                <w:rtl/>
                <w:lang w:bidi="ar-MA"/>
              </w:rPr>
              <w:t xml:space="preserve"> </w:t>
            </w:r>
            <w:r w:rsidR="009B6913" w:rsidRPr="005F3AEC">
              <w:rPr>
                <w:noProof/>
                <w:position w:val="-12"/>
                <w:sz w:val="22"/>
                <w:szCs w:val="22"/>
                <w:rtl/>
                <w:lang w:bidi="ar-MA"/>
              </w:rPr>
              <w:object w:dxaOrig="760" w:dyaOrig="380">
                <v:shape id="_x0000_i1048" type="#_x0000_t75" style="width:34.5pt;height:19.5pt" o:ole="">
                  <v:imagedata r:id="rId19" o:title=""/>
                </v:shape>
                <o:OLEObject Type="Embed" ProgID="Equation.3" ShapeID="_x0000_i1048" DrawAspect="Content" ObjectID="_1628620084" r:id="rId20"/>
              </w:object>
            </w:r>
            <w:r w:rsidR="009B6913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9B6913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في</w:t>
            </w:r>
            <w:r w:rsidR="00F25AC6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 xml:space="preserve"> وسط </w:t>
            </w:r>
          </w:p>
          <w:p w:rsidR="00B52062" w:rsidRPr="005F3AEC" w:rsidRDefault="005F3AEC" w:rsidP="008D3499">
            <w:pPr>
              <w:tabs>
                <w:tab w:val="right" w:pos="10354"/>
                <w:tab w:val="right" w:pos="10385"/>
              </w:tabs>
              <w:bidi/>
              <w:ind w:right="31"/>
              <w:rPr>
                <w:noProof/>
                <w:sz w:val="22"/>
                <w:szCs w:val="22"/>
                <w:lang w:bidi="ar-MA"/>
              </w:rPr>
            </w:pPr>
            <w:r w:rsidRPr="005F3AEC">
              <w:rPr>
                <w:noProof/>
                <w:sz w:val="22"/>
                <w:szCs w:val="22"/>
                <w:rtl/>
                <w:lang w:bidi="ar-MA"/>
              </w:rPr>
              <w:t>حمضي</w:t>
            </w:r>
            <w:r w:rsidR="00F25AC6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8D3499" w:rsidRPr="005F3AEC">
              <w:rPr>
                <w:rFonts w:hint="cs"/>
                <w:noProof/>
                <w:sz w:val="22"/>
                <w:szCs w:val="22"/>
                <w:rtl/>
                <w:lang w:bidi="he-IL"/>
              </w:rPr>
              <w:t>׃</w:t>
            </w:r>
            <w:r w:rsidR="008D3499" w:rsidRPr="005F3AEC">
              <w:rPr>
                <w:noProof/>
                <w:sz w:val="22"/>
                <w:szCs w:val="22"/>
                <w:lang w:bidi="he-IL"/>
              </w:rPr>
              <w:t xml:space="preserve"> .</w:t>
            </w:r>
            <w:r w:rsidR="008D3499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ألدهيد</w:t>
            </w:r>
            <w:r w:rsidR="008D3499" w:rsidRPr="005F3AEC">
              <w:rPr>
                <w:noProof/>
                <w:sz w:val="22"/>
                <w:szCs w:val="22"/>
                <w:lang w:bidi="he-IL"/>
              </w:rPr>
              <w:t xml:space="preserve"> </w:t>
            </w:r>
            <w:r w:rsidR="008D3499" w:rsidRPr="005F3AEC">
              <w:rPr>
                <w:rFonts w:hint="cs"/>
                <w:noProof/>
                <w:sz w:val="22"/>
                <w:szCs w:val="22"/>
                <w:rtl/>
              </w:rPr>
              <w:t xml:space="preserve">علما أن </w:t>
            </w:r>
            <w:r w:rsidR="00490B1F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المزدوجة</w:t>
            </w:r>
            <w:r w:rsidR="00490B1F" w:rsidRPr="005F3AEC">
              <w:rPr>
                <w:noProof/>
                <w:sz w:val="22"/>
                <w:szCs w:val="22"/>
                <w:lang w:bidi="ar-MA"/>
              </w:rPr>
              <w:t xml:space="preserve">  </w:t>
            </w:r>
            <w:r w:rsidR="00490B1F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مؤكسد-مختزل</w:t>
            </w:r>
            <w:r w:rsidR="00490B1F" w:rsidRPr="005F3AEC">
              <w:rPr>
                <w:noProof/>
                <w:sz w:val="22"/>
                <w:szCs w:val="22"/>
                <w:lang w:bidi="ar-MA"/>
              </w:rPr>
              <w:t xml:space="preserve">   </w:t>
            </w:r>
            <w:r w:rsidR="00B52062" w:rsidRPr="005F3AEC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2780" w:dyaOrig="340">
                <v:shape id="_x0000_i1049" type="#_x0000_t75" style="width:126.75pt;height:17.25pt" o:ole="">
                  <v:imagedata r:id="rId21" o:title=""/>
                </v:shape>
                <o:OLEObject Type="Embed" ProgID="Equation.3" ShapeID="_x0000_i1049" DrawAspect="Content" ObjectID="_1628620085" r:id="rId22"/>
              </w:object>
            </w:r>
            <w:r w:rsidR="00B52062" w:rsidRPr="005F3AEC">
              <w:rPr>
                <w:noProof/>
                <w:sz w:val="22"/>
                <w:szCs w:val="22"/>
                <w:lang w:bidi="ar-MA"/>
              </w:rPr>
              <w:t>.</w:t>
            </w:r>
          </w:p>
          <w:p w:rsidR="00B52062" w:rsidRPr="005F3AEC" w:rsidRDefault="00B52062" w:rsidP="006932AD">
            <w:pPr>
              <w:tabs>
                <w:tab w:val="left" w:pos="5689"/>
              </w:tabs>
              <w:bidi/>
              <w:ind w:right="31"/>
              <w:rPr>
                <w:noProof/>
                <w:sz w:val="22"/>
                <w:szCs w:val="22"/>
                <w:lang w:bidi="ar-MA"/>
              </w:rPr>
            </w:pPr>
            <w:r w:rsidRPr="005F3AEC">
              <w:rPr>
                <w:noProof/>
                <w:sz w:val="22"/>
                <w:szCs w:val="22"/>
                <w:lang w:bidi="ar-MA"/>
              </w:rPr>
              <w:t xml:space="preserve"> -3</w:t>
            </w:r>
            <w:r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أكتب نصفي المعادلتين أكسدة-اختزال و كدا المعادلة الحصيلة</w:t>
            </w:r>
            <w:r w:rsidR="00F25AC6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اسم</w:t>
            </w:r>
            <w:r w:rsidR="006932AD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FE1A58" w:rsidRPr="005F3AEC">
              <w:rPr>
                <w:noProof/>
                <w:sz w:val="22"/>
                <w:szCs w:val="22"/>
                <w:rtl/>
                <w:lang w:bidi="ar-MA"/>
              </w:rPr>
              <w:t xml:space="preserve"> اعطاء</w:t>
            </w:r>
            <w:r w:rsidR="00F25AC6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F25AC6"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مع</w:t>
            </w:r>
            <w:r w:rsidR="00F25AC6" w:rsidRPr="005F3AEC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5F3AEC">
              <w:rPr>
                <w:rFonts w:hint="cs"/>
                <w:noProof/>
                <w:sz w:val="22"/>
                <w:szCs w:val="22"/>
                <w:rtl/>
                <w:lang w:bidi="ar-MA"/>
              </w:rPr>
              <w:t>الألدهيد</w:t>
            </w:r>
            <w:r w:rsidR="00F25AC6" w:rsidRPr="005F3AEC">
              <w:rPr>
                <w:noProof/>
                <w:sz w:val="22"/>
                <w:szCs w:val="22"/>
                <w:lang w:bidi="ar-MA"/>
              </w:rPr>
              <w:t>.</w:t>
            </w:r>
            <w:r w:rsidR="002C4956" w:rsidRPr="005F3AEC">
              <w:rPr>
                <w:noProof/>
                <w:sz w:val="22"/>
                <w:szCs w:val="22"/>
                <w:lang w:bidi="ar-MA"/>
              </w:rPr>
              <w:tab/>
            </w:r>
          </w:p>
          <w:p w:rsidR="002C4956" w:rsidRPr="001E4797" w:rsidRDefault="006A67A2" w:rsidP="006A67A2">
            <w:pPr>
              <w:tabs>
                <w:tab w:val="left" w:pos="5689"/>
              </w:tabs>
              <w:bidi/>
              <w:ind w:right="31"/>
              <w:rPr>
                <w:rFonts w:hint="cs"/>
                <w:noProof/>
                <w:sz w:val="22"/>
                <w:szCs w:val="22"/>
                <w:lang w:bidi="ar-MA"/>
              </w:rPr>
            </w:pPr>
            <w:r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المزدوجة</w:t>
            </w:r>
            <w:r w:rsidR="0071179F" w:rsidRPr="001E4797">
              <w:rPr>
                <w:noProof/>
                <w:sz w:val="22"/>
                <w:szCs w:val="22"/>
                <w:lang w:bidi="ar-MA"/>
              </w:rPr>
              <w:t xml:space="preserve">  </w:t>
            </w:r>
            <w:r w:rsidR="0071179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أن</w:t>
            </w:r>
            <w:r w:rsidR="0071179F" w:rsidRPr="001E4797">
              <w:rPr>
                <w:noProof/>
                <w:sz w:val="22"/>
                <w:szCs w:val="22"/>
                <w:rtl/>
                <w:lang w:bidi="ar-MA"/>
              </w:rPr>
              <w:t xml:space="preserve">  علما </w:t>
            </w:r>
            <w:r w:rsidR="0071179F" w:rsidRPr="001E4797">
              <w:rPr>
                <w:noProof/>
                <w:sz w:val="22"/>
                <w:szCs w:val="22"/>
                <w:lang w:bidi="ar-MA"/>
              </w:rPr>
              <w:t>.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كربوكسيلي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حمض</w:t>
            </w:r>
            <w:r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71179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على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فنحصل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حمضي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وسط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في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الكرومات</w:t>
            </w:r>
            <w:r w:rsidRPr="001E4797">
              <w:rPr>
                <w:noProof/>
                <w:sz w:val="22"/>
                <w:szCs w:val="22"/>
                <w:rtl/>
                <w:lang w:bidi="ar-MA"/>
              </w:rPr>
              <w:t xml:space="preserve"> ثنائي </w:t>
            </w:r>
            <w:r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من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بافراط</w:t>
            </w:r>
            <w:r w:rsidR="0026725F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26725F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 xml:space="preserve">كمية </w:t>
            </w:r>
            <w:r w:rsidR="0026725F" w:rsidRPr="001E4797">
              <w:rPr>
                <w:noProof/>
                <w:sz w:val="22"/>
                <w:szCs w:val="22"/>
                <w:rtl/>
                <w:lang w:bidi="ar-MA"/>
              </w:rPr>
              <w:t>نضيف</w:t>
            </w:r>
            <w:r w:rsidR="0071179F" w:rsidRPr="001E4797">
              <w:rPr>
                <w:noProof/>
                <w:sz w:val="22"/>
                <w:szCs w:val="22"/>
                <w:lang w:bidi="ar-MA"/>
              </w:rPr>
              <w:t xml:space="preserve">  </w:t>
            </w:r>
          </w:p>
          <w:p w:rsidR="00392500" w:rsidRPr="001E4797" w:rsidRDefault="00B52062" w:rsidP="00CB00EF">
            <w:pPr>
              <w:tabs>
                <w:tab w:val="right" w:pos="10354"/>
                <w:tab w:val="right" w:pos="10385"/>
              </w:tabs>
              <w:bidi/>
              <w:ind w:right="31"/>
              <w:rPr>
                <w:noProof/>
                <w:sz w:val="22"/>
                <w:szCs w:val="22"/>
                <w:lang w:bidi="ar-MA"/>
              </w:rPr>
            </w:pPr>
            <w:r w:rsidRPr="00392500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392500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مؤكسد-</w:t>
            </w:r>
            <w:r w:rsidR="006A67A2"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392500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مختزل</w:t>
            </w:r>
            <w:r w:rsidR="00392500" w:rsidRPr="001E4797">
              <w:rPr>
                <w:noProof/>
                <w:sz w:val="22"/>
                <w:szCs w:val="22"/>
                <w:lang w:bidi="ar-MA"/>
              </w:rPr>
              <w:t xml:space="preserve">   </w:t>
            </w:r>
            <w:r w:rsidR="00392500" w:rsidRPr="001E4797">
              <w:rPr>
                <w:noProof/>
                <w:position w:val="-10"/>
                <w:sz w:val="22"/>
                <w:szCs w:val="22"/>
                <w:rtl/>
                <w:lang w:bidi="ar-MA"/>
              </w:rPr>
              <w:object w:dxaOrig="2980" w:dyaOrig="340">
                <v:shape id="_x0000_i1050" type="#_x0000_t75" style="width:135.75pt;height:17.25pt" o:ole="">
                  <v:imagedata r:id="rId23" o:title=""/>
                </v:shape>
                <o:OLEObject Type="Embed" ProgID="Equation.3" ShapeID="_x0000_i1050" DrawAspect="Content" ObjectID="_1628620086" r:id="rId24"/>
              </w:object>
            </w:r>
            <w:r w:rsidR="00392500" w:rsidRPr="001E4797">
              <w:rPr>
                <w:noProof/>
                <w:sz w:val="22"/>
                <w:szCs w:val="22"/>
                <w:lang w:bidi="ar-MA"/>
              </w:rPr>
              <w:t>.</w:t>
            </w:r>
          </w:p>
          <w:p w:rsidR="00392500" w:rsidRPr="001E4797" w:rsidRDefault="0071179F" w:rsidP="001E4797">
            <w:pPr>
              <w:tabs>
                <w:tab w:val="right" w:pos="10354"/>
                <w:tab w:val="right" w:pos="10385"/>
              </w:tabs>
              <w:bidi/>
              <w:ind w:right="31"/>
              <w:rPr>
                <w:noProof/>
                <w:sz w:val="22"/>
                <w:szCs w:val="22"/>
                <w:lang w:bidi="ar-MA"/>
              </w:rPr>
            </w:pPr>
            <w:r w:rsidRPr="001E4797">
              <w:rPr>
                <w:noProof/>
                <w:sz w:val="22"/>
                <w:szCs w:val="22"/>
                <w:lang w:bidi="ar-MA"/>
              </w:rPr>
              <w:t xml:space="preserve"> -4</w:t>
            </w:r>
            <w:r w:rsidR="00392500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أكتب نصفي المعادلتين أكسدة-</w:t>
            </w:r>
            <w:r w:rsid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="00392500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اختزال و كدا المعادلة الحصيلة</w:t>
            </w:r>
            <w:r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الحمض</w:t>
            </w:r>
            <w:r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اسم</w:t>
            </w:r>
            <w:r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اعطاء</w:t>
            </w:r>
            <w:r w:rsidRPr="001E4797">
              <w:rPr>
                <w:noProof/>
                <w:sz w:val="22"/>
                <w:szCs w:val="22"/>
                <w:lang w:bidi="ar-MA"/>
              </w:rPr>
              <w:t xml:space="preserve"> </w:t>
            </w:r>
            <w:r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مع</w:t>
            </w:r>
            <w:r w:rsidR="00392500" w:rsidRPr="001E4797">
              <w:rPr>
                <w:noProof/>
                <w:sz w:val="22"/>
                <w:szCs w:val="22"/>
                <w:lang w:bidi="ar-MA"/>
              </w:rPr>
              <w:t xml:space="preserve"> .</w:t>
            </w:r>
            <w:r w:rsidR="00392500" w:rsidRPr="001E4797">
              <w:rPr>
                <w:rFonts w:hint="cs"/>
                <w:noProof/>
                <w:sz w:val="22"/>
                <w:szCs w:val="22"/>
                <w:rtl/>
                <w:lang w:bidi="ar-MA"/>
              </w:rPr>
              <w:t>الكربوكسيلي</w:t>
            </w:r>
            <w:r w:rsidRPr="001E4797">
              <w:rPr>
                <w:noProof/>
                <w:sz w:val="22"/>
                <w:szCs w:val="22"/>
                <w:lang w:bidi="ar-MA"/>
              </w:rPr>
              <w:t>.</w:t>
            </w:r>
          </w:p>
          <w:p w:rsidR="005332D2" w:rsidRPr="00392500" w:rsidRDefault="009161CC" w:rsidP="00392500">
            <w:pPr>
              <w:bidi/>
              <w:ind w:left="146" w:right="758"/>
              <w:rPr>
                <w:rFonts w:ascii="Tahoma" w:hAnsi="Tahoma" w:cs="Tahoma"/>
                <w:sz w:val="28"/>
                <w:szCs w:val="28"/>
                <w:rtl/>
                <w:lang w:bidi="ar-MA"/>
              </w:rPr>
            </w:pPr>
            <w:r w:rsidRPr="0097019A">
              <w:rPr>
                <w:rtl/>
                <w:lang w:bidi="ar-MA"/>
              </w:rPr>
              <w:t xml:space="preserve">نعطي : </w:t>
            </w:r>
            <w:r w:rsidRPr="0097019A">
              <w:rPr>
                <w:lang w:bidi="ar-MA"/>
              </w:rPr>
              <w:t>M(H)</w:t>
            </w:r>
            <w:r w:rsidR="00052F99">
              <w:rPr>
                <w:lang w:bidi="ar-MA"/>
              </w:rPr>
              <w:t xml:space="preserve"> </w:t>
            </w:r>
            <w:r w:rsidRPr="0097019A">
              <w:rPr>
                <w:lang w:bidi="ar-MA"/>
              </w:rPr>
              <w:t xml:space="preserve">=1g/mol </w:t>
            </w:r>
            <w:r w:rsidR="00B77779">
              <w:rPr>
                <w:rtl/>
                <w:lang w:bidi="ar-MA"/>
              </w:rPr>
              <w:t>٬</w:t>
            </w:r>
            <w:r w:rsidR="00220A2D">
              <w:rPr>
                <w:rFonts w:hint="cs"/>
                <w:rtl/>
                <w:lang w:bidi="ar-MA"/>
              </w:rPr>
              <w:t>و</w:t>
            </w:r>
            <w:r w:rsidRPr="0097019A">
              <w:rPr>
                <w:lang w:bidi="ar-MA"/>
              </w:rPr>
              <w:t xml:space="preserve"> M(C)</w:t>
            </w:r>
            <w:r w:rsidR="00052F99">
              <w:rPr>
                <w:lang w:bidi="ar-MA"/>
              </w:rPr>
              <w:t xml:space="preserve"> </w:t>
            </w:r>
            <w:r w:rsidRPr="0097019A">
              <w:rPr>
                <w:lang w:bidi="ar-MA"/>
              </w:rPr>
              <w:t xml:space="preserve">=12g/mol   </w:t>
            </w:r>
            <w:r w:rsidRPr="00344E61">
              <w:rPr>
                <w:rFonts w:ascii="Tahoma" w:hAnsi="Tahoma" w:cs="Tahoma"/>
                <w:sz w:val="28"/>
                <w:szCs w:val="28"/>
                <w:rtl/>
                <w:lang w:bidi="ar-MA"/>
              </w:rPr>
              <w:t xml:space="preserve"> </w:t>
            </w:r>
            <w:r w:rsidR="00220A2D" w:rsidRPr="001E4797">
              <w:rPr>
                <w:sz w:val="28"/>
                <w:szCs w:val="28"/>
                <w:lang w:bidi="ar-MA"/>
              </w:rPr>
              <w:t>.</w:t>
            </w:r>
            <w:r w:rsidR="00B77779" w:rsidRPr="001E4797">
              <w:rPr>
                <w:lang w:bidi="ar-MA"/>
              </w:rPr>
              <w:t>M(O)</w:t>
            </w:r>
            <w:r w:rsidR="00052F99" w:rsidRPr="001E4797">
              <w:rPr>
                <w:lang w:bidi="ar-MA"/>
              </w:rPr>
              <w:t xml:space="preserve"> </w:t>
            </w:r>
            <w:r w:rsidR="00B77779" w:rsidRPr="001E4797">
              <w:rPr>
                <w:lang w:bidi="ar-MA"/>
              </w:rPr>
              <w:t>=16g/mol</w:t>
            </w:r>
            <w:r w:rsidR="00B77779" w:rsidRPr="0097019A">
              <w:rPr>
                <w:lang w:bidi="ar-MA"/>
              </w:rPr>
              <w:t xml:space="preserve">  </w:t>
            </w:r>
          </w:p>
        </w:tc>
      </w:tr>
      <w:tr w:rsidR="00BA6AE0" w:rsidRPr="009679B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170" w:type="dxa"/>
            <w:gridSpan w:val="2"/>
            <w:shd w:val="clear" w:color="auto" w:fill="00FFFF"/>
          </w:tcPr>
          <w:p w:rsidR="00BA6AE0" w:rsidRPr="009A4378" w:rsidRDefault="00BA6AE0" w:rsidP="008E3AA0">
            <w:pPr>
              <w:bidi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</w:pPr>
            <w:r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الفيزيــــــاء:</w:t>
            </w:r>
            <w:r w:rsidRPr="009A4378">
              <w:rPr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="00F148D2" w:rsidRPr="009A4378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(</w:t>
            </w:r>
            <w:r w:rsidR="00D505C0">
              <w:rPr>
                <w:b/>
                <w:bCs/>
                <w:noProof/>
                <w:sz w:val="28"/>
                <w:szCs w:val="28"/>
                <w:lang w:val="en-US" w:bidi="ar-MA"/>
              </w:rPr>
              <w:t>13</w:t>
            </w:r>
            <w:r w:rsidR="00F148D2" w:rsidRPr="009A4378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نقطة )</w:t>
            </w:r>
          </w:p>
        </w:tc>
      </w:tr>
      <w:tr w:rsidR="008E3AA0" w:rsidRPr="00467780">
        <w:tblPrEx>
          <w:tblCellMar>
            <w:top w:w="0" w:type="dxa"/>
            <w:bottom w:w="0" w:type="dxa"/>
          </w:tblCellMar>
        </w:tblPrEx>
        <w:trPr>
          <w:trHeight w:val="8276"/>
        </w:trPr>
        <w:tc>
          <w:tcPr>
            <w:tcW w:w="645" w:type="dxa"/>
          </w:tcPr>
          <w:p w:rsidR="008E3AA0" w:rsidRDefault="008E3AA0" w:rsidP="00B91B51">
            <w:pPr>
              <w:bidi/>
              <w:rPr>
                <w:lang w:bidi="ar-MA"/>
              </w:rPr>
            </w:pPr>
          </w:p>
          <w:p w:rsidR="00CE0F20" w:rsidRDefault="00CE0F20" w:rsidP="00E16569">
            <w:pPr>
              <w:bidi/>
              <w:rPr>
                <w:lang w:bidi="ar-MA"/>
              </w:rPr>
            </w:pPr>
          </w:p>
          <w:p w:rsidR="00E16569" w:rsidRPr="00E16569" w:rsidRDefault="00E16569" w:rsidP="00E16569">
            <w:pPr>
              <w:bidi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AB4012" w:rsidRDefault="00AB4012" w:rsidP="00AB4012">
            <w:pPr>
              <w:bidi/>
              <w:rPr>
                <w:rFonts w:hint="cs"/>
                <w:rtl/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10525" w:type="dxa"/>
          </w:tcPr>
          <w:p w:rsidR="005004C9" w:rsidRDefault="005004C9" w:rsidP="00E038E7">
            <w:pPr>
              <w:bidi/>
              <w:rPr>
                <w:b/>
                <w:bCs/>
                <w:noProof/>
              </w:rPr>
            </w:pPr>
            <w:r w:rsidRPr="009A4378">
              <w:rPr>
                <w:rFonts w:cs="Andalus" w:hint="cs"/>
                <w:b/>
                <w:bCs/>
                <w:noProof/>
                <w:u w:val="single"/>
                <w:rtl/>
              </w:rPr>
              <w:t>التمرين الأول</w:t>
            </w:r>
            <w:r w:rsidRPr="009A4378">
              <w:rPr>
                <w:rFonts w:cs="Andalus" w:hint="cs"/>
                <w:b/>
                <w:bCs/>
                <w:noProof/>
                <w:rtl/>
              </w:rPr>
              <w:t xml:space="preserve"> (</w:t>
            </w:r>
            <w:r w:rsidR="00E038E7">
              <w:rPr>
                <w:rFonts w:cs="Andalus"/>
                <w:b/>
                <w:bCs/>
                <w:noProof/>
              </w:rPr>
              <w:t>5</w:t>
            </w:r>
            <w:r>
              <w:rPr>
                <w:rFonts w:cs="Andalus" w:hint="cs"/>
                <w:b/>
                <w:bCs/>
                <w:noProof/>
                <w:rtl/>
                <w:lang w:bidi="ar-MA"/>
              </w:rPr>
              <w:t xml:space="preserve"> </w:t>
            </w:r>
            <w:r w:rsidR="00E038E7">
              <w:rPr>
                <w:rFonts w:cs="Andalus" w:hint="cs"/>
                <w:b/>
                <w:bCs/>
                <w:noProof/>
                <w:lang w:bidi="ar-MA"/>
              </w:rPr>
              <w:t>نقط</w:t>
            </w:r>
            <w:r w:rsidRPr="009A4378">
              <w:rPr>
                <w:b/>
                <w:bCs/>
                <w:noProof/>
                <w:rtl/>
              </w:rPr>
              <w:t>)</w:t>
            </w:r>
          </w:p>
          <w:p w:rsidR="005004C9" w:rsidRDefault="005004C9" w:rsidP="00034A2D">
            <w:pPr>
              <w:bidi/>
              <w:rPr>
                <w:sz w:val="20"/>
                <w:szCs w:val="20"/>
                <w:lang w:bidi="ar-MA"/>
              </w:rPr>
            </w:pPr>
            <w:r w:rsidRPr="00E7178C">
              <w:rPr>
                <w:rFonts w:hint="cs"/>
                <w:noProof/>
                <w:sz w:val="20"/>
                <w:szCs w:val="20"/>
                <w:rtl/>
              </w:rPr>
              <w:t>نعتبر مر</w:t>
            </w:r>
            <w:r w:rsidRPr="00E7178C">
              <w:rPr>
                <w:noProof/>
                <w:sz w:val="20"/>
                <w:szCs w:val="20"/>
                <w:rtl/>
              </w:rPr>
              <w:t>ﺁ</w:t>
            </w:r>
            <w:r w:rsidRPr="00E7178C">
              <w:rPr>
                <w:rFonts w:hint="cs"/>
                <w:noProof/>
                <w:sz w:val="20"/>
                <w:szCs w:val="20"/>
                <w:rtl/>
              </w:rPr>
              <w:t xml:space="preserve">ة مستوية </w:t>
            </w:r>
            <w:r w:rsidRPr="00E7178C">
              <w:rPr>
                <w:position w:val="-10"/>
                <w:sz w:val="20"/>
                <w:szCs w:val="20"/>
                <w:rtl/>
                <w:lang w:bidi="ar-MA"/>
              </w:rPr>
              <w:object w:dxaOrig="360" w:dyaOrig="340">
                <v:shape id="_x0000_i1026" type="#_x0000_t75" style="width:18pt;height:17.25pt" o:ole="">
                  <v:imagedata r:id="rId25" o:title=""/>
                </v:shape>
                <o:OLEObject Type="Embed" ProgID="Equation.3" ShapeID="_x0000_i1026" DrawAspect="Content" ObjectID="_1628620087" r:id="rId26"/>
              </w:object>
            </w:r>
            <w:r w:rsidRPr="00E7178C">
              <w:rPr>
                <w:sz w:val="20"/>
                <w:szCs w:val="20"/>
                <w:lang w:bidi="ar-MA"/>
              </w:rPr>
              <w:t xml:space="preserve"> </w:t>
            </w:r>
            <w:r w:rsidRPr="00E7178C">
              <w:rPr>
                <w:rFonts w:hint="cs"/>
                <w:sz w:val="20"/>
                <w:szCs w:val="20"/>
                <w:rtl/>
                <w:lang w:bidi="ar-MA"/>
              </w:rPr>
              <w:t>بحيث</w:t>
            </w:r>
            <w:r w:rsidRPr="00E7178C">
              <w:rPr>
                <w:sz w:val="20"/>
                <w:szCs w:val="20"/>
                <w:lang w:bidi="ar-MA"/>
              </w:rPr>
              <w:t xml:space="preserve"> </w:t>
            </w:r>
            <w:r w:rsidRPr="00E7178C">
              <w:rPr>
                <w:position w:val="-10"/>
                <w:sz w:val="20"/>
                <w:szCs w:val="20"/>
                <w:rtl/>
                <w:lang w:bidi="ar-MA"/>
              </w:rPr>
              <w:object w:dxaOrig="279" w:dyaOrig="340">
                <v:shape id="_x0000_i1027" type="#_x0000_t75" style="width:14.25pt;height:17.25pt" o:ole="">
                  <v:imagedata r:id="rId27" o:title=""/>
                </v:shape>
                <o:OLEObject Type="Embed" ProgID="Equation.3" ShapeID="_x0000_i1027" DrawAspect="Content" ObjectID="_1628620088" r:id="rId28"/>
              </w:object>
            </w:r>
            <w:r w:rsidR="00CC13C5">
              <w:rPr>
                <w:sz w:val="20"/>
                <w:szCs w:val="20"/>
                <w:lang w:bidi="ar-MA"/>
              </w:rPr>
              <w:t xml:space="preserve">  </w:t>
            </w:r>
            <w:r w:rsidR="00CC13C5">
              <w:rPr>
                <w:rFonts w:hint="cs"/>
                <w:sz w:val="20"/>
                <w:szCs w:val="20"/>
                <w:rtl/>
                <w:lang w:bidi="ar-MA"/>
              </w:rPr>
              <w:t>هي</w:t>
            </w:r>
            <w:r w:rsidR="00E038E7">
              <w:rPr>
                <w:sz w:val="20"/>
                <w:szCs w:val="20"/>
                <w:lang w:bidi="ar-MA"/>
              </w:rPr>
              <w:t xml:space="preserve"> </w:t>
            </w:r>
            <w:r w:rsidRPr="00E7178C">
              <w:rPr>
                <w:rFonts w:hint="cs"/>
                <w:sz w:val="20"/>
                <w:szCs w:val="20"/>
                <w:rtl/>
                <w:lang w:bidi="ar-MA"/>
              </w:rPr>
              <w:t xml:space="preserve">صورة </w:t>
            </w:r>
            <w:r w:rsidRPr="005004C9">
              <w:rPr>
                <w:position w:val="-4"/>
                <w:sz w:val="20"/>
                <w:szCs w:val="20"/>
                <w:rtl/>
                <w:lang w:bidi="ar-MA"/>
              </w:rPr>
              <w:object w:dxaOrig="240" w:dyaOrig="260">
                <v:shape id="_x0000_i1028" type="#_x0000_t75" style="width:12pt;height:12.75pt" o:ole="">
                  <v:imagedata r:id="rId29" o:title=""/>
                </v:shape>
                <o:OLEObject Type="Embed" ProgID="Equation.3" ShapeID="_x0000_i1028" DrawAspect="Content" ObjectID="_1628620089" r:id="rId30"/>
              </w:object>
            </w:r>
            <w:r w:rsidRPr="00E7178C">
              <w:rPr>
                <w:sz w:val="20"/>
                <w:szCs w:val="20"/>
                <w:rtl/>
                <w:lang w:bidi="ar-MA"/>
              </w:rPr>
              <w:t xml:space="preserve"> بالنسبة </w:t>
            </w:r>
            <w:r w:rsidR="00034A2D">
              <w:rPr>
                <w:sz w:val="20"/>
                <w:szCs w:val="20"/>
                <w:lang w:bidi="ar-MA"/>
              </w:rPr>
              <w:t>.</w:t>
            </w:r>
            <w:r w:rsidR="00E038E7">
              <w:rPr>
                <w:rFonts w:hint="cs"/>
                <w:sz w:val="20"/>
                <w:szCs w:val="20"/>
                <w:lang w:bidi="ar-MA"/>
              </w:rPr>
              <w:t>للمراة</w:t>
            </w:r>
          </w:p>
          <w:p w:rsidR="00CD70D2" w:rsidRDefault="00CC13C5" w:rsidP="00CC13C5">
            <w:pPr>
              <w:tabs>
                <w:tab w:val="left" w:pos="1040"/>
              </w:tabs>
              <w:bidi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noProof/>
                <w:rtl/>
                <w:lang w:bidi="ar-MA"/>
              </w:rPr>
              <w:t>ندير</w:t>
            </w:r>
            <w:r w:rsidRPr="00226821">
              <w:rPr>
                <w:noProof/>
                <w:sz w:val="19"/>
                <w:szCs w:val="19"/>
                <w:rtl/>
                <w:lang w:val="en-US" w:bidi="ar-MA"/>
              </w:rPr>
              <w:t xml:space="preserve"> </w:t>
            </w:r>
            <w:r w:rsidR="00034A2D" w:rsidRPr="00CC13C5">
              <w:rPr>
                <w:rFonts w:hint="cs"/>
                <w:noProof/>
                <w:rtl/>
                <w:lang w:bidi="ar-MA"/>
              </w:rPr>
              <w:t>المراة</w:t>
            </w:r>
            <w:r w:rsidR="00034A2D" w:rsidRPr="00CC13C5">
              <w:rPr>
                <w:noProof/>
                <w:lang w:bidi="ar-MA"/>
              </w:rPr>
              <w:t xml:space="preserve"> </w:t>
            </w:r>
            <w:r>
              <w:rPr>
                <w:rFonts w:hint="cs"/>
                <w:noProof/>
                <w:sz w:val="19"/>
                <w:szCs w:val="19"/>
                <w:rtl/>
                <w:lang w:val="en-US" w:bidi="ar-MA"/>
              </w:rPr>
              <w:t>بالزاوية</w:t>
            </w:r>
            <w:r w:rsidRPr="00CC13C5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800" w:dyaOrig="320">
                <v:shape id="_x0000_i1029" type="#_x0000_t75" style="width:39.75pt;height:15pt" o:ole="">
                  <v:imagedata r:id="rId31" o:title=""/>
                </v:shape>
                <o:OLEObject Type="Embed" ProgID="Equation.3" ShapeID="_x0000_i1029" DrawAspect="Content" ObjectID="_1628620090" r:id="rId32"/>
              </w:object>
            </w:r>
            <w:r>
              <w:rPr>
                <w:b/>
                <w:bCs/>
                <w:noProof/>
                <w:lang w:bidi="ar-MA"/>
              </w:rPr>
              <w:t xml:space="preserve"> </w:t>
            </w:r>
            <w:r>
              <w:rPr>
                <w:b/>
                <w:bCs/>
                <w:noProof/>
                <w:rtl/>
                <w:lang w:bidi="ar-MA"/>
              </w:rPr>
              <w:t>٬</w:t>
            </w:r>
            <w:r w:rsidRPr="00CC13C5">
              <w:rPr>
                <w:rFonts w:hint="cs"/>
                <w:noProof/>
                <w:rtl/>
                <w:lang w:bidi="ar-MA"/>
              </w:rPr>
              <w:t>فتصبح</w:t>
            </w:r>
            <w:r>
              <w:rPr>
                <w:b/>
                <w:bCs/>
                <w:noProof/>
                <w:lang w:bidi="ar-MA"/>
              </w:rPr>
              <w:t xml:space="preserve"> </w:t>
            </w:r>
            <w:r w:rsidRPr="00CC13C5">
              <w:rPr>
                <w:position w:val="-10"/>
                <w:sz w:val="20"/>
                <w:szCs w:val="20"/>
                <w:rtl/>
                <w:lang w:bidi="ar-MA"/>
              </w:rPr>
              <w:object w:dxaOrig="300" w:dyaOrig="340">
                <v:shape id="_x0000_i1030" type="#_x0000_t75" style="width:15pt;height:17.25pt" o:ole="">
                  <v:imagedata r:id="rId33" o:title=""/>
                </v:shape>
                <o:OLEObject Type="Embed" ProgID="Equation.3" ShapeID="_x0000_i1030" DrawAspect="Content" ObjectID="_1628620091" r:id="rId34"/>
              </w:object>
            </w:r>
            <w:r w:rsidRPr="00E7178C"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هي</w:t>
            </w:r>
            <w:r w:rsidR="00E038E7">
              <w:rPr>
                <w:sz w:val="20"/>
                <w:szCs w:val="20"/>
                <w:lang w:bidi="ar-MA"/>
              </w:rPr>
              <w:t xml:space="preserve"> </w:t>
            </w:r>
            <w:r w:rsidRPr="00E7178C">
              <w:rPr>
                <w:rFonts w:hint="cs"/>
                <w:sz w:val="20"/>
                <w:szCs w:val="20"/>
                <w:rtl/>
                <w:lang w:bidi="ar-MA"/>
              </w:rPr>
              <w:t xml:space="preserve">صورة </w:t>
            </w:r>
            <w:r w:rsidRPr="005004C9">
              <w:rPr>
                <w:position w:val="-4"/>
                <w:sz w:val="20"/>
                <w:szCs w:val="20"/>
                <w:rtl/>
                <w:lang w:bidi="ar-MA"/>
              </w:rPr>
              <w:object w:dxaOrig="240" w:dyaOrig="260">
                <v:shape id="_x0000_i1031" type="#_x0000_t75" style="width:12pt;height:12.75pt" o:ole="">
                  <v:imagedata r:id="rId29" o:title=""/>
                </v:shape>
                <o:OLEObject Type="Embed" ProgID="Equation.3" ShapeID="_x0000_i1031" DrawAspect="Content" ObjectID="_1628620092" r:id="rId35"/>
              </w:object>
            </w:r>
            <w:r>
              <w:rPr>
                <w:sz w:val="20"/>
                <w:szCs w:val="20"/>
                <w:lang w:bidi="ar-MA"/>
              </w:rPr>
              <w:t>.</w:t>
            </w:r>
          </w:p>
          <w:p w:rsidR="00CC13C5" w:rsidRDefault="00034A2D" w:rsidP="00034A2D">
            <w:pPr>
              <w:tabs>
                <w:tab w:val="left" w:pos="1040"/>
              </w:tabs>
              <w:bidi/>
              <w:rPr>
                <w:noProof/>
                <w:lang w:bidi="ar-MA"/>
              </w:rPr>
            </w:pPr>
            <w:r>
              <w:rPr>
                <w:rFonts w:hint="cs"/>
                <w:noProof/>
                <w:lang w:bidi="ar-MA"/>
              </w:rPr>
              <w:t>الدوران</w:t>
            </w:r>
            <w:r>
              <w:rPr>
                <w:noProof/>
                <w:lang w:bidi="ar-MA"/>
              </w:rPr>
              <w:t xml:space="preserve"> </w:t>
            </w:r>
            <w:r>
              <w:rPr>
                <w:rFonts w:hint="cs"/>
                <w:noProof/>
                <w:lang w:bidi="ar-MA"/>
              </w:rPr>
              <w:t>زاوية</w:t>
            </w:r>
            <w:r w:rsidR="00CC13C5">
              <w:rPr>
                <w:noProof/>
                <w:lang w:bidi="ar-MA"/>
              </w:rPr>
              <w:t xml:space="preserve">  </w:t>
            </w:r>
            <w:r>
              <w:rPr>
                <w:rFonts w:hint="cs"/>
                <w:noProof/>
                <w:lang w:bidi="ar-MA"/>
              </w:rPr>
              <w:t xml:space="preserve">حسبأ </w:t>
            </w:r>
            <w:r w:rsidR="00CC13C5">
              <w:rPr>
                <w:noProof/>
                <w:lang w:bidi="ar-MA"/>
              </w:rPr>
              <w:t>-1</w:t>
            </w:r>
            <w:r w:rsidR="00193851" w:rsidRPr="00CC13C5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240" w:dyaOrig="320">
                <v:shape id="_x0000_i1032" type="#_x0000_t75" style="width:12pt;height:12.75pt" o:ole="">
                  <v:imagedata r:id="rId36" o:title=""/>
                </v:shape>
                <o:OLEObject Type="Embed" ProgID="Equation.3" ShapeID="_x0000_i1032" DrawAspect="Content" ObjectID="_1628620093" r:id="rId37"/>
              </w:objec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المنعكس</w:t>
            </w:r>
            <w:r w:rsidR="00CC13C5"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للشعاع</w:t>
            </w:r>
            <w:r w:rsidR="00CC13C5">
              <w:rPr>
                <w:noProof/>
                <w:lang w:bidi="ar-MA"/>
              </w:rPr>
              <w:t xml:space="preserve"> </w:t>
            </w:r>
            <w:r>
              <w:rPr>
                <w:noProof/>
                <w:rtl/>
                <w:lang w:bidi="ar-MA"/>
              </w:rPr>
              <w:t xml:space="preserve">الناتجة </w:t>
            </w:r>
            <w:r>
              <w:rPr>
                <w:rFonts w:hint="cs"/>
                <w:noProof/>
                <w:rtl/>
                <w:lang w:bidi="ar-MA"/>
              </w:rPr>
              <w:t>عن دوران</w:t>
            </w:r>
            <w:r>
              <w:rPr>
                <w:noProof/>
                <w:lang w:bidi="ar-MA"/>
              </w:rPr>
              <w:t xml:space="preserve"> </w:t>
            </w:r>
            <w:r w:rsidR="00193851">
              <w:rPr>
                <w:rFonts w:hint="cs"/>
                <w:noProof/>
                <w:rtl/>
                <w:lang w:bidi="ar-MA"/>
              </w:rPr>
              <w:t>المراة</w:t>
            </w:r>
            <w:r>
              <w:rPr>
                <w:noProof/>
                <w:lang w:bidi="ar-MA"/>
              </w:rPr>
              <w:t>.</w:t>
            </w:r>
            <w:r w:rsidR="00193851">
              <w:rPr>
                <w:noProof/>
                <w:rtl/>
                <w:lang w:bidi="ar-MA"/>
              </w:rPr>
              <w:t xml:space="preserve"> </w:t>
            </w:r>
          </w:p>
          <w:p w:rsidR="00DC783F" w:rsidRDefault="00DC783F" w:rsidP="00DC783F">
            <w:pPr>
              <w:tabs>
                <w:tab w:val="left" w:pos="1040"/>
              </w:tabs>
              <w:bidi/>
              <w:jc w:val="right"/>
              <w:rPr>
                <w:noProof/>
                <w:lang w:bidi="ar-MA"/>
              </w:rPr>
            </w:pPr>
          </w:p>
          <w:p w:rsidR="00DC783F" w:rsidRDefault="00DC783F" w:rsidP="00DC783F">
            <w:pPr>
              <w:tabs>
                <w:tab w:val="left" w:pos="1040"/>
              </w:tabs>
              <w:bidi/>
              <w:jc w:val="right"/>
              <w:rPr>
                <w:noProof/>
                <w:lang w:bidi="ar-MA"/>
              </w:rPr>
            </w:pPr>
          </w:p>
          <w:p w:rsidR="00DC783F" w:rsidRDefault="00DC783F" w:rsidP="00DC783F">
            <w:pPr>
              <w:tabs>
                <w:tab w:val="left" w:pos="1040"/>
              </w:tabs>
              <w:bidi/>
              <w:jc w:val="right"/>
              <w:rPr>
                <w:noProof/>
                <w:lang w:bidi="ar-MA"/>
              </w:rPr>
            </w:pPr>
          </w:p>
          <w:p w:rsidR="00DC783F" w:rsidRDefault="00DC783F" w:rsidP="00DC783F">
            <w:pPr>
              <w:tabs>
                <w:tab w:val="left" w:pos="1040"/>
                <w:tab w:val="left" w:pos="1510"/>
              </w:tabs>
              <w:bidi/>
              <w:rPr>
                <w:noProof/>
                <w:lang w:bidi="ar-MA"/>
              </w:rPr>
            </w:pPr>
            <w:r>
              <w:rPr>
                <w:noProof/>
                <w:rtl/>
                <w:lang w:bidi="ar-MA"/>
              </w:rPr>
              <w:tab/>
            </w:r>
            <w:r>
              <w:rPr>
                <w:noProof/>
                <w:rtl/>
                <w:lang w:bidi="ar-MA"/>
              </w:rPr>
              <w:tab/>
            </w:r>
          </w:p>
          <w:p w:rsidR="00DC783F" w:rsidRDefault="00DC783F" w:rsidP="00DC783F">
            <w:pPr>
              <w:tabs>
                <w:tab w:val="left" w:pos="1040"/>
                <w:tab w:val="left" w:pos="1510"/>
              </w:tabs>
              <w:bidi/>
              <w:rPr>
                <w:noProof/>
                <w:lang w:bidi="ar-MA"/>
              </w:rPr>
            </w:pPr>
          </w:p>
          <w:p w:rsidR="00DC783F" w:rsidRDefault="00DC783F" w:rsidP="00DC783F">
            <w:pPr>
              <w:tabs>
                <w:tab w:val="left" w:pos="1040"/>
              </w:tabs>
              <w:bidi/>
              <w:rPr>
                <w:noProof/>
                <w:lang w:bidi="ar-MA"/>
              </w:rPr>
            </w:pPr>
            <w:r>
              <w:rPr>
                <w:noProof/>
                <w:rtl/>
                <w:lang w:bidi="ar-MA"/>
              </w:rPr>
              <w:tab/>
            </w:r>
          </w:p>
          <w:p w:rsidR="00DC783F" w:rsidRDefault="00DC783F" w:rsidP="00DC783F">
            <w:pPr>
              <w:tabs>
                <w:tab w:val="left" w:pos="1040"/>
              </w:tabs>
              <w:bidi/>
              <w:rPr>
                <w:noProof/>
                <w:lang w:bidi="ar-MA"/>
              </w:rPr>
            </w:pPr>
          </w:p>
          <w:p w:rsidR="00DC783F" w:rsidRDefault="00DC783F" w:rsidP="00DC783F">
            <w:pPr>
              <w:tabs>
                <w:tab w:val="left" w:pos="1040"/>
              </w:tabs>
              <w:bidi/>
              <w:rPr>
                <w:noProof/>
                <w:lang w:bidi="ar-MA"/>
              </w:rPr>
            </w:pPr>
          </w:p>
          <w:p w:rsidR="008A34EA" w:rsidRPr="009A4378" w:rsidRDefault="006B016A" w:rsidP="00E038E7">
            <w:pPr>
              <w:tabs>
                <w:tab w:val="left" w:pos="1040"/>
              </w:tabs>
              <w:bidi/>
              <w:rPr>
                <w:rFonts w:hint="cs"/>
                <w:b/>
                <w:bCs/>
                <w:noProof/>
                <w:rtl/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-2447290</wp:posOffset>
                  </wp:positionV>
                  <wp:extent cx="2686050" cy="2505075"/>
                  <wp:effectExtent l="0" t="0" r="0" b="9525"/>
                  <wp:wrapNone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4EA" w:rsidRPr="009A4378">
              <w:rPr>
                <w:rFonts w:cs="Andalus" w:hint="cs"/>
                <w:b/>
                <w:bCs/>
                <w:noProof/>
                <w:u w:val="single"/>
                <w:rtl/>
              </w:rPr>
              <w:t>التمرين ال</w:t>
            </w:r>
            <w:r w:rsidR="00880994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>ث</w:t>
            </w:r>
            <w:r w:rsidR="008A34EA" w:rsidRPr="009A4378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>اني</w:t>
            </w:r>
            <w:r w:rsidR="003A5764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 xml:space="preserve"> (</w:t>
            </w:r>
            <w:r w:rsidR="00E038E7">
              <w:rPr>
                <w:rFonts w:cs="Andalus" w:hint="cs"/>
                <w:b/>
                <w:bCs/>
                <w:noProof/>
                <w:u w:val="single"/>
                <w:lang w:bidi="ar-MA"/>
              </w:rPr>
              <w:t>نقط</w:t>
            </w:r>
            <w:r w:rsidR="00E038E7">
              <w:rPr>
                <w:rFonts w:cs="Andalus"/>
                <w:b/>
                <w:bCs/>
                <w:noProof/>
                <w:u w:val="single"/>
                <w:lang w:bidi="ar-MA"/>
              </w:rPr>
              <w:t xml:space="preserve"> 8</w:t>
            </w:r>
            <w:r w:rsidR="003A5764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>)</w:t>
            </w:r>
          </w:p>
          <w:p w:rsidR="00713610" w:rsidRPr="00410096" w:rsidRDefault="00713610" w:rsidP="008F2E78">
            <w:pPr>
              <w:bidi/>
              <w:rPr>
                <w:lang w:bidi="ar-MA"/>
              </w:rPr>
            </w:pPr>
            <w:r w:rsidRPr="00410096">
              <w:rPr>
                <w:rFonts w:hint="cs"/>
                <w:rtl/>
                <w:lang w:bidi="ar-MA"/>
              </w:rPr>
              <w:t>نعتبر</w:t>
            </w:r>
            <w:r w:rsidRPr="00410096">
              <w:rPr>
                <w:rtl/>
                <w:lang w:bidi="ar-MA"/>
              </w:rPr>
              <w:t xml:space="preserve"> </w:t>
            </w:r>
            <w:r w:rsidRPr="00410096">
              <w:rPr>
                <w:rFonts w:hint="cs"/>
                <w:rtl/>
                <w:lang w:bidi="ar-MA"/>
              </w:rPr>
              <w:t>المجموعة البصرية</w:t>
            </w:r>
            <w:r w:rsidR="008F2E78" w:rsidRPr="00410096">
              <w:rPr>
                <w:lang w:bidi="ar-MA"/>
              </w:rPr>
              <w:t xml:space="preserve"> </w:t>
            </w:r>
            <w:r w:rsidRPr="00410096">
              <w:rPr>
                <w:rFonts w:hint="cs"/>
                <w:rtl/>
                <w:lang w:bidi="ar-MA"/>
              </w:rPr>
              <w:t>الممثلة</w:t>
            </w:r>
            <w:r w:rsidRPr="00410096">
              <w:rPr>
                <w:lang w:bidi="ar-MA"/>
              </w:rPr>
              <w:t xml:space="preserve"> </w:t>
            </w:r>
            <w:r w:rsidRPr="00410096">
              <w:rPr>
                <w:rFonts w:hint="cs"/>
                <w:rtl/>
                <w:lang w:bidi="ar-MA"/>
              </w:rPr>
              <w:t>أسفله</w:t>
            </w:r>
            <w:r w:rsidR="008F2E78" w:rsidRPr="00410096">
              <w:rPr>
                <w:lang w:bidi="ar-MA"/>
              </w:rPr>
              <w:t>.</w:t>
            </w:r>
          </w:p>
          <w:p w:rsidR="008F2E78" w:rsidRPr="00410096" w:rsidRDefault="008F2E78" w:rsidP="008F2E78">
            <w:pPr>
              <w:bidi/>
              <w:rPr>
                <w:rFonts w:hint="cs"/>
                <w:lang w:bidi="ar-MA"/>
              </w:rPr>
            </w:pPr>
            <w:r w:rsidRPr="00410096">
              <w:rPr>
                <w:rFonts w:hint="cs"/>
                <w:lang w:bidi="ar-MA"/>
              </w:rPr>
              <w:t>نشيءأ</w:t>
            </w:r>
            <w:r w:rsidRPr="00410096">
              <w:rPr>
                <w:lang w:bidi="ar-MA"/>
              </w:rPr>
              <w:t xml:space="preserve"> - 1</w:t>
            </w:r>
            <w:r w:rsidRPr="00410096">
              <w:rPr>
                <w:noProof/>
                <w:position w:val="-4"/>
                <w:rtl/>
                <w:lang w:val="en-US" w:bidi="ar-MA"/>
              </w:rPr>
              <w:object w:dxaOrig="320" w:dyaOrig="300">
                <v:shape id="_x0000_i1033" type="#_x0000_t75" style="width:15.75pt;height:12pt" o:ole="">
                  <v:imagedata r:id="rId39" o:title=""/>
                </v:shape>
                <o:OLEObject Type="Embed" ProgID="Equation.3" ShapeID="_x0000_i1033" DrawAspect="Content" ObjectID="_1628620094" r:id="rId40"/>
              </w:object>
            </w:r>
            <w:r w:rsidRPr="00410096">
              <w:rPr>
                <w:lang w:bidi="ar-MA"/>
              </w:rPr>
              <w:t xml:space="preserve"> </w:t>
            </w:r>
            <w:r w:rsidRPr="00410096">
              <w:rPr>
                <w:rFonts w:hint="cs"/>
                <w:lang w:bidi="ar-MA"/>
              </w:rPr>
              <w:t xml:space="preserve">صورة </w:t>
            </w:r>
            <w:r w:rsidRPr="00410096">
              <w:rPr>
                <w:noProof/>
                <w:position w:val="-4"/>
                <w:rtl/>
                <w:lang w:val="en-US" w:bidi="ar-MA"/>
              </w:rPr>
              <w:object w:dxaOrig="240" w:dyaOrig="260">
                <v:shape id="_x0000_i1034" type="#_x0000_t75" style="width:12pt;height:10.5pt" o:ole="">
                  <v:imagedata r:id="rId41" o:title=""/>
                </v:shape>
                <o:OLEObject Type="Embed" ProgID="Equation.3" ShapeID="_x0000_i1034" DrawAspect="Content" ObjectID="_1628620095" r:id="rId42"/>
              </w:object>
            </w:r>
            <w:r w:rsidRPr="00410096">
              <w:rPr>
                <w:noProof/>
                <w:lang w:val="en-US" w:bidi="ar-MA"/>
              </w:rPr>
              <w:t xml:space="preserve">  </w:t>
            </w:r>
            <w:r w:rsidRPr="00410096">
              <w:rPr>
                <w:rFonts w:hint="cs"/>
                <w:noProof/>
                <w:lang w:val="en-US" w:bidi="ar-MA"/>
              </w:rPr>
              <w:t xml:space="preserve"> </w:t>
            </w:r>
            <w:r w:rsidRPr="00410096">
              <w:rPr>
                <w:noProof/>
                <w:lang w:val="en-US" w:bidi="ar-MA"/>
              </w:rPr>
              <w:t>.</w:t>
            </w:r>
            <w:r w:rsidRPr="00410096">
              <w:rPr>
                <w:rFonts w:hint="cs"/>
                <w:noProof/>
                <w:lang w:val="en-US" w:bidi="ar-MA"/>
              </w:rPr>
              <w:t>للعدسة</w:t>
            </w:r>
            <w:r w:rsidRPr="00410096">
              <w:rPr>
                <w:noProof/>
                <w:lang w:val="en-US" w:bidi="ar-MA"/>
              </w:rPr>
              <w:t xml:space="preserve"> </w:t>
            </w:r>
            <w:r w:rsidRPr="00410096">
              <w:rPr>
                <w:rFonts w:hint="cs"/>
                <w:noProof/>
                <w:lang w:val="en-US" w:bidi="ar-MA"/>
              </w:rPr>
              <w:t>بالنسبة</w:t>
            </w:r>
            <w:r w:rsidRPr="00410096">
              <w:rPr>
                <w:noProof/>
                <w:lang w:val="en-US" w:bidi="ar-MA"/>
              </w:rPr>
              <w:t xml:space="preserve">   </w:t>
            </w:r>
          </w:p>
          <w:p w:rsidR="008F2E78" w:rsidRPr="00410096" w:rsidRDefault="008F2E78" w:rsidP="008F2E78">
            <w:pPr>
              <w:bidi/>
              <w:rPr>
                <w:lang w:bidi="ar-MA"/>
              </w:rPr>
            </w:pPr>
            <w:r w:rsidRPr="00410096">
              <w:rPr>
                <w:rtl/>
                <w:lang w:bidi="ar-MA"/>
              </w:rPr>
              <w:t>علما</w:t>
            </w:r>
            <w:r w:rsidRPr="00410096">
              <w:rPr>
                <w:lang w:bidi="ar-MA"/>
              </w:rPr>
              <w:t xml:space="preserve"> </w:t>
            </w:r>
            <w:r w:rsidRPr="00410096">
              <w:rPr>
                <w:rFonts w:hint="cs"/>
                <w:rtl/>
                <w:lang w:bidi="ar-MA"/>
              </w:rPr>
              <w:t>أن</w:t>
            </w:r>
            <w:r w:rsidRPr="00410096">
              <w:rPr>
                <w:rFonts w:hint="cs"/>
                <w:lang w:bidi="ar-MA"/>
              </w:rPr>
              <w:t xml:space="preserve"> </w:t>
            </w:r>
            <w:r w:rsidRPr="00410096">
              <w:rPr>
                <w:rFonts w:hint="cs"/>
                <w:rtl/>
                <w:lang w:bidi="ar-MA"/>
              </w:rPr>
              <w:t>تكبير</w:t>
            </w:r>
            <w:r w:rsidRPr="00410096">
              <w:rPr>
                <w:noProof/>
                <w:rtl/>
                <w:lang w:val="en-US" w:bidi="ar-MA"/>
              </w:rPr>
              <w:t xml:space="preserve"> </w:t>
            </w:r>
            <w:r w:rsidRPr="00410096">
              <w:rPr>
                <w:rFonts w:hint="cs"/>
                <w:rtl/>
                <w:lang w:bidi="ar-MA"/>
              </w:rPr>
              <w:t>العدسة</w:t>
            </w:r>
            <w:r w:rsidRPr="00410096">
              <w:rPr>
                <w:noProof/>
                <w:rtl/>
                <w:lang w:val="en-US" w:bidi="ar-MA"/>
              </w:rPr>
              <w:t xml:space="preserve"> </w:t>
            </w:r>
            <w:r w:rsidR="00410096" w:rsidRPr="00410096">
              <w:rPr>
                <w:noProof/>
                <w:position w:val="-10"/>
                <w:rtl/>
                <w:lang w:val="en-US" w:bidi="ar-MA"/>
              </w:rPr>
              <w:object w:dxaOrig="520" w:dyaOrig="320">
                <v:shape id="_x0000_i1035" type="#_x0000_t75" style="width:36.75pt;height:16.5pt" o:ole="">
                  <v:imagedata r:id="rId43" o:title=""/>
                </v:shape>
                <o:OLEObject Type="Embed" ProgID="Equation.3" ShapeID="_x0000_i1035" DrawAspect="Content" ObjectID="_1628620096" r:id="rId44"/>
              </w:object>
            </w:r>
            <w:r w:rsidRPr="00410096">
              <w:rPr>
                <w:noProof/>
                <w:rtl/>
                <w:lang w:val="en-US" w:bidi="ar-MA"/>
              </w:rPr>
              <w:t>٬</w:t>
            </w:r>
            <w:r w:rsidRPr="00410096">
              <w:rPr>
                <w:noProof/>
                <w:position w:val="-10"/>
                <w:rtl/>
                <w:lang w:val="en-US" w:bidi="ar-MA"/>
              </w:rPr>
              <w:object w:dxaOrig="720" w:dyaOrig="380">
                <v:shape id="_x0000_i1036" type="#_x0000_t75" style="width:51pt;height:19.5pt" o:ole="">
                  <v:imagedata r:id="rId45" o:title=""/>
                </v:shape>
                <o:OLEObject Type="Embed" ProgID="Equation.3" ShapeID="_x0000_i1036" DrawAspect="Content" ObjectID="_1628620097" r:id="rId46"/>
              </w:object>
            </w:r>
            <w:r w:rsidRPr="00410096">
              <w:rPr>
                <w:noProof/>
                <w:rtl/>
                <w:lang w:val="en-US" w:bidi="ar-MA"/>
              </w:rPr>
              <w:t>٬</w:t>
            </w:r>
            <w:r w:rsidRPr="00410096">
              <w:rPr>
                <w:lang w:bidi="ar-MA"/>
              </w:rPr>
              <w:t xml:space="preserve"> </w:t>
            </w:r>
            <w:r w:rsidRPr="00410096">
              <w:rPr>
                <w:noProof/>
                <w:position w:val="-10"/>
                <w:rtl/>
                <w:lang w:val="en-US" w:bidi="ar-MA"/>
              </w:rPr>
              <w:object w:dxaOrig="920" w:dyaOrig="400">
                <v:shape id="_x0000_i1037" type="#_x0000_t75" style="width:65.25pt;height:20.25pt" o:ole="">
                  <v:imagedata r:id="rId47" o:title=""/>
                </v:shape>
                <o:OLEObject Type="Embed" ProgID="Equation.3" ShapeID="_x0000_i1037" DrawAspect="Content" ObjectID="_1628620098" r:id="rId48"/>
              </w:object>
            </w:r>
            <w:r w:rsidRPr="00410096">
              <w:rPr>
                <w:rFonts w:hint="cs"/>
                <w:noProof/>
                <w:rtl/>
                <w:lang w:val="en-US" w:bidi="ar-MA"/>
              </w:rPr>
              <w:t xml:space="preserve">و </w:t>
            </w:r>
            <w:r w:rsidR="00410096" w:rsidRPr="00410096">
              <w:rPr>
                <w:noProof/>
                <w:position w:val="-16"/>
                <w:rtl/>
                <w:lang w:val="en-US" w:bidi="ar-MA"/>
              </w:rPr>
              <w:object w:dxaOrig="1920" w:dyaOrig="440">
                <v:shape id="_x0000_i1038" type="#_x0000_t75" style="width:135.75pt;height:22.5pt" o:ole="">
                  <v:imagedata r:id="rId49" o:title=""/>
                </v:shape>
                <o:OLEObject Type="Embed" ProgID="Equation.3" ShapeID="_x0000_i1038" DrawAspect="Content" ObjectID="_1628620099" r:id="rId50"/>
              </w:object>
            </w:r>
          </w:p>
          <w:p w:rsidR="008F2E78" w:rsidRPr="00410096" w:rsidRDefault="00410096" w:rsidP="00410096">
            <w:pPr>
              <w:bidi/>
              <w:rPr>
                <w:lang w:bidi="ar-MA"/>
              </w:rPr>
            </w:pPr>
            <w:r w:rsidRPr="00410096">
              <w:rPr>
                <w:lang w:bidi="ar-MA"/>
              </w:rPr>
              <w:t xml:space="preserve"> -2 </w:t>
            </w:r>
            <w:r w:rsidRPr="00410096">
              <w:rPr>
                <w:rFonts w:hint="cs"/>
                <w:rtl/>
                <w:lang w:bidi="ar-MA"/>
              </w:rPr>
              <w:t>أحسب</w:t>
            </w:r>
            <w:r w:rsidRPr="00410096">
              <w:rPr>
                <w:lang w:bidi="ar-MA"/>
              </w:rPr>
              <w:t xml:space="preserve"> </w:t>
            </w:r>
            <w:r w:rsidRPr="00410096">
              <w:rPr>
                <w:noProof/>
                <w:position w:val="-10"/>
                <w:rtl/>
                <w:lang w:val="en-US" w:bidi="ar-MA"/>
              </w:rPr>
              <w:object w:dxaOrig="240" w:dyaOrig="260">
                <v:shape id="_x0000_i1039" type="#_x0000_t75" style="width:17.25pt;height:13.5pt" o:ole="">
                  <v:imagedata r:id="rId51" o:title=""/>
                </v:shape>
                <o:OLEObject Type="Embed" ProgID="Equation.3" ShapeID="_x0000_i1039" DrawAspect="Content" ObjectID="_1628620100" r:id="rId52"/>
              </w:object>
            </w:r>
            <w:r w:rsidRPr="00410096">
              <w:rPr>
                <w:noProof/>
                <w:rtl/>
                <w:lang w:val="en-US" w:bidi="ar-MA"/>
              </w:rPr>
              <w:t>٬</w:t>
            </w:r>
            <w:r w:rsidRPr="00410096">
              <w:rPr>
                <w:noProof/>
                <w:position w:val="-10"/>
                <w:rtl/>
                <w:lang w:val="en-US" w:bidi="ar-MA"/>
              </w:rPr>
              <w:object w:dxaOrig="300" w:dyaOrig="360">
                <v:shape id="_x0000_i1040" type="#_x0000_t75" style="width:21pt;height:18.75pt" o:ole="">
                  <v:imagedata r:id="rId53" o:title=""/>
                </v:shape>
                <o:OLEObject Type="Embed" ProgID="Equation.3" ShapeID="_x0000_i1040" DrawAspect="Content" ObjectID="_1628620101" r:id="rId54"/>
              </w:object>
            </w:r>
            <w:r w:rsidRPr="00410096">
              <w:rPr>
                <w:rFonts w:hint="cs"/>
                <w:noProof/>
                <w:lang w:val="en-US" w:bidi="ar-MA"/>
              </w:rPr>
              <w:t xml:space="preserve"> </w:t>
            </w:r>
            <w:r w:rsidRPr="00410096">
              <w:rPr>
                <w:noProof/>
                <w:lang w:val="en-US" w:bidi="ar-MA"/>
              </w:rPr>
              <w:t xml:space="preserve">  </w:t>
            </w:r>
            <w:r w:rsidRPr="00410096">
              <w:rPr>
                <w:noProof/>
                <w:rtl/>
                <w:lang w:val="en-US" w:bidi="ar-MA"/>
              </w:rPr>
              <w:t>٬</w:t>
            </w:r>
            <w:r w:rsidRPr="00410096">
              <w:rPr>
                <w:rFonts w:hint="cs"/>
                <w:noProof/>
                <w:rtl/>
                <w:lang w:val="en-US" w:bidi="ar-MA"/>
              </w:rPr>
              <w:t xml:space="preserve"> المسافة</w:t>
            </w:r>
            <w:r w:rsidRPr="00410096">
              <w:rPr>
                <w:noProof/>
                <w:rtl/>
                <w:lang w:val="en-US" w:bidi="ar-MA"/>
              </w:rPr>
              <w:t xml:space="preserve"> </w:t>
            </w:r>
            <w:r w:rsidRPr="00410096">
              <w:rPr>
                <w:rFonts w:hint="cs"/>
                <w:noProof/>
                <w:rtl/>
                <w:lang w:val="en-US" w:bidi="ar-MA"/>
              </w:rPr>
              <w:t xml:space="preserve">البؤرية  </w:t>
            </w:r>
            <w:r w:rsidRPr="00410096">
              <w:rPr>
                <w:noProof/>
                <w:position w:val="-10"/>
                <w:rtl/>
                <w:lang w:val="en-US" w:bidi="ar-MA"/>
              </w:rPr>
              <w:object w:dxaOrig="240" w:dyaOrig="320">
                <v:shape id="_x0000_i1041" type="#_x0000_t75" style="width:17.25pt;height:16.5pt" o:ole="">
                  <v:imagedata r:id="rId55" o:title=""/>
                </v:shape>
                <o:OLEObject Type="Embed" ProgID="Equation.3" ShapeID="_x0000_i1041" DrawAspect="Content" ObjectID="_1628620102" r:id="rId56"/>
              </w:object>
            </w:r>
            <w:r w:rsidRPr="00410096">
              <w:rPr>
                <w:rFonts w:hint="cs"/>
                <w:noProof/>
                <w:lang w:val="en-US" w:bidi="ar-MA"/>
              </w:rPr>
              <w:t>العدسة</w:t>
            </w:r>
            <w:r w:rsidRPr="00410096">
              <w:rPr>
                <w:noProof/>
                <w:lang w:val="en-US" w:bidi="ar-MA"/>
              </w:rPr>
              <w:t xml:space="preserve">  </w:t>
            </w:r>
            <w:r w:rsidRPr="00410096">
              <w:rPr>
                <w:rFonts w:hint="cs"/>
                <w:noProof/>
                <w:lang w:val="en-US" w:bidi="ar-MA"/>
              </w:rPr>
              <w:t>قدرة</w:t>
            </w:r>
            <w:r w:rsidRPr="00410096">
              <w:rPr>
                <w:noProof/>
                <w:lang w:val="en-US" w:bidi="ar-MA"/>
              </w:rPr>
              <w:t xml:space="preserve"> </w:t>
            </w:r>
            <w:r w:rsidRPr="00410096">
              <w:rPr>
                <w:rFonts w:hint="cs"/>
                <w:noProof/>
                <w:lang w:val="en-US" w:bidi="ar-MA"/>
              </w:rPr>
              <w:t>و</w:t>
            </w:r>
            <w:r w:rsidRPr="00410096">
              <w:rPr>
                <w:noProof/>
                <w:position w:val="-6"/>
                <w:rtl/>
                <w:lang w:val="en-US" w:bidi="ar-MA"/>
              </w:rPr>
              <w:object w:dxaOrig="240" w:dyaOrig="279">
                <v:shape id="_x0000_i1042" type="#_x0000_t75" style="width:17.25pt;height:14.25pt" o:ole="">
                  <v:imagedata r:id="rId57" o:title=""/>
                </v:shape>
                <o:OLEObject Type="Embed" ProgID="Equation.3" ShapeID="_x0000_i1042" DrawAspect="Content" ObjectID="_1628620103" r:id="rId58"/>
              </w:object>
            </w:r>
            <w:r w:rsidRPr="00410096">
              <w:rPr>
                <w:noProof/>
                <w:lang w:val="en-US" w:bidi="ar-MA"/>
              </w:rPr>
              <w:t xml:space="preserve">  .</w:t>
            </w:r>
          </w:p>
          <w:p w:rsidR="00B63FB4" w:rsidRPr="00914BC4" w:rsidRDefault="006B016A" w:rsidP="00914BC4">
            <w:pPr>
              <w:tabs>
                <w:tab w:val="left" w:pos="8345"/>
              </w:tabs>
              <w:bidi/>
              <w:rPr>
                <w:sz w:val="20"/>
                <w:szCs w:val="20"/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172085</wp:posOffset>
                  </wp:positionV>
                  <wp:extent cx="3478530" cy="1490345"/>
                  <wp:effectExtent l="0" t="0" r="7620" b="0"/>
                  <wp:wrapNone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lum contrast="-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3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D90" w:rsidRPr="005D5EDC" w:rsidRDefault="00057830" w:rsidP="00A7630C">
      <w:pPr>
        <w:bidi/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1.25pt;height: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حظ سعيد"/>
          </v:shape>
        </w:pict>
      </w:r>
    </w:p>
    <w:sectPr w:rsidR="00F56D90" w:rsidRPr="005D5EDC" w:rsidSect="00914BC4">
      <w:footerReference w:type="default" r:id="rId60"/>
      <w:pgSz w:w="11907" w:h="16840" w:code="9"/>
      <w:pgMar w:top="567" w:right="454" w:bottom="567" w:left="454" w:header="567" w:footer="567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93" w:rsidRDefault="00110D93" w:rsidP="00914BC4">
      <w:r>
        <w:separator/>
      </w:r>
    </w:p>
  </w:endnote>
  <w:endnote w:type="continuationSeparator" w:id="0">
    <w:p w:rsidR="00110D93" w:rsidRDefault="00110D93" w:rsidP="0091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C4" w:rsidRDefault="00396625">
    <w:pPr>
      <w:pStyle w:val="Pieddepage"/>
    </w:pPr>
    <w:r>
      <w:t xml:space="preserve"> </w:t>
    </w:r>
    <w:r w:rsidR="002A609B"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93" w:rsidRDefault="00110D93" w:rsidP="00914BC4">
      <w:r>
        <w:separator/>
      </w:r>
    </w:p>
  </w:footnote>
  <w:footnote w:type="continuationSeparator" w:id="0">
    <w:p w:rsidR="00110D93" w:rsidRDefault="00110D93" w:rsidP="0091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1D"/>
    <w:multiLevelType w:val="hybridMultilevel"/>
    <w:tmpl w:val="C9E8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699C"/>
    <w:multiLevelType w:val="hybridMultilevel"/>
    <w:tmpl w:val="0E40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2EBE"/>
    <w:multiLevelType w:val="hybridMultilevel"/>
    <w:tmpl w:val="C7744DE4"/>
    <w:lvl w:ilvl="0" w:tplc="68DC1ED2">
      <w:start w:val="1"/>
      <w:numFmt w:val="bullet"/>
      <w:lvlText w:val=""/>
      <w:lvlJc w:val="left"/>
      <w:pPr>
        <w:tabs>
          <w:tab w:val="num" w:pos="7078"/>
        </w:tabs>
        <w:ind w:left="6840" w:hanging="360"/>
      </w:pPr>
      <w:rPr>
        <w:rFonts w:ascii="Webdings" w:hAnsi="Web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>
    <w:nsid w:val="08EF5AD3"/>
    <w:multiLevelType w:val="hybridMultilevel"/>
    <w:tmpl w:val="342A8A38"/>
    <w:lvl w:ilvl="0" w:tplc="3BA82B2C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4">
    <w:nsid w:val="0A3714E8"/>
    <w:multiLevelType w:val="hybridMultilevel"/>
    <w:tmpl w:val="831670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5C793A"/>
    <w:multiLevelType w:val="multilevel"/>
    <w:tmpl w:val="6D9A40F8"/>
    <w:lvl w:ilvl="0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D1E310C"/>
    <w:multiLevelType w:val="hybridMultilevel"/>
    <w:tmpl w:val="32600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07451"/>
    <w:multiLevelType w:val="hybridMultilevel"/>
    <w:tmpl w:val="48CE6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D3FB0"/>
    <w:multiLevelType w:val="hybridMultilevel"/>
    <w:tmpl w:val="ECD0A85E"/>
    <w:lvl w:ilvl="0" w:tplc="90DAA8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67AA3"/>
    <w:multiLevelType w:val="multilevel"/>
    <w:tmpl w:val="DFAC619C"/>
    <w:lvl w:ilvl="0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6DB5F63"/>
    <w:multiLevelType w:val="hybridMultilevel"/>
    <w:tmpl w:val="AEBAA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47349"/>
    <w:multiLevelType w:val="multilevel"/>
    <w:tmpl w:val="342A8A38"/>
    <w:lvl w:ilvl="0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12">
    <w:nsid w:val="7BD57A20"/>
    <w:multiLevelType w:val="hybridMultilevel"/>
    <w:tmpl w:val="DFAC619C"/>
    <w:lvl w:ilvl="0" w:tplc="5C16127A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C175708"/>
    <w:multiLevelType w:val="hybridMultilevel"/>
    <w:tmpl w:val="1F64B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B6D52"/>
    <w:multiLevelType w:val="hybridMultilevel"/>
    <w:tmpl w:val="6D9A40F8"/>
    <w:lvl w:ilvl="0" w:tplc="78700278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9"/>
    <w:rsid w:val="00003B4B"/>
    <w:rsid w:val="00020768"/>
    <w:rsid w:val="000300E5"/>
    <w:rsid w:val="00032E13"/>
    <w:rsid w:val="00034A2D"/>
    <w:rsid w:val="0003517B"/>
    <w:rsid w:val="00037019"/>
    <w:rsid w:val="00041529"/>
    <w:rsid w:val="000454B6"/>
    <w:rsid w:val="000465A8"/>
    <w:rsid w:val="000515EB"/>
    <w:rsid w:val="000528A1"/>
    <w:rsid w:val="00052F99"/>
    <w:rsid w:val="000566E0"/>
    <w:rsid w:val="00057830"/>
    <w:rsid w:val="00063DF2"/>
    <w:rsid w:val="0006536E"/>
    <w:rsid w:val="000671B0"/>
    <w:rsid w:val="00071D32"/>
    <w:rsid w:val="000775D2"/>
    <w:rsid w:val="000836D2"/>
    <w:rsid w:val="00086AE6"/>
    <w:rsid w:val="0009567C"/>
    <w:rsid w:val="000A3BE2"/>
    <w:rsid w:val="000A7820"/>
    <w:rsid w:val="000C066B"/>
    <w:rsid w:val="000C2848"/>
    <w:rsid w:val="000C5BBF"/>
    <w:rsid w:val="000E0DCE"/>
    <w:rsid w:val="000E10BC"/>
    <w:rsid w:val="000E5BE8"/>
    <w:rsid w:val="000F32CD"/>
    <w:rsid w:val="000F7A36"/>
    <w:rsid w:val="00102007"/>
    <w:rsid w:val="00110A6D"/>
    <w:rsid w:val="00110D93"/>
    <w:rsid w:val="00113C09"/>
    <w:rsid w:val="0012187D"/>
    <w:rsid w:val="001255DA"/>
    <w:rsid w:val="00126C1E"/>
    <w:rsid w:val="001432BC"/>
    <w:rsid w:val="00145D91"/>
    <w:rsid w:val="00151AAC"/>
    <w:rsid w:val="001533AD"/>
    <w:rsid w:val="00153405"/>
    <w:rsid w:val="001558E5"/>
    <w:rsid w:val="00173E40"/>
    <w:rsid w:val="001775BB"/>
    <w:rsid w:val="00181CFF"/>
    <w:rsid w:val="00184E84"/>
    <w:rsid w:val="00193851"/>
    <w:rsid w:val="001A1EC3"/>
    <w:rsid w:val="001A53B9"/>
    <w:rsid w:val="001B4174"/>
    <w:rsid w:val="001C2284"/>
    <w:rsid w:val="001C3961"/>
    <w:rsid w:val="001D0C73"/>
    <w:rsid w:val="001D1015"/>
    <w:rsid w:val="001E0B4E"/>
    <w:rsid w:val="001E4797"/>
    <w:rsid w:val="001F1794"/>
    <w:rsid w:val="001F2A61"/>
    <w:rsid w:val="001F40C6"/>
    <w:rsid w:val="00215DCD"/>
    <w:rsid w:val="00220A2D"/>
    <w:rsid w:val="00226821"/>
    <w:rsid w:val="00234E25"/>
    <w:rsid w:val="00236A6C"/>
    <w:rsid w:val="00243CF2"/>
    <w:rsid w:val="0025647F"/>
    <w:rsid w:val="00257546"/>
    <w:rsid w:val="00261E8E"/>
    <w:rsid w:val="002656FD"/>
    <w:rsid w:val="0026725F"/>
    <w:rsid w:val="002722BE"/>
    <w:rsid w:val="00275554"/>
    <w:rsid w:val="00280500"/>
    <w:rsid w:val="00281154"/>
    <w:rsid w:val="002812BE"/>
    <w:rsid w:val="00283488"/>
    <w:rsid w:val="00285C10"/>
    <w:rsid w:val="0029268D"/>
    <w:rsid w:val="002A609B"/>
    <w:rsid w:val="002A7251"/>
    <w:rsid w:val="002B068E"/>
    <w:rsid w:val="002B76C0"/>
    <w:rsid w:val="002C2455"/>
    <w:rsid w:val="002C4956"/>
    <w:rsid w:val="002D1798"/>
    <w:rsid w:val="002E0783"/>
    <w:rsid w:val="002F146E"/>
    <w:rsid w:val="00301053"/>
    <w:rsid w:val="00301AE7"/>
    <w:rsid w:val="0033773A"/>
    <w:rsid w:val="00337D44"/>
    <w:rsid w:val="00347B78"/>
    <w:rsid w:val="00354C64"/>
    <w:rsid w:val="003570AC"/>
    <w:rsid w:val="00364D69"/>
    <w:rsid w:val="00366059"/>
    <w:rsid w:val="003720E2"/>
    <w:rsid w:val="003752B0"/>
    <w:rsid w:val="0038093D"/>
    <w:rsid w:val="00380A69"/>
    <w:rsid w:val="00380EA5"/>
    <w:rsid w:val="003916ED"/>
    <w:rsid w:val="003917D9"/>
    <w:rsid w:val="00392500"/>
    <w:rsid w:val="00396625"/>
    <w:rsid w:val="003A0F83"/>
    <w:rsid w:val="003A3014"/>
    <w:rsid w:val="003A506C"/>
    <w:rsid w:val="003A5764"/>
    <w:rsid w:val="003B59D8"/>
    <w:rsid w:val="003C16CD"/>
    <w:rsid w:val="003C5614"/>
    <w:rsid w:val="003D1441"/>
    <w:rsid w:val="003D2B85"/>
    <w:rsid w:val="003D4280"/>
    <w:rsid w:val="003D518F"/>
    <w:rsid w:val="003E2C53"/>
    <w:rsid w:val="003E3733"/>
    <w:rsid w:val="003E70CB"/>
    <w:rsid w:val="003E7991"/>
    <w:rsid w:val="003F54E8"/>
    <w:rsid w:val="004023DB"/>
    <w:rsid w:val="004053DB"/>
    <w:rsid w:val="00407324"/>
    <w:rsid w:val="00410096"/>
    <w:rsid w:val="00410770"/>
    <w:rsid w:val="0041253F"/>
    <w:rsid w:val="00413696"/>
    <w:rsid w:val="00414ADF"/>
    <w:rsid w:val="0043130D"/>
    <w:rsid w:val="0043256B"/>
    <w:rsid w:val="004331CB"/>
    <w:rsid w:val="00434C57"/>
    <w:rsid w:val="00443884"/>
    <w:rsid w:val="00445055"/>
    <w:rsid w:val="0045270E"/>
    <w:rsid w:val="00455B62"/>
    <w:rsid w:val="004631A0"/>
    <w:rsid w:val="00467780"/>
    <w:rsid w:val="004763E8"/>
    <w:rsid w:val="00490B1F"/>
    <w:rsid w:val="00492AB9"/>
    <w:rsid w:val="0049535A"/>
    <w:rsid w:val="004B023A"/>
    <w:rsid w:val="004B709C"/>
    <w:rsid w:val="004C6760"/>
    <w:rsid w:val="004C6DD2"/>
    <w:rsid w:val="004D6936"/>
    <w:rsid w:val="004E1932"/>
    <w:rsid w:val="004F4523"/>
    <w:rsid w:val="004F509C"/>
    <w:rsid w:val="004F7D9C"/>
    <w:rsid w:val="005004C9"/>
    <w:rsid w:val="00501DFA"/>
    <w:rsid w:val="005056DF"/>
    <w:rsid w:val="00521D98"/>
    <w:rsid w:val="00527AC4"/>
    <w:rsid w:val="00532F83"/>
    <w:rsid w:val="005332D2"/>
    <w:rsid w:val="00543D6F"/>
    <w:rsid w:val="00544D09"/>
    <w:rsid w:val="00547972"/>
    <w:rsid w:val="00555AF7"/>
    <w:rsid w:val="00571579"/>
    <w:rsid w:val="00571775"/>
    <w:rsid w:val="0057327C"/>
    <w:rsid w:val="0058303F"/>
    <w:rsid w:val="00597F34"/>
    <w:rsid w:val="005A0348"/>
    <w:rsid w:val="005A1B3C"/>
    <w:rsid w:val="005B1255"/>
    <w:rsid w:val="005B1752"/>
    <w:rsid w:val="005B2542"/>
    <w:rsid w:val="005B2BAF"/>
    <w:rsid w:val="005C1DC6"/>
    <w:rsid w:val="005C49B1"/>
    <w:rsid w:val="005D1FDD"/>
    <w:rsid w:val="005D5EDC"/>
    <w:rsid w:val="005E1E96"/>
    <w:rsid w:val="005F343F"/>
    <w:rsid w:val="005F3AEC"/>
    <w:rsid w:val="005F7B39"/>
    <w:rsid w:val="00600E2D"/>
    <w:rsid w:val="00601113"/>
    <w:rsid w:val="00606C36"/>
    <w:rsid w:val="00607A65"/>
    <w:rsid w:val="006108BC"/>
    <w:rsid w:val="006176E5"/>
    <w:rsid w:val="006337B7"/>
    <w:rsid w:val="006342D2"/>
    <w:rsid w:val="006372FD"/>
    <w:rsid w:val="00640CA7"/>
    <w:rsid w:val="00642060"/>
    <w:rsid w:val="00644175"/>
    <w:rsid w:val="00650067"/>
    <w:rsid w:val="0065112A"/>
    <w:rsid w:val="006546B8"/>
    <w:rsid w:val="00655B52"/>
    <w:rsid w:val="0067166D"/>
    <w:rsid w:val="00673AB3"/>
    <w:rsid w:val="006757D3"/>
    <w:rsid w:val="0068077E"/>
    <w:rsid w:val="00680F0E"/>
    <w:rsid w:val="00682BA9"/>
    <w:rsid w:val="006854BE"/>
    <w:rsid w:val="00686990"/>
    <w:rsid w:val="00686E0F"/>
    <w:rsid w:val="0069048E"/>
    <w:rsid w:val="006932AD"/>
    <w:rsid w:val="00693B24"/>
    <w:rsid w:val="006A0D62"/>
    <w:rsid w:val="006A67A2"/>
    <w:rsid w:val="006B016A"/>
    <w:rsid w:val="006B0581"/>
    <w:rsid w:val="006B1F78"/>
    <w:rsid w:val="006C5DD8"/>
    <w:rsid w:val="006E5EFF"/>
    <w:rsid w:val="006F1427"/>
    <w:rsid w:val="006F1C60"/>
    <w:rsid w:val="00704788"/>
    <w:rsid w:val="00705C97"/>
    <w:rsid w:val="0070645E"/>
    <w:rsid w:val="00710798"/>
    <w:rsid w:val="0071179F"/>
    <w:rsid w:val="00713610"/>
    <w:rsid w:val="00717499"/>
    <w:rsid w:val="007232DA"/>
    <w:rsid w:val="00726CD6"/>
    <w:rsid w:val="00732AAE"/>
    <w:rsid w:val="0074039F"/>
    <w:rsid w:val="00741B06"/>
    <w:rsid w:val="0074610D"/>
    <w:rsid w:val="00763494"/>
    <w:rsid w:val="007671B6"/>
    <w:rsid w:val="00771FC8"/>
    <w:rsid w:val="00776100"/>
    <w:rsid w:val="0077666A"/>
    <w:rsid w:val="007766FF"/>
    <w:rsid w:val="007771FF"/>
    <w:rsid w:val="00784780"/>
    <w:rsid w:val="007867A1"/>
    <w:rsid w:val="007A19BE"/>
    <w:rsid w:val="007B02CB"/>
    <w:rsid w:val="007B5007"/>
    <w:rsid w:val="007D5D8E"/>
    <w:rsid w:val="007E2290"/>
    <w:rsid w:val="007E48EA"/>
    <w:rsid w:val="007E6B02"/>
    <w:rsid w:val="008013F5"/>
    <w:rsid w:val="00801F30"/>
    <w:rsid w:val="00805DA5"/>
    <w:rsid w:val="00805F36"/>
    <w:rsid w:val="00807EE2"/>
    <w:rsid w:val="0081399A"/>
    <w:rsid w:val="008150AA"/>
    <w:rsid w:val="008215B0"/>
    <w:rsid w:val="00824575"/>
    <w:rsid w:val="008367F1"/>
    <w:rsid w:val="008369C1"/>
    <w:rsid w:val="0084058E"/>
    <w:rsid w:val="00841FFE"/>
    <w:rsid w:val="00843129"/>
    <w:rsid w:val="00845244"/>
    <w:rsid w:val="008457E9"/>
    <w:rsid w:val="00851178"/>
    <w:rsid w:val="00854150"/>
    <w:rsid w:val="008570A1"/>
    <w:rsid w:val="008635CB"/>
    <w:rsid w:val="00873690"/>
    <w:rsid w:val="00873DF4"/>
    <w:rsid w:val="00875058"/>
    <w:rsid w:val="008751A2"/>
    <w:rsid w:val="00876FA2"/>
    <w:rsid w:val="00880994"/>
    <w:rsid w:val="00895256"/>
    <w:rsid w:val="008A2809"/>
    <w:rsid w:val="008A34EA"/>
    <w:rsid w:val="008B3A1C"/>
    <w:rsid w:val="008C4757"/>
    <w:rsid w:val="008C7407"/>
    <w:rsid w:val="008D28A0"/>
    <w:rsid w:val="008D3499"/>
    <w:rsid w:val="008E3AA0"/>
    <w:rsid w:val="008F0923"/>
    <w:rsid w:val="008F0CE4"/>
    <w:rsid w:val="008F171D"/>
    <w:rsid w:val="008F2E78"/>
    <w:rsid w:val="008F5614"/>
    <w:rsid w:val="00903A2C"/>
    <w:rsid w:val="00910B14"/>
    <w:rsid w:val="00914117"/>
    <w:rsid w:val="00914BC4"/>
    <w:rsid w:val="009161CC"/>
    <w:rsid w:val="00921CFF"/>
    <w:rsid w:val="009246A0"/>
    <w:rsid w:val="00934E82"/>
    <w:rsid w:val="00937400"/>
    <w:rsid w:val="009430BD"/>
    <w:rsid w:val="0094367C"/>
    <w:rsid w:val="009677E7"/>
    <w:rsid w:val="009679B6"/>
    <w:rsid w:val="00973176"/>
    <w:rsid w:val="00976058"/>
    <w:rsid w:val="00976B2E"/>
    <w:rsid w:val="00977A6E"/>
    <w:rsid w:val="00984349"/>
    <w:rsid w:val="0099149E"/>
    <w:rsid w:val="00993DA0"/>
    <w:rsid w:val="009A4378"/>
    <w:rsid w:val="009A687E"/>
    <w:rsid w:val="009A7675"/>
    <w:rsid w:val="009A7E52"/>
    <w:rsid w:val="009B2CCF"/>
    <w:rsid w:val="009B42D8"/>
    <w:rsid w:val="009B6913"/>
    <w:rsid w:val="009B7C9E"/>
    <w:rsid w:val="009C41E8"/>
    <w:rsid w:val="009D47FB"/>
    <w:rsid w:val="009E3EC9"/>
    <w:rsid w:val="009E620D"/>
    <w:rsid w:val="009E7858"/>
    <w:rsid w:val="009F4A98"/>
    <w:rsid w:val="009F64AE"/>
    <w:rsid w:val="00A0171A"/>
    <w:rsid w:val="00A14062"/>
    <w:rsid w:val="00A1493A"/>
    <w:rsid w:val="00A20EE1"/>
    <w:rsid w:val="00A366EF"/>
    <w:rsid w:val="00A36BEA"/>
    <w:rsid w:val="00A40939"/>
    <w:rsid w:val="00A421BD"/>
    <w:rsid w:val="00A442F3"/>
    <w:rsid w:val="00A51D92"/>
    <w:rsid w:val="00A53729"/>
    <w:rsid w:val="00A617FE"/>
    <w:rsid w:val="00A6274C"/>
    <w:rsid w:val="00A67F9A"/>
    <w:rsid w:val="00A70324"/>
    <w:rsid w:val="00A7630C"/>
    <w:rsid w:val="00A922F0"/>
    <w:rsid w:val="00A9449E"/>
    <w:rsid w:val="00A95643"/>
    <w:rsid w:val="00AA2E1E"/>
    <w:rsid w:val="00AA4651"/>
    <w:rsid w:val="00AA7D50"/>
    <w:rsid w:val="00AB0D04"/>
    <w:rsid w:val="00AB0E8A"/>
    <w:rsid w:val="00AB4012"/>
    <w:rsid w:val="00AB5201"/>
    <w:rsid w:val="00AB6BC0"/>
    <w:rsid w:val="00AC0C29"/>
    <w:rsid w:val="00AC3279"/>
    <w:rsid w:val="00AD601E"/>
    <w:rsid w:val="00AD79A6"/>
    <w:rsid w:val="00AE0AE7"/>
    <w:rsid w:val="00AE4631"/>
    <w:rsid w:val="00AE5B4C"/>
    <w:rsid w:val="00AF7801"/>
    <w:rsid w:val="00B0258F"/>
    <w:rsid w:val="00B03A40"/>
    <w:rsid w:val="00B04DC3"/>
    <w:rsid w:val="00B07C01"/>
    <w:rsid w:val="00B1232C"/>
    <w:rsid w:val="00B13B0A"/>
    <w:rsid w:val="00B22646"/>
    <w:rsid w:val="00B32D08"/>
    <w:rsid w:val="00B341CB"/>
    <w:rsid w:val="00B4040F"/>
    <w:rsid w:val="00B40760"/>
    <w:rsid w:val="00B408A9"/>
    <w:rsid w:val="00B41688"/>
    <w:rsid w:val="00B44E6A"/>
    <w:rsid w:val="00B52062"/>
    <w:rsid w:val="00B54C4C"/>
    <w:rsid w:val="00B578B6"/>
    <w:rsid w:val="00B63FB4"/>
    <w:rsid w:val="00B708FA"/>
    <w:rsid w:val="00B71031"/>
    <w:rsid w:val="00B71F7E"/>
    <w:rsid w:val="00B7240D"/>
    <w:rsid w:val="00B77779"/>
    <w:rsid w:val="00B866A5"/>
    <w:rsid w:val="00B90F86"/>
    <w:rsid w:val="00B91B51"/>
    <w:rsid w:val="00B972DF"/>
    <w:rsid w:val="00BA2152"/>
    <w:rsid w:val="00BA6AE0"/>
    <w:rsid w:val="00BB2D06"/>
    <w:rsid w:val="00BC41CA"/>
    <w:rsid w:val="00BC7BB6"/>
    <w:rsid w:val="00BD13B2"/>
    <w:rsid w:val="00BD3D25"/>
    <w:rsid w:val="00BE611A"/>
    <w:rsid w:val="00BE7EF7"/>
    <w:rsid w:val="00C043FA"/>
    <w:rsid w:val="00C07336"/>
    <w:rsid w:val="00C356C9"/>
    <w:rsid w:val="00C40C70"/>
    <w:rsid w:val="00C47394"/>
    <w:rsid w:val="00C55806"/>
    <w:rsid w:val="00C576C5"/>
    <w:rsid w:val="00C67085"/>
    <w:rsid w:val="00C70021"/>
    <w:rsid w:val="00C752A6"/>
    <w:rsid w:val="00C95996"/>
    <w:rsid w:val="00C97B85"/>
    <w:rsid w:val="00CA47CB"/>
    <w:rsid w:val="00CA489D"/>
    <w:rsid w:val="00CA4C4E"/>
    <w:rsid w:val="00CB00EF"/>
    <w:rsid w:val="00CB0DF8"/>
    <w:rsid w:val="00CC0C3D"/>
    <w:rsid w:val="00CC13C5"/>
    <w:rsid w:val="00CC48E1"/>
    <w:rsid w:val="00CC5D5C"/>
    <w:rsid w:val="00CD36D3"/>
    <w:rsid w:val="00CD416F"/>
    <w:rsid w:val="00CD70D2"/>
    <w:rsid w:val="00CE0F20"/>
    <w:rsid w:val="00CF2751"/>
    <w:rsid w:val="00CF2DA7"/>
    <w:rsid w:val="00CF470F"/>
    <w:rsid w:val="00D041C4"/>
    <w:rsid w:val="00D070E3"/>
    <w:rsid w:val="00D1744D"/>
    <w:rsid w:val="00D360B3"/>
    <w:rsid w:val="00D505C0"/>
    <w:rsid w:val="00D51029"/>
    <w:rsid w:val="00D525D8"/>
    <w:rsid w:val="00D60B71"/>
    <w:rsid w:val="00D63F53"/>
    <w:rsid w:val="00D766BA"/>
    <w:rsid w:val="00D80235"/>
    <w:rsid w:val="00D803BE"/>
    <w:rsid w:val="00D96E4A"/>
    <w:rsid w:val="00DA17E6"/>
    <w:rsid w:val="00DA7D10"/>
    <w:rsid w:val="00DC783F"/>
    <w:rsid w:val="00DD4FBE"/>
    <w:rsid w:val="00DD5FFF"/>
    <w:rsid w:val="00DE4FC6"/>
    <w:rsid w:val="00DE55D4"/>
    <w:rsid w:val="00DE6065"/>
    <w:rsid w:val="00DF7417"/>
    <w:rsid w:val="00E038E7"/>
    <w:rsid w:val="00E10E29"/>
    <w:rsid w:val="00E1137D"/>
    <w:rsid w:val="00E1249B"/>
    <w:rsid w:val="00E125B1"/>
    <w:rsid w:val="00E14E58"/>
    <w:rsid w:val="00E16569"/>
    <w:rsid w:val="00E21EC4"/>
    <w:rsid w:val="00E25A3A"/>
    <w:rsid w:val="00E40BDC"/>
    <w:rsid w:val="00E5428C"/>
    <w:rsid w:val="00E70E45"/>
    <w:rsid w:val="00E7178C"/>
    <w:rsid w:val="00E81AF7"/>
    <w:rsid w:val="00E85E80"/>
    <w:rsid w:val="00E941A5"/>
    <w:rsid w:val="00E9533B"/>
    <w:rsid w:val="00E9786E"/>
    <w:rsid w:val="00EB104D"/>
    <w:rsid w:val="00EB24DA"/>
    <w:rsid w:val="00EC1965"/>
    <w:rsid w:val="00EC2626"/>
    <w:rsid w:val="00EC7B81"/>
    <w:rsid w:val="00ED39A8"/>
    <w:rsid w:val="00ED3BD4"/>
    <w:rsid w:val="00EE2020"/>
    <w:rsid w:val="00F022EA"/>
    <w:rsid w:val="00F077D0"/>
    <w:rsid w:val="00F148D2"/>
    <w:rsid w:val="00F14E29"/>
    <w:rsid w:val="00F239C4"/>
    <w:rsid w:val="00F25AC6"/>
    <w:rsid w:val="00F267F7"/>
    <w:rsid w:val="00F26FBA"/>
    <w:rsid w:val="00F311E4"/>
    <w:rsid w:val="00F32CB2"/>
    <w:rsid w:val="00F44975"/>
    <w:rsid w:val="00F45FDF"/>
    <w:rsid w:val="00F4606E"/>
    <w:rsid w:val="00F46995"/>
    <w:rsid w:val="00F502D8"/>
    <w:rsid w:val="00F50B3C"/>
    <w:rsid w:val="00F56D90"/>
    <w:rsid w:val="00F60626"/>
    <w:rsid w:val="00F63005"/>
    <w:rsid w:val="00F648D8"/>
    <w:rsid w:val="00F91BC6"/>
    <w:rsid w:val="00F96FD1"/>
    <w:rsid w:val="00F9770A"/>
    <w:rsid w:val="00F97FB0"/>
    <w:rsid w:val="00FA4187"/>
    <w:rsid w:val="00FB42CA"/>
    <w:rsid w:val="00FD73A9"/>
    <w:rsid w:val="00FE0007"/>
    <w:rsid w:val="00FE1A58"/>
    <w:rsid w:val="00FE23DB"/>
    <w:rsid w:val="00FE3738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4B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14BC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4B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4B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14BC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4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KOKI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2</cp:revision>
  <cp:lastPrinted>2019-06-17T22:54:00Z</cp:lastPrinted>
  <dcterms:created xsi:type="dcterms:W3CDTF">2019-08-29T19:42:00Z</dcterms:created>
  <dcterms:modified xsi:type="dcterms:W3CDTF">2019-08-29T19:42:00Z</dcterms:modified>
  <cp:category>الباكلوريا</cp:category>
  <cp:contentStatus>الباكلوريا</cp:contentStatus>
</cp:coreProperties>
</file>