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2B" w:rsidRDefault="00A26364" w:rsidP="00C847BD">
      <w:pPr>
        <w:bidi/>
        <w:jc w:val="center"/>
        <w:rPr>
          <w:rFonts w:hint="cs"/>
          <w:b/>
          <w:bCs/>
          <w:color w:val="FF0000"/>
          <w:sz w:val="48"/>
          <w:szCs w:val="48"/>
          <w:rtl/>
          <w:lang w:bidi="ar-MA"/>
        </w:rPr>
      </w:pPr>
      <w:bookmarkStart w:id="0" w:name="_GoBack"/>
      <w:r w:rsidRPr="00C847BD">
        <w:rPr>
          <w:rFonts w:hint="cs"/>
          <w:b/>
          <w:bCs/>
          <w:color w:val="FF0000"/>
          <w:sz w:val="48"/>
          <w:szCs w:val="48"/>
          <w:rtl/>
          <w:lang w:bidi="ar-MA"/>
        </w:rPr>
        <w:t xml:space="preserve">المجموعات </w:t>
      </w:r>
      <w:proofErr w:type="gramStart"/>
      <w:r w:rsidRPr="00C847BD">
        <w:rPr>
          <w:rFonts w:hint="cs"/>
          <w:b/>
          <w:bCs/>
          <w:color w:val="FF0000"/>
          <w:sz w:val="48"/>
          <w:szCs w:val="48"/>
          <w:rtl/>
          <w:lang w:bidi="ar-MA"/>
        </w:rPr>
        <w:t>المميزة</w:t>
      </w:r>
      <w:proofErr w:type="gramEnd"/>
      <w:r w:rsidR="00C847BD" w:rsidRPr="00C847BD">
        <w:rPr>
          <w:rFonts w:hint="cs"/>
          <w:b/>
          <w:bCs/>
          <w:color w:val="FF0000"/>
          <w:sz w:val="48"/>
          <w:szCs w:val="48"/>
          <w:rtl/>
          <w:lang w:bidi="ar-MA"/>
        </w:rPr>
        <w:t xml:space="preserve"> في الكيمياء العضوية</w:t>
      </w:r>
    </w:p>
    <w:bookmarkEnd w:id="0"/>
    <w:p w:rsidR="00C847BD" w:rsidRPr="00C847BD" w:rsidRDefault="00C847BD" w:rsidP="00C847BD">
      <w:pPr>
        <w:rPr>
          <w:b/>
          <w:bCs/>
          <w:color w:val="FF0000"/>
          <w:sz w:val="32"/>
          <w:szCs w:val="32"/>
          <w:lang w:bidi="ar-MA"/>
        </w:rPr>
      </w:pPr>
      <w:r w:rsidRPr="00C847BD">
        <w:rPr>
          <w:b/>
          <w:bCs/>
          <w:color w:val="FF0000"/>
          <w:sz w:val="32"/>
          <w:szCs w:val="32"/>
          <w:lang w:bidi="ar-MA"/>
        </w:rPr>
        <w:t>Groupes caractéristiques en chimie organique</w:t>
      </w:r>
    </w:p>
    <w:p w:rsidR="0045567F" w:rsidRPr="0045567F" w:rsidRDefault="0045567F" w:rsidP="00B854DB">
      <w:pPr>
        <w:bidi/>
        <w:spacing w:before="600" w:after="120" w:line="276" w:lineRule="auto"/>
        <w:rPr>
          <w:rFonts w:hint="cs"/>
          <w:b/>
          <w:bCs/>
          <w:color w:val="FF0000"/>
          <w:sz w:val="32"/>
          <w:szCs w:val="32"/>
          <w:rtl/>
          <w:lang w:val="en-US" w:bidi="ar-MA"/>
        </w:rPr>
      </w:pPr>
      <w:r w:rsidRPr="0045567F">
        <w:rPr>
          <w:b/>
          <w:bCs/>
          <w:color w:val="FF0000"/>
          <w:sz w:val="32"/>
          <w:szCs w:val="32"/>
          <w:rtl/>
          <w:lang w:val="en-US" w:bidi="ar-MA"/>
        </w:rPr>
        <w:t>I</w:t>
      </w:r>
      <w:r w:rsidRPr="0045567F">
        <w:rPr>
          <w:rFonts w:hint="cs"/>
          <w:b/>
          <w:bCs/>
          <w:color w:val="FF0000"/>
          <w:sz w:val="32"/>
          <w:szCs w:val="32"/>
          <w:rtl/>
          <w:lang w:val="en-US" w:bidi="ar-MA"/>
        </w:rPr>
        <w:t xml:space="preserve">- </w:t>
      </w:r>
      <w:proofErr w:type="gramStart"/>
      <w:r w:rsidRPr="0045567F">
        <w:rPr>
          <w:rFonts w:hint="cs"/>
          <w:b/>
          <w:bCs/>
          <w:color w:val="FF0000"/>
          <w:sz w:val="32"/>
          <w:szCs w:val="32"/>
          <w:rtl/>
          <w:lang w:val="en-US" w:bidi="ar-MA"/>
        </w:rPr>
        <w:t>مجموعات</w:t>
      </w:r>
      <w:proofErr w:type="gramEnd"/>
      <w:r w:rsidRPr="0045567F">
        <w:rPr>
          <w:rFonts w:hint="cs"/>
          <w:b/>
          <w:bCs/>
          <w:color w:val="FF0000"/>
          <w:sz w:val="32"/>
          <w:szCs w:val="32"/>
          <w:rtl/>
          <w:lang w:val="en-US" w:bidi="ar-MA"/>
        </w:rPr>
        <w:t xml:space="preserve"> المركبات العضوية</w:t>
      </w:r>
    </w:p>
    <w:p w:rsidR="0045567F" w:rsidRPr="0045567F" w:rsidRDefault="0045567F" w:rsidP="00F509BC">
      <w:pPr>
        <w:bidi/>
        <w:spacing w:before="120" w:after="120" w:line="276" w:lineRule="auto"/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</w:pPr>
      <w:r w:rsidRPr="0045567F"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 xml:space="preserve">1- </w:t>
      </w:r>
      <w:proofErr w:type="gramStart"/>
      <w:r w:rsidRPr="0045567F"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>المجموعة</w:t>
      </w:r>
      <w:proofErr w:type="gramEnd"/>
      <w:r w:rsidRPr="0045567F"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 xml:space="preserve"> المميزة و الكربون الوظيفي</w:t>
      </w:r>
    </w:p>
    <w:p w:rsidR="0045567F" w:rsidRPr="0045567F" w:rsidRDefault="0045567F" w:rsidP="00F509BC">
      <w:pPr>
        <w:bidi/>
        <w:spacing w:line="276" w:lineRule="auto"/>
        <w:ind w:firstLine="708"/>
        <w:rPr>
          <w:rFonts w:hint="cs"/>
          <w:sz w:val="28"/>
          <w:szCs w:val="28"/>
          <w:rtl/>
          <w:lang w:val="en-US" w:bidi="ar-MA"/>
        </w:rPr>
      </w:pPr>
      <w:r w:rsidRPr="0045567F">
        <w:rPr>
          <w:rFonts w:hint="cs"/>
          <w:sz w:val="28"/>
          <w:szCs w:val="28"/>
          <w:rtl/>
          <w:lang w:val="en-US" w:bidi="ar-MA"/>
        </w:rPr>
        <w:t xml:space="preserve">تصنف المركبات العضوية إلى مجموعات لها خاصيات كيميائية متشابهة، و تتميز كل </w:t>
      </w:r>
      <w:r>
        <w:rPr>
          <w:rFonts w:hint="cs"/>
          <w:sz w:val="28"/>
          <w:szCs w:val="28"/>
          <w:rtl/>
          <w:lang w:val="en-US" w:bidi="ar-MA"/>
        </w:rPr>
        <w:t>عائلة</w:t>
      </w:r>
      <w:r w:rsidRPr="0045567F">
        <w:rPr>
          <w:rFonts w:hint="cs"/>
          <w:sz w:val="28"/>
          <w:szCs w:val="28"/>
          <w:rtl/>
          <w:lang w:val="en-US" w:bidi="ar-MA"/>
        </w:rPr>
        <w:t xml:space="preserve"> مركبات عضوية باحتوائها على نفس المجموعة المميزة.</w:t>
      </w:r>
    </w:p>
    <w:p w:rsidR="0045567F" w:rsidRPr="0045567F" w:rsidRDefault="0045567F" w:rsidP="00F509BC">
      <w:pPr>
        <w:bidi/>
        <w:spacing w:line="276" w:lineRule="auto"/>
        <w:ind w:firstLine="708"/>
        <w:rPr>
          <w:rFonts w:hint="cs"/>
          <w:sz w:val="28"/>
          <w:szCs w:val="28"/>
          <w:rtl/>
          <w:lang w:val="en-US" w:bidi="ar-MA"/>
        </w:rPr>
      </w:pPr>
      <w:r w:rsidRPr="0045567F">
        <w:rPr>
          <w:rFonts w:hint="cs"/>
          <w:sz w:val="28"/>
          <w:szCs w:val="28"/>
          <w:rtl/>
          <w:lang w:val="en-US" w:bidi="ar-MA"/>
        </w:rPr>
        <w:t xml:space="preserve">نسمي ذرة الكربون التي </w:t>
      </w:r>
      <w:proofErr w:type="gramStart"/>
      <w:r w:rsidRPr="0045567F">
        <w:rPr>
          <w:rFonts w:hint="cs"/>
          <w:sz w:val="28"/>
          <w:szCs w:val="28"/>
          <w:rtl/>
          <w:lang w:val="en-US" w:bidi="ar-MA"/>
        </w:rPr>
        <w:t>تحمل</w:t>
      </w:r>
      <w:proofErr w:type="gramEnd"/>
      <w:r w:rsidRPr="0045567F">
        <w:rPr>
          <w:rFonts w:hint="cs"/>
          <w:sz w:val="28"/>
          <w:szCs w:val="28"/>
          <w:rtl/>
          <w:lang w:val="en-US" w:bidi="ar-MA"/>
        </w:rPr>
        <w:t xml:space="preserve"> المجموعة</w:t>
      </w:r>
    </w:p>
    <w:p w:rsidR="00C847BD" w:rsidRPr="0045567F" w:rsidRDefault="0045567F" w:rsidP="00F509BC">
      <w:pPr>
        <w:bidi/>
        <w:spacing w:line="276" w:lineRule="auto"/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>أمثلة</w:t>
      </w:r>
    </w:p>
    <w:p w:rsidR="00C847BD" w:rsidRDefault="00B624C1" w:rsidP="00B854DB">
      <w:pPr>
        <w:bidi/>
        <w:spacing w:before="120" w:after="120" w:line="276" w:lineRule="auto"/>
        <w:jc w:val="center"/>
        <w:rPr>
          <w:rFonts w:hint="cs"/>
          <w:b/>
          <w:bCs/>
          <w:rtl/>
          <w:lang w:val="en-US" w:bidi="ar-MA"/>
        </w:rPr>
      </w:pPr>
      <w:r>
        <w:rPr>
          <w:rFonts w:hint="cs"/>
          <w:b/>
          <w:bCs/>
          <w:noProof/>
        </w:rPr>
        <w:drawing>
          <wp:inline distT="0" distB="0" distL="0" distR="0">
            <wp:extent cx="5883910" cy="133604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1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16B" w:rsidRPr="00AF716B" w:rsidRDefault="00AF716B" w:rsidP="00F509BC">
      <w:pPr>
        <w:bidi/>
        <w:spacing w:before="120" w:after="120" w:line="276" w:lineRule="auto"/>
        <w:rPr>
          <w:rFonts w:hint="cs"/>
          <w:b/>
          <w:bCs/>
          <w:color w:val="C00000"/>
          <w:sz w:val="32"/>
          <w:szCs w:val="32"/>
          <w:rtl/>
          <w:lang w:val="en-US" w:bidi="ar-MA"/>
        </w:rPr>
      </w:pPr>
      <w:r w:rsidRPr="00AF716B"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 xml:space="preserve">2- </w:t>
      </w:r>
      <w:proofErr w:type="gramStart"/>
      <w:r w:rsidRPr="00AF716B"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>الأمينات</w:t>
      </w:r>
      <w:r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 xml:space="preserve"> </w:t>
      </w:r>
      <w:r>
        <w:rPr>
          <w:b/>
          <w:bCs/>
          <w:color w:val="C00000"/>
          <w:sz w:val="32"/>
          <w:szCs w:val="32"/>
          <w:u w:val="single"/>
          <w:rtl/>
          <w:lang w:val="en-US" w:bidi="ar-MA"/>
        </w:rPr>
        <w:t>:</w:t>
      </w:r>
      <w:proofErr w:type="gramEnd"/>
      <w:r>
        <w:rPr>
          <w:rFonts w:hint="cs"/>
          <w:b/>
          <w:bCs/>
          <w:color w:val="C00000"/>
          <w:sz w:val="32"/>
          <w:szCs w:val="32"/>
          <w:rtl/>
          <w:lang w:val="en-US" w:bidi="ar-MA"/>
        </w:rPr>
        <w:t xml:space="preserve"> المجموعة المميزة أمينو</w:t>
      </w:r>
    </w:p>
    <w:p w:rsidR="00AF716B" w:rsidRDefault="00AF716B" w:rsidP="00F509BC">
      <w:pPr>
        <w:bidi/>
        <w:spacing w:line="276" w:lineRule="auto"/>
        <w:rPr>
          <w:rFonts w:ascii="Tahoma" w:hAnsi="Tahoma" w:cs="Arabic Transparent" w:hint="cs"/>
          <w:rtl/>
        </w:rPr>
      </w:pPr>
      <w:r>
        <w:rPr>
          <w:rFonts w:hint="cs"/>
          <w:sz w:val="28"/>
          <w:szCs w:val="28"/>
          <w:rtl/>
          <w:lang w:val="en-US" w:bidi="ar-MA"/>
        </w:rPr>
        <w:tab/>
        <w:t xml:space="preserve">تحتوي الأمينات على المجموعة المميزة </w:t>
      </w:r>
      <w:proofErr w:type="gramStart"/>
      <w:r>
        <w:rPr>
          <w:rFonts w:hint="cs"/>
          <w:sz w:val="28"/>
          <w:szCs w:val="28"/>
          <w:rtl/>
          <w:lang w:val="en-US" w:bidi="ar-MA"/>
        </w:rPr>
        <w:t>أمينو</w:t>
      </w:r>
      <w:proofErr w:type="gramEnd"/>
      <w:r>
        <w:rPr>
          <w:rFonts w:hint="cs"/>
          <w:sz w:val="28"/>
          <w:szCs w:val="28"/>
          <w:rtl/>
          <w:lang w:val="en-US" w:bidi="ar-MA"/>
        </w:rPr>
        <w:t xml:space="preserve"> (</w:t>
      </w:r>
      <w:r w:rsidRPr="00AF716B">
        <w:rPr>
          <w:rFonts w:ascii="Tahoma" w:hAnsi="Tahoma" w:cs="Arabic Transparent"/>
          <w:position w:val="-10"/>
        </w:rPr>
        <w:object w:dxaOrig="680" w:dyaOrig="340">
          <v:shape id="_x0000_i1025" type="#_x0000_t75" style="width:33.8pt;height:16.9pt" o:ole="">
            <v:imagedata r:id="rId10" o:title=""/>
          </v:shape>
          <o:OLEObject Type="Embed" ProgID="Equation.3" ShapeID="_x0000_i1025" DrawAspect="Content" ObjectID="_1629379332" r:id="rId11"/>
        </w:object>
      </w:r>
      <w:r>
        <w:rPr>
          <w:rFonts w:ascii="Tahoma" w:hAnsi="Tahoma" w:cs="Arabic Transparent" w:hint="cs"/>
          <w:rtl/>
        </w:rPr>
        <w:t>).</w:t>
      </w:r>
    </w:p>
    <w:p w:rsidR="00967036" w:rsidRPr="001C11F9" w:rsidRDefault="00967036" w:rsidP="00F509BC">
      <w:pPr>
        <w:bidi/>
        <w:spacing w:line="276" w:lineRule="auto"/>
        <w:rPr>
          <w:rFonts w:hint="cs"/>
          <w:b/>
          <w:bCs/>
          <w:color w:val="C00000"/>
          <w:sz w:val="28"/>
          <w:szCs w:val="28"/>
          <w:u w:val="single"/>
          <w:rtl/>
        </w:rPr>
      </w:pPr>
      <w:r w:rsidRPr="001C11F9">
        <w:rPr>
          <w:b/>
          <w:bCs/>
          <w:color w:val="C00000"/>
          <w:sz w:val="28"/>
          <w:szCs w:val="28"/>
          <w:u w:val="single"/>
          <w:rtl/>
        </w:rPr>
        <w:t xml:space="preserve">أ- </w:t>
      </w:r>
      <w:proofErr w:type="gramStart"/>
      <w:r w:rsidRPr="001C11F9">
        <w:rPr>
          <w:b/>
          <w:bCs/>
          <w:color w:val="C00000"/>
          <w:sz w:val="28"/>
          <w:szCs w:val="28"/>
          <w:u w:val="single"/>
          <w:rtl/>
        </w:rPr>
        <w:t>أصناف</w:t>
      </w:r>
      <w:proofErr w:type="gramEnd"/>
      <w:r w:rsidRPr="001C11F9">
        <w:rPr>
          <w:b/>
          <w:bCs/>
          <w:color w:val="C00000"/>
          <w:sz w:val="28"/>
          <w:szCs w:val="28"/>
          <w:u w:val="single"/>
          <w:rtl/>
        </w:rPr>
        <w:t xml:space="preserve"> الأمينات:</w:t>
      </w:r>
    </w:p>
    <w:p w:rsidR="00967036" w:rsidRPr="001C11F9" w:rsidRDefault="00967036" w:rsidP="00F509BC">
      <w:pPr>
        <w:bidi/>
        <w:spacing w:line="276" w:lineRule="auto"/>
        <w:ind w:firstLine="708"/>
        <w:rPr>
          <w:sz w:val="28"/>
          <w:szCs w:val="28"/>
          <w:rtl/>
          <w:lang w:val="en-US" w:bidi="ar-MA"/>
        </w:rPr>
      </w:pPr>
      <w:r w:rsidRPr="001C11F9">
        <w:rPr>
          <w:sz w:val="28"/>
          <w:szCs w:val="28"/>
          <w:rtl/>
        </w:rPr>
        <w:t xml:space="preserve">الأمينات مركبات عضوية تشتق من نموذج جزيئة الأمونياك </w:t>
      </w:r>
      <w:r w:rsidRPr="001C11F9">
        <w:rPr>
          <w:position w:val="-12"/>
          <w:sz w:val="28"/>
          <w:szCs w:val="28"/>
        </w:rPr>
        <w:object w:dxaOrig="520" w:dyaOrig="360">
          <v:shape id="_x0000_i1026" type="#_x0000_t75" style="width:26.3pt;height:18.15pt" o:ole="">
            <v:imagedata r:id="rId12" o:title=""/>
          </v:shape>
          <o:OLEObject Type="Embed" ProgID="Equation.3" ShapeID="_x0000_i1026" DrawAspect="Content" ObjectID="_1629379333" r:id="rId13"/>
        </w:object>
      </w:r>
      <w:r w:rsidRPr="001C11F9">
        <w:rPr>
          <w:sz w:val="28"/>
          <w:szCs w:val="28"/>
          <w:rtl/>
        </w:rPr>
        <w:t xml:space="preserve"> و ذلك باستبدال ذرة أو ذرتين أو ثلاث </w:t>
      </w:r>
      <w:proofErr w:type="spellStart"/>
      <w:r w:rsidRPr="001C11F9">
        <w:rPr>
          <w:sz w:val="28"/>
          <w:szCs w:val="28"/>
          <w:rtl/>
        </w:rPr>
        <w:t>ذراث</w:t>
      </w:r>
      <w:proofErr w:type="spellEnd"/>
      <w:r w:rsidRPr="001C11F9">
        <w:rPr>
          <w:sz w:val="28"/>
          <w:szCs w:val="28"/>
          <w:rtl/>
        </w:rPr>
        <w:t xml:space="preserve"> الهيدروجين بعدد مماثل من مجموعة </w:t>
      </w:r>
      <w:proofErr w:type="spellStart"/>
      <w:r w:rsidRPr="001C11F9">
        <w:rPr>
          <w:sz w:val="28"/>
          <w:szCs w:val="28"/>
          <w:rtl/>
        </w:rPr>
        <w:t>ألكيلية</w:t>
      </w:r>
      <w:proofErr w:type="spellEnd"/>
      <w:r w:rsidRPr="001C11F9">
        <w:rPr>
          <w:sz w:val="28"/>
          <w:szCs w:val="28"/>
          <w:rtl/>
        </w:rPr>
        <w:t xml:space="preserve"> (</w:t>
      </w:r>
      <w:r w:rsidRPr="001C11F9">
        <w:rPr>
          <w:sz w:val="28"/>
          <w:szCs w:val="28"/>
        </w:rPr>
        <w:t>R</w:t>
      </w:r>
      <w:r w:rsidRPr="001C11F9">
        <w:rPr>
          <w:sz w:val="28"/>
          <w:szCs w:val="28"/>
          <w:rtl/>
          <w:lang w:val="en-US" w:bidi="ar-MA"/>
        </w:rPr>
        <w:t>).</w:t>
      </w:r>
    </w:p>
    <w:p w:rsidR="00C847BD" w:rsidRPr="00F509BC" w:rsidRDefault="00B624C1" w:rsidP="00B854DB">
      <w:pPr>
        <w:bidi/>
        <w:spacing w:before="120" w:after="120" w:line="276" w:lineRule="auto"/>
        <w:jc w:val="center"/>
        <w:rPr>
          <w:rFonts w:hint="cs"/>
          <w:b/>
          <w:bCs/>
          <w:sz w:val="28"/>
          <w:szCs w:val="28"/>
          <w:rtl/>
          <w:lang w:val="en-US" w:bidi="ar-MA"/>
        </w:rPr>
      </w:pPr>
      <w:r>
        <w:rPr>
          <w:rFonts w:hint="cs"/>
          <w:b/>
          <w:bCs/>
          <w:noProof/>
          <w:sz w:val="28"/>
          <w:szCs w:val="28"/>
        </w:rPr>
        <w:drawing>
          <wp:inline distT="0" distB="0" distL="0" distR="0">
            <wp:extent cx="4842510" cy="1153160"/>
            <wp:effectExtent l="0" t="0" r="0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51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7BD" w:rsidRPr="00F509BC" w:rsidRDefault="00967036" w:rsidP="00F509BC">
      <w:pPr>
        <w:bidi/>
        <w:spacing w:line="276" w:lineRule="auto"/>
        <w:ind w:firstLine="708"/>
        <w:rPr>
          <w:rFonts w:hint="cs"/>
          <w:sz w:val="28"/>
          <w:szCs w:val="28"/>
          <w:rtl/>
          <w:lang w:val="en-US" w:bidi="ar-MA"/>
        </w:rPr>
      </w:pPr>
      <w:r w:rsidRPr="00F509BC">
        <w:rPr>
          <w:rFonts w:hint="cs"/>
          <w:sz w:val="28"/>
          <w:szCs w:val="28"/>
          <w:rtl/>
          <w:lang w:val="en-US" w:bidi="ar-MA"/>
        </w:rPr>
        <w:t xml:space="preserve">نميز صنف الأمين بعدد المجموعات </w:t>
      </w:r>
      <w:proofErr w:type="spellStart"/>
      <w:r w:rsidRPr="00F509BC">
        <w:rPr>
          <w:rFonts w:hint="cs"/>
          <w:sz w:val="28"/>
          <w:szCs w:val="28"/>
          <w:rtl/>
          <w:lang w:val="en-US" w:bidi="ar-MA"/>
        </w:rPr>
        <w:t>الكربونبية</w:t>
      </w:r>
      <w:proofErr w:type="spellEnd"/>
      <w:r w:rsidRPr="00F509BC">
        <w:rPr>
          <w:rFonts w:hint="cs"/>
          <w:sz w:val="28"/>
          <w:szCs w:val="28"/>
          <w:rtl/>
          <w:lang w:val="en-US" w:bidi="ar-MA"/>
        </w:rPr>
        <w:t xml:space="preserve"> المرتبطة بذرة الأزوت </w:t>
      </w:r>
      <w:r w:rsidRPr="00F509BC">
        <w:rPr>
          <w:sz w:val="28"/>
          <w:szCs w:val="28"/>
          <w:lang w:bidi="ar-MA"/>
        </w:rPr>
        <w:t>N</w:t>
      </w:r>
      <w:r w:rsidRPr="00F509BC">
        <w:rPr>
          <w:rFonts w:hint="cs"/>
          <w:sz w:val="28"/>
          <w:szCs w:val="28"/>
          <w:rtl/>
          <w:lang w:val="en-US" w:bidi="ar-MA"/>
        </w:rPr>
        <w:t>.</w:t>
      </w:r>
    </w:p>
    <w:p w:rsidR="00967036" w:rsidRPr="00F509BC" w:rsidRDefault="00967036" w:rsidP="00F509BC">
      <w:pPr>
        <w:bidi/>
        <w:spacing w:before="120" w:after="120" w:line="276" w:lineRule="auto"/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</w:pPr>
      <w:r w:rsidRPr="00F509BC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ب- </w:t>
      </w:r>
      <w:proofErr w:type="gramStart"/>
      <w:r w:rsidRPr="00F509BC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تسمية</w:t>
      </w:r>
      <w:proofErr w:type="gramEnd"/>
      <w:r w:rsidRPr="00F509BC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 الأمينات</w:t>
      </w:r>
    </w:p>
    <w:p w:rsidR="00967036" w:rsidRPr="00F509BC" w:rsidRDefault="00967036" w:rsidP="00F509BC">
      <w:pPr>
        <w:bidi/>
        <w:spacing w:line="276" w:lineRule="auto"/>
        <w:ind w:firstLine="708"/>
        <w:rPr>
          <w:rFonts w:hint="cs"/>
          <w:sz w:val="28"/>
          <w:szCs w:val="28"/>
          <w:rtl/>
          <w:lang w:val="en-US" w:bidi="ar-MA"/>
        </w:rPr>
      </w:pPr>
      <w:r w:rsidRPr="00F509BC">
        <w:rPr>
          <w:rFonts w:hint="cs"/>
          <w:sz w:val="28"/>
          <w:szCs w:val="28"/>
          <w:rtl/>
          <w:lang w:val="en-US" w:bidi="ar-MA"/>
        </w:rPr>
        <w:t>يشتق اسم الأمين من الألكان الموافق، بإضافة المقطع أمين (</w:t>
      </w:r>
      <w:r w:rsidRPr="00F509BC">
        <w:rPr>
          <w:sz w:val="28"/>
          <w:szCs w:val="28"/>
          <w:lang w:bidi="ar-MA"/>
        </w:rPr>
        <w:t>amine</w:t>
      </w:r>
      <w:r w:rsidRPr="00F509BC">
        <w:rPr>
          <w:rFonts w:hint="cs"/>
          <w:sz w:val="28"/>
          <w:szCs w:val="28"/>
          <w:rtl/>
          <w:lang w:val="en-US" w:bidi="ar-MA"/>
        </w:rPr>
        <w:t>) في نهاية اسم الألكان مسبوقا برقم الكربون الوظيفي في السلسلة الكربونية.</w:t>
      </w:r>
    </w:p>
    <w:p w:rsidR="00967036" w:rsidRPr="00F509BC" w:rsidRDefault="00967036" w:rsidP="00F509BC">
      <w:pPr>
        <w:bidi/>
        <w:spacing w:line="276" w:lineRule="auto"/>
        <w:ind w:firstLine="708"/>
        <w:rPr>
          <w:rFonts w:hint="cs"/>
          <w:sz w:val="28"/>
          <w:szCs w:val="28"/>
          <w:rtl/>
          <w:lang w:val="en-US" w:bidi="ar-MA"/>
        </w:rPr>
      </w:pPr>
      <w:r w:rsidRPr="00F509BC">
        <w:rPr>
          <w:rFonts w:hint="cs"/>
          <w:sz w:val="28"/>
          <w:szCs w:val="28"/>
          <w:rtl/>
          <w:lang w:val="en-US" w:bidi="ar-MA"/>
        </w:rPr>
        <w:t xml:space="preserve">تتم تسمية الأمينات الثانوية و الثالثية باستعمال اسم الأمين الأولية المتوفرة على أطول سلسلة كربونية، مع سبق الجدور </w:t>
      </w:r>
      <w:proofErr w:type="spellStart"/>
      <w:r w:rsidRPr="00F509BC">
        <w:rPr>
          <w:rFonts w:hint="cs"/>
          <w:sz w:val="28"/>
          <w:szCs w:val="28"/>
          <w:rtl/>
          <w:lang w:val="en-US" w:bidi="ar-MA"/>
        </w:rPr>
        <w:t>الألكيلية</w:t>
      </w:r>
      <w:proofErr w:type="spellEnd"/>
      <w:r w:rsidRPr="00F509BC">
        <w:rPr>
          <w:rFonts w:hint="cs"/>
          <w:sz w:val="28"/>
          <w:szCs w:val="28"/>
          <w:rtl/>
          <w:lang w:val="en-US" w:bidi="ar-MA"/>
        </w:rPr>
        <w:t xml:space="preserve"> الأخرى </w:t>
      </w:r>
      <w:proofErr w:type="spellStart"/>
      <w:r w:rsidRPr="00F509BC">
        <w:rPr>
          <w:rFonts w:hint="cs"/>
          <w:sz w:val="28"/>
          <w:szCs w:val="28"/>
          <w:rtl/>
          <w:lang w:val="en-US" w:bidi="ar-MA"/>
        </w:rPr>
        <w:t>المعوضة</w:t>
      </w:r>
      <w:proofErr w:type="spellEnd"/>
      <w:r w:rsidRPr="00F509BC">
        <w:rPr>
          <w:rFonts w:hint="cs"/>
          <w:sz w:val="28"/>
          <w:szCs w:val="28"/>
          <w:rtl/>
          <w:lang w:val="en-US" w:bidi="ar-MA"/>
        </w:rPr>
        <w:t xml:space="preserve"> </w:t>
      </w:r>
      <w:r w:rsidR="00F509BC" w:rsidRPr="00F509BC">
        <w:rPr>
          <w:rFonts w:hint="cs"/>
          <w:sz w:val="28"/>
          <w:szCs w:val="28"/>
          <w:rtl/>
          <w:lang w:val="en-US" w:bidi="ar-MA"/>
        </w:rPr>
        <w:t xml:space="preserve">لذرة الهيدروجين بالحرف </w:t>
      </w:r>
      <w:r w:rsidR="00F509BC" w:rsidRPr="00F509BC">
        <w:rPr>
          <w:sz w:val="28"/>
          <w:szCs w:val="28"/>
          <w:lang w:bidi="ar-MA"/>
        </w:rPr>
        <w:t>N</w:t>
      </w:r>
      <w:r w:rsidR="00F509BC" w:rsidRPr="00F509BC">
        <w:rPr>
          <w:rFonts w:hint="cs"/>
          <w:sz w:val="28"/>
          <w:szCs w:val="28"/>
          <w:rtl/>
          <w:lang w:val="en-US" w:bidi="ar-MA"/>
        </w:rPr>
        <w:t xml:space="preserve"> </w:t>
      </w:r>
    </w:p>
    <w:p w:rsidR="00F509BC" w:rsidRDefault="00C53F8B" w:rsidP="00C53F8B">
      <w:pPr>
        <w:bidi/>
        <w:spacing w:line="276" w:lineRule="auto"/>
        <w:ind w:firstLine="708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بالنسبة للأمينات الثانوية يسبق </w:t>
      </w:r>
      <w:r w:rsidR="00D87574">
        <w:rPr>
          <w:rFonts w:hint="cs"/>
          <w:sz w:val="28"/>
          <w:szCs w:val="28"/>
          <w:rtl/>
          <w:lang w:val="en-US" w:bidi="ar-MA"/>
        </w:rPr>
        <w:t>اسمها</w:t>
      </w:r>
      <w:r>
        <w:rPr>
          <w:rFonts w:hint="cs"/>
          <w:sz w:val="28"/>
          <w:szCs w:val="28"/>
          <w:rtl/>
          <w:lang w:val="en-US" w:bidi="ar-MA"/>
        </w:rPr>
        <w:t xml:space="preserve"> الموافق لأطول سلسلة بالحرف </w:t>
      </w:r>
      <w:r w:rsidR="00F509BC" w:rsidRPr="00F509BC">
        <w:rPr>
          <w:sz w:val="28"/>
          <w:szCs w:val="28"/>
          <w:lang w:bidi="ar-MA"/>
        </w:rPr>
        <w:t>N</w:t>
      </w:r>
      <w:r w:rsidR="00F509BC" w:rsidRPr="00F509BC">
        <w:rPr>
          <w:rFonts w:hint="cs"/>
          <w:sz w:val="28"/>
          <w:szCs w:val="28"/>
          <w:rtl/>
          <w:lang w:val="en-US" w:bidi="ar-MA"/>
        </w:rPr>
        <w:t xml:space="preserve"> مرتبطة </w:t>
      </w:r>
      <w:r>
        <w:rPr>
          <w:rFonts w:hint="cs"/>
          <w:sz w:val="28"/>
          <w:szCs w:val="28"/>
          <w:rtl/>
          <w:lang w:val="en-US" w:bidi="ar-MA"/>
        </w:rPr>
        <w:t>ب</w:t>
      </w:r>
      <w:r w:rsidR="00F509BC" w:rsidRPr="00F509BC">
        <w:rPr>
          <w:rFonts w:hint="cs"/>
          <w:sz w:val="28"/>
          <w:szCs w:val="28"/>
          <w:rtl/>
          <w:lang w:val="en-US" w:bidi="ar-MA"/>
        </w:rPr>
        <w:t>الجدور الألكيلي</w:t>
      </w:r>
      <w:r>
        <w:rPr>
          <w:rFonts w:hint="cs"/>
          <w:sz w:val="28"/>
          <w:szCs w:val="28"/>
          <w:rtl/>
          <w:lang w:val="en-US" w:bidi="ar-MA"/>
        </w:rPr>
        <w:t>.</w:t>
      </w:r>
    </w:p>
    <w:p w:rsidR="00C53F8B" w:rsidRDefault="00C53F8B" w:rsidP="00C53F8B">
      <w:pPr>
        <w:bidi/>
        <w:spacing w:line="276" w:lineRule="auto"/>
        <w:ind w:firstLine="708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بالنسبة للأمينات الثالثية يسبق </w:t>
      </w:r>
      <w:r w:rsidR="00D87574">
        <w:rPr>
          <w:rFonts w:hint="cs"/>
          <w:sz w:val="28"/>
          <w:szCs w:val="28"/>
          <w:rtl/>
          <w:lang w:val="en-US" w:bidi="ar-MA"/>
        </w:rPr>
        <w:t>اسمها</w:t>
      </w:r>
      <w:r>
        <w:rPr>
          <w:rFonts w:hint="cs"/>
          <w:sz w:val="28"/>
          <w:szCs w:val="28"/>
          <w:rtl/>
          <w:lang w:val="en-US" w:bidi="ar-MA"/>
        </w:rPr>
        <w:t xml:space="preserve"> الموافق لأطول سلسلة بالحرفين </w:t>
      </w:r>
      <w:r w:rsidRPr="00F509BC">
        <w:rPr>
          <w:sz w:val="28"/>
          <w:szCs w:val="28"/>
          <w:lang w:bidi="ar-MA"/>
        </w:rPr>
        <w:t>N</w:t>
      </w:r>
      <w:r>
        <w:rPr>
          <w:rFonts w:hint="cs"/>
          <w:sz w:val="28"/>
          <w:szCs w:val="28"/>
          <w:rtl/>
          <w:lang w:bidi="ar-MA"/>
        </w:rPr>
        <w:t xml:space="preserve">، </w:t>
      </w:r>
      <w:r>
        <w:rPr>
          <w:sz w:val="28"/>
          <w:szCs w:val="28"/>
          <w:lang w:bidi="ar-MA"/>
        </w:rPr>
        <w:t>N</w:t>
      </w:r>
      <w:r w:rsidRPr="00F509BC">
        <w:rPr>
          <w:rFonts w:hint="cs"/>
          <w:sz w:val="28"/>
          <w:szCs w:val="28"/>
          <w:rtl/>
          <w:lang w:val="en-US" w:bidi="ar-MA"/>
        </w:rPr>
        <w:t xml:space="preserve"> مرتبط</w:t>
      </w:r>
      <w:r>
        <w:rPr>
          <w:rFonts w:hint="cs"/>
          <w:sz w:val="28"/>
          <w:szCs w:val="28"/>
          <w:rtl/>
          <w:lang w:val="en-US" w:bidi="ar-MA"/>
        </w:rPr>
        <w:t>تين</w:t>
      </w:r>
      <w:r w:rsidRPr="00F509BC">
        <w:rPr>
          <w:rFonts w:hint="cs"/>
          <w:sz w:val="28"/>
          <w:szCs w:val="28"/>
          <w:rtl/>
          <w:lang w:val="en-US" w:bidi="ar-MA"/>
        </w:rPr>
        <w:t xml:space="preserve"> </w:t>
      </w:r>
      <w:r>
        <w:rPr>
          <w:rFonts w:hint="cs"/>
          <w:sz w:val="28"/>
          <w:szCs w:val="28"/>
          <w:rtl/>
          <w:lang w:val="en-US" w:bidi="ar-MA"/>
        </w:rPr>
        <w:t>ب</w:t>
      </w:r>
      <w:r w:rsidRPr="00F509BC">
        <w:rPr>
          <w:rFonts w:hint="cs"/>
          <w:sz w:val="28"/>
          <w:szCs w:val="28"/>
          <w:rtl/>
          <w:lang w:val="en-US" w:bidi="ar-MA"/>
        </w:rPr>
        <w:t>الجدر</w:t>
      </w:r>
      <w:r>
        <w:rPr>
          <w:rFonts w:hint="cs"/>
          <w:sz w:val="28"/>
          <w:szCs w:val="28"/>
          <w:rtl/>
          <w:lang w:val="en-US" w:bidi="ar-MA"/>
        </w:rPr>
        <w:t>ين</w:t>
      </w:r>
      <w:r w:rsidRPr="00F509BC">
        <w:rPr>
          <w:rFonts w:hint="cs"/>
          <w:sz w:val="28"/>
          <w:szCs w:val="28"/>
          <w:rtl/>
          <w:lang w:val="en-US" w:bidi="ar-MA"/>
        </w:rPr>
        <w:t xml:space="preserve"> الألكيلي</w:t>
      </w:r>
      <w:r>
        <w:rPr>
          <w:rFonts w:hint="cs"/>
          <w:sz w:val="28"/>
          <w:szCs w:val="28"/>
          <w:rtl/>
          <w:lang w:val="en-US" w:bidi="ar-MA"/>
        </w:rPr>
        <w:t>ين.</w:t>
      </w:r>
    </w:p>
    <w:p w:rsidR="00C53F8B" w:rsidRDefault="00D87574" w:rsidP="00D87574">
      <w:pPr>
        <w:bidi/>
        <w:spacing w:line="276" w:lineRule="auto"/>
        <w:ind w:firstLine="708"/>
        <w:rPr>
          <w:sz w:val="28"/>
          <w:szCs w:val="28"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>إذا كان الجدرين متشابهين، فإنهما يكونا مسبوقين ب</w:t>
      </w:r>
      <w:r w:rsidR="00C53F8B" w:rsidRPr="00F509BC">
        <w:rPr>
          <w:rFonts w:hint="cs"/>
          <w:sz w:val="28"/>
          <w:szCs w:val="28"/>
          <w:rtl/>
          <w:lang w:val="en-US" w:bidi="ar-MA"/>
        </w:rPr>
        <w:t>المتصدرة ثنائي (</w:t>
      </w:r>
      <w:r w:rsidR="00C53F8B" w:rsidRPr="00F509BC">
        <w:rPr>
          <w:sz w:val="28"/>
          <w:szCs w:val="28"/>
          <w:lang w:bidi="ar-MA"/>
        </w:rPr>
        <w:t>di</w:t>
      </w:r>
      <w:r w:rsidR="00C53F8B" w:rsidRPr="00F509BC">
        <w:rPr>
          <w:rFonts w:hint="cs"/>
          <w:sz w:val="28"/>
          <w:szCs w:val="28"/>
          <w:rtl/>
          <w:lang w:val="en-US" w:bidi="ar-MA"/>
        </w:rPr>
        <w:t>) أو ثلاثي (</w:t>
      </w:r>
      <w:r w:rsidR="00C53F8B" w:rsidRPr="00F509BC">
        <w:rPr>
          <w:sz w:val="28"/>
          <w:szCs w:val="28"/>
          <w:lang w:val="en-US" w:bidi="ar-MA"/>
        </w:rPr>
        <w:t>tri</w:t>
      </w:r>
      <w:r w:rsidR="00C53F8B" w:rsidRPr="00F509BC">
        <w:rPr>
          <w:rFonts w:hint="cs"/>
          <w:sz w:val="28"/>
          <w:szCs w:val="28"/>
          <w:rtl/>
          <w:lang w:val="en-US" w:bidi="ar-MA"/>
        </w:rPr>
        <w:t>).</w:t>
      </w:r>
    </w:p>
    <w:p w:rsidR="00B854DB" w:rsidRPr="00F509BC" w:rsidRDefault="00B854DB" w:rsidP="00B854DB">
      <w:pPr>
        <w:bidi/>
        <w:spacing w:line="276" w:lineRule="auto"/>
        <w:ind w:firstLine="708"/>
        <w:rPr>
          <w:rFonts w:hint="cs"/>
          <w:sz w:val="28"/>
          <w:szCs w:val="28"/>
          <w:rtl/>
          <w:lang w:val="en-US" w:bidi="ar-MA"/>
        </w:rPr>
      </w:pPr>
    </w:p>
    <w:p w:rsidR="00C847BD" w:rsidRPr="00283844" w:rsidRDefault="00F509BC" w:rsidP="00B854DB">
      <w:pPr>
        <w:bidi/>
        <w:spacing w:before="120" w:after="120" w:line="276" w:lineRule="auto"/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</w:pPr>
      <w:r w:rsidRPr="00F509BC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lastRenderedPageBreak/>
        <w:t>أمثلة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3583"/>
        <w:gridCol w:w="3502"/>
      </w:tblGrid>
      <w:tr w:rsidR="007F37A6" w:rsidRPr="001C11F9" w:rsidTr="001C11F9">
        <w:trPr>
          <w:jc w:val="center"/>
        </w:trPr>
        <w:tc>
          <w:tcPr>
            <w:tcW w:w="3713" w:type="dxa"/>
            <w:shd w:val="clear" w:color="auto" w:fill="auto"/>
          </w:tcPr>
          <w:p w:rsidR="007F37A6" w:rsidRPr="001C11F9" w:rsidRDefault="00B624C1" w:rsidP="001C11F9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MA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327785" cy="437515"/>
                  <wp:effectExtent l="0" t="0" r="5715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7A6" w:rsidRPr="001C11F9" w:rsidRDefault="007F37A6" w:rsidP="001C11F9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MA"/>
              </w:rPr>
            </w:pPr>
            <w:r w:rsidRPr="001C11F9">
              <w:rPr>
                <w:rFonts w:hint="cs"/>
                <w:sz w:val="28"/>
                <w:szCs w:val="28"/>
                <w:rtl/>
                <w:lang w:val="en-US" w:bidi="ar-MA"/>
              </w:rPr>
              <w:t>بوتان -2- أمين</w:t>
            </w:r>
          </w:p>
        </w:tc>
        <w:tc>
          <w:tcPr>
            <w:tcW w:w="3713" w:type="dxa"/>
            <w:shd w:val="clear" w:color="auto" w:fill="auto"/>
          </w:tcPr>
          <w:p w:rsidR="007F37A6" w:rsidRPr="001C11F9" w:rsidRDefault="00B624C1" w:rsidP="001C11F9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MA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670050" cy="429260"/>
                  <wp:effectExtent l="0" t="0" r="6350" b="889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7A6" w:rsidRPr="001C11F9" w:rsidRDefault="007F37A6" w:rsidP="001C11F9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MA"/>
              </w:rPr>
            </w:pPr>
            <w:r w:rsidRPr="001C11F9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3، 4- ثنائي ميثيل </w:t>
            </w:r>
            <w:proofErr w:type="spellStart"/>
            <w:r w:rsidRPr="001C11F9">
              <w:rPr>
                <w:rFonts w:hint="cs"/>
                <w:sz w:val="28"/>
                <w:szCs w:val="28"/>
                <w:rtl/>
                <w:lang w:val="en-US" w:bidi="ar-MA"/>
              </w:rPr>
              <w:t>هكسان</w:t>
            </w:r>
            <w:proofErr w:type="spellEnd"/>
            <w:r w:rsidRPr="001C11F9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-2- أمين</w:t>
            </w:r>
          </w:p>
        </w:tc>
        <w:tc>
          <w:tcPr>
            <w:tcW w:w="3714" w:type="dxa"/>
            <w:shd w:val="clear" w:color="auto" w:fill="auto"/>
          </w:tcPr>
          <w:p w:rsidR="007F37A6" w:rsidRPr="001C11F9" w:rsidRDefault="00B624C1" w:rsidP="001C11F9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MA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327785" cy="445135"/>
                  <wp:effectExtent l="0" t="0" r="571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445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7A6" w:rsidRPr="001C11F9" w:rsidRDefault="007F37A6" w:rsidP="001C11F9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MA"/>
              </w:rPr>
            </w:pPr>
            <w:r w:rsidRPr="001C11F9">
              <w:rPr>
                <w:sz w:val="28"/>
                <w:szCs w:val="28"/>
                <w:lang w:bidi="ar-MA"/>
              </w:rPr>
              <w:t>N</w:t>
            </w:r>
            <w:r w:rsidRPr="001C11F9">
              <w:rPr>
                <w:rFonts w:hint="cs"/>
                <w:sz w:val="28"/>
                <w:szCs w:val="28"/>
                <w:rtl/>
                <w:lang w:bidi="ar-MA"/>
              </w:rPr>
              <w:t>- ميثيل بروبان</w:t>
            </w:r>
            <w:r w:rsidR="00283844" w:rsidRPr="001C11F9">
              <w:rPr>
                <w:rFonts w:hint="cs"/>
                <w:sz w:val="28"/>
                <w:szCs w:val="28"/>
                <w:rtl/>
                <w:lang w:bidi="ar-MA"/>
              </w:rPr>
              <w:t xml:space="preserve"> -2-</w:t>
            </w:r>
            <w:r w:rsidRPr="001C11F9">
              <w:rPr>
                <w:rFonts w:hint="cs"/>
                <w:sz w:val="28"/>
                <w:szCs w:val="28"/>
                <w:rtl/>
                <w:lang w:bidi="ar-MA"/>
              </w:rPr>
              <w:t xml:space="preserve"> أمين</w:t>
            </w:r>
          </w:p>
        </w:tc>
      </w:tr>
      <w:tr w:rsidR="007F37A6" w:rsidRPr="001C11F9" w:rsidTr="001C11F9">
        <w:trPr>
          <w:jc w:val="center"/>
        </w:trPr>
        <w:tc>
          <w:tcPr>
            <w:tcW w:w="3713" w:type="dxa"/>
            <w:shd w:val="clear" w:color="auto" w:fill="auto"/>
          </w:tcPr>
          <w:p w:rsidR="007F37A6" w:rsidRPr="001C11F9" w:rsidRDefault="00B624C1" w:rsidP="001C11F9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MA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590040" cy="429260"/>
                  <wp:effectExtent l="0" t="0" r="0" b="889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7A6" w:rsidRPr="001C11F9" w:rsidRDefault="007F37A6" w:rsidP="001C11F9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MA"/>
              </w:rPr>
            </w:pPr>
            <w:r w:rsidRPr="001C11F9">
              <w:rPr>
                <w:sz w:val="28"/>
                <w:szCs w:val="28"/>
                <w:lang w:bidi="ar-MA"/>
              </w:rPr>
              <w:t>N</w:t>
            </w:r>
            <w:r w:rsidRPr="001C11F9">
              <w:rPr>
                <w:rFonts w:hint="cs"/>
                <w:sz w:val="28"/>
                <w:szCs w:val="28"/>
                <w:rtl/>
                <w:lang w:bidi="ar-MA"/>
              </w:rPr>
              <w:t xml:space="preserve">- </w:t>
            </w:r>
            <w:proofErr w:type="spellStart"/>
            <w:r w:rsidRPr="001C11F9">
              <w:rPr>
                <w:rFonts w:hint="cs"/>
                <w:sz w:val="28"/>
                <w:szCs w:val="28"/>
                <w:rtl/>
                <w:lang w:bidi="ar-MA"/>
              </w:rPr>
              <w:t>إثيل</w:t>
            </w:r>
            <w:proofErr w:type="spellEnd"/>
            <w:r w:rsidRPr="001C11F9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1C11F9">
              <w:rPr>
                <w:sz w:val="28"/>
                <w:szCs w:val="28"/>
                <w:lang w:bidi="ar-MA"/>
              </w:rPr>
              <w:t>N</w:t>
            </w:r>
            <w:r w:rsidRPr="001C11F9">
              <w:rPr>
                <w:rFonts w:hint="cs"/>
                <w:sz w:val="28"/>
                <w:szCs w:val="28"/>
                <w:rtl/>
                <w:lang w:bidi="ar-MA"/>
              </w:rPr>
              <w:t>- ميثيل بروبان أمين</w:t>
            </w:r>
          </w:p>
        </w:tc>
        <w:tc>
          <w:tcPr>
            <w:tcW w:w="3713" w:type="dxa"/>
            <w:shd w:val="clear" w:color="auto" w:fill="auto"/>
          </w:tcPr>
          <w:p w:rsidR="007F37A6" w:rsidRPr="001C11F9" w:rsidRDefault="00B624C1" w:rsidP="001C11F9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MA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906145" cy="413385"/>
                  <wp:effectExtent l="0" t="0" r="8255" b="571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7A6" w:rsidRPr="001C11F9" w:rsidRDefault="007F37A6" w:rsidP="001C11F9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r w:rsidRPr="001C11F9">
              <w:rPr>
                <w:sz w:val="28"/>
                <w:szCs w:val="28"/>
                <w:lang w:bidi="ar-MA"/>
              </w:rPr>
              <w:t>N</w:t>
            </w:r>
            <w:r w:rsidRPr="001C11F9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، </w:t>
            </w:r>
            <w:r w:rsidRPr="001C11F9">
              <w:rPr>
                <w:sz w:val="28"/>
                <w:szCs w:val="28"/>
                <w:lang w:bidi="ar-MA"/>
              </w:rPr>
              <w:t>N</w:t>
            </w:r>
            <w:r w:rsidRPr="001C11F9">
              <w:rPr>
                <w:rFonts w:hint="cs"/>
                <w:sz w:val="28"/>
                <w:szCs w:val="28"/>
                <w:rtl/>
                <w:lang w:bidi="ar-MA"/>
              </w:rPr>
              <w:t xml:space="preserve">- ثنائي </w:t>
            </w:r>
            <w:proofErr w:type="spellStart"/>
            <w:r w:rsidRPr="001C11F9">
              <w:rPr>
                <w:rFonts w:hint="cs"/>
                <w:sz w:val="28"/>
                <w:szCs w:val="28"/>
                <w:rtl/>
                <w:lang w:bidi="ar-MA"/>
              </w:rPr>
              <w:t>إثيل</w:t>
            </w:r>
            <w:proofErr w:type="spellEnd"/>
            <w:r w:rsidRPr="001C11F9">
              <w:rPr>
                <w:rFonts w:hint="cs"/>
                <w:sz w:val="28"/>
                <w:szCs w:val="28"/>
                <w:rtl/>
                <w:lang w:bidi="ar-MA"/>
              </w:rPr>
              <w:t xml:space="preserve"> إيثان أمين</w:t>
            </w:r>
          </w:p>
        </w:tc>
        <w:tc>
          <w:tcPr>
            <w:tcW w:w="3714" w:type="dxa"/>
            <w:shd w:val="clear" w:color="auto" w:fill="auto"/>
          </w:tcPr>
          <w:p w:rsidR="007F37A6" w:rsidRPr="001C11F9" w:rsidRDefault="00B624C1" w:rsidP="001C11F9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MA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75640" cy="51689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37A6" w:rsidRPr="001C11F9" w:rsidRDefault="007F37A6" w:rsidP="001C11F9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MA"/>
              </w:rPr>
            </w:pPr>
            <w:r w:rsidRPr="001C11F9">
              <w:rPr>
                <w:rFonts w:hint="cs"/>
                <w:sz w:val="28"/>
                <w:szCs w:val="28"/>
                <w:rtl/>
                <w:lang w:val="en-US" w:bidi="ar-MA"/>
              </w:rPr>
              <w:t>فينيل أمين</w:t>
            </w:r>
          </w:p>
        </w:tc>
      </w:tr>
    </w:tbl>
    <w:p w:rsidR="007F37A6" w:rsidRPr="003B76BD" w:rsidRDefault="003B76BD" w:rsidP="003B76BD">
      <w:pPr>
        <w:bidi/>
        <w:spacing w:before="120" w:after="120"/>
        <w:jc w:val="both"/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</w:pPr>
      <w:r w:rsidRPr="003B76BD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ج- الطبيعة القاعدية للأمينات</w:t>
      </w:r>
    </w:p>
    <w:p w:rsidR="003B76BD" w:rsidRPr="003B76BD" w:rsidRDefault="003B76BD" w:rsidP="003B76BD">
      <w:pPr>
        <w:bidi/>
        <w:ind w:firstLine="708"/>
        <w:jc w:val="both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عند إضافة الكاشف الملون أزرق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البروموتيمول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</w:t>
      </w:r>
      <w:r>
        <w:rPr>
          <w:sz w:val="28"/>
          <w:szCs w:val="28"/>
          <w:lang w:bidi="ar-MA"/>
        </w:rPr>
        <w:t>BBT</w:t>
      </w:r>
      <w:r>
        <w:rPr>
          <w:rFonts w:hint="cs"/>
          <w:sz w:val="28"/>
          <w:szCs w:val="28"/>
          <w:rtl/>
          <w:lang w:val="en-US" w:bidi="ar-MA"/>
        </w:rPr>
        <w:t xml:space="preserve"> إلى محلول يحتوي على الأمينات يعطي لونا أزرق مما يدل على أن للأمينات طبيعة قاعدية.</w:t>
      </w:r>
    </w:p>
    <w:p w:rsidR="003B76BD" w:rsidRPr="003B76BD" w:rsidRDefault="003B76BD" w:rsidP="003B76BD">
      <w:pPr>
        <w:bidi/>
        <w:spacing w:before="120" w:after="120"/>
        <w:jc w:val="both"/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</w:pPr>
      <w:r w:rsidRPr="003B76BD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3- المركبات </w:t>
      </w:r>
      <w:proofErr w:type="spellStart"/>
      <w:r w:rsidRPr="003B76BD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الهالوجينية</w:t>
      </w:r>
      <w:proofErr w:type="spellEnd"/>
    </w:p>
    <w:p w:rsidR="003B76BD" w:rsidRPr="003B76BD" w:rsidRDefault="003B76BD" w:rsidP="003B76BD">
      <w:pPr>
        <w:bidi/>
        <w:jc w:val="both"/>
        <w:rPr>
          <w:rFonts w:hint="cs"/>
          <w:sz w:val="28"/>
          <w:szCs w:val="28"/>
          <w:rtl/>
          <w:lang w:val="en-US" w:bidi="ar-MA"/>
        </w:rPr>
      </w:pPr>
      <w:r w:rsidRPr="003B76BD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أ- تعريف</w:t>
      </w:r>
      <w:r>
        <w:rPr>
          <w:rFonts w:hint="cs"/>
          <w:sz w:val="28"/>
          <w:szCs w:val="28"/>
          <w:rtl/>
          <w:lang w:val="en-US" w:bidi="ar-MA"/>
        </w:rPr>
        <w:t xml:space="preserve"> </w:t>
      </w:r>
      <w:r>
        <w:rPr>
          <w:sz w:val="28"/>
          <w:szCs w:val="28"/>
          <w:rtl/>
          <w:lang w:val="en-US" w:bidi="ar-MA"/>
        </w:rPr>
        <w:t>:</w:t>
      </w:r>
      <w:r>
        <w:rPr>
          <w:rFonts w:hint="cs"/>
          <w:sz w:val="28"/>
          <w:szCs w:val="28"/>
          <w:rtl/>
          <w:lang w:val="en-US" w:bidi="ar-MA"/>
        </w:rPr>
        <w:t xml:space="preserve"> تحتوي المركبات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الهالوجينية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على المجموعة المميزة </w:t>
      </w:r>
      <w:r>
        <w:rPr>
          <w:sz w:val="28"/>
          <w:szCs w:val="28"/>
          <w:lang w:bidi="ar-MA"/>
        </w:rPr>
        <w:t>(-X)</w:t>
      </w:r>
      <w:r>
        <w:rPr>
          <w:rFonts w:hint="cs"/>
          <w:sz w:val="28"/>
          <w:szCs w:val="28"/>
          <w:rtl/>
          <w:lang w:val="en-US" w:bidi="ar-MA"/>
        </w:rPr>
        <w:t xml:space="preserve"> التي تسمى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هالوجينو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</w:t>
      </w:r>
      <w:r>
        <w:rPr>
          <w:sz w:val="28"/>
          <w:szCs w:val="28"/>
          <w:lang w:val="en-US" w:bidi="ar-MA"/>
        </w:rPr>
        <w:t>(</w:t>
      </w:r>
      <w:proofErr w:type="spellStart"/>
      <w:r>
        <w:rPr>
          <w:sz w:val="28"/>
          <w:szCs w:val="28"/>
          <w:lang w:val="en-US" w:bidi="ar-MA"/>
        </w:rPr>
        <w:t>Halogéno</w:t>
      </w:r>
      <w:proofErr w:type="spellEnd"/>
      <w:r>
        <w:rPr>
          <w:sz w:val="28"/>
          <w:szCs w:val="28"/>
          <w:lang w:val="en-US" w:bidi="ar-MA"/>
        </w:rPr>
        <w:t>)</w:t>
      </w:r>
      <w:r>
        <w:rPr>
          <w:rFonts w:hint="cs"/>
          <w:sz w:val="28"/>
          <w:szCs w:val="28"/>
          <w:rtl/>
          <w:lang w:val="en-US" w:bidi="ar-MA"/>
        </w:rPr>
        <w:t xml:space="preserve"> حيث </w:t>
      </w:r>
      <w:r>
        <w:rPr>
          <w:sz w:val="28"/>
          <w:szCs w:val="28"/>
          <w:lang w:bidi="ar-MA"/>
        </w:rPr>
        <w:t>X</w:t>
      </w:r>
      <w:r>
        <w:rPr>
          <w:rFonts w:hint="cs"/>
          <w:sz w:val="28"/>
          <w:szCs w:val="28"/>
          <w:rtl/>
          <w:lang w:val="en-US" w:bidi="ar-MA"/>
        </w:rPr>
        <w:t xml:space="preserve">ذرة هالوجين </w:t>
      </w:r>
      <w:r>
        <w:rPr>
          <w:sz w:val="28"/>
          <w:szCs w:val="28"/>
          <w:lang w:bidi="ar-MA"/>
        </w:rPr>
        <w:t xml:space="preserve">(F, Cl, </w:t>
      </w:r>
      <w:proofErr w:type="spellStart"/>
      <w:r>
        <w:rPr>
          <w:sz w:val="28"/>
          <w:szCs w:val="28"/>
          <w:lang w:bidi="ar-MA"/>
        </w:rPr>
        <w:t>Br</w:t>
      </w:r>
      <w:proofErr w:type="spellEnd"/>
      <w:r>
        <w:rPr>
          <w:sz w:val="28"/>
          <w:szCs w:val="28"/>
          <w:lang w:bidi="ar-MA"/>
        </w:rPr>
        <w:t xml:space="preserve"> ou I)</w:t>
      </w:r>
      <w:r>
        <w:rPr>
          <w:rFonts w:hint="cs"/>
          <w:sz w:val="28"/>
          <w:szCs w:val="28"/>
          <w:rtl/>
          <w:lang w:val="en-US" w:bidi="ar-MA"/>
        </w:rPr>
        <w:t>.</w:t>
      </w:r>
    </w:p>
    <w:p w:rsidR="003B76BD" w:rsidRDefault="003B76BD" w:rsidP="003B76BD">
      <w:pPr>
        <w:bidi/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</w:pPr>
      <w:r w:rsidRPr="003B76BD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ب- تسمية المركبات </w:t>
      </w:r>
      <w:proofErr w:type="spellStart"/>
      <w:r w:rsidRPr="003B76BD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الهالوجينية</w:t>
      </w:r>
      <w:proofErr w:type="spellEnd"/>
    </w:p>
    <w:p w:rsidR="003B76BD" w:rsidRPr="002D641B" w:rsidRDefault="003B76BD" w:rsidP="003B76BD">
      <w:pPr>
        <w:bidi/>
        <w:ind w:firstLine="708"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يشتق اسم المركب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الهالوجيني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من اسم الألكان الموافق مسبوقا بإحدى المقاطع (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كلورو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</w:t>
      </w:r>
      <w:proofErr w:type="spellStart"/>
      <w:r>
        <w:rPr>
          <w:sz w:val="28"/>
          <w:szCs w:val="28"/>
          <w:lang w:bidi="ar-MA"/>
        </w:rPr>
        <w:t>Chloro</w:t>
      </w:r>
      <w:proofErr w:type="spellEnd"/>
      <w:r>
        <w:rPr>
          <w:rFonts w:hint="cs"/>
          <w:sz w:val="28"/>
          <w:szCs w:val="28"/>
          <w:rtl/>
          <w:lang w:val="en-US" w:bidi="ar-MA"/>
        </w:rPr>
        <w:t>) أو (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فلورو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</w:t>
      </w:r>
      <w:proofErr w:type="spellStart"/>
      <w:r>
        <w:rPr>
          <w:sz w:val="28"/>
          <w:szCs w:val="28"/>
          <w:lang w:bidi="ar-MA"/>
        </w:rPr>
        <w:t>Floro</w:t>
      </w:r>
      <w:proofErr w:type="spellEnd"/>
      <w:r>
        <w:rPr>
          <w:rFonts w:hint="cs"/>
          <w:sz w:val="28"/>
          <w:szCs w:val="28"/>
          <w:rtl/>
          <w:lang w:val="en-US" w:bidi="ar-MA"/>
        </w:rPr>
        <w:t>)</w:t>
      </w:r>
      <w:r w:rsidR="002D641B">
        <w:rPr>
          <w:rFonts w:hint="cs"/>
          <w:sz w:val="28"/>
          <w:szCs w:val="28"/>
          <w:rtl/>
          <w:lang w:val="en-US" w:bidi="ar-MA"/>
        </w:rPr>
        <w:t xml:space="preserve"> أو يودو </w:t>
      </w:r>
      <w:proofErr w:type="spellStart"/>
      <w:r w:rsidR="002D641B">
        <w:rPr>
          <w:sz w:val="28"/>
          <w:szCs w:val="28"/>
          <w:lang w:bidi="ar-MA"/>
        </w:rPr>
        <w:t>Iodo</w:t>
      </w:r>
      <w:proofErr w:type="spellEnd"/>
      <w:r w:rsidR="002D641B">
        <w:rPr>
          <w:rFonts w:hint="cs"/>
          <w:sz w:val="28"/>
          <w:szCs w:val="28"/>
          <w:rtl/>
          <w:lang w:val="en-US" w:bidi="ar-MA"/>
        </w:rPr>
        <w:t>) أو (</w:t>
      </w:r>
      <w:proofErr w:type="spellStart"/>
      <w:r w:rsidR="002D641B">
        <w:rPr>
          <w:rFonts w:hint="cs"/>
          <w:sz w:val="28"/>
          <w:szCs w:val="28"/>
          <w:rtl/>
          <w:lang w:val="en-US" w:bidi="ar-MA"/>
        </w:rPr>
        <w:t>برومو</w:t>
      </w:r>
      <w:proofErr w:type="spellEnd"/>
      <w:r w:rsidR="002D641B">
        <w:rPr>
          <w:rFonts w:hint="cs"/>
          <w:sz w:val="28"/>
          <w:szCs w:val="28"/>
          <w:rtl/>
          <w:lang w:val="en-US" w:bidi="ar-MA"/>
        </w:rPr>
        <w:t xml:space="preserve"> </w:t>
      </w:r>
      <w:proofErr w:type="spellStart"/>
      <w:r w:rsidR="002D641B">
        <w:rPr>
          <w:sz w:val="28"/>
          <w:szCs w:val="28"/>
          <w:lang w:bidi="ar-MA"/>
        </w:rPr>
        <w:t>Bromo</w:t>
      </w:r>
      <w:proofErr w:type="spellEnd"/>
      <w:r w:rsidR="002D641B">
        <w:rPr>
          <w:rFonts w:hint="cs"/>
          <w:sz w:val="28"/>
          <w:szCs w:val="28"/>
          <w:rtl/>
          <w:lang w:bidi="ar-MA"/>
        </w:rPr>
        <w:t>) و يكون المقطع مسبوقا برقم الكربون الوظيفي.</w:t>
      </w:r>
    </w:p>
    <w:p w:rsidR="00EF675F" w:rsidRPr="003B76BD" w:rsidRDefault="002D641B" w:rsidP="00EF675F">
      <w:pPr>
        <w:bidi/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</w:pPr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ج- </w:t>
      </w:r>
      <w:r w:rsidR="00EF675F" w:rsidRPr="003B76BD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أمثلة</w:t>
      </w:r>
    </w:p>
    <w:tbl>
      <w:tblPr>
        <w:bidiVisual/>
        <w:tblW w:w="0" w:type="auto"/>
        <w:tblInd w:w="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3411"/>
      </w:tblGrid>
      <w:tr w:rsidR="003B76BD" w:rsidRPr="001C11F9" w:rsidTr="001C11F9">
        <w:tc>
          <w:tcPr>
            <w:tcW w:w="3818" w:type="dxa"/>
            <w:shd w:val="clear" w:color="auto" w:fill="auto"/>
          </w:tcPr>
          <w:p w:rsidR="003B76BD" w:rsidRPr="001C11F9" w:rsidRDefault="00B624C1" w:rsidP="001C11F9">
            <w:pPr>
              <w:tabs>
                <w:tab w:val="left" w:pos="2442"/>
                <w:tab w:val="left" w:pos="3186"/>
                <w:tab w:val="left" w:pos="6937"/>
                <w:tab w:val="left" w:pos="7757"/>
              </w:tabs>
              <w:bidi/>
              <w:jc w:val="center"/>
              <w:rPr>
                <w:rFonts w:hint="cs"/>
                <w:sz w:val="28"/>
                <w:szCs w:val="28"/>
                <w:rtl/>
                <w:lang w:val="en-US" w:bidi="ar-MA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906145" cy="365760"/>
                  <wp:effectExtent l="0" t="0" r="825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6BD" w:rsidRPr="001C11F9" w:rsidRDefault="003B76BD" w:rsidP="001C11F9">
            <w:pPr>
              <w:tabs>
                <w:tab w:val="left" w:pos="2442"/>
                <w:tab w:val="left" w:pos="3186"/>
                <w:tab w:val="left" w:pos="6937"/>
                <w:tab w:val="left" w:pos="7757"/>
              </w:tabs>
              <w:bidi/>
              <w:jc w:val="center"/>
              <w:rPr>
                <w:rFonts w:hint="cs"/>
                <w:sz w:val="28"/>
                <w:szCs w:val="28"/>
                <w:rtl/>
                <w:lang w:val="en-US" w:bidi="ar-MA"/>
              </w:rPr>
            </w:pPr>
            <w:r w:rsidRPr="001C11F9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2- </w:t>
            </w:r>
            <w:proofErr w:type="spellStart"/>
            <w:r w:rsidRPr="001C11F9">
              <w:rPr>
                <w:rFonts w:hint="cs"/>
                <w:sz w:val="28"/>
                <w:szCs w:val="28"/>
                <w:rtl/>
                <w:lang w:val="en-US" w:bidi="ar-MA"/>
              </w:rPr>
              <w:t>كلورو</w:t>
            </w:r>
            <w:proofErr w:type="spellEnd"/>
            <w:r w:rsidRPr="001C11F9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بروبان</w:t>
            </w:r>
          </w:p>
        </w:tc>
        <w:tc>
          <w:tcPr>
            <w:tcW w:w="3411" w:type="dxa"/>
            <w:shd w:val="clear" w:color="auto" w:fill="auto"/>
          </w:tcPr>
          <w:p w:rsidR="003B76BD" w:rsidRPr="001C11F9" w:rsidRDefault="00B624C1" w:rsidP="001C11F9">
            <w:pPr>
              <w:tabs>
                <w:tab w:val="left" w:pos="2442"/>
                <w:tab w:val="left" w:pos="3186"/>
                <w:tab w:val="left" w:pos="6937"/>
                <w:tab w:val="left" w:pos="7757"/>
              </w:tabs>
              <w:bidi/>
              <w:jc w:val="center"/>
              <w:rPr>
                <w:rFonts w:hint="cs"/>
                <w:sz w:val="28"/>
                <w:szCs w:val="28"/>
                <w:rtl/>
                <w:lang w:val="en-US" w:bidi="ar-MA"/>
              </w:rPr>
            </w:pPr>
            <w:r>
              <w:rPr>
                <w:rFonts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208405" cy="36576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40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6BD" w:rsidRPr="001C11F9" w:rsidRDefault="003B76BD" w:rsidP="001C11F9">
            <w:pPr>
              <w:tabs>
                <w:tab w:val="left" w:pos="2442"/>
                <w:tab w:val="left" w:pos="3186"/>
                <w:tab w:val="left" w:pos="6937"/>
                <w:tab w:val="left" w:pos="7757"/>
              </w:tabs>
              <w:bidi/>
              <w:jc w:val="center"/>
              <w:rPr>
                <w:rFonts w:hint="cs"/>
                <w:sz w:val="28"/>
                <w:szCs w:val="28"/>
                <w:rtl/>
                <w:lang w:val="en-US" w:bidi="ar-MA"/>
              </w:rPr>
            </w:pPr>
            <w:r w:rsidRPr="001C11F9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2، 3- ثنائي </w:t>
            </w:r>
            <w:proofErr w:type="spellStart"/>
            <w:r w:rsidRPr="001C11F9">
              <w:rPr>
                <w:rFonts w:hint="cs"/>
                <w:sz w:val="28"/>
                <w:szCs w:val="28"/>
                <w:rtl/>
                <w:lang w:val="en-US" w:bidi="ar-MA"/>
              </w:rPr>
              <w:t>بروموبوتان</w:t>
            </w:r>
            <w:proofErr w:type="spellEnd"/>
          </w:p>
        </w:tc>
      </w:tr>
    </w:tbl>
    <w:p w:rsidR="003B76BD" w:rsidRDefault="002D641B" w:rsidP="002D641B">
      <w:pPr>
        <w:tabs>
          <w:tab w:val="left" w:pos="2442"/>
          <w:tab w:val="left" w:pos="3186"/>
          <w:tab w:val="left" w:pos="6937"/>
          <w:tab w:val="left" w:pos="7757"/>
        </w:tabs>
        <w:bidi/>
        <w:jc w:val="both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د- روائز الكشف عن الهالوجينات</w:t>
      </w:r>
    </w:p>
    <w:p w:rsidR="002D641B" w:rsidRPr="003B76BD" w:rsidRDefault="002D641B" w:rsidP="002D641B">
      <w:pPr>
        <w:tabs>
          <w:tab w:val="left" w:pos="510"/>
          <w:tab w:val="left" w:pos="3186"/>
          <w:tab w:val="left" w:pos="6937"/>
          <w:tab w:val="left" w:pos="7757"/>
        </w:tabs>
        <w:bidi/>
        <w:jc w:val="both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ab/>
        <w:t xml:space="preserve">يتم الكشف على المركبات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الهالوجينية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باستعمال محلول كحولي لنثرات الفضة الذي يعطي راسبا أبيض اللون يسود تدريجيا عند تعرضه لأشعة الشمس.</w:t>
      </w:r>
    </w:p>
    <w:p w:rsidR="00FA1479" w:rsidRPr="002D641B" w:rsidRDefault="002D641B" w:rsidP="00FA1479">
      <w:pPr>
        <w:tabs>
          <w:tab w:val="left" w:pos="2442"/>
          <w:tab w:val="left" w:pos="3186"/>
          <w:tab w:val="left" w:pos="6937"/>
          <w:tab w:val="left" w:pos="7757"/>
        </w:tabs>
        <w:bidi/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</w:pPr>
      <w:r w:rsidRPr="002D641B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4- </w:t>
      </w:r>
      <w:proofErr w:type="spellStart"/>
      <w:r w:rsidRPr="002D641B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الكحولات</w:t>
      </w:r>
      <w:proofErr w:type="spellEnd"/>
    </w:p>
    <w:p w:rsidR="00861D3B" w:rsidRDefault="00861D3B" w:rsidP="00861D3B">
      <w:pPr>
        <w:tabs>
          <w:tab w:val="left" w:pos="2442"/>
          <w:tab w:val="left" w:pos="3186"/>
          <w:tab w:val="left" w:pos="6937"/>
          <w:tab w:val="left" w:pos="7757"/>
        </w:tabs>
        <w:bidi/>
        <w:rPr>
          <w:rFonts w:hint="cs"/>
          <w:sz w:val="28"/>
          <w:szCs w:val="28"/>
          <w:rtl/>
          <w:lang w:val="en-US" w:bidi="ar-MA"/>
        </w:rPr>
      </w:pPr>
      <w:r w:rsidRPr="00861D3B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أ- تعريف</w:t>
      </w:r>
      <w:r w:rsidRPr="00861D3B">
        <w:rPr>
          <w:b/>
          <w:bCs/>
          <w:color w:val="C00000"/>
          <w:sz w:val="28"/>
          <w:szCs w:val="28"/>
          <w:u w:val="single"/>
          <w:rtl/>
          <w:lang w:val="en-US" w:bidi="ar-MA"/>
        </w:rPr>
        <w:t>:</w:t>
      </w:r>
      <w:r>
        <w:rPr>
          <w:rFonts w:hint="cs"/>
          <w:b/>
          <w:bCs/>
          <w:sz w:val="28"/>
          <w:szCs w:val="28"/>
          <w:rtl/>
          <w:lang w:val="en-US" w:bidi="ar-MA"/>
        </w:rPr>
        <w:t xml:space="preserve"> </w:t>
      </w:r>
      <w:r w:rsidRPr="00861D3B">
        <w:rPr>
          <w:rFonts w:hint="cs"/>
          <w:sz w:val="28"/>
          <w:szCs w:val="28"/>
          <w:rtl/>
          <w:lang w:val="en-US" w:bidi="ar-MA"/>
        </w:rPr>
        <w:t xml:space="preserve">تصنف </w:t>
      </w:r>
      <w:proofErr w:type="spellStart"/>
      <w:r w:rsidRPr="00861D3B">
        <w:rPr>
          <w:rFonts w:hint="cs"/>
          <w:sz w:val="28"/>
          <w:szCs w:val="28"/>
          <w:rtl/>
          <w:lang w:val="en-US" w:bidi="ar-MA"/>
        </w:rPr>
        <w:t>الكحولات</w:t>
      </w:r>
      <w:proofErr w:type="spellEnd"/>
      <w:r w:rsidRPr="00861D3B">
        <w:rPr>
          <w:rFonts w:hint="cs"/>
          <w:sz w:val="28"/>
          <w:szCs w:val="28"/>
          <w:rtl/>
          <w:lang w:val="en-US" w:bidi="ar-MA"/>
        </w:rPr>
        <w:t xml:space="preserve"> حسب عدد الجذور المتصلة بالكربون الوظيفي إلى ثلاثة أصناف</w:t>
      </w:r>
      <w:r w:rsidRPr="00861D3B">
        <w:rPr>
          <w:sz w:val="28"/>
          <w:szCs w:val="28"/>
          <w:rtl/>
          <w:lang w:val="en-US" w:bidi="ar-MA"/>
        </w:rPr>
        <w:t>:</w:t>
      </w:r>
    </w:p>
    <w:tbl>
      <w:tblPr>
        <w:tblpPr w:leftFromText="141" w:rightFromText="141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2282"/>
        <w:gridCol w:w="2282"/>
        <w:gridCol w:w="2282"/>
      </w:tblGrid>
      <w:tr w:rsidR="00DB608E" w:rsidRPr="00DB608E" w:rsidTr="00DB608E">
        <w:trPr>
          <w:trHeight w:val="127"/>
        </w:trPr>
        <w:tc>
          <w:tcPr>
            <w:tcW w:w="2600" w:type="dxa"/>
            <w:shd w:val="clear" w:color="auto" w:fill="auto"/>
            <w:vAlign w:val="center"/>
          </w:tcPr>
          <w:p w:rsidR="00DB608E" w:rsidRPr="00DB608E" w:rsidRDefault="00DB608E" w:rsidP="00DB608E">
            <w:pPr>
              <w:bidi/>
              <w:jc w:val="center"/>
              <w:rPr>
                <w:rFonts w:hint="cs"/>
                <w:b/>
                <w:bCs/>
                <w:color w:val="0000FF"/>
                <w:sz w:val="32"/>
                <w:szCs w:val="32"/>
                <w:lang w:bidi="ar-MA"/>
              </w:rPr>
            </w:pPr>
            <w:r w:rsidRPr="00DB608E">
              <w:rPr>
                <w:rFonts w:hint="cs"/>
                <w:b/>
                <w:bCs/>
                <w:color w:val="0000FF"/>
                <w:sz w:val="32"/>
                <w:szCs w:val="32"/>
                <w:rtl/>
                <w:lang w:bidi="ar-MA"/>
              </w:rPr>
              <w:t>ثالثي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B608E" w:rsidRPr="00DB608E" w:rsidRDefault="00DB608E" w:rsidP="00DB608E">
            <w:pPr>
              <w:bidi/>
              <w:jc w:val="center"/>
              <w:rPr>
                <w:rFonts w:hint="cs"/>
                <w:b/>
                <w:bCs/>
                <w:color w:val="0000FF"/>
                <w:sz w:val="32"/>
                <w:szCs w:val="32"/>
                <w:lang w:bidi="ar-MA"/>
              </w:rPr>
            </w:pPr>
            <w:r w:rsidRPr="00DB608E">
              <w:rPr>
                <w:rFonts w:hint="cs"/>
                <w:b/>
                <w:bCs/>
                <w:color w:val="0000FF"/>
                <w:sz w:val="32"/>
                <w:szCs w:val="32"/>
                <w:rtl/>
                <w:lang w:bidi="ar-MA"/>
              </w:rPr>
              <w:t>ثانوي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B608E" w:rsidRPr="00DB608E" w:rsidRDefault="00DB608E" w:rsidP="00DB608E">
            <w:pPr>
              <w:bidi/>
              <w:jc w:val="center"/>
              <w:rPr>
                <w:rFonts w:hint="cs"/>
                <w:b/>
                <w:bCs/>
                <w:color w:val="0000FF"/>
                <w:sz w:val="32"/>
                <w:szCs w:val="32"/>
                <w:lang w:bidi="ar-MA"/>
              </w:rPr>
            </w:pPr>
            <w:r w:rsidRPr="00DB608E">
              <w:rPr>
                <w:rFonts w:hint="cs"/>
                <w:b/>
                <w:bCs/>
                <w:color w:val="0000FF"/>
                <w:sz w:val="32"/>
                <w:szCs w:val="32"/>
                <w:rtl/>
                <w:lang w:bidi="ar-MA"/>
              </w:rPr>
              <w:t>أولي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B608E" w:rsidRPr="00DB608E" w:rsidRDefault="00DB608E" w:rsidP="00DB608E">
            <w:pPr>
              <w:bidi/>
              <w:jc w:val="center"/>
              <w:rPr>
                <w:rFonts w:hint="cs"/>
                <w:b/>
                <w:bCs/>
                <w:color w:val="0000FF"/>
                <w:sz w:val="32"/>
                <w:szCs w:val="32"/>
                <w:lang w:bidi="ar-MA"/>
              </w:rPr>
            </w:pPr>
            <w:r w:rsidRPr="00DB608E">
              <w:rPr>
                <w:rFonts w:hint="cs"/>
                <w:b/>
                <w:bCs/>
                <w:color w:val="0000FF"/>
                <w:sz w:val="32"/>
                <w:szCs w:val="32"/>
                <w:rtl/>
                <w:lang w:bidi="ar-MA"/>
              </w:rPr>
              <w:t>الصنف</w:t>
            </w:r>
          </w:p>
        </w:tc>
      </w:tr>
      <w:tr w:rsidR="00DB608E" w:rsidRPr="00DB608E" w:rsidTr="00DB608E">
        <w:trPr>
          <w:trHeight w:val="1917"/>
        </w:trPr>
        <w:tc>
          <w:tcPr>
            <w:tcW w:w="2600" w:type="dxa"/>
            <w:shd w:val="clear" w:color="auto" w:fill="auto"/>
            <w:vAlign w:val="center"/>
          </w:tcPr>
          <w:p w:rsidR="00DB608E" w:rsidRPr="00DB608E" w:rsidRDefault="00DB608E" w:rsidP="00DB608E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DB608E">
              <w:rPr>
                <w:b/>
                <w:bCs/>
                <w:sz w:val="28"/>
                <w:szCs w:val="28"/>
                <w:lang w:bidi="ar-MA"/>
              </w:rPr>
              <w:t>R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'</w:t>
            </w:r>
          </w:p>
          <w:p w:rsidR="00DB608E" w:rsidRPr="00DB608E" w:rsidRDefault="00DB608E" w:rsidP="00DB608E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DB608E">
              <w:rPr>
                <w:rFonts w:hint="cs"/>
                <w:b/>
                <w:bCs/>
                <w:sz w:val="28"/>
                <w:szCs w:val="28"/>
                <w:lang w:bidi="ar-MA"/>
              </w:rPr>
              <w:t>|</w:t>
            </w:r>
          </w:p>
          <w:p w:rsidR="00DB608E" w:rsidRPr="00DB608E" w:rsidRDefault="00DB608E" w:rsidP="00DB608E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DB608E">
              <w:rPr>
                <w:b/>
                <w:bCs/>
                <w:sz w:val="28"/>
                <w:szCs w:val="28"/>
                <w:lang w:bidi="ar-MA"/>
              </w:rPr>
              <w:t>R</w:t>
            </w:r>
            <w:r w:rsidRPr="00DB608E">
              <w:rPr>
                <w:rFonts w:hint="cs"/>
                <w:b/>
                <w:bCs/>
                <w:sz w:val="28"/>
                <w:szCs w:val="28"/>
                <w:lang w:bidi="ar-MA"/>
              </w:rPr>
              <w:t>—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DB608E">
              <w:rPr>
                <w:b/>
                <w:bCs/>
                <w:sz w:val="28"/>
                <w:szCs w:val="28"/>
                <w:lang w:bidi="ar-MA"/>
              </w:rPr>
              <w:t>C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r w:rsidRPr="00DB608E">
              <w:rPr>
                <w:rFonts w:hint="cs"/>
                <w:b/>
                <w:bCs/>
                <w:sz w:val="28"/>
                <w:szCs w:val="28"/>
                <w:lang w:bidi="ar-MA"/>
              </w:rPr>
              <w:t>—</w:t>
            </w:r>
            <w:r w:rsidRPr="00DB608E">
              <w:rPr>
                <w:b/>
                <w:bCs/>
                <w:sz w:val="28"/>
                <w:szCs w:val="28"/>
                <w:lang w:bidi="ar-MA"/>
              </w:rPr>
              <w:t>OH</w:t>
            </w:r>
          </w:p>
          <w:p w:rsidR="00DB608E" w:rsidRPr="00DB608E" w:rsidRDefault="00DB608E" w:rsidP="00DB608E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DB608E">
              <w:rPr>
                <w:rFonts w:hint="cs"/>
                <w:b/>
                <w:bCs/>
                <w:sz w:val="28"/>
                <w:szCs w:val="28"/>
                <w:lang w:bidi="ar-MA"/>
              </w:rPr>
              <w:t>|</w:t>
            </w:r>
          </w:p>
          <w:p w:rsidR="00DB608E" w:rsidRPr="00DB608E" w:rsidRDefault="00DB608E" w:rsidP="00DB608E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DB608E">
              <w:rPr>
                <w:b/>
                <w:bCs/>
                <w:sz w:val="28"/>
                <w:szCs w:val="28"/>
                <w:lang w:bidi="ar-MA"/>
              </w:rPr>
              <w:t>R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''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B608E" w:rsidRPr="00DB608E" w:rsidRDefault="00DB608E" w:rsidP="00DB608E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DB608E">
              <w:rPr>
                <w:b/>
                <w:bCs/>
                <w:sz w:val="28"/>
                <w:szCs w:val="28"/>
                <w:lang w:bidi="ar-MA"/>
              </w:rPr>
              <w:t>R</w:t>
            </w:r>
            <w:r w:rsidRPr="00DB608E">
              <w:rPr>
                <w:rFonts w:hint="cs"/>
                <w:b/>
                <w:bCs/>
                <w:sz w:val="28"/>
                <w:szCs w:val="28"/>
                <w:lang w:bidi="ar-MA"/>
              </w:rPr>
              <w:t>—</w:t>
            </w:r>
            <w:r w:rsidRPr="00DB608E">
              <w:rPr>
                <w:b/>
                <w:bCs/>
                <w:sz w:val="28"/>
                <w:szCs w:val="28"/>
                <w:lang w:bidi="ar-MA"/>
              </w:rPr>
              <w:t>CHOH</w:t>
            </w:r>
          </w:p>
          <w:p w:rsidR="00DB608E" w:rsidRPr="00DB608E" w:rsidRDefault="00DB608E" w:rsidP="00DB608E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DB608E">
              <w:rPr>
                <w:rFonts w:hint="cs"/>
                <w:b/>
                <w:bCs/>
                <w:sz w:val="28"/>
                <w:szCs w:val="28"/>
                <w:lang w:bidi="ar-MA"/>
              </w:rPr>
              <w:t>|</w:t>
            </w:r>
          </w:p>
          <w:p w:rsidR="00DB608E" w:rsidRPr="00DB608E" w:rsidRDefault="00DB608E" w:rsidP="00DB608E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DB608E">
              <w:rPr>
                <w:b/>
                <w:bCs/>
                <w:sz w:val="28"/>
                <w:szCs w:val="28"/>
                <w:lang w:bidi="ar-MA"/>
              </w:rPr>
              <w:t>R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MA"/>
              </w:rPr>
              <w:t>'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B608E" w:rsidRPr="00DB608E" w:rsidRDefault="00DB608E" w:rsidP="00DB608E">
            <w:pPr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DB608E">
              <w:rPr>
                <w:b/>
                <w:bCs/>
                <w:sz w:val="28"/>
                <w:szCs w:val="28"/>
                <w:lang w:bidi="ar-MA"/>
              </w:rPr>
              <w:t>R</w:t>
            </w:r>
            <w:r w:rsidRPr="00DB608E">
              <w:rPr>
                <w:rFonts w:hint="cs"/>
                <w:b/>
                <w:bCs/>
                <w:sz w:val="28"/>
                <w:szCs w:val="28"/>
                <w:lang w:bidi="ar-MA"/>
              </w:rPr>
              <w:t>—</w:t>
            </w:r>
            <w:r w:rsidRPr="00DB608E">
              <w:rPr>
                <w:b/>
                <w:bCs/>
                <w:sz w:val="28"/>
                <w:szCs w:val="28"/>
                <w:lang w:bidi="ar-MA"/>
              </w:rPr>
              <w:t>CH</w:t>
            </w:r>
            <w:r w:rsidRPr="00DB608E">
              <w:rPr>
                <w:b/>
                <w:bCs/>
                <w:sz w:val="28"/>
                <w:szCs w:val="28"/>
                <w:vertAlign w:val="subscript"/>
                <w:lang w:bidi="ar-MA"/>
              </w:rPr>
              <w:t>2</w:t>
            </w:r>
            <w:r w:rsidRPr="00DB608E">
              <w:rPr>
                <w:b/>
                <w:bCs/>
                <w:sz w:val="28"/>
                <w:szCs w:val="28"/>
                <w:lang w:bidi="ar-MA"/>
              </w:rPr>
              <w:t>OH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B608E" w:rsidRPr="00DB608E" w:rsidRDefault="00DB608E" w:rsidP="00DB608E">
            <w:pPr>
              <w:bidi/>
              <w:jc w:val="center"/>
              <w:rPr>
                <w:rFonts w:hint="cs"/>
                <w:b/>
                <w:bCs/>
                <w:color w:val="0000FF"/>
                <w:sz w:val="32"/>
                <w:szCs w:val="32"/>
                <w:rtl/>
                <w:lang w:bidi="ar-MA"/>
              </w:rPr>
            </w:pPr>
            <w:proofErr w:type="gramStart"/>
            <w:r w:rsidRPr="00DB608E">
              <w:rPr>
                <w:rFonts w:hint="cs"/>
                <w:b/>
                <w:bCs/>
                <w:color w:val="0000FF"/>
                <w:sz w:val="32"/>
                <w:szCs w:val="32"/>
                <w:rtl/>
                <w:lang w:bidi="ar-MA"/>
              </w:rPr>
              <w:t>الصيغة</w:t>
            </w:r>
            <w:proofErr w:type="gramEnd"/>
            <w:r w:rsidRPr="00DB608E">
              <w:rPr>
                <w:rFonts w:hint="cs"/>
                <w:b/>
                <w:bCs/>
                <w:color w:val="0000FF"/>
                <w:sz w:val="32"/>
                <w:szCs w:val="32"/>
                <w:rtl/>
                <w:lang w:bidi="ar-MA"/>
              </w:rPr>
              <w:t xml:space="preserve"> العامة</w:t>
            </w:r>
          </w:p>
          <w:p w:rsidR="00DB608E" w:rsidRPr="00DB608E" w:rsidRDefault="00DB608E" w:rsidP="00DB608E">
            <w:pPr>
              <w:bidi/>
              <w:jc w:val="center"/>
              <w:rPr>
                <w:rFonts w:hint="cs"/>
                <w:b/>
                <w:bCs/>
                <w:color w:val="0000FF"/>
                <w:sz w:val="32"/>
                <w:szCs w:val="32"/>
                <w:lang w:bidi="ar-MA"/>
              </w:rPr>
            </w:pPr>
          </w:p>
        </w:tc>
      </w:tr>
      <w:tr w:rsidR="00DB608E" w:rsidRPr="00DB608E" w:rsidTr="00DB608E">
        <w:trPr>
          <w:trHeight w:val="1048"/>
        </w:trPr>
        <w:tc>
          <w:tcPr>
            <w:tcW w:w="2600" w:type="dxa"/>
            <w:shd w:val="clear" w:color="auto" w:fill="auto"/>
            <w:vAlign w:val="center"/>
          </w:tcPr>
          <w:p w:rsidR="00DB608E" w:rsidRPr="00DB608E" w:rsidRDefault="00DB608E" w:rsidP="00DB608E">
            <w:pPr>
              <w:jc w:val="center"/>
              <w:rPr>
                <w:b/>
                <w:bCs/>
                <w:color w:val="0000FF"/>
                <w:sz w:val="28"/>
                <w:szCs w:val="28"/>
                <w:lang w:bidi="ar-MA"/>
              </w:rPr>
            </w:pPr>
            <w:r w:rsidRPr="00DB608E">
              <w:rPr>
                <w:b/>
                <w:bCs/>
                <w:color w:val="0000FF"/>
                <w:sz w:val="28"/>
                <w:szCs w:val="28"/>
                <w:lang w:bidi="ar-MA"/>
              </w:rPr>
              <w:t>CH</w:t>
            </w:r>
            <w:r w:rsidRPr="00DB608E">
              <w:rPr>
                <w:b/>
                <w:bCs/>
                <w:color w:val="0000FF"/>
                <w:sz w:val="28"/>
                <w:szCs w:val="28"/>
                <w:vertAlign w:val="subscript"/>
                <w:lang w:bidi="ar-MA"/>
              </w:rPr>
              <w:t>3</w:t>
            </w:r>
          </w:p>
          <w:p w:rsidR="00DB608E" w:rsidRPr="00DB608E" w:rsidRDefault="00DB608E" w:rsidP="00DB608E">
            <w:pPr>
              <w:jc w:val="center"/>
              <w:rPr>
                <w:b/>
                <w:bCs/>
                <w:color w:val="0000FF"/>
                <w:sz w:val="28"/>
                <w:szCs w:val="28"/>
                <w:lang w:bidi="ar-MA"/>
              </w:rPr>
            </w:pPr>
            <w:r w:rsidRPr="00DB608E">
              <w:rPr>
                <w:rFonts w:hint="cs"/>
                <w:b/>
                <w:bCs/>
                <w:color w:val="0000FF"/>
                <w:sz w:val="28"/>
                <w:szCs w:val="28"/>
                <w:lang w:bidi="ar-MA"/>
              </w:rPr>
              <w:t>|</w:t>
            </w:r>
          </w:p>
          <w:p w:rsidR="00DB608E" w:rsidRPr="00DB608E" w:rsidRDefault="00DB608E" w:rsidP="00DB608E">
            <w:pPr>
              <w:jc w:val="center"/>
              <w:rPr>
                <w:b/>
                <w:bCs/>
                <w:color w:val="0000FF"/>
                <w:sz w:val="28"/>
                <w:szCs w:val="28"/>
                <w:lang w:bidi="ar-MA"/>
              </w:rPr>
            </w:pPr>
            <w:r w:rsidRPr="00DB608E">
              <w:rPr>
                <w:b/>
                <w:bCs/>
                <w:color w:val="0000FF"/>
                <w:sz w:val="28"/>
                <w:szCs w:val="28"/>
                <w:lang w:bidi="ar-MA"/>
              </w:rPr>
              <w:t>CH</w:t>
            </w:r>
            <w:r w:rsidRPr="00DB608E">
              <w:rPr>
                <w:b/>
                <w:bCs/>
                <w:color w:val="0000FF"/>
                <w:sz w:val="28"/>
                <w:szCs w:val="28"/>
                <w:vertAlign w:val="subscript"/>
                <w:lang w:bidi="ar-MA"/>
              </w:rPr>
              <w:t>3</w:t>
            </w:r>
            <w:r w:rsidRPr="00DB608E">
              <w:rPr>
                <w:rFonts w:hint="cs"/>
                <w:b/>
                <w:bCs/>
                <w:color w:val="0000FF"/>
                <w:sz w:val="28"/>
                <w:szCs w:val="28"/>
                <w:lang w:bidi="ar-MA"/>
              </w:rPr>
              <w:t>—</w:t>
            </w:r>
            <w:r w:rsidRPr="00DB608E">
              <w:rPr>
                <w:b/>
                <w:bCs/>
                <w:color w:val="0000FF"/>
                <w:sz w:val="28"/>
                <w:szCs w:val="28"/>
                <w:lang w:bidi="ar-MA"/>
              </w:rPr>
              <w:t>C</w:t>
            </w:r>
            <w:r w:rsidRPr="00DB608E">
              <w:rPr>
                <w:rFonts w:hint="cs"/>
                <w:b/>
                <w:bCs/>
                <w:color w:val="0000FF"/>
                <w:sz w:val="28"/>
                <w:szCs w:val="28"/>
                <w:lang w:bidi="ar-MA"/>
              </w:rPr>
              <w:t>—</w:t>
            </w:r>
            <w:r w:rsidRPr="00DB608E">
              <w:rPr>
                <w:b/>
                <w:bCs/>
                <w:color w:val="0000FF"/>
                <w:sz w:val="28"/>
                <w:szCs w:val="28"/>
                <w:lang w:bidi="ar-MA"/>
              </w:rPr>
              <w:t>OH</w:t>
            </w:r>
          </w:p>
          <w:p w:rsidR="00DB608E" w:rsidRPr="00DB608E" w:rsidRDefault="00DB608E" w:rsidP="00DB608E">
            <w:pPr>
              <w:jc w:val="center"/>
              <w:rPr>
                <w:b/>
                <w:bCs/>
                <w:color w:val="0000FF"/>
                <w:sz w:val="28"/>
                <w:szCs w:val="28"/>
                <w:lang w:bidi="ar-MA"/>
              </w:rPr>
            </w:pPr>
            <w:r w:rsidRPr="00DB608E">
              <w:rPr>
                <w:rFonts w:hint="cs"/>
                <w:b/>
                <w:bCs/>
                <w:color w:val="0000FF"/>
                <w:sz w:val="28"/>
                <w:szCs w:val="28"/>
                <w:lang w:bidi="ar-MA"/>
              </w:rPr>
              <w:t>|</w:t>
            </w:r>
          </w:p>
          <w:p w:rsidR="00DB608E" w:rsidRPr="00DB608E" w:rsidRDefault="00DB608E" w:rsidP="00DB608E">
            <w:pPr>
              <w:jc w:val="center"/>
              <w:rPr>
                <w:b/>
                <w:bCs/>
                <w:color w:val="0000FF"/>
                <w:sz w:val="28"/>
                <w:szCs w:val="28"/>
                <w:lang w:bidi="ar-MA"/>
              </w:rPr>
            </w:pPr>
            <w:r w:rsidRPr="00DB608E">
              <w:rPr>
                <w:b/>
                <w:bCs/>
                <w:color w:val="0000FF"/>
                <w:sz w:val="28"/>
                <w:szCs w:val="28"/>
                <w:lang w:bidi="ar-MA"/>
              </w:rPr>
              <w:t>CH</w:t>
            </w:r>
            <w:r w:rsidRPr="00DB608E">
              <w:rPr>
                <w:b/>
                <w:bCs/>
                <w:color w:val="0000FF"/>
                <w:sz w:val="28"/>
                <w:szCs w:val="28"/>
                <w:vertAlign w:val="subscript"/>
                <w:lang w:bidi="ar-MA"/>
              </w:rPr>
              <w:t>3</w:t>
            </w:r>
          </w:p>
          <w:p w:rsidR="00DB608E" w:rsidRPr="00DB608E" w:rsidRDefault="00DB608E" w:rsidP="00DB608E">
            <w:pPr>
              <w:bidi/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MA"/>
              </w:rPr>
              <w:t>2- مثيل بروبان -2- أول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B608E" w:rsidRPr="00DB608E" w:rsidRDefault="00DB608E" w:rsidP="00DB608E">
            <w:pPr>
              <w:jc w:val="center"/>
              <w:rPr>
                <w:b/>
                <w:bCs/>
                <w:color w:val="0000FF"/>
                <w:sz w:val="28"/>
                <w:szCs w:val="28"/>
                <w:lang w:bidi="ar-MA"/>
              </w:rPr>
            </w:pPr>
            <w:r w:rsidRPr="00DB608E">
              <w:rPr>
                <w:b/>
                <w:bCs/>
                <w:color w:val="0000FF"/>
                <w:sz w:val="28"/>
                <w:szCs w:val="28"/>
                <w:lang w:bidi="ar-MA"/>
              </w:rPr>
              <w:t>CH</w:t>
            </w:r>
            <w:r w:rsidRPr="00DB608E">
              <w:rPr>
                <w:b/>
                <w:bCs/>
                <w:color w:val="0000FF"/>
                <w:sz w:val="28"/>
                <w:szCs w:val="28"/>
                <w:vertAlign w:val="subscript"/>
                <w:lang w:bidi="ar-MA"/>
              </w:rPr>
              <w:t>3</w:t>
            </w:r>
            <w:r w:rsidRPr="00DB608E">
              <w:rPr>
                <w:rFonts w:hint="cs"/>
                <w:b/>
                <w:bCs/>
                <w:color w:val="0000FF"/>
                <w:sz w:val="28"/>
                <w:szCs w:val="28"/>
                <w:lang w:bidi="ar-MA"/>
              </w:rPr>
              <w:t>—</w:t>
            </w:r>
            <w:r w:rsidRPr="00DB608E">
              <w:rPr>
                <w:b/>
                <w:bCs/>
                <w:color w:val="0000FF"/>
                <w:sz w:val="28"/>
                <w:szCs w:val="28"/>
                <w:lang w:bidi="ar-MA"/>
              </w:rPr>
              <w:t>CH</w:t>
            </w:r>
            <w:r w:rsidRPr="00DB608E">
              <w:rPr>
                <w:rFonts w:hint="cs"/>
                <w:b/>
                <w:bCs/>
                <w:color w:val="0000FF"/>
                <w:sz w:val="28"/>
                <w:szCs w:val="28"/>
                <w:lang w:bidi="ar-MA"/>
              </w:rPr>
              <w:t>—</w:t>
            </w:r>
            <w:r w:rsidRPr="00DB608E">
              <w:rPr>
                <w:b/>
                <w:bCs/>
                <w:color w:val="0000FF"/>
                <w:sz w:val="28"/>
                <w:szCs w:val="28"/>
                <w:lang w:bidi="ar-MA"/>
              </w:rPr>
              <w:t>CH</w:t>
            </w:r>
            <w:r w:rsidRPr="00DB608E">
              <w:rPr>
                <w:b/>
                <w:bCs/>
                <w:color w:val="0000FF"/>
                <w:sz w:val="28"/>
                <w:szCs w:val="28"/>
                <w:vertAlign w:val="subscript"/>
                <w:lang w:bidi="ar-MA"/>
              </w:rPr>
              <w:t>3</w:t>
            </w:r>
          </w:p>
          <w:p w:rsidR="00DB608E" w:rsidRPr="00DB608E" w:rsidRDefault="00DB608E" w:rsidP="00DB608E">
            <w:pPr>
              <w:jc w:val="center"/>
              <w:rPr>
                <w:b/>
                <w:bCs/>
                <w:color w:val="0000FF"/>
                <w:sz w:val="28"/>
                <w:szCs w:val="28"/>
                <w:lang w:bidi="ar-MA"/>
              </w:rPr>
            </w:pPr>
            <w:r w:rsidRPr="00DB608E">
              <w:rPr>
                <w:rFonts w:hint="cs"/>
                <w:b/>
                <w:bCs/>
                <w:color w:val="0000FF"/>
                <w:sz w:val="28"/>
                <w:szCs w:val="28"/>
                <w:lang w:bidi="ar-MA"/>
              </w:rPr>
              <w:t>|</w:t>
            </w:r>
          </w:p>
          <w:p w:rsidR="00DB608E" w:rsidRPr="00DB608E" w:rsidRDefault="00DB608E" w:rsidP="00DB608E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MA"/>
              </w:rPr>
            </w:pPr>
            <w:r w:rsidRPr="00DB608E">
              <w:rPr>
                <w:b/>
                <w:bCs/>
                <w:color w:val="0000FF"/>
                <w:sz w:val="28"/>
                <w:szCs w:val="28"/>
                <w:lang w:bidi="ar-MA"/>
              </w:rPr>
              <w:t>OH</w:t>
            </w:r>
          </w:p>
          <w:p w:rsidR="00DB608E" w:rsidRPr="00DB608E" w:rsidRDefault="00DB608E" w:rsidP="00DB608E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MA"/>
              </w:rPr>
            </w:pPr>
          </w:p>
          <w:p w:rsidR="00DB608E" w:rsidRPr="00DB608E" w:rsidRDefault="00DB608E" w:rsidP="00DB608E">
            <w:pPr>
              <w:bidi/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MA"/>
              </w:rPr>
            </w:pPr>
            <w:r w:rsidRPr="00DB608E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MA"/>
              </w:rPr>
              <w:t>بروبان-2- أول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B608E" w:rsidRPr="00DB608E" w:rsidRDefault="00DB608E" w:rsidP="00DB608E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MA"/>
              </w:rPr>
            </w:pPr>
            <w:r w:rsidRPr="00DB608E">
              <w:rPr>
                <w:b/>
                <w:bCs/>
                <w:color w:val="0000FF"/>
                <w:sz w:val="28"/>
                <w:szCs w:val="28"/>
                <w:lang w:bidi="ar-MA"/>
              </w:rPr>
              <w:t>CH</w:t>
            </w:r>
            <w:r w:rsidRPr="00DB608E">
              <w:rPr>
                <w:b/>
                <w:bCs/>
                <w:color w:val="0000FF"/>
                <w:sz w:val="28"/>
                <w:szCs w:val="28"/>
                <w:vertAlign w:val="subscript"/>
                <w:lang w:bidi="ar-MA"/>
              </w:rPr>
              <w:t>3</w:t>
            </w:r>
            <w:r w:rsidRPr="00DB608E">
              <w:rPr>
                <w:rFonts w:hint="cs"/>
                <w:b/>
                <w:bCs/>
                <w:color w:val="0000FF"/>
                <w:sz w:val="28"/>
                <w:szCs w:val="28"/>
                <w:lang w:bidi="ar-MA"/>
              </w:rPr>
              <w:t>—</w:t>
            </w:r>
            <w:r w:rsidRPr="00DB608E">
              <w:rPr>
                <w:b/>
                <w:bCs/>
                <w:color w:val="0000FF"/>
                <w:sz w:val="28"/>
                <w:szCs w:val="28"/>
                <w:lang w:bidi="ar-MA"/>
              </w:rPr>
              <w:t>CH</w:t>
            </w:r>
            <w:r w:rsidRPr="00DB608E">
              <w:rPr>
                <w:b/>
                <w:bCs/>
                <w:color w:val="0000FF"/>
                <w:sz w:val="28"/>
                <w:szCs w:val="28"/>
                <w:vertAlign w:val="subscript"/>
                <w:lang w:bidi="ar-MA"/>
              </w:rPr>
              <w:t>2</w:t>
            </w:r>
            <w:r w:rsidRPr="00DB608E">
              <w:rPr>
                <w:b/>
                <w:bCs/>
                <w:color w:val="0000FF"/>
                <w:sz w:val="28"/>
                <w:szCs w:val="28"/>
                <w:lang w:bidi="ar-MA"/>
              </w:rPr>
              <w:t>OH</w:t>
            </w:r>
          </w:p>
          <w:p w:rsidR="00DB608E" w:rsidRPr="00DB608E" w:rsidRDefault="00DB608E" w:rsidP="00DB608E">
            <w:pPr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MA"/>
              </w:rPr>
              <w:t>إيثانول -1- أول</w:t>
            </w:r>
          </w:p>
          <w:p w:rsidR="00DB608E" w:rsidRPr="00DB608E" w:rsidRDefault="00DB608E" w:rsidP="00DB608E">
            <w:pPr>
              <w:bidi/>
              <w:jc w:val="center"/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MA"/>
              </w:rPr>
              <w:t>أو إ</w:t>
            </w:r>
            <w:r w:rsidRPr="00DB608E">
              <w:rPr>
                <w:rFonts w:hint="cs"/>
                <w:b/>
                <w:bCs/>
                <w:color w:val="0000FF"/>
                <w:sz w:val="28"/>
                <w:szCs w:val="28"/>
                <w:rtl/>
                <w:lang w:bidi="ar-MA"/>
              </w:rPr>
              <w:t>يثانول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B608E" w:rsidRPr="00DB608E" w:rsidRDefault="00DB608E" w:rsidP="00DB608E">
            <w:pPr>
              <w:bidi/>
              <w:jc w:val="center"/>
              <w:rPr>
                <w:rFonts w:hint="cs"/>
                <w:b/>
                <w:bCs/>
                <w:color w:val="0000FF"/>
                <w:sz w:val="32"/>
                <w:szCs w:val="32"/>
                <w:lang w:bidi="ar-MA"/>
              </w:rPr>
            </w:pPr>
            <w:r w:rsidRPr="00DB608E">
              <w:rPr>
                <w:rFonts w:hint="cs"/>
                <w:b/>
                <w:bCs/>
                <w:color w:val="0000FF"/>
                <w:sz w:val="32"/>
                <w:szCs w:val="32"/>
                <w:rtl/>
                <w:lang w:bidi="ar-MA"/>
              </w:rPr>
              <w:t>مثال</w:t>
            </w:r>
          </w:p>
        </w:tc>
      </w:tr>
    </w:tbl>
    <w:p w:rsidR="00DB608E" w:rsidRDefault="00DB608E" w:rsidP="00B854DB">
      <w:pPr>
        <w:tabs>
          <w:tab w:val="left" w:pos="2442"/>
          <w:tab w:val="left" w:pos="3186"/>
          <w:tab w:val="left" w:pos="6937"/>
          <w:tab w:val="left" w:pos="7757"/>
        </w:tabs>
        <w:bidi/>
        <w:spacing w:before="120" w:after="120"/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</w:pPr>
      <w:r w:rsidRPr="00DB608E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ب- تسمية </w:t>
      </w:r>
      <w:proofErr w:type="spellStart"/>
      <w:r w:rsidRPr="00DB608E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الكحولات</w:t>
      </w:r>
      <w:proofErr w:type="spellEnd"/>
    </w:p>
    <w:p w:rsidR="00DB608E" w:rsidRDefault="00DB608E" w:rsidP="00096ADC">
      <w:pPr>
        <w:tabs>
          <w:tab w:val="left" w:pos="510"/>
          <w:tab w:val="left" w:pos="3186"/>
          <w:tab w:val="left" w:pos="6937"/>
          <w:tab w:val="left" w:pos="7757"/>
        </w:tabs>
        <w:bidi/>
        <w:ind w:firstLine="567"/>
        <w:rPr>
          <w:rFonts w:hint="cs"/>
          <w:sz w:val="28"/>
          <w:szCs w:val="28"/>
          <w:rtl/>
          <w:lang w:val="en-US" w:bidi="ar-MA"/>
        </w:rPr>
      </w:pPr>
      <w:r w:rsidRPr="00096ADC">
        <w:rPr>
          <w:rFonts w:hint="cs"/>
          <w:sz w:val="28"/>
          <w:szCs w:val="28"/>
          <w:rtl/>
          <w:lang w:val="en-US" w:bidi="ar-MA"/>
        </w:rPr>
        <w:t xml:space="preserve">نسمي الكحول باسم الألكان الذي له نفس الهيكل الكربون، مع إضافة المقطع أول </w:t>
      </w:r>
      <w:r w:rsidRPr="00096ADC">
        <w:rPr>
          <w:sz w:val="28"/>
          <w:szCs w:val="28"/>
          <w:lang w:bidi="ar-MA"/>
        </w:rPr>
        <w:t>(</w:t>
      </w:r>
      <w:proofErr w:type="spellStart"/>
      <w:r w:rsidRPr="00096ADC">
        <w:rPr>
          <w:sz w:val="28"/>
          <w:szCs w:val="28"/>
          <w:lang w:bidi="ar-MA"/>
        </w:rPr>
        <w:t>Ol</w:t>
      </w:r>
      <w:proofErr w:type="spellEnd"/>
      <w:r w:rsidRPr="00096ADC">
        <w:rPr>
          <w:sz w:val="28"/>
          <w:szCs w:val="28"/>
          <w:lang w:bidi="ar-MA"/>
        </w:rPr>
        <w:t>)</w:t>
      </w:r>
      <w:r w:rsidRPr="00096ADC">
        <w:rPr>
          <w:rFonts w:hint="cs"/>
          <w:sz w:val="28"/>
          <w:szCs w:val="28"/>
          <w:rtl/>
          <w:lang w:val="en-US" w:bidi="ar-MA"/>
        </w:rPr>
        <w:t xml:space="preserve"> إلى نهاية</w:t>
      </w:r>
      <w:r w:rsidR="00096ADC">
        <w:rPr>
          <w:rFonts w:hint="cs"/>
          <w:sz w:val="28"/>
          <w:szCs w:val="28"/>
          <w:rtl/>
          <w:lang w:val="en-US" w:bidi="ar-MA"/>
        </w:rPr>
        <w:t xml:space="preserve"> الاسم و اتباعه برقم يدل على مو</w:t>
      </w:r>
      <w:r w:rsidR="00096ADC" w:rsidRPr="00096ADC">
        <w:rPr>
          <w:rFonts w:hint="cs"/>
          <w:sz w:val="28"/>
          <w:szCs w:val="28"/>
          <w:rtl/>
          <w:lang w:val="en-US" w:bidi="ar-MA"/>
        </w:rPr>
        <w:t>ضع الكربون الو</w:t>
      </w:r>
      <w:r w:rsidR="00096ADC">
        <w:rPr>
          <w:rFonts w:hint="cs"/>
          <w:sz w:val="28"/>
          <w:szCs w:val="28"/>
          <w:rtl/>
          <w:lang w:val="en-US" w:bidi="ar-MA"/>
        </w:rPr>
        <w:t>ظ</w:t>
      </w:r>
      <w:r w:rsidR="00096ADC" w:rsidRPr="00096ADC">
        <w:rPr>
          <w:rFonts w:hint="cs"/>
          <w:sz w:val="28"/>
          <w:szCs w:val="28"/>
          <w:rtl/>
          <w:lang w:val="en-US" w:bidi="ar-MA"/>
        </w:rPr>
        <w:t>يفي في السلسلة الكربونية</w:t>
      </w:r>
      <w:r w:rsidR="00096ADC">
        <w:rPr>
          <w:rFonts w:hint="cs"/>
          <w:sz w:val="28"/>
          <w:szCs w:val="28"/>
          <w:rtl/>
          <w:lang w:val="en-US" w:bidi="ar-MA"/>
        </w:rPr>
        <w:t>.</w:t>
      </w:r>
    </w:p>
    <w:p w:rsidR="00096ADC" w:rsidRDefault="00096ADC" w:rsidP="00096ADC">
      <w:pPr>
        <w:bidi/>
        <w:spacing w:line="276" w:lineRule="auto"/>
        <w:ind w:firstLine="708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بالنسبة للكحولات  الثالثية يسبق اسمها الموافق لأطول سلسلة </w:t>
      </w:r>
      <w:r w:rsidRPr="00F509BC">
        <w:rPr>
          <w:rFonts w:hint="cs"/>
          <w:sz w:val="28"/>
          <w:szCs w:val="28"/>
          <w:rtl/>
          <w:lang w:val="en-US" w:bidi="ar-MA"/>
        </w:rPr>
        <w:t xml:space="preserve"> </w:t>
      </w:r>
      <w:r>
        <w:rPr>
          <w:rFonts w:hint="cs"/>
          <w:sz w:val="28"/>
          <w:szCs w:val="28"/>
          <w:rtl/>
          <w:lang w:val="en-US" w:bidi="ar-MA"/>
        </w:rPr>
        <w:t>ب</w:t>
      </w:r>
      <w:r w:rsidRPr="00F509BC">
        <w:rPr>
          <w:rFonts w:hint="cs"/>
          <w:sz w:val="28"/>
          <w:szCs w:val="28"/>
          <w:rtl/>
          <w:lang w:val="en-US" w:bidi="ar-MA"/>
        </w:rPr>
        <w:t>الج</w:t>
      </w:r>
      <w:r>
        <w:rPr>
          <w:rFonts w:hint="cs"/>
          <w:sz w:val="28"/>
          <w:szCs w:val="28"/>
          <w:rtl/>
          <w:lang w:val="en-US" w:bidi="ar-MA"/>
        </w:rPr>
        <w:t>ذ</w:t>
      </w:r>
      <w:r w:rsidRPr="00F509BC">
        <w:rPr>
          <w:rFonts w:hint="cs"/>
          <w:sz w:val="28"/>
          <w:szCs w:val="28"/>
          <w:rtl/>
          <w:lang w:val="en-US" w:bidi="ar-MA"/>
        </w:rPr>
        <w:t>ر الألكيلي</w:t>
      </w:r>
      <w:r>
        <w:rPr>
          <w:rFonts w:hint="cs"/>
          <w:sz w:val="28"/>
          <w:szCs w:val="28"/>
          <w:rtl/>
          <w:lang w:val="en-US" w:bidi="ar-MA"/>
        </w:rPr>
        <w:t xml:space="preserve"> مسبوق برقم يدل على موضعه بالنسبة للكربون الوظيفي.</w:t>
      </w:r>
    </w:p>
    <w:p w:rsidR="00096ADC" w:rsidRDefault="00B624C1" w:rsidP="00096ADC">
      <w:pPr>
        <w:bidi/>
        <w:spacing w:line="276" w:lineRule="auto"/>
        <w:ind w:firstLine="708"/>
        <w:jc w:val="center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b/>
          <w:bCs/>
          <w:noProof/>
        </w:rPr>
        <w:lastRenderedPageBreak/>
        <w:drawing>
          <wp:inline distT="0" distB="0" distL="0" distR="0">
            <wp:extent cx="6090920" cy="1081405"/>
            <wp:effectExtent l="0" t="0" r="5080" b="444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97" w:rsidRPr="003B76BD" w:rsidRDefault="00424D97" w:rsidP="00424D97">
      <w:pPr>
        <w:bidi/>
        <w:spacing w:before="120" w:after="120"/>
        <w:jc w:val="both"/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</w:pPr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4</w:t>
      </w:r>
      <w:r w:rsidRPr="003B76BD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- المركبات </w:t>
      </w:r>
      <w:proofErr w:type="spellStart"/>
      <w:r w:rsidRPr="003B76BD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ال</w:t>
      </w:r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كربونيلية</w:t>
      </w:r>
      <w:proofErr w:type="spellEnd"/>
    </w:p>
    <w:p w:rsidR="00424D97" w:rsidRPr="00424D97" w:rsidRDefault="00424D97" w:rsidP="00424D97">
      <w:pPr>
        <w:tabs>
          <w:tab w:val="left" w:pos="2442"/>
          <w:tab w:val="left" w:pos="3186"/>
          <w:tab w:val="left" w:pos="6937"/>
          <w:tab w:val="left" w:pos="7757"/>
        </w:tabs>
        <w:bidi/>
        <w:jc w:val="both"/>
        <w:rPr>
          <w:rFonts w:hint="cs"/>
          <w:sz w:val="28"/>
          <w:szCs w:val="28"/>
          <w:rtl/>
          <w:lang w:val="en-US" w:bidi="ar-MA"/>
        </w:rPr>
      </w:pPr>
      <w:r w:rsidRPr="00424D97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أ- تعريف</w:t>
      </w:r>
      <w:r w:rsidRPr="00424D97">
        <w:rPr>
          <w:b/>
          <w:bCs/>
          <w:color w:val="C00000"/>
          <w:sz w:val="28"/>
          <w:szCs w:val="28"/>
          <w:u w:val="single"/>
          <w:rtl/>
          <w:lang w:val="en-US" w:bidi="ar-MA"/>
        </w:rPr>
        <w:t>:</w:t>
      </w:r>
      <w:r w:rsidRPr="00424D97">
        <w:rPr>
          <w:rFonts w:hint="cs"/>
          <w:sz w:val="28"/>
          <w:szCs w:val="28"/>
          <w:rtl/>
          <w:lang w:val="en-US" w:bidi="ar-MA"/>
        </w:rPr>
        <w:t xml:space="preserve"> نسمي المركبات </w:t>
      </w:r>
      <w:proofErr w:type="spellStart"/>
      <w:r w:rsidRPr="00424D97">
        <w:rPr>
          <w:rFonts w:hint="cs"/>
          <w:sz w:val="28"/>
          <w:szCs w:val="28"/>
          <w:rtl/>
          <w:lang w:val="en-US" w:bidi="ar-MA"/>
        </w:rPr>
        <w:t>الكربونيلية</w:t>
      </w:r>
      <w:proofErr w:type="spellEnd"/>
      <w:r w:rsidRPr="00424D97">
        <w:rPr>
          <w:rFonts w:hint="cs"/>
          <w:sz w:val="28"/>
          <w:szCs w:val="28"/>
          <w:rtl/>
          <w:lang w:val="en-US" w:bidi="ar-MA"/>
        </w:rPr>
        <w:t xml:space="preserve"> كل المركبات التي تحتوي على المجموعة المميزة </w:t>
      </w:r>
      <w:r w:rsidRPr="00424D97">
        <w:rPr>
          <w:sz w:val="28"/>
          <w:szCs w:val="28"/>
          <w:rtl/>
          <w:lang w:val="en-US" w:bidi="ar-MA"/>
        </w:rPr>
        <w:t>:</w:t>
      </w:r>
      <w:r w:rsidRPr="00424D97">
        <w:rPr>
          <w:rFonts w:hint="cs"/>
          <w:sz w:val="28"/>
          <w:szCs w:val="28"/>
          <w:rtl/>
          <w:lang w:val="en-US" w:bidi="ar-MA"/>
        </w:rPr>
        <w:t xml:space="preserve"> </w:t>
      </w:r>
      <w:r w:rsidR="00B624C1">
        <w:rPr>
          <w:rFonts w:hint="cs"/>
          <w:noProof/>
          <w:sz w:val="28"/>
          <w:szCs w:val="28"/>
        </w:rPr>
        <w:drawing>
          <wp:inline distT="0" distB="0" distL="0" distR="0">
            <wp:extent cx="668020" cy="302260"/>
            <wp:effectExtent l="0" t="0" r="0" b="254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D97" w:rsidRPr="00424D97" w:rsidRDefault="00424D97" w:rsidP="00424D97">
      <w:pPr>
        <w:tabs>
          <w:tab w:val="left" w:pos="2442"/>
          <w:tab w:val="left" w:pos="3186"/>
          <w:tab w:val="left" w:pos="6937"/>
          <w:tab w:val="left" w:pos="7757"/>
        </w:tabs>
        <w:bidi/>
        <w:jc w:val="both"/>
        <w:rPr>
          <w:rFonts w:hint="cs"/>
          <w:sz w:val="28"/>
          <w:szCs w:val="28"/>
          <w:rtl/>
          <w:lang w:bidi="ar-MA"/>
        </w:rPr>
      </w:pPr>
      <w:r w:rsidRPr="00424D97">
        <w:rPr>
          <w:rFonts w:hint="cs"/>
          <w:sz w:val="28"/>
          <w:szCs w:val="28"/>
          <w:rtl/>
          <w:lang w:val="en-US" w:bidi="ar-MA"/>
        </w:rPr>
        <w:t xml:space="preserve">ذرة الكربون في مجموعة </w:t>
      </w:r>
      <w:proofErr w:type="spellStart"/>
      <w:r w:rsidRPr="00424D97">
        <w:rPr>
          <w:rFonts w:hint="cs"/>
          <w:sz w:val="28"/>
          <w:szCs w:val="28"/>
          <w:rtl/>
          <w:lang w:val="en-US" w:bidi="ar-MA"/>
        </w:rPr>
        <w:t>الكربونيل</w:t>
      </w:r>
      <w:proofErr w:type="spellEnd"/>
      <w:r w:rsidRPr="00424D97">
        <w:rPr>
          <w:rFonts w:hint="cs"/>
          <w:sz w:val="28"/>
          <w:szCs w:val="28"/>
          <w:rtl/>
          <w:lang w:val="en-US" w:bidi="ar-MA"/>
        </w:rPr>
        <w:t xml:space="preserve"> ثلاثية الوجه، مما يجعل بنية </w:t>
      </w:r>
      <w:proofErr w:type="spellStart"/>
      <w:r w:rsidRPr="00424D97">
        <w:rPr>
          <w:rFonts w:hint="cs"/>
          <w:sz w:val="28"/>
          <w:szCs w:val="28"/>
          <w:rtl/>
          <w:lang w:val="en-US" w:bidi="ar-MA"/>
        </w:rPr>
        <w:t>الكربونيل</w:t>
      </w:r>
      <w:proofErr w:type="spellEnd"/>
      <w:r w:rsidRPr="00424D97">
        <w:rPr>
          <w:rFonts w:hint="cs"/>
          <w:sz w:val="28"/>
          <w:szCs w:val="28"/>
          <w:rtl/>
          <w:lang w:val="en-US" w:bidi="ar-MA"/>
        </w:rPr>
        <w:t xml:space="preserve"> مستوية. و هي تنقسم إلى مجموعتين </w:t>
      </w:r>
      <w:r w:rsidRPr="00424D97">
        <w:rPr>
          <w:sz w:val="28"/>
          <w:szCs w:val="28"/>
          <w:rtl/>
          <w:lang w:val="en-US" w:bidi="ar-MA"/>
        </w:rPr>
        <w:t>:</w:t>
      </w:r>
      <w:r w:rsidRPr="00424D97">
        <w:rPr>
          <w:rFonts w:hint="cs"/>
          <w:sz w:val="28"/>
          <w:szCs w:val="28"/>
          <w:rtl/>
          <w:lang w:val="en-US" w:bidi="ar-MA"/>
        </w:rPr>
        <w:t xml:space="preserve"> </w:t>
      </w:r>
      <w:proofErr w:type="spellStart"/>
      <w:r w:rsidRPr="00424D97">
        <w:rPr>
          <w:rFonts w:hint="cs"/>
          <w:sz w:val="28"/>
          <w:szCs w:val="28"/>
          <w:rtl/>
          <w:lang w:val="en-US" w:bidi="ar-MA"/>
        </w:rPr>
        <w:t>الألديهيدات</w:t>
      </w:r>
      <w:proofErr w:type="spellEnd"/>
      <w:r w:rsidRPr="00424D97">
        <w:rPr>
          <w:rFonts w:hint="cs"/>
          <w:sz w:val="28"/>
          <w:szCs w:val="28"/>
          <w:rtl/>
          <w:lang w:val="en-US" w:bidi="ar-MA"/>
        </w:rPr>
        <w:t xml:space="preserve"> </w:t>
      </w:r>
      <w:proofErr w:type="spellStart"/>
      <w:r w:rsidRPr="00424D97">
        <w:rPr>
          <w:sz w:val="28"/>
          <w:szCs w:val="28"/>
          <w:lang w:bidi="ar-MA"/>
        </w:rPr>
        <w:t>Aldehydes</w:t>
      </w:r>
      <w:proofErr w:type="spellEnd"/>
      <w:r w:rsidRPr="00424D97">
        <w:rPr>
          <w:rFonts w:hint="cs"/>
          <w:sz w:val="28"/>
          <w:szCs w:val="28"/>
          <w:rtl/>
          <w:lang w:val="en-US" w:bidi="ar-MA"/>
        </w:rPr>
        <w:t xml:space="preserve"> و </w:t>
      </w:r>
      <w:proofErr w:type="spellStart"/>
      <w:r w:rsidRPr="00424D97">
        <w:rPr>
          <w:rFonts w:hint="cs"/>
          <w:sz w:val="28"/>
          <w:szCs w:val="28"/>
          <w:rtl/>
          <w:lang w:val="en-US" w:bidi="ar-MA"/>
        </w:rPr>
        <w:t>السيتونات</w:t>
      </w:r>
      <w:proofErr w:type="spellEnd"/>
      <w:r w:rsidRPr="00424D97">
        <w:rPr>
          <w:rFonts w:hint="cs"/>
          <w:sz w:val="28"/>
          <w:szCs w:val="28"/>
          <w:rtl/>
          <w:lang w:val="en-US" w:bidi="ar-MA"/>
        </w:rPr>
        <w:t xml:space="preserve"> </w:t>
      </w:r>
      <w:proofErr w:type="spellStart"/>
      <w:r w:rsidRPr="00424D97">
        <w:rPr>
          <w:sz w:val="28"/>
          <w:szCs w:val="28"/>
          <w:lang w:bidi="ar-MA"/>
        </w:rPr>
        <w:t>Cetones</w:t>
      </w:r>
      <w:proofErr w:type="spellEnd"/>
      <w:r w:rsidRPr="00424D97">
        <w:rPr>
          <w:rFonts w:hint="cs"/>
          <w:sz w:val="28"/>
          <w:szCs w:val="28"/>
          <w:rtl/>
          <w:lang w:bidi="ar-MA"/>
        </w:rPr>
        <w:t>.</w:t>
      </w:r>
    </w:p>
    <w:tbl>
      <w:tblPr>
        <w:bidiVisual/>
        <w:tblW w:w="0" w:type="auto"/>
        <w:jc w:val="center"/>
        <w:tblInd w:w="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3263"/>
        <w:gridCol w:w="2866"/>
      </w:tblGrid>
      <w:tr w:rsidR="00424D97" w:rsidRPr="00424D97" w:rsidTr="0014696E">
        <w:trPr>
          <w:jc w:val="center"/>
        </w:trPr>
        <w:tc>
          <w:tcPr>
            <w:tcW w:w="3004" w:type="dxa"/>
            <w:vAlign w:val="center"/>
          </w:tcPr>
          <w:p w:rsidR="00424D97" w:rsidRPr="00424D97" w:rsidRDefault="00424D97" w:rsidP="0014696E">
            <w:pPr>
              <w:tabs>
                <w:tab w:val="left" w:pos="2442"/>
                <w:tab w:val="left" w:pos="3186"/>
                <w:tab w:val="left" w:pos="6937"/>
                <w:tab w:val="left" w:pos="7757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المجموعة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424D97" w:rsidRPr="00424D97" w:rsidRDefault="00424D97" w:rsidP="0014696E">
            <w:pPr>
              <w:tabs>
                <w:tab w:val="left" w:pos="2442"/>
                <w:tab w:val="left" w:pos="3186"/>
                <w:tab w:val="left" w:pos="6937"/>
                <w:tab w:val="left" w:pos="7757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</w:pPr>
            <w:proofErr w:type="spellStart"/>
            <w:r w:rsidRPr="00424D97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الألديهيدات</w:t>
            </w:r>
            <w:proofErr w:type="spellEnd"/>
            <w:r w:rsidRPr="00424D97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proofErr w:type="spellStart"/>
            <w:r w:rsidRPr="00424D97">
              <w:rPr>
                <w:b/>
                <w:bCs/>
                <w:sz w:val="28"/>
                <w:szCs w:val="28"/>
                <w:lang w:bidi="ar-MA"/>
              </w:rPr>
              <w:t>Aldehydes</w:t>
            </w:r>
            <w:proofErr w:type="spellEnd"/>
          </w:p>
        </w:tc>
        <w:tc>
          <w:tcPr>
            <w:tcW w:w="3030" w:type="dxa"/>
            <w:shd w:val="clear" w:color="auto" w:fill="auto"/>
            <w:vAlign w:val="center"/>
          </w:tcPr>
          <w:p w:rsidR="00424D97" w:rsidRPr="00424D97" w:rsidRDefault="00424D97" w:rsidP="0014696E">
            <w:pPr>
              <w:tabs>
                <w:tab w:val="left" w:pos="2442"/>
                <w:tab w:val="left" w:pos="3186"/>
                <w:tab w:val="left" w:pos="6937"/>
                <w:tab w:val="left" w:pos="7757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</w:pPr>
            <w:proofErr w:type="spellStart"/>
            <w:r w:rsidRPr="00424D97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>السيتونات</w:t>
            </w:r>
            <w:proofErr w:type="spellEnd"/>
            <w:r w:rsidRPr="00424D97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proofErr w:type="spellStart"/>
            <w:r w:rsidRPr="00424D97">
              <w:rPr>
                <w:b/>
                <w:bCs/>
                <w:sz w:val="28"/>
                <w:szCs w:val="28"/>
                <w:lang w:bidi="ar-MA"/>
              </w:rPr>
              <w:t>Cetones</w:t>
            </w:r>
            <w:proofErr w:type="spellEnd"/>
          </w:p>
        </w:tc>
      </w:tr>
      <w:tr w:rsidR="00424D97" w:rsidRPr="00424D97" w:rsidTr="0014696E">
        <w:trPr>
          <w:jc w:val="center"/>
        </w:trPr>
        <w:tc>
          <w:tcPr>
            <w:tcW w:w="3004" w:type="dxa"/>
            <w:vAlign w:val="center"/>
          </w:tcPr>
          <w:p w:rsidR="00424D97" w:rsidRPr="00424D97" w:rsidRDefault="00424D97" w:rsidP="0014696E">
            <w:pPr>
              <w:tabs>
                <w:tab w:val="left" w:pos="2442"/>
                <w:tab w:val="left" w:pos="3186"/>
                <w:tab w:val="left" w:pos="6937"/>
                <w:tab w:val="left" w:pos="7757"/>
              </w:tabs>
              <w:bidi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الصيغة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العامة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424D97" w:rsidRDefault="00424D97" w:rsidP="0014696E">
            <w:pPr>
              <w:tabs>
                <w:tab w:val="left" w:pos="2442"/>
                <w:tab w:val="left" w:pos="3186"/>
                <w:tab w:val="left" w:pos="6937"/>
                <w:tab w:val="left" w:pos="7757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24D97">
              <w:rPr>
                <w:b/>
                <w:bCs/>
                <w:sz w:val="28"/>
                <w:szCs w:val="28"/>
              </w:rPr>
              <w:object w:dxaOrig="1890" w:dyaOrig="900">
                <v:shape id="_x0000_i1027" type="#_x0000_t75" style="width:94.55pt;height:45.1pt" o:ole="">
                  <v:imagedata r:id="rId25" o:title=""/>
                </v:shape>
                <o:OLEObject Type="Embed" ProgID="PBrush" ShapeID="_x0000_i1027" DrawAspect="Content" ObjectID="_1629379334" r:id="rId26"/>
              </w:object>
            </w:r>
          </w:p>
          <w:p w:rsidR="00424D97" w:rsidRPr="00424D97" w:rsidRDefault="00424D97" w:rsidP="0014696E">
            <w:pPr>
              <w:tabs>
                <w:tab w:val="left" w:pos="2442"/>
                <w:tab w:val="left" w:pos="3186"/>
                <w:tab w:val="left" w:pos="6937"/>
                <w:tab w:val="left" w:pos="7757"/>
              </w:tabs>
              <w:bidi/>
              <w:jc w:val="center"/>
              <w:rPr>
                <w:rFonts w:hint="cs"/>
                <w:sz w:val="28"/>
                <w:szCs w:val="28"/>
                <w:rtl/>
                <w:lang w:val="en-US" w:bidi="ar-MA"/>
              </w:rPr>
            </w:pPr>
            <w:r w:rsidRPr="00424D97">
              <w:rPr>
                <w:rFonts w:hint="cs"/>
                <w:sz w:val="28"/>
                <w:szCs w:val="28"/>
                <w:rtl/>
              </w:rPr>
              <w:t>الكربون الوظيفي متصل بذرة هيدروجين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24D97" w:rsidRDefault="00424D97" w:rsidP="0014696E">
            <w:pPr>
              <w:tabs>
                <w:tab w:val="left" w:pos="2442"/>
                <w:tab w:val="left" w:pos="3186"/>
                <w:tab w:val="left" w:pos="6937"/>
                <w:tab w:val="left" w:pos="7757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424D97">
              <w:rPr>
                <w:b/>
                <w:bCs/>
                <w:sz w:val="28"/>
                <w:szCs w:val="28"/>
              </w:rPr>
              <w:object w:dxaOrig="1515" w:dyaOrig="960">
                <v:shape id="_x0000_i1028" type="#_x0000_t75" style="width:75.75pt;height:48.2pt" o:ole="">
                  <v:imagedata r:id="rId27" o:title=""/>
                </v:shape>
                <o:OLEObject Type="Embed" ProgID="PBrush" ShapeID="_x0000_i1028" DrawAspect="Content" ObjectID="_1629379335" r:id="rId28"/>
              </w:object>
            </w:r>
          </w:p>
          <w:p w:rsidR="00424D97" w:rsidRPr="00424D97" w:rsidRDefault="00424D97" w:rsidP="0014696E">
            <w:pPr>
              <w:tabs>
                <w:tab w:val="left" w:pos="2442"/>
                <w:tab w:val="left" w:pos="3186"/>
                <w:tab w:val="left" w:pos="6937"/>
                <w:tab w:val="left" w:pos="7757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</w:pPr>
            <w:r w:rsidRPr="00424D97">
              <w:rPr>
                <w:rFonts w:hint="cs"/>
                <w:sz w:val="28"/>
                <w:szCs w:val="28"/>
                <w:rtl/>
              </w:rPr>
              <w:t>الكربون الوظيفي متصل بذر</w:t>
            </w:r>
            <w:r w:rsidR="006745F2">
              <w:rPr>
                <w:rFonts w:hint="cs"/>
                <w:sz w:val="28"/>
                <w:szCs w:val="28"/>
                <w:rtl/>
              </w:rPr>
              <w:t>تي</w:t>
            </w:r>
            <w:r w:rsidRPr="00424D97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="006745F2">
              <w:rPr>
                <w:rFonts w:hint="cs"/>
                <w:sz w:val="28"/>
                <w:szCs w:val="28"/>
                <w:rtl/>
              </w:rPr>
              <w:t>الكربون</w:t>
            </w:r>
            <w:proofErr w:type="gramEnd"/>
          </w:p>
        </w:tc>
      </w:tr>
    </w:tbl>
    <w:p w:rsidR="00424D97" w:rsidRDefault="006745F2" w:rsidP="006745F2">
      <w:pPr>
        <w:tabs>
          <w:tab w:val="left" w:pos="2442"/>
          <w:tab w:val="left" w:pos="3186"/>
          <w:tab w:val="left" w:pos="6937"/>
          <w:tab w:val="left" w:pos="7757"/>
        </w:tabs>
        <w:bidi/>
        <w:rPr>
          <w:rFonts w:hint="cs"/>
          <w:sz w:val="28"/>
          <w:szCs w:val="28"/>
          <w:rtl/>
          <w:lang w:bidi="ar-MA"/>
        </w:rPr>
      </w:pPr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ب</w:t>
      </w:r>
      <w:r w:rsidRPr="00424D97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- ت</w:t>
      </w:r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سمية </w:t>
      </w:r>
      <w:proofErr w:type="spellStart"/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الألدهيدات</w:t>
      </w:r>
      <w:proofErr w:type="spellEnd"/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 و </w:t>
      </w:r>
      <w:proofErr w:type="spellStart"/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السيتونات</w:t>
      </w:r>
      <w:proofErr w:type="spellEnd"/>
      <w:r w:rsidRPr="00424D97">
        <w:rPr>
          <w:b/>
          <w:bCs/>
          <w:color w:val="C00000"/>
          <w:sz w:val="28"/>
          <w:szCs w:val="28"/>
          <w:u w:val="single"/>
          <w:rtl/>
          <w:lang w:val="en-US" w:bidi="ar-MA"/>
        </w:rPr>
        <w:t>:</w:t>
      </w:r>
    </w:p>
    <w:p w:rsidR="006745F2" w:rsidRPr="006745F2" w:rsidRDefault="006745F2" w:rsidP="006745F2">
      <w:pPr>
        <w:tabs>
          <w:tab w:val="left" w:pos="2442"/>
          <w:tab w:val="left" w:pos="3186"/>
          <w:tab w:val="left" w:pos="6937"/>
          <w:tab w:val="left" w:pos="7757"/>
        </w:tabs>
        <w:bidi/>
        <w:spacing w:line="276" w:lineRule="auto"/>
        <w:rPr>
          <w:rFonts w:hint="cs"/>
          <w:sz w:val="28"/>
          <w:szCs w:val="28"/>
          <w:rtl/>
          <w:lang w:val="en-US" w:bidi="ar-MA"/>
        </w:rPr>
      </w:pPr>
      <w:r w:rsidRPr="006745F2">
        <w:rPr>
          <w:rFonts w:hint="cs"/>
          <w:sz w:val="28"/>
          <w:szCs w:val="28"/>
          <w:rtl/>
          <w:lang w:bidi="ar-MA"/>
        </w:rPr>
        <w:t xml:space="preserve">تسمى </w:t>
      </w:r>
      <w:proofErr w:type="spellStart"/>
      <w:r w:rsidRPr="006745F2">
        <w:rPr>
          <w:rFonts w:hint="cs"/>
          <w:sz w:val="28"/>
          <w:szCs w:val="28"/>
          <w:rtl/>
          <w:lang w:bidi="ar-MA"/>
        </w:rPr>
        <w:t>الألدهيدات</w:t>
      </w:r>
      <w:proofErr w:type="spellEnd"/>
      <w:r w:rsidRPr="006745F2">
        <w:rPr>
          <w:rFonts w:hint="cs"/>
          <w:sz w:val="28"/>
          <w:szCs w:val="28"/>
          <w:rtl/>
          <w:lang w:bidi="ar-MA"/>
        </w:rPr>
        <w:t xml:space="preserve"> باسم الألكان الموافق له، مع إضافة المقطع أل عند نهاية الاسم، و اعتبار ذرة الكربون للمجموعة </w:t>
      </w:r>
      <w:r w:rsidRPr="006745F2">
        <w:rPr>
          <w:b/>
          <w:bCs/>
          <w:sz w:val="28"/>
          <w:szCs w:val="28"/>
          <w:lang w:bidi="ar-MA"/>
        </w:rPr>
        <w:t xml:space="preserve">— CHO </w:t>
      </w:r>
      <w:r w:rsidRPr="006745F2">
        <w:rPr>
          <w:rFonts w:hint="cs"/>
          <w:b/>
          <w:bCs/>
          <w:sz w:val="28"/>
          <w:szCs w:val="28"/>
          <w:rtl/>
          <w:lang w:val="en-US" w:bidi="ar-MA"/>
        </w:rPr>
        <w:t xml:space="preserve"> </w:t>
      </w:r>
      <w:r w:rsidRPr="006745F2">
        <w:rPr>
          <w:rFonts w:hint="cs"/>
          <w:sz w:val="28"/>
          <w:szCs w:val="28"/>
          <w:rtl/>
          <w:lang w:val="en-US" w:bidi="ar-MA"/>
        </w:rPr>
        <w:t xml:space="preserve">أول ذرة عند ترقيم الهيكل الكربوني </w:t>
      </w:r>
      <w:proofErr w:type="spellStart"/>
      <w:r w:rsidRPr="006745F2">
        <w:rPr>
          <w:rFonts w:hint="cs"/>
          <w:sz w:val="28"/>
          <w:szCs w:val="28"/>
          <w:rtl/>
          <w:lang w:val="en-US" w:bidi="ar-MA"/>
        </w:rPr>
        <w:t>للألدهيد</w:t>
      </w:r>
      <w:proofErr w:type="spellEnd"/>
      <w:r w:rsidRPr="006745F2">
        <w:rPr>
          <w:rFonts w:hint="cs"/>
          <w:sz w:val="28"/>
          <w:szCs w:val="28"/>
          <w:rtl/>
          <w:lang w:val="en-US" w:bidi="ar-MA"/>
        </w:rPr>
        <w:t>.</w:t>
      </w:r>
    </w:p>
    <w:p w:rsidR="00385346" w:rsidRPr="006745F2" w:rsidRDefault="00B624C1" w:rsidP="00B854DB">
      <w:pPr>
        <w:tabs>
          <w:tab w:val="left" w:pos="2442"/>
          <w:tab w:val="left" w:pos="3911"/>
          <w:tab w:val="left" w:pos="5647"/>
          <w:tab w:val="left" w:pos="6888"/>
        </w:tabs>
        <w:bidi/>
        <w:spacing w:line="276" w:lineRule="auto"/>
        <w:jc w:val="center"/>
        <w:rPr>
          <w:rFonts w:hint="cs"/>
          <w:b/>
          <w:bCs/>
          <w:sz w:val="28"/>
          <w:szCs w:val="28"/>
          <w:rtl/>
          <w:lang w:val="en-US" w:bidi="ar-MA"/>
        </w:rPr>
      </w:pPr>
      <w:r>
        <w:rPr>
          <w:rFonts w:hint="cs"/>
          <w:b/>
          <w:bCs/>
          <w:noProof/>
          <w:sz w:val="28"/>
          <w:szCs w:val="28"/>
        </w:rPr>
        <w:drawing>
          <wp:inline distT="0" distB="0" distL="0" distR="0">
            <wp:extent cx="1741170" cy="858520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346" w:rsidRPr="006745F2">
        <w:rPr>
          <w:rFonts w:hint="cs"/>
          <w:b/>
          <w:bCs/>
          <w:sz w:val="28"/>
          <w:szCs w:val="28"/>
          <w:rtl/>
          <w:lang w:val="en-US" w:bidi="ar-MA"/>
        </w:rPr>
        <w:tab/>
      </w:r>
      <w:r w:rsidR="00385346" w:rsidRPr="006745F2">
        <w:rPr>
          <w:rFonts w:hint="cs"/>
          <w:b/>
          <w:bCs/>
          <w:sz w:val="28"/>
          <w:szCs w:val="28"/>
          <w:rtl/>
          <w:lang w:val="en-US" w:bidi="ar-MA"/>
        </w:rPr>
        <w:tab/>
      </w:r>
      <w:r>
        <w:rPr>
          <w:rFonts w:hint="cs"/>
          <w:b/>
          <w:bCs/>
          <w:noProof/>
          <w:sz w:val="28"/>
          <w:szCs w:val="28"/>
        </w:rPr>
        <w:drawing>
          <wp:inline distT="0" distB="0" distL="0" distR="0">
            <wp:extent cx="1582420" cy="9144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46" w:rsidRPr="006745F2" w:rsidRDefault="00385346" w:rsidP="00B854DB">
      <w:pPr>
        <w:tabs>
          <w:tab w:val="left" w:pos="2442"/>
          <w:tab w:val="left" w:pos="3186"/>
          <w:tab w:val="left" w:pos="3700"/>
          <w:tab w:val="left" w:pos="6937"/>
          <w:tab w:val="left" w:pos="7757"/>
        </w:tabs>
        <w:bidi/>
        <w:spacing w:line="276" w:lineRule="auto"/>
        <w:rPr>
          <w:rFonts w:hint="cs"/>
          <w:b/>
          <w:bCs/>
          <w:sz w:val="28"/>
          <w:szCs w:val="28"/>
          <w:rtl/>
          <w:lang w:val="en-US" w:bidi="ar-MA"/>
        </w:rPr>
      </w:pPr>
      <w:r w:rsidRPr="006745F2">
        <w:rPr>
          <w:b/>
          <w:bCs/>
          <w:sz w:val="28"/>
          <w:szCs w:val="28"/>
          <w:rtl/>
          <w:lang w:val="en-US" w:bidi="ar-MA"/>
        </w:rPr>
        <w:tab/>
      </w:r>
      <w:proofErr w:type="spellStart"/>
      <w:r w:rsidRPr="006745F2">
        <w:rPr>
          <w:rFonts w:hint="cs"/>
          <w:b/>
          <w:bCs/>
          <w:sz w:val="28"/>
          <w:szCs w:val="28"/>
          <w:rtl/>
          <w:lang w:val="en-US" w:bidi="ar-MA"/>
        </w:rPr>
        <w:t>بروبنال</w:t>
      </w:r>
      <w:proofErr w:type="spellEnd"/>
      <w:r w:rsidRPr="006745F2">
        <w:rPr>
          <w:rFonts w:hint="cs"/>
          <w:b/>
          <w:bCs/>
          <w:sz w:val="28"/>
          <w:szCs w:val="28"/>
          <w:rtl/>
          <w:lang w:val="en-US" w:bidi="ar-MA"/>
        </w:rPr>
        <w:tab/>
        <w:t>2</w:t>
      </w:r>
      <w:r w:rsidR="00B854DB">
        <w:rPr>
          <w:b/>
          <w:bCs/>
          <w:sz w:val="28"/>
          <w:szCs w:val="28"/>
          <w:lang w:val="en-US" w:bidi="ar-MA"/>
        </w:rPr>
        <w:tab/>
      </w:r>
      <w:r w:rsidR="00B854DB">
        <w:rPr>
          <w:b/>
          <w:bCs/>
          <w:sz w:val="28"/>
          <w:szCs w:val="28"/>
          <w:lang w:val="en-US" w:bidi="ar-MA"/>
        </w:rPr>
        <w:tab/>
      </w:r>
      <w:r w:rsidRPr="006745F2">
        <w:rPr>
          <w:rFonts w:hint="cs"/>
          <w:b/>
          <w:bCs/>
          <w:sz w:val="28"/>
          <w:szCs w:val="28"/>
          <w:rtl/>
          <w:lang w:val="en-US" w:bidi="ar-MA"/>
        </w:rPr>
        <w:t xml:space="preserve">- مثيل </w:t>
      </w:r>
      <w:proofErr w:type="spellStart"/>
      <w:r w:rsidRPr="006745F2">
        <w:rPr>
          <w:rFonts w:hint="cs"/>
          <w:b/>
          <w:bCs/>
          <w:sz w:val="28"/>
          <w:szCs w:val="28"/>
          <w:rtl/>
          <w:lang w:val="en-US" w:bidi="ar-MA"/>
        </w:rPr>
        <w:t>بروبنال</w:t>
      </w:r>
      <w:proofErr w:type="spellEnd"/>
    </w:p>
    <w:p w:rsidR="006745F2" w:rsidRPr="006745F2" w:rsidRDefault="006745F2" w:rsidP="006745F2">
      <w:pPr>
        <w:tabs>
          <w:tab w:val="left" w:pos="2442"/>
          <w:tab w:val="left" w:pos="3186"/>
          <w:tab w:val="left" w:pos="6937"/>
          <w:tab w:val="left" w:pos="7757"/>
        </w:tabs>
        <w:bidi/>
        <w:spacing w:line="276" w:lineRule="auto"/>
        <w:rPr>
          <w:rFonts w:hint="cs"/>
          <w:b/>
          <w:bCs/>
          <w:sz w:val="28"/>
          <w:szCs w:val="28"/>
          <w:rtl/>
          <w:lang w:val="en-US" w:bidi="ar-MA"/>
        </w:rPr>
      </w:pPr>
      <w:r w:rsidRPr="006745F2">
        <w:rPr>
          <w:rFonts w:hint="cs"/>
          <w:sz w:val="28"/>
          <w:szCs w:val="28"/>
          <w:rtl/>
          <w:lang w:bidi="ar-MA"/>
        </w:rPr>
        <w:t xml:space="preserve">تسمى </w:t>
      </w:r>
      <w:proofErr w:type="spellStart"/>
      <w:r w:rsidRPr="006745F2">
        <w:rPr>
          <w:rFonts w:hint="cs"/>
          <w:sz w:val="28"/>
          <w:szCs w:val="28"/>
          <w:rtl/>
          <w:lang w:bidi="ar-MA"/>
        </w:rPr>
        <w:t>السيتونات</w:t>
      </w:r>
      <w:proofErr w:type="spellEnd"/>
      <w:r w:rsidRPr="006745F2">
        <w:rPr>
          <w:rFonts w:hint="cs"/>
          <w:sz w:val="28"/>
          <w:szCs w:val="28"/>
          <w:rtl/>
          <w:lang w:bidi="ar-MA"/>
        </w:rPr>
        <w:t xml:space="preserve"> باسم الألكان الموافق له، مع إضافة المقطع </w:t>
      </w:r>
      <w:proofErr w:type="spellStart"/>
      <w:r w:rsidRPr="006745F2">
        <w:rPr>
          <w:rFonts w:hint="cs"/>
          <w:sz w:val="28"/>
          <w:szCs w:val="28"/>
          <w:rtl/>
          <w:lang w:bidi="ar-MA"/>
        </w:rPr>
        <w:t>ون</w:t>
      </w:r>
      <w:proofErr w:type="spellEnd"/>
      <w:r w:rsidRPr="006745F2">
        <w:rPr>
          <w:rFonts w:hint="cs"/>
          <w:sz w:val="28"/>
          <w:szCs w:val="28"/>
          <w:rtl/>
          <w:lang w:bidi="ar-MA"/>
        </w:rPr>
        <w:t xml:space="preserve"> عند نهاية الاسم، و إعطائه أصغر رقم ممكن يدل على موضع مجموعة </w:t>
      </w:r>
      <w:proofErr w:type="spellStart"/>
      <w:r w:rsidRPr="006745F2">
        <w:rPr>
          <w:rFonts w:hint="cs"/>
          <w:sz w:val="28"/>
          <w:szCs w:val="28"/>
          <w:rtl/>
          <w:lang w:bidi="ar-MA"/>
        </w:rPr>
        <w:t>الكربونيل</w:t>
      </w:r>
      <w:proofErr w:type="spellEnd"/>
      <w:r w:rsidRPr="006745F2">
        <w:rPr>
          <w:rFonts w:hint="cs"/>
          <w:sz w:val="28"/>
          <w:szCs w:val="28"/>
          <w:rtl/>
          <w:lang w:bidi="ar-MA"/>
        </w:rPr>
        <w:t xml:space="preserve"> في السلسلة.</w:t>
      </w:r>
    </w:p>
    <w:p w:rsidR="004F5FDA" w:rsidRPr="006745F2" w:rsidRDefault="00B624C1" w:rsidP="006745F2">
      <w:pPr>
        <w:tabs>
          <w:tab w:val="left" w:pos="2442"/>
          <w:tab w:val="left" w:pos="3186"/>
          <w:tab w:val="left" w:pos="3700"/>
          <w:tab w:val="left" w:pos="6937"/>
          <w:tab w:val="left" w:pos="7757"/>
        </w:tabs>
        <w:bidi/>
        <w:spacing w:line="276" w:lineRule="auto"/>
        <w:jc w:val="center"/>
        <w:rPr>
          <w:rFonts w:hint="cs"/>
          <w:b/>
          <w:bCs/>
          <w:sz w:val="28"/>
          <w:szCs w:val="28"/>
          <w:rtl/>
          <w:lang w:val="en-US" w:bidi="ar-MA"/>
        </w:rPr>
      </w:pPr>
      <w:r>
        <w:rPr>
          <w:rFonts w:hint="cs"/>
          <w:b/>
          <w:bCs/>
          <w:noProof/>
          <w:sz w:val="28"/>
          <w:szCs w:val="28"/>
        </w:rPr>
        <w:drawing>
          <wp:inline distT="0" distB="0" distL="0" distR="0">
            <wp:extent cx="930275" cy="397510"/>
            <wp:effectExtent l="0" t="0" r="3175" b="254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634" w:rsidRPr="006745F2">
        <w:rPr>
          <w:rFonts w:hint="cs"/>
          <w:b/>
          <w:bCs/>
          <w:sz w:val="28"/>
          <w:szCs w:val="28"/>
          <w:rtl/>
          <w:lang w:val="en-US" w:bidi="ar-MA"/>
        </w:rPr>
        <w:tab/>
      </w:r>
      <w:r w:rsidR="00166634" w:rsidRPr="006745F2">
        <w:rPr>
          <w:rFonts w:hint="cs"/>
          <w:b/>
          <w:bCs/>
          <w:sz w:val="28"/>
          <w:szCs w:val="28"/>
          <w:rtl/>
          <w:lang w:val="en-US" w:bidi="ar-MA"/>
        </w:rPr>
        <w:tab/>
      </w:r>
      <w:r w:rsidR="00166634" w:rsidRPr="006745F2">
        <w:rPr>
          <w:rFonts w:hint="cs"/>
          <w:b/>
          <w:bCs/>
          <w:sz w:val="28"/>
          <w:szCs w:val="28"/>
          <w:rtl/>
          <w:lang w:val="en-US" w:bidi="ar-MA"/>
        </w:rPr>
        <w:tab/>
      </w:r>
      <w:r>
        <w:rPr>
          <w:rFonts w:hint="cs"/>
          <w:b/>
          <w:bCs/>
          <w:noProof/>
          <w:sz w:val="28"/>
          <w:szCs w:val="28"/>
        </w:rPr>
        <w:drawing>
          <wp:inline distT="0" distB="0" distL="0" distR="0">
            <wp:extent cx="1621790" cy="40576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34" w:rsidRDefault="00166634" w:rsidP="00B854DB">
      <w:pPr>
        <w:tabs>
          <w:tab w:val="left" w:pos="2442"/>
          <w:tab w:val="left" w:pos="3049"/>
          <w:tab w:val="left" w:pos="3186"/>
          <w:tab w:val="left" w:pos="3700"/>
          <w:tab w:val="left" w:pos="6937"/>
          <w:tab w:val="left" w:pos="7757"/>
        </w:tabs>
        <w:bidi/>
        <w:spacing w:line="276" w:lineRule="auto"/>
        <w:rPr>
          <w:rFonts w:hint="cs"/>
          <w:b/>
          <w:bCs/>
          <w:sz w:val="28"/>
          <w:szCs w:val="28"/>
          <w:rtl/>
          <w:lang w:val="en-US" w:bidi="ar-MA"/>
        </w:rPr>
      </w:pPr>
      <w:r w:rsidRPr="006745F2">
        <w:rPr>
          <w:b/>
          <w:bCs/>
          <w:sz w:val="28"/>
          <w:szCs w:val="28"/>
          <w:rtl/>
          <w:lang w:val="en-US" w:bidi="ar-MA"/>
        </w:rPr>
        <w:tab/>
      </w:r>
      <w:r w:rsidRPr="006745F2">
        <w:rPr>
          <w:rFonts w:hint="cs"/>
          <w:b/>
          <w:bCs/>
          <w:sz w:val="28"/>
          <w:szCs w:val="28"/>
          <w:rtl/>
          <w:lang w:val="en-US" w:bidi="ar-MA"/>
        </w:rPr>
        <w:t>بروبان -2-أون</w:t>
      </w:r>
      <w:r w:rsidRPr="006745F2">
        <w:rPr>
          <w:rFonts w:hint="cs"/>
          <w:b/>
          <w:bCs/>
          <w:sz w:val="28"/>
          <w:szCs w:val="28"/>
          <w:rtl/>
          <w:lang w:val="en-US" w:bidi="ar-MA"/>
        </w:rPr>
        <w:tab/>
        <w:t>بنتان -2- أون</w:t>
      </w:r>
    </w:p>
    <w:p w:rsidR="009A2FFA" w:rsidRDefault="009A2FFA" w:rsidP="006B263E">
      <w:pPr>
        <w:tabs>
          <w:tab w:val="left" w:pos="2442"/>
          <w:tab w:val="left" w:pos="3186"/>
          <w:tab w:val="left" w:pos="6937"/>
          <w:tab w:val="left" w:pos="7757"/>
        </w:tabs>
        <w:bidi/>
        <w:spacing w:line="276" w:lineRule="auto"/>
        <w:rPr>
          <w:b/>
          <w:bCs/>
          <w:color w:val="C00000"/>
          <w:sz w:val="28"/>
          <w:szCs w:val="28"/>
          <w:u w:val="single"/>
          <w:lang w:val="en-US" w:bidi="ar-MA"/>
        </w:rPr>
      </w:pPr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ج</w:t>
      </w:r>
      <w:r w:rsidRPr="00424D97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- </w:t>
      </w:r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روائز التمييز بين </w:t>
      </w:r>
      <w:proofErr w:type="spellStart"/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الألدهيدات</w:t>
      </w:r>
      <w:proofErr w:type="spellEnd"/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 و </w:t>
      </w:r>
      <w:proofErr w:type="spellStart"/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السيتونات</w:t>
      </w:r>
      <w:proofErr w:type="spellEnd"/>
      <w:r w:rsidRPr="00424D97">
        <w:rPr>
          <w:b/>
          <w:bCs/>
          <w:color w:val="C00000"/>
          <w:sz w:val="28"/>
          <w:szCs w:val="28"/>
          <w:u w:val="single"/>
          <w:rtl/>
          <w:lang w:val="en-US" w:bidi="ar-MA"/>
        </w:rPr>
        <w:t>:</w:t>
      </w:r>
    </w:p>
    <w:p w:rsidR="00E31AB7" w:rsidRDefault="00E31AB7" w:rsidP="006B263E">
      <w:pPr>
        <w:tabs>
          <w:tab w:val="left" w:pos="2442"/>
          <w:tab w:val="left" w:pos="3186"/>
          <w:tab w:val="left" w:pos="6937"/>
          <w:tab w:val="left" w:pos="7757"/>
        </w:tabs>
        <w:bidi/>
        <w:spacing w:line="276" w:lineRule="auto"/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</w:pPr>
      <w:proofErr w:type="gramStart"/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النشاط</w:t>
      </w:r>
      <w:proofErr w:type="gramEnd"/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 التجريبي 1</w:t>
      </w:r>
    </w:p>
    <w:p w:rsidR="001B3BD8" w:rsidRDefault="001B3BD8" w:rsidP="006B263E">
      <w:pPr>
        <w:tabs>
          <w:tab w:val="left" w:pos="2442"/>
          <w:tab w:val="left" w:pos="3186"/>
          <w:tab w:val="left" w:pos="6937"/>
          <w:tab w:val="left" w:pos="7757"/>
        </w:tabs>
        <w:bidi/>
        <w:spacing w:line="276" w:lineRule="auto"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لتحديد المجموعة العضوية </w:t>
      </w:r>
      <w:proofErr w:type="spellStart"/>
      <w:r>
        <w:rPr>
          <w:rFonts w:hint="cs"/>
          <w:sz w:val="28"/>
          <w:szCs w:val="28"/>
          <w:rtl/>
          <w:lang w:bidi="ar-MA"/>
        </w:rPr>
        <w:t>كربونيل</w:t>
      </w:r>
      <w:proofErr w:type="spellEnd"/>
      <w:r>
        <w:rPr>
          <w:rFonts w:hint="cs"/>
          <w:sz w:val="28"/>
          <w:szCs w:val="28"/>
          <w:rtl/>
          <w:lang w:bidi="ar-MA"/>
        </w:rPr>
        <w:t xml:space="preserve"> نستعمل روائز التمييز.</w:t>
      </w:r>
    </w:p>
    <w:p w:rsidR="001B3BD8" w:rsidRDefault="001B3BD8" w:rsidP="006B263E">
      <w:pPr>
        <w:numPr>
          <w:ilvl w:val="0"/>
          <w:numId w:val="16"/>
        </w:numPr>
        <w:tabs>
          <w:tab w:val="left" w:pos="368"/>
          <w:tab w:val="left" w:pos="2442"/>
          <w:tab w:val="left" w:pos="6937"/>
          <w:tab w:val="left" w:pos="7757"/>
        </w:tabs>
        <w:bidi/>
        <w:spacing w:line="276" w:lineRule="auto"/>
        <w:ind w:left="368"/>
        <w:rPr>
          <w:sz w:val="28"/>
          <w:szCs w:val="28"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الرائز </w:t>
      </w:r>
      <w:r>
        <w:rPr>
          <w:sz w:val="28"/>
          <w:szCs w:val="28"/>
          <w:lang w:bidi="ar-MA"/>
        </w:rPr>
        <w:t>(A)</w:t>
      </w:r>
      <w:r>
        <w:rPr>
          <w:rFonts w:hint="cs"/>
          <w:sz w:val="28"/>
          <w:szCs w:val="28"/>
          <w:rtl/>
          <w:lang w:val="en-US" w:bidi="ar-MA"/>
        </w:rPr>
        <w:t xml:space="preserve"> </w:t>
      </w:r>
      <w:r>
        <w:rPr>
          <w:sz w:val="28"/>
          <w:szCs w:val="28"/>
          <w:rtl/>
          <w:lang w:val="en-US" w:bidi="ar-MA"/>
        </w:rPr>
        <w:t>:</w:t>
      </w:r>
      <w:r>
        <w:rPr>
          <w:rFonts w:hint="cs"/>
          <w:sz w:val="28"/>
          <w:szCs w:val="28"/>
          <w:rtl/>
          <w:lang w:val="en-US" w:bidi="ar-MA"/>
        </w:rPr>
        <w:t xml:space="preserve"> رائز </w:t>
      </w:r>
      <w:r w:rsidRPr="00444D40">
        <w:rPr>
          <w:rFonts w:hint="cs"/>
          <w:sz w:val="28"/>
          <w:szCs w:val="28"/>
          <w:rtl/>
          <w:lang w:val="en-US" w:bidi="ar-MA"/>
        </w:rPr>
        <w:t xml:space="preserve">محلول </w:t>
      </w:r>
      <w:proofErr w:type="spellStart"/>
      <w:r w:rsidRPr="00444D40">
        <w:rPr>
          <w:rFonts w:hint="cs"/>
          <w:sz w:val="28"/>
          <w:szCs w:val="28"/>
          <w:rtl/>
          <w:lang w:val="en-US" w:bidi="ar-MA"/>
        </w:rPr>
        <w:t>فيهلين</w:t>
      </w:r>
      <w:proofErr w:type="spellEnd"/>
      <w:r>
        <w:rPr>
          <w:rFonts w:hint="cs"/>
          <w:sz w:val="28"/>
          <w:szCs w:val="28"/>
          <w:rtl/>
          <w:lang w:val="en-US" w:bidi="ar-MA"/>
        </w:rPr>
        <w:t>، يكون إيجابيا عندما يتكون راسب أبيض.</w:t>
      </w:r>
    </w:p>
    <w:p w:rsidR="001B3BD8" w:rsidRDefault="001B3BD8" w:rsidP="006B263E">
      <w:pPr>
        <w:numPr>
          <w:ilvl w:val="0"/>
          <w:numId w:val="16"/>
        </w:numPr>
        <w:tabs>
          <w:tab w:val="left" w:pos="368"/>
          <w:tab w:val="left" w:pos="2442"/>
          <w:tab w:val="left" w:pos="6937"/>
          <w:tab w:val="left" w:pos="7757"/>
        </w:tabs>
        <w:bidi/>
        <w:spacing w:line="276" w:lineRule="auto"/>
        <w:ind w:left="368"/>
        <w:rPr>
          <w:rFonts w:hint="cs"/>
          <w:sz w:val="28"/>
          <w:szCs w:val="28"/>
          <w:rtl/>
          <w:lang w:bidi="ar-MA"/>
        </w:rPr>
      </w:pPr>
      <w:r>
        <w:rPr>
          <w:sz w:val="28"/>
          <w:szCs w:val="28"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 xml:space="preserve">الرائز </w:t>
      </w:r>
      <w:r>
        <w:rPr>
          <w:sz w:val="28"/>
          <w:szCs w:val="28"/>
          <w:lang w:bidi="ar-MA"/>
        </w:rPr>
        <w:t>(B)</w:t>
      </w:r>
      <w:r>
        <w:rPr>
          <w:rFonts w:hint="cs"/>
          <w:sz w:val="28"/>
          <w:szCs w:val="28"/>
          <w:rtl/>
          <w:lang w:bidi="ar-MA"/>
        </w:rPr>
        <w:t xml:space="preserve"> </w:t>
      </w:r>
      <w:r>
        <w:rPr>
          <w:sz w:val="28"/>
          <w:szCs w:val="28"/>
          <w:rtl/>
          <w:lang w:bidi="ar-MA"/>
        </w:rPr>
        <w:t>:</w:t>
      </w:r>
      <w:r>
        <w:rPr>
          <w:rFonts w:hint="cs"/>
          <w:sz w:val="28"/>
          <w:szCs w:val="28"/>
          <w:rtl/>
          <w:lang w:bidi="ar-MA"/>
        </w:rPr>
        <w:t xml:space="preserve"> </w:t>
      </w:r>
      <w:r>
        <w:rPr>
          <w:sz w:val="28"/>
          <w:szCs w:val="28"/>
          <w:lang w:bidi="ar-MA"/>
        </w:rPr>
        <w:t xml:space="preserve">2, 4 </w:t>
      </w:r>
      <w:r w:rsidRPr="00444D40">
        <w:rPr>
          <w:sz w:val="28"/>
          <w:szCs w:val="28"/>
          <w:lang w:bidi="ar-MA"/>
        </w:rPr>
        <w:t>DNPH</w:t>
      </w:r>
      <w:r w:rsidRPr="00444D40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val="en-US" w:bidi="ar-MA"/>
        </w:rPr>
        <w:t>(</w:t>
      </w:r>
      <w:r w:rsidRPr="00444D40">
        <w:rPr>
          <w:rFonts w:hint="cs"/>
          <w:sz w:val="28"/>
          <w:szCs w:val="28"/>
          <w:rtl/>
          <w:lang w:bidi="ar-MA"/>
        </w:rPr>
        <w:t xml:space="preserve">ثنائي </w:t>
      </w:r>
      <w:proofErr w:type="spellStart"/>
      <w:r w:rsidRPr="00444D40">
        <w:rPr>
          <w:rFonts w:hint="cs"/>
          <w:sz w:val="28"/>
          <w:szCs w:val="28"/>
          <w:rtl/>
          <w:lang w:bidi="ar-MA"/>
        </w:rPr>
        <w:t>نتروفينيل</w:t>
      </w:r>
      <w:proofErr w:type="spellEnd"/>
      <w:r w:rsidRPr="00444D40">
        <w:rPr>
          <w:rFonts w:hint="cs"/>
          <w:sz w:val="28"/>
          <w:szCs w:val="28"/>
          <w:rtl/>
          <w:lang w:bidi="ar-MA"/>
        </w:rPr>
        <w:t xml:space="preserve"> </w:t>
      </w:r>
      <w:proofErr w:type="spellStart"/>
      <w:r w:rsidRPr="00444D40">
        <w:rPr>
          <w:rFonts w:hint="cs"/>
          <w:sz w:val="28"/>
          <w:szCs w:val="28"/>
          <w:rtl/>
          <w:lang w:bidi="ar-MA"/>
        </w:rPr>
        <w:t>هيدرازين</w:t>
      </w:r>
      <w:proofErr w:type="spellEnd"/>
      <w:r>
        <w:rPr>
          <w:rFonts w:hint="cs"/>
          <w:sz w:val="28"/>
          <w:szCs w:val="28"/>
          <w:rtl/>
          <w:lang w:bidi="ar-MA"/>
        </w:rPr>
        <w:t>) يكون إيجابيا عندما يتكون راسب أصفر.</w:t>
      </w:r>
    </w:p>
    <w:p w:rsidR="001B3BD8" w:rsidRDefault="001B3BD8" w:rsidP="006B263E">
      <w:pPr>
        <w:numPr>
          <w:ilvl w:val="0"/>
          <w:numId w:val="16"/>
        </w:numPr>
        <w:tabs>
          <w:tab w:val="left" w:pos="368"/>
          <w:tab w:val="left" w:pos="2442"/>
          <w:tab w:val="left" w:pos="6937"/>
          <w:tab w:val="left" w:pos="7757"/>
        </w:tabs>
        <w:bidi/>
        <w:spacing w:line="276" w:lineRule="auto"/>
        <w:ind w:left="368"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الرائز </w:t>
      </w:r>
      <w:r>
        <w:rPr>
          <w:sz w:val="28"/>
          <w:szCs w:val="28"/>
          <w:lang w:bidi="ar-MA"/>
        </w:rPr>
        <w:t>(C)</w:t>
      </w:r>
      <w:r>
        <w:rPr>
          <w:rFonts w:hint="cs"/>
          <w:sz w:val="28"/>
          <w:szCs w:val="28"/>
          <w:rtl/>
          <w:lang w:bidi="ar-MA"/>
        </w:rPr>
        <w:t xml:space="preserve"> </w:t>
      </w:r>
      <w:r>
        <w:rPr>
          <w:sz w:val="28"/>
          <w:szCs w:val="28"/>
          <w:rtl/>
          <w:lang w:bidi="ar-MA"/>
        </w:rPr>
        <w:t>:</w:t>
      </w:r>
      <w:r>
        <w:rPr>
          <w:rFonts w:hint="cs"/>
          <w:sz w:val="28"/>
          <w:szCs w:val="28"/>
          <w:rtl/>
          <w:lang w:bidi="ar-MA"/>
        </w:rPr>
        <w:t xml:space="preserve"> رائز </w:t>
      </w:r>
      <w:r w:rsidRPr="00444D40">
        <w:rPr>
          <w:rFonts w:hint="cs"/>
          <w:sz w:val="28"/>
          <w:szCs w:val="28"/>
          <w:rtl/>
          <w:lang w:val="en-US" w:bidi="ar-MA"/>
        </w:rPr>
        <w:t>محلول (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ط</w:t>
      </w:r>
      <w:r w:rsidRPr="00444D40">
        <w:rPr>
          <w:rFonts w:hint="cs"/>
          <w:sz w:val="28"/>
          <w:szCs w:val="28"/>
          <w:rtl/>
          <w:lang w:val="en-US" w:bidi="ar-MA"/>
        </w:rPr>
        <w:t>ولنس</w:t>
      </w:r>
      <w:proofErr w:type="spellEnd"/>
      <w:r w:rsidRPr="00444D40">
        <w:rPr>
          <w:rFonts w:hint="cs"/>
          <w:sz w:val="28"/>
          <w:szCs w:val="28"/>
          <w:rtl/>
          <w:lang w:val="en-US" w:bidi="ar-MA"/>
        </w:rPr>
        <w:t xml:space="preserve">) نترات الفضة </w:t>
      </w:r>
      <w:proofErr w:type="spellStart"/>
      <w:r w:rsidRPr="00444D40">
        <w:rPr>
          <w:rFonts w:hint="cs"/>
          <w:sz w:val="28"/>
          <w:szCs w:val="28"/>
          <w:rtl/>
          <w:lang w:val="en-US" w:bidi="ar-MA"/>
        </w:rPr>
        <w:t>الأمونياكي</w:t>
      </w:r>
      <w:proofErr w:type="spellEnd"/>
      <w:r w:rsidRPr="00444D40">
        <w:rPr>
          <w:rFonts w:hint="cs"/>
          <w:sz w:val="28"/>
          <w:szCs w:val="28"/>
          <w:rtl/>
          <w:lang w:val="en-US" w:bidi="ar-MA"/>
        </w:rPr>
        <w:t xml:space="preserve"> </w:t>
      </w:r>
      <w:r>
        <w:rPr>
          <w:rFonts w:hint="cs"/>
          <w:sz w:val="28"/>
          <w:szCs w:val="28"/>
          <w:rtl/>
          <w:lang w:val="en-US" w:bidi="ar-MA"/>
        </w:rPr>
        <w:t xml:space="preserve">يكون إيجابيا عندما </w:t>
      </w:r>
      <w:r w:rsidRPr="00444D40">
        <w:rPr>
          <w:rFonts w:hint="cs"/>
          <w:sz w:val="28"/>
          <w:szCs w:val="28"/>
          <w:rtl/>
          <w:lang w:val="en-US" w:bidi="ar-MA"/>
        </w:rPr>
        <w:t>تظهر طبقة لامعة من الفضة؛</w:t>
      </w:r>
    </w:p>
    <w:p w:rsidR="001B3BD8" w:rsidRDefault="001B3BD8" w:rsidP="006B263E">
      <w:pPr>
        <w:numPr>
          <w:ilvl w:val="0"/>
          <w:numId w:val="16"/>
        </w:numPr>
        <w:tabs>
          <w:tab w:val="left" w:pos="368"/>
          <w:tab w:val="left" w:pos="2442"/>
          <w:tab w:val="left" w:pos="6937"/>
          <w:tab w:val="left" w:pos="7757"/>
        </w:tabs>
        <w:bidi/>
        <w:spacing w:line="276" w:lineRule="auto"/>
        <w:ind w:left="368"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الرائز </w:t>
      </w:r>
      <w:r>
        <w:rPr>
          <w:sz w:val="28"/>
          <w:szCs w:val="28"/>
          <w:lang w:bidi="ar-MA"/>
        </w:rPr>
        <w:t>(D)</w:t>
      </w:r>
      <w:r>
        <w:rPr>
          <w:rFonts w:hint="cs"/>
          <w:sz w:val="28"/>
          <w:szCs w:val="28"/>
          <w:rtl/>
          <w:lang w:bidi="ar-MA"/>
        </w:rPr>
        <w:t xml:space="preserve"> </w:t>
      </w:r>
      <w:r>
        <w:rPr>
          <w:sz w:val="28"/>
          <w:szCs w:val="28"/>
          <w:rtl/>
          <w:lang w:bidi="ar-MA"/>
        </w:rPr>
        <w:t>:</w:t>
      </w:r>
      <w:r>
        <w:rPr>
          <w:rFonts w:hint="cs"/>
          <w:sz w:val="28"/>
          <w:szCs w:val="28"/>
          <w:rtl/>
          <w:lang w:bidi="ar-MA"/>
        </w:rPr>
        <w:t xml:space="preserve"> </w:t>
      </w:r>
      <w:r w:rsidR="006B263E">
        <w:rPr>
          <w:rFonts w:hint="cs"/>
          <w:sz w:val="28"/>
          <w:szCs w:val="28"/>
          <w:rtl/>
          <w:lang w:bidi="ar-MA"/>
        </w:rPr>
        <w:t xml:space="preserve">رائز </w:t>
      </w:r>
      <w:r w:rsidR="006B263E" w:rsidRPr="00444D40">
        <w:rPr>
          <w:rFonts w:hint="cs"/>
          <w:sz w:val="28"/>
          <w:szCs w:val="28"/>
          <w:rtl/>
          <w:lang w:val="en-US" w:bidi="ar-MA"/>
        </w:rPr>
        <w:t xml:space="preserve">محلول </w:t>
      </w:r>
      <w:r w:rsidR="006B263E">
        <w:rPr>
          <w:rFonts w:hint="cs"/>
          <w:sz w:val="28"/>
          <w:szCs w:val="28"/>
          <w:rtl/>
          <w:lang w:val="en-US" w:bidi="ar-MA"/>
        </w:rPr>
        <w:t>كحولي ل</w:t>
      </w:r>
      <w:r w:rsidR="006B263E" w:rsidRPr="00444D40">
        <w:rPr>
          <w:rFonts w:hint="cs"/>
          <w:sz w:val="28"/>
          <w:szCs w:val="28"/>
          <w:rtl/>
          <w:lang w:val="en-US" w:bidi="ar-MA"/>
        </w:rPr>
        <w:t xml:space="preserve">نترات الفضة  </w:t>
      </w:r>
      <w:r w:rsidR="006B263E">
        <w:rPr>
          <w:rFonts w:hint="cs"/>
          <w:sz w:val="28"/>
          <w:szCs w:val="28"/>
          <w:rtl/>
          <w:lang w:val="en-US" w:bidi="ar-MA"/>
        </w:rPr>
        <w:t>يكون إيجابيا عندما يتكون راسب أبيض</w:t>
      </w:r>
      <w:r w:rsidR="006B263E" w:rsidRPr="00444D40">
        <w:rPr>
          <w:rFonts w:hint="cs"/>
          <w:sz w:val="28"/>
          <w:szCs w:val="28"/>
          <w:rtl/>
          <w:lang w:val="en-US" w:bidi="ar-MA"/>
        </w:rPr>
        <w:t>؛</w:t>
      </w:r>
    </w:p>
    <w:p w:rsidR="001B3BD8" w:rsidRPr="006B263E" w:rsidRDefault="006B263E" w:rsidP="00510C17">
      <w:pPr>
        <w:tabs>
          <w:tab w:val="left" w:pos="368"/>
          <w:tab w:val="left" w:pos="2442"/>
          <w:tab w:val="left" w:pos="3825"/>
        </w:tabs>
        <w:bidi/>
        <w:spacing w:line="276" w:lineRule="auto"/>
        <w:ind w:left="368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>نعتبر المركبات العضوية التالية</w:t>
      </w:r>
      <w:r>
        <w:rPr>
          <w:sz w:val="28"/>
          <w:szCs w:val="28"/>
          <w:rtl/>
          <w:lang w:val="en-US" w:bidi="ar-MA"/>
        </w:rPr>
        <w:t>:</w:t>
      </w:r>
    </w:p>
    <w:p w:rsidR="00E31AB7" w:rsidRDefault="00B624C1" w:rsidP="00510C17">
      <w:pPr>
        <w:tabs>
          <w:tab w:val="left" w:pos="2442"/>
          <w:tab w:val="left" w:pos="3049"/>
          <w:tab w:val="left" w:pos="3186"/>
          <w:tab w:val="left" w:pos="3700"/>
          <w:tab w:val="left" w:pos="6937"/>
          <w:tab w:val="left" w:pos="7757"/>
        </w:tabs>
        <w:bidi/>
        <w:spacing w:line="276" w:lineRule="auto"/>
        <w:rPr>
          <w:rFonts w:hint="cs"/>
          <w:b/>
          <w:bCs/>
          <w:rtl/>
          <w:lang w:val="en-US" w:bidi="ar-MA"/>
        </w:rPr>
      </w:pPr>
      <w:r>
        <w:rPr>
          <w:rFonts w:hint="cs"/>
          <w:b/>
          <w:bCs/>
          <w:noProof/>
        </w:rPr>
        <w:lastRenderedPageBreak/>
        <w:drawing>
          <wp:inline distT="0" distB="0" distL="0" distR="0">
            <wp:extent cx="6981190" cy="2584450"/>
            <wp:effectExtent l="0" t="0" r="0" b="635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47" w:rsidRDefault="00B624C1" w:rsidP="00510C17">
      <w:pPr>
        <w:tabs>
          <w:tab w:val="left" w:pos="2442"/>
          <w:tab w:val="left" w:pos="3049"/>
          <w:tab w:val="left" w:pos="3186"/>
          <w:tab w:val="left" w:pos="3700"/>
          <w:tab w:val="left" w:pos="6937"/>
          <w:tab w:val="left" w:pos="7757"/>
        </w:tabs>
        <w:bidi/>
        <w:spacing w:line="276" w:lineRule="auto"/>
        <w:rPr>
          <w:rFonts w:hint="cs"/>
          <w:b/>
          <w:bCs/>
          <w:rtl/>
          <w:lang w:val="en-US" w:bidi="ar-MA"/>
        </w:rPr>
      </w:pPr>
      <w:r>
        <w:rPr>
          <w:rFonts w:hint="cs"/>
          <w:b/>
          <w:bCs/>
          <w:noProof/>
        </w:rPr>
        <w:drawing>
          <wp:inline distT="0" distB="0" distL="0" distR="0">
            <wp:extent cx="6981190" cy="42164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90" w:rsidRDefault="00B624C1" w:rsidP="00510C17">
      <w:pPr>
        <w:tabs>
          <w:tab w:val="left" w:pos="2442"/>
          <w:tab w:val="left" w:pos="3049"/>
          <w:tab w:val="left" w:pos="3186"/>
          <w:tab w:val="left" w:pos="3700"/>
          <w:tab w:val="left" w:pos="6937"/>
          <w:tab w:val="left" w:pos="7757"/>
        </w:tabs>
        <w:bidi/>
        <w:spacing w:line="276" w:lineRule="auto"/>
        <w:rPr>
          <w:rFonts w:hint="cs"/>
          <w:b/>
          <w:bCs/>
          <w:rtl/>
          <w:lang w:val="en-US" w:bidi="ar-MA"/>
        </w:rPr>
      </w:pPr>
      <w:r>
        <w:rPr>
          <w:rFonts w:hint="cs"/>
          <w:b/>
          <w:bCs/>
          <w:noProof/>
        </w:rPr>
        <w:drawing>
          <wp:inline distT="0" distB="0" distL="0" distR="0">
            <wp:extent cx="6981190" cy="1375410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90" w:rsidRDefault="00B624C1" w:rsidP="00510C17">
      <w:pPr>
        <w:tabs>
          <w:tab w:val="left" w:pos="2442"/>
          <w:tab w:val="left" w:pos="3049"/>
          <w:tab w:val="left" w:pos="3186"/>
          <w:tab w:val="left" w:pos="3700"/>
          <w:tab w:val="left" w:pos="6937"/>
          <w:tab w:val="left" w:pos="7757"/>
        </w:tabs>
        <w:bidi/>
        <w:spacing w:line="276" w:lineRule="auto"/>
        <w:rPr>
          <w:rFonts w:hint="cs"/>
          <w:b/>
          <w:bCs/>
          <w:rtl/>
          <w:lang w:val="en-US" w:bidi="ar-MA"/>
        </w:rPr>
      </w:pPr>
      <w:r>
        <w:rPr>
          <w:rFonts w:hint="cs"/>
          <w:b/>
          <w:bCs/>
          <w:noProof/>
        </w:rPr>
        <w:drawing>
          <wp:inline distT="0" distB="0" distL="0" distR="0">
            <wp:extent cx="6981190" cy="48514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84" w:rsidRDefault="00C23884" w:rsidP="00510C17">
      <w:pPr>
        <w:tabs>
          <w:tab w:val="left" w:pos="2442"/>
          <w:tab w:val="left" w:pos="3049"/>
          <w:tab w:val="left" w:pos="3186"/>
          <w:tab w:val="left" w:pos="3700"/>
          <w:tab w:val="left" w:pos="6937"/>
          <w:tab w:val="left" w:pos="7757"/>
        </w:tabs>
        <w:bidi/>
        <w:spacing w:line="276" w:lineRule="auto"/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</w:pPr>
      <w:r w:rsidRPr="00C23884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استثمار</w:t>
      </w:r>
    </w:p>
    <w:p w:rsidR="00C23884" w:rsidRDefault="00B624C1" w:rsidP="00510C17">
      <w:pPr>
        <w:tabs>
          <w:tab w:val="left" w:pos="2442"/>
          <w:tab w:val="left" w:pos="3049"/>
          <w:tab w:val="left" w:pos="3186"/>
          <w:tab w:val="left" w:pos="3700"/>
          <w:tab w:val="left" w:pos="6937"/>
          <w:tab w:val="left" w:pos="7757"/>
        </w:tabs>
        <w:bidi/>
        <w:spacing w:line="276" w:lineRule="auto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6973570" cy="962025"/>
            <wp:effectExtent l="0" t="0" r="0" b="952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84" w:rsidRPr="00C23884" w:rsidRDefault="00C23884" w:rsidP="00510C17">
      <w:pPr>
        <w:tabs>
          <w:tab w:val="left" w:pos="2442"/>
          <w:tab w:val="left" w:pos="3049"/>
          <w:tab w:val="left" w:pos="3186"/>
          <w:tab w:val="left" w:pos="3700"/>
          <w:tab w:val="left" w:pos="6937"/>
          <w:tab w:val="left" w:pos="7757"/>
        </w:tabs>
        <w:bidi/>
        <w:spacing w:line="276" w:lineRule="auto"/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</w:pPr>
      <w:r w:rsidRPr="00C23884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خلاصة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7087"/>
      </w:tblGrid>
      <w:tr w:rsidR="00C23884" w:rsidRPr="00E3063D" w:rsidTr="00E3063D">
        <w:trPr>
          <w:jc w:val="center"/>
        </w:trPr>
        <w:tc>
          <w:tcPr>
            <w:tcW w:w="3170" w:type="dxa"/>
            <w:shd w:val="clear" w:color="auto" w:fill="auto"/>
            <w:vAlign w:val="center"/>
          </w:tcPr>
          <w:p w:rsidR="00C23884" w:rsidRPr="00E3063D" w:rsidRDefault="00C23884" w:rsidP="00510C17">
            <w:pPr>
              <w:tabs>
                <w:tab w:val="left" w:pos="2442"/>
                <w:tab w:val="left" w:pos="3049"/>
                <w:tab w:val="left" w:pos="3186"/>
                <w:tab w:val="left" w:pos="3700"/>
                <w:tab w:val="left" w:pos="6937"/>
                <w:tab w:val="left" w:pos="7757"/>
              </w:tabs>
              <w:bidi/>
              <w:spacing w:line="276" w:lineRule="auto"/>
              <w:jc w:val="center"/>
              <w:rPr>
                <w:rFonts w:hint="cs"/>
                <w:b/>
                <w:bCs/>
                <w:color w:val="3333FF"/>
                <w:sz w:val="28"/>
                <w:szCs w:val="28"/>
                <w:rtl/>
                <w:lang w:val="en-US" w:bidi="ar-MA"/>
              </w:rPr>
            </w:pPr>
            <w:proofErr w:type="gramStart"/>
            <w:r w:rsidRPr="00E3063D">
              <w:rPr>
                <w:rFonts w:hint="cs"/>
                <w:b/>
                <w:bCs/>
                <w:color w:val="3333FF"/>
                <w:sz w:val="28"/>
                <w:szCs w:val="28"/>
                <w:rtl/>
                <w:lang w:val="en-US" w:bidi="ar-MA"/>
              </w:rPr>
              <w:t>المركب</w:t>
            </w:r>
            <w:proofErr w:type="gramEnd"/>
            <w:r w:rsidRPr="00E3063D">
              <w:rPr>
                <w:rFonts w:hint="cs"/>
                <w:b/>
                <w:bCs/>
                <w:color w:val="3333FF"/>
                <w:sz w:val="28"/>
                <w:szCs w:val="28"/>
                <w:rtl/>
                <w:lang w:val="en-US" w:bidi="ar-MA"/>
              </w:rPr>
              <w:t xml:space="preserve"> العضوي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23884" w:rsidRPr="00E3063D" w:rsidRDefault="00C23884" w:rsidP="00510C17">
            <w:pPr>
              <w:tabs>
                <w:tab w:val="left" w:pos="2442"/>
                <w:tab w:val="left" w:pos="3049"/>
                <w:tab w:val="left" w:pos="3186"/>
                <w:tab w:val="left" w:pos="3700"/>
                <w:tab w:val="left" w:pos="6937"/>
                <w:tab w:val="left" w:pos="7757"/>
              </w:tabs>
              <w:bidi/>
              <w:spacing w:line="276" w:lineRule="auto"/>
              <w:jc w:val="center"/>
              <w:rPr>
                <w:rFonts w:hint="cs"/>
                <w:b/>
                <w:bCs/>
                <w:color w:val="3333FF"/>
                <w:sz w:val="28"/>
                <w:szCs w:val="28"/>
                <w:rtl/>
                <w:lang w:val="en-US" w:bidi="ar-MA"/>
              </w:rPr>
            </w:pPr>
            <w:r w:rsidRPr="00E3063D">
              <w:rPr>
                <w:rFonts w:hint="cs"/>
                <w:b/>
                <w:bCs/>
                <w:color w:val="3333FF"/>
                <w:sz w:val="28"/>
                <w:szCs w:val="28"/>
                <w:rtl/>
                <w:lang w:val="en-US" w:bidi="ar-MA"/>
              </w:rPr>
              <w:t>الكاشف أو الكواشف</w:t>
            </w:r>
          </w:p>
        </w:tc>
      </w:tr>
      <w:tr w:rsidR="00C23884" w:rsidRPr="00E3063D" w:rsidTr="00E3063D">
        <w:trPr>
          <w:jc w:val="center"/>
        </w:trPr>
        <w:tc>
          <w:tcPr>
            <w:tcW w:w="3170" w:type="dxa"/>
            <w:shd w:val="clear" w:color="auto" w:fill="auto"/>
            <w:vAlign w:val="center"/>
          </w:tcPr>
          <w:p w:rsidR="00C23884" w:rsidRPr="00E3063D" w:rsidRDefault="00C23884" w:rsidP="00510C17">
            <w:pPr>
              <w:tabs>
                <w:tab w:val="left" w:pos="2442"/>
                <w:tab w:val="left" w:pos="3049"/>
                <w:tab w:val="left" w:pos="3186"/>
                <w:tab w:val="left" w:pos="3700"/>
                <w:tab w:val="left" w:pos="6937"/>
                <w:tab w:val="left" w:pos="7757"/>
              </w:tabs>
              <w:bidi/>
              <w:spacing w:line="276" w:lineRule="auto"/>
              <w:jc w:val="center"/>
              <w:rPr>
                <w:rFonts w:hint="cs"/>
                <w:b/>
                <w:bCs/>
                <w:color w:val="3333FF"/>
                <w:sz w:val="28"/>
                <w:szCs w:val="28"/>
                <w:rtl/>
                <w:lang w:val="en-US" w:bidi="ar-MA"/>
              </w:rPr>
            </w:pPr>
            <w:r w:rsidRPr="00E3063D">
              <w:rPr>
                <w:rFonts w:hint="cs"/>
                <w:b/>
                <w:bCs/>
                <w:color w:val="3333FF"/>
                <w:sz w:val="28"/>
                <w:szCs w:val="28"/>
                <w:rtl/>
                <w:lang w:val="en-US" w:bidi="ar-MA"/>
              </w:rPr>
              <w:t>ألدهيد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C23884" w:rsidRPr="00E3063D" w:rsidRDefault="00444D40" w:rsidP="00510C17">
            <w:pPr>
              <w:numPr>
                <w:ilvl w:val="0"/>
                <w:numId w:val="14"/>
              </w:numPr>
              <w:tabs>
                <w:tab w:val="left" w:pos="405"/>
                <w:tab w:val="left" w:pos="3049"/>
                <w:tab w:val="left" w:pos="3186"/>
                <w:tab w:val="left" w:pos="3700"/>
                <w:tab w:val="left" w:pos="6937"/>
                <w:tab w:val="left" w:pos="7757"/>
              </w:tabs>
              <w:bidi/>
              <w:spacing w:line="276" w:lineRule="auto"/>
              <w:ind w:left="185" w:hanging="185"/>
              <w:jc w:val="both"/>
              <w:rPr>
                <w:rFonts w:hint="cs"/>
                <w:sz w:val="28"/>
                <w:szCs w:val="28"/>
                <w:lang w:val="en-US" w:bidi="ar-MA"/>
              </w:rPr>
            </w:pPr>
            <w:r w:rsidRPr="00E3063D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</w:t>
            </w:r>
            <w:r w:rsidR="00C23884" w:rsidRPr="00E3063D">
              <w:rPr>
                <w:rFonts w:hint="cs"/>
                <w:sz w:val="28"/>
                <w:szCs w:val="28"/>
                <w:rtl/>
                <w:lang w:val="en-US" w:bidi="ar-MA"/>
              </w:rPr>
              <w:t>كاشف شيف (</w:t>
            </w:r>
            <w:proofErr w:type="spellStart"/>
            <w:r w:rsidR="00C23884" w:rsidRPr="00E3063D">
              <w:rPr>
                <w:rFonts w:hint="cs"/>
                <w:sz w:val="28"/>
                <w:szCs w:val="28"/>
                <w:rtl/>
                <w:lang w:val="en-US" w:bidi="ar-MA"/>
              </w:rPr>
              <w:t>يأخد</w:t>
            </w:r>
            <w:proofErr w:type="spellEnd"/>
            <w:r w:rsidR="00C23884" w:rsidRPr="00E3063D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لونا ورديا)؛</w:t>
            </w:r>
          </w:p>
          <w:p w:rsidR="00C23884" w:rsidRPr="00E3063D" w:rsidRDefault="001B3BD8" w:rsidP="00510C17">
            <w:pPr>
              <w:numPr>
                <w:ilvl w:val="0"/>
                <w:numId w:val="14"/>
              </w:numPr>
              <w:tabs>
                <w:tab w:val="left" w:pos="405"/>
                <w:tab w:val="left" w:pos="3049"/>
                <w:tab w:val="left" w:pos="3186"/>
                <w:tab w:val="left" w:pos="3700"/>
                <w:tab w:val="left" w:pos="6937"/>
                <w:tab w:val="left" w:pos="7757"/>
              </w:tabs>
              <w:bidi/>
              <w:spacing w:line="276" w:lineRule="auto"/>
              <w:ind w:left="185" w:hanging="185"/>
              <w:jc w:val="both"/>
              <w:rPr>
                <w:rFonts w:hint="cs"/>
                <w:sz w:val="28"/>
                <w:szCs w:val="28"/>
                <w:lang w:val="en-US" w:bidi="ar-MA"/>
              </w:rPr>
            </w:pPr>
            <w:r w:rsidRPr="00E3063D">
              <w:rPr>
                <w:b/>
                <w:bCs/>
                <w:sz w:val="28"/>
                <w:szCs w:val="28"/>
                <w:lang w:bidi="ar-MA"/>
              </w:rPr>
              <w:t xml:space="preserve">2, 4 </w:t>
            </w:r>
            <w:r w:rsidR="00C23884" w:rsidRPr="00E3063D">
              <w:rPr>
                <w:b/>
                <w:bCs/>
                <w:sz w:val="28"/>
                <w:szCs w:val="28"/>
                <w:lang w:bidi="ar-MA"/>
              </w:rPr>
              <w:t>DNPH</w:t>
            </w:r>
            <w:r w:rsidR="00C23884" w:rsidRPr="00E3063D">
              <w:rPr>
                <w:rFonts w:hint="cs"/>
                <w:sz w:val="28"/>
                <w:szCs w:val="28"/>
                <w:rtl/>
                <w:lang w:bidi="ar-MA"/>
              </w:rPr>
              <w:t xml:space="preserve"> ثنائي </w:t>
            </w:r>
            <w:proofErr w:type="spellStart"/>
            <w:r w:rsidR="00C23884" w:rsidRPr="00E3063D">
              <w:rPr>
                <w:rFonts w:hint="cs"/>
                <w:sz w:val="28"/>
                <w:szCs w:val="28"/>
                <w:rtl/>
                <w:lang w:bidi="ar-MA"/>
              </w:rPr>
              <w:t>نتروفينيل</w:t>
            </w:r>
            <w:proofErr w:type="spellEnd"/>
            <w:r w:rsidR="00C23884" w:rsidRPr="00E3063D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="00C23884" w:rsidRPr="00E3063D">
              <w:rPr>
                <w:rFonts w:hint="cs"/>
                <w:sz w:val="28"/>
                <w:szCs w:val="28"/>
                <w:rtl/>
                <w:lang w:bidi="ar-MA"/>
              </w:rPr>
              <w:t>هيدرازين</w:t>
            </w:r>
            <w:proofErr w:type="spellEnd"/>
            <w:r w:rsidR="00C23884" w:rsidRPr="00E3063D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="00444D40" w:rsidRPr="00E3063D">
              <w:rPr>
                <w:rFonts w:hint="cs"/>
                <w:sz w:val="28"/>
                <w:szCs w:val="28"/>
                <w:rtl/>
                <w:lang w:bidi="ar-MA"/>
              </w:rPr>
              <w:t>يعطي راسب أصفر؛</w:t>
            </w:r>
          </w:p>
          <w:p w:rsidR="00444D40" w:rsidRPr="00E3063D" w:rsidRDefault="00444D40" w:rsidP="00510C17">
            <w:pPr>
              <w:numPr>
                <w:ilvl w:val="0"/>
                <w:numId w:val="14"/>
              </w:numPr>
              <w:tabs>
                <w:tab w:val="left" w:pos="405"/>
                <w:tab w:val="left" w:pos="3049"/>
                <w:tab w:val="left" w:pos="3186"/>
                <w:tab w:val="left" w:pos="3700"/>
                <w:tab w:val="left" w:pos="6937"/>
                <w:tab w:val="left" w:pos="7757"/>
              </w:tabs>
              <w:bidi/>
              <w:spacing w:line="276" w:lineRule="auto"/>
              <w:ind w:left="185" w:hanging="185"/>
              <w:jc w:val="both"/>
              <w:rPr>
                <w:rFonts w:hint="cs"/>
                <w:sz w:val="28"/>
                <w:szCs w:val="28"/>
                <w:lang w:val="en-US" w:bidi="ar-MA"/>
              </w:rPr>
            </w:pPr>
            <w:r w:rsidRPr="00E3063D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محلول </w:t>
            </w:r>
            <w:proofErr w:type="spellStart"/>
            <w:r w:rsidRPr="00E3063D">
              <w:rPr>
                <w:rFonts w:hint="cs"/>
                <w:sz w:val="28"/>
                <w:szCs w:val="28"/>
                <w:rtl/>
                <w:lang w:val="en-US" w:bidi="ar-MA"/>
              </w:rPr>
              <w:t>فيهلين</w:t>
            </w:r>
            <w:proofErr w:type="spellEnd"/>
            <w:r w:rsidRPr="00E3063D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يعطي راسب أحمر اللون؛</w:t>
            </w:r>
          </w:p>
          <w:p w:rsidR="00444D40" w:rsidRPr="00E3063D" w:rsidRDefault="00444D40" w:rsidP="00510C17">
            <w:pPr>
              <w:numPr>
                <w:ilvl w:val="0"/>
                <w:numId w:val="14"/>
              </w:numPr>
              <w:tabs>
                <w:tab w:val="left" w:pos="405"/>
                <w:tab w:val="left" w:pos="3049"/>
                <w:tab w:val="left" w:pos="3186"/>
                <w:tab w:val="left" w:pos="3700"/>
                <w:tab w:val="left" w:pos="6937"/>
                <w:tab w:val="left" w:pos="7757"/>
              </w:tabs>
              <w:bidi/>
              <w:spacing w:line="276" w:lineRule="auto"/>
              <w:ind w:left="185" w:hanging="185"/>
              <w:jc w:val="both"/>
              <w:rPr>
                <w:rFonts w:hint="cs"/>
                <w:sz w:val="28"/>
                <w:szCs w:val="28"/>
                <w:rtl/>
                <w:lang w:val="en-US" w:bidi="ar-MA"/>
              </w:rPr>
            </w:pPr>
            <w:r w:rsidRPr="00E3063D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محلول (</w:t>
            </w:r>
            <w:proofErr w:type="spellStart"/>
            <w:r w:rsidRPr="00E3063D">
              <w:rPr>
                <w:rFonts w:hint="cs"/>
                <w:sz w:val="28"/>
                <w:szCs w:val="28"/>
                <w:rtl/>
                <w:lang w:val="en-US" w:bidi="ar-MA"/>
              </w:rPr>
              <w:t>طولنس</w:t>
            </w:r>
            <w:proofErr w:type="spellEnd"/>
            <w:r w:rsidRPr="00E3063D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) نترات الفضة </w:t>
            </w:r>
            <w:proofErr w:type="spellStart"/>
            <w:r w:rsidRPr="00E3063D">
              <w:rPr>
                <w:rFonts w:hint="cs"/>
                <w:sz w:val="28"/>
                <w:szCs w:val="28"/>
                <w:rtl/>
                <w:lang w:val="en-US" w:bidi="ar-MA"/>
              </w:rPr>
              <w:t>الأمونياكي</w:t>
            </w:r>
            <w:proofErr w:type="spellEnd"/>
            <w:r w:rsidRPr="00E3063D">
              <w:rPr>
                <w:rFonts w:hint="cs"/>
                <w:sz w:val="28"/>
                <w:szCs w:val="28"/>
                <w:rtl/>
                <w:lang w:val="en-US" w:bidi="ar-MA"/>
              </w:rPr>
              <w:t xml:space="preserve"> تظهر طبقة لامعة من الفضة؛</w:t>
            </w:r>
          </w:p>
        </w:tc>
      </w:tr>
      <w:tr w:rsidR="00C23884" w:rsidRPr="00E3063D" w:rsidTr="00E3063D">
        <w:trPr>
          <w:jc w:val="center"/>
        </w:trPr>
        <w:tc>
          <w:tcPr>
            <w:tcW w:w="3170" w:type="dxa"/>
            <w:shd w:val="clear" w:color="auto" w:fill="auto"/>
            <w:vAlign w:val="center"/>
          </w:tcPr>
          <w:p w:rsidR="00C23884" w:rsidRPr="00E3063D" w:rsidRDefault="00C23884" w:rsidP="00510C17">
            <w:pPr>
              <w:tabs>
                <w:tab w:val="left" w:pos="2442"/>
                <w:tab w:val="left" w:pos="3049"/>
                <w:tab w:val="left" w:pos="3186"/>
                <w:tab w:val="left" w:pos="3700"/>
                <w:tab w:val="left" w:pos="6937"/>
                <w:tab w:val="left" w:pos="7757"/>
              </w:tabs>
              <w:bidi/>
              <w:spacing w:line="276" w:lineRule="auto"/>
              <w:jc w:val="center"/>
              <w:rPr>
                <w:rFonts w:hint="cs"/>
                <w:b/>
                <w:bCs/>
                <w:color w:val="3333FF"/>
                <w:sz w:val="28"/>
                <w:szCs w:val="28"/>
                <w:rtl/>
                <w:lang w:val="en-US" w:bidi="ar-MA"/>
              </w:rPr>
            </w:pPr>
            <w:proofErr w:type="spellStart"/>
            <w:r w:rsidRPr="00E3063D">
              <w:rPr>
                <w:rFonts w:hint="cs"/>
                <w:b/>
                <w:bCs/>
                <w:color w:val="3333FF"/>
                <w:sz w:val="28"/>
                <w:szCs w:val="28"/>
                <w:rtl/>
                <w:lang w:val="en-US" w:bidi="ar-MA"/>
              </w:rPr>
              <w:t>سيتون</w:t>
            </w:r>
            <w:proofErr w:type="spellEnd"/>
          </w:p>
        </w:tc>
        <w:tc>
          <w:tcPr>
            <w:tcW w:w="7087" w:type="dxa"/>
            <w:shd w:val="clear" w:color="auto" w:fill="auto"/>
            <w:vAlign w:val="center"/>
          </w:tcPr>
          <w:p w:rsidR="00C23884" w:rsidRPr="00E3063D" w:rsidRDefault="001B3BD8" w:rsidP="00510C17">
            <w:pPr>
              <w:numPr>
                <w:ilvl w:val="0"/>
                <w:numId w:val="15"/>
              </w:numPr>
              <w:tabs>
                <w:tab w:val="left" w:pos="405"/>
                <w:tab w:val="left" w:pos="3049"/>
                <w:tab w:val="left" w:pos="3186"/>
                <w:tab w:val="left" w:pos="3700"/>
                <w:tab w:val="left" w:pos="6937"/>
                <w:tab w:val="left" w:pos="7757"/>
              </w:tabs>
              <w:bidi/>
              <w:spacing w:line="276" w:lineRule="auto"/>
              <w:ind w:left="185" w:hanging="185"/>
              <w:jc w:val="both"/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</w:pPr>
            <w:r w:rsidRPr="00E3063D">
              <w:rPr>
                <w:b/>
                <w:bCs/>
                <w:sz w:val="28"/>
                <w:szCs w:val="28"/>
                <w:lang w:bidi="ar-MA"/>
              </w:rPr>
              <w:t xml:space="preserve">2, 4 </w:t>
            </w:r>
            <w:r w:rsidR="00444D40" w:rsidRPr="00E3063D">
              <w:rPr>
                <w:b/>
                <w:bCs/>
                <w:sz w:val="28"/>
                <w:szCs w:val="28"/>
                <w:lang w:bidi="ar-MA"/>
              </w:rPr>
              <w:t>DNPH</w:t>
            </w:r>
            <w:r w:rsidR="00444D40" w:rsidRPr="00E3063D"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  <w:t xml:space="preserve"> </w:t>
            </w:r>
            <w:r w:rsidR="00444D40" w:rsidRPr="00E3063D">
              <w:rPr>
                <w:rFonts w:hint="cs"/>
                <w:sz w:val="28"/>
                <w:szCs w:val="28"/>
                <w:rtl/>
                <w:lang w:bidi="ar-MA"/>
              </w:rPr>
              <w:t xml:space="preserve">ثنائي </w:t>
            </w:r>
            <w:proofErr w:type="spellStart"/>
            <w:r w:rsidR="00444D40" w:rsidRPr="00E3063D">
              <w:rPr>
                <w:rFonts w:hint="cs"/>
                <w:sz w:val="28"/>
                <w:szCs w:val="28"/>
                <w:rtl/>
                <w:lang w:bidi="ar-MA"/>
              </w:rPr>
              <w:t>نتروفينيل</w:t>
            </w:r>
            <w:proofErr w:type="spellEnd"/>
            <w:r w:rsidR="00444D40" w:rsidRPr="00E3063D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="00444D40" w:rsidRPr="00E3063D">
              <w:rPr>
                <w:rFonts w:hint="cs"/>
                <w:sz w:val="28"/>
                <w:szCs w:val="28"/>
                <w:rtl/>
                <w:lang w:bidi="ar-MA"/>
              </w:rPr>
              <w:t>هيدرازين</w:t>
            </w:r>
            <w:proofErr w:type="spellEnd"/>
            <w:r w:rsidR="00444D40" w:rsidRPr="00E3063D">
              <w:rPr>
                <w:rFonts w:hint="cs"/>
                <w:sz w:val="28"/>
                <w:szCs w:val="28"/>
                <w:rtl/>
                <w:lang w:bidi="ar-MA"/>
              </w:rPr>
              <w:t xml:space="preserve"> يعطي راسب أصفر؛</w:t>
            </w:r>
          </w:p>
        </w:tc>
      </w:tr>
    </w:tbl>
    <w:p w:rsidR="00C23884" w:rsidRPr="001B3BD8" w:rsidRDefault="00444D40" w:rsidP="00510C17">
      <w:pPr>
        <w:tabs>
          <w:tab w:val="left" w:pos="2442"/>
          <w:tab w:val="left" w:pos="3049"/>
          <w:tab w:val="left" w:pos="3186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rFonts w:hint="cs"/>
          <w:color w:val="3333FF"/>
          <w:sz w:val="28"/>
          <w:szCs w:val="28"/>
          <w:rtl/>
          <w:lang w:val="en-US" w:bidi="ar-MA"/>
        </w:rPr>
      </w:pPr>
      <w:r w:rsidRPr="001B3BD8">
        <w:rPr>
          <w:rFonts w:hint="cs"/>
          <w:color w:val="3333FF"/>
          <w:sz w:val="28"/>
          <w:szCs w:val="28"/>
          <w:rtl/>
          <w:lang w:val="en-US" w:bidi="ar-MA"/>
        </w:rPr>
        <w:t xml:space="preserve">يتم تمييز </w:t>
      </w:r>
      <w:proofErr w:type="spellStart"/>
      <w:r w:rsidRPr="001B3BD8">
        <w:rPr>
          <w:rFonts w:hint="cs"/>
          <w:color w:val="3333FF"/>
          <w:sz w:val="28"/>
          <w:szCs w:val="28"/>
          <w:rtl/>
          <w:lang w:val="en-US" w:bidi="ar-MA"/>
        </w:rPr>
        <w:t>الألدهيدات</w:t>
      </w:r>
      <w:proofErr w:type="spellEnd"/>
      <w:r w:rsidRPr="001B3BD8">
        <w:rPr>
          <w:rFonts w:hint="cs"/>
          <w:color w:val="3333FF"/>
          <w:sz w:val="28"/>
          <w:szCs w:val="28"/>
          <w:rtl/>
          <w:lang w:val="en-US" w:bidi="ar-MA"/>
        </w:rPr>
        <w:t xml:space="preserve"> باستعمال الروائز مثل </w:t>
      </w:r>
      <w:r w:rsidRPr="001B3BD8">
        <w:rPr>
          <w:color w:val="3333FF"/>
          <w:sz w:val="28"/>
          <w:szCs w:val="28"/>
          <w:lang w:bidi="ar-MA"/>
        </w:rPr>
        <w:t>2, 4 DNPH</w:t>
      </w:r>
      <w:r w:rsidRPr="001B3BD8">
        <w:rPr>
          <w:rFonts w:hint="cs"/>
          <w:color w:val="3333FF"/>
          <w:sz w:val="28"/>
          <w:szCs w:val="28"/>
          <w:rtl/>
          <w:lang w:val="en-US" w:bidi="ar-MA"/>
        </w:rPr>
        <w:t xml:space="preserve"> و كاشف </w:t>
      </w:r>
      <w:proofErr w:type="spellStart"/>
      <w:r w:rsidRPr="001B3BD8">
        <w:rPr>
          <w:rFonts w:hint="cs"/>
          <w:color w:val="3333FF"/>
          <w:sz w:val="28"/>
          <w:szCs w:val="28"/>
          <w:rtl/>
          <w:lang w:val="en-US" w:bidi="ar-MA"/>
        </w:rPr>
        <w:t>طولنس</w:t>
      </w:r>
      <w:proofErr w:type="spellEnd"/>
      <w:r w:rsidRPr="001B3BD8">
        <w:rPr>
          <w:rFonts w:hint="cs"/>
          <w:color w:val="3333FF"/>
          <w:sz w:val="28"/>
          <w:szCs w:val="28"/>
          <w:rtl/>
          <w:lang w:val="en-US" w:bidi="ar-MA"/>
        </w:rPr>
        <w:t xml:space="preserve"> و محلول فهيلين</w:t>
      </w:r>
      <w:r w:rsidR="001B3BD8" w:rsidRPr="001B3BD8">
        <w:rPr>
          <w:rFonts w:hint="cs"/>
          <w:color w:val="3333FF"/>
          <w:sz w:val="28"/>
          <w:szCs w:val="28"/>
          <w:rtl/>
          <w:lang w:val="en-US" w:bidi="ar-MA"/>
        </w:rPr>
        <w:t xml:space="preserve"> و التي تعطي كلها نتائج إيجابية.</w:t>
      </w:r>
    </w:p>
    <w:p w:rsidR="009A2FFA" w:rsidRPr="001B3BD8" w:rsidRDefault="001B3BD8" w:rsidP="00510C17">
      <w:pPr>
        <w:tabs>
          <w:tab w:val="left" w:pos="2442"/>
          <w:tab w:val="left" w:pos="3049"/>
          <w:tab w:val="left" w:pos="3186"/>
          <w:tab w:val="left" w:pos="3700"/>
          <w:tab w:val="left" w:pos="6937"/>
          <w:tab w:val="left" w:pos="7757"/>
        </w:tabs>
        <w:bidi/>
        <w:spacing w:line="276" w:lineRule="auto"/>
        <w:jc w:val="both"/>
        <w:rPr>
          <w:rFonts w:hint="cs"/>
          <w:color w:val="3333FF"/>
          <w:sz w:val="28"/>
          <w:szCs w:val="28"/>
          <w:rtl/>
          <w:lang w:val="en-US" w:bidi="ar-MA"/>
        </w:rPr>
      </w:pPr>
      <w:r w:rsidRPr="001B3BD8">
        <w:rPr>
          <w:rFonts w:hint="cs"/>
          <w:color w:val="3333FF"/>
          <w:sz w:val="28"/>
          <w:szCs w:val="28"/>
          <w:rtl/>
          <w:lang w:val="en-US" w:bidi="ar-MA"/>
        </w:rPr>
        <w:t xml:space="preserve">يتم تمييز </w:t>
      </w:r>
      <w:proofErr w:type="spellStart"/>
      <w:r w:rsidRPr="001B3BD8">
        <w:rPr>
          <w:rFonts w:hint="cs"/>
          <w:color w:val="3333FF"/>
          <w:sz w:val="28"/>
          <w:szCs w:val="28"/>
          <w:rtl/>
          <w:lang w:val="en-US" w:bidi="ar-MA"/>
        </w:rPr>
        <w:t>السيتونات</w:t>
      </w:r>
      <w:proofErr w:type="spellEnd"/>
      <w:r w:rsidRPr="001B3BD8">
        <w:rPr>
          <w:rFonts w:hint="cs"/>
          <w:color w:val="3333FF"/>
          <w:sz w:val="28"/>
          <w:szCs w:val="28"/>
          <w:rtl/>
          <w:lang w:val="en-US" w:bidi="ar-MA"/>
        </w:rPr>
        <w:t xml:space="preserve"> باستعمال الروائز مثل </w:t>
      </w:r>
      <w:r w:rsidRPr="001B3BD8">
        <w:rPr>
          <w:color w:val="3333FF"/>
          <w:sz w:val="28"/>
          <w:szCs w:val="28"/>
          <w:lang w:bidi="ar-MA"/>
        </w:rPr>
        <w:t>2, 4 DNPH</w:t>
      </w:r>
      <w:r w:rsidRPr="001B3BD8">
        <w:rPr>
          <w:rFonts w:hint="cs"/>
          <w:color w:val="3333FF"/>
          <w:sz w:val="28"/>
          <w:szCs w:val="28"/>
          <w:rtl/>
          <w:lang w:bidi="ar-MA"/>
        </w:rPr>
        <w:t xml:space="preserve">. بينما </w:t>
      </w:r>
      <w:r w:rsidRPr="001B3BD8">
        <w:rPr>
          <w:rFonts w:hint="cs"/>
          <w:color w:val="3333FF"/>
          <w:sz w:val="28"/>
          <w:szCs w:val="28"/>
          <w:rtl/>
          <w:lang w:val="en-US" w:bidi="ar-MA"/>
        </w:rPr>
        <w:t xml:space="preserve">كاشف </w:t>
      </w:r>
      <w:proofErr w:type="spellStart"/>
      <w:r w:rsidRPr="001B3BD8">
        <w:rPr>
          <w:rFonts w:hint="cs"/>
          <w:color w:val="3333FF"/>
          <w:sz w:val="28"/>
          <w:szCs w:val="28"/>
          <w:rtl/>
          <w:lang w:val="en-US" w:bidi="ar-MA"/>
        </w:rPr>
        <w:t>طولنس</w:t>
      </w:r>
      <w:proofErr w:type="spellEnd"/>
      <w:r w:rsidRPr="001B3BD8">
        <w:rPr>
          <w:rFonts w:hint="cs"/>
          <w:color w:val="3333FF"/>
          <w:sz w:val="28"/>
          <w:szCs w:val="28"/>
          <w:rtl/>
          <w:lang w:val="en-US" w:bidi="ar-MA"/>
        </w:rPr>
        <w:t xml:space="preserve"> و محلول فهيلين يعطيان </w:t>
      </w:r>
      <w:proofErr w:type="spellStart"/>
      <w:r w:rsidRPr="001B3BD8">
        <w:rPr>
          <w:rFonts w:hint="cs"/>
          <w:color w:val="3333FF"/>
          <w:sz w:val="28"/>
          <w:szCs w:val="28"/>
          <w:rtl/>
          <w:lang w:val="en-US" w:bidi="ar-MA"/>
        </w:rPr>
        <w:t>نتائجتين</w:t>
      </w:r>
      <w:proofErr w:type="spellEnd"/>
      <w:r w:rsidRPr="001B3BD8">
        <w:rPr>
          <w:rFonts w:hint="cs"/>
          <w:color w:val="3333FF"/>
          <w:sz w:val="28"/>
          <w:szCs w:val="28"/>
          <w:rtl/>
          <w:lang w:val="en-US" w:bidi="ar-MA"/>
        </w:rPr>
        <w:t xml:space="preserve"> سلبيتين.</w:t>
      </w:r>
    </w:p>
    <w:p w:rsidR="009A2FFA" w:rsidRPr="009A2FFA" w:rsidRDefault="009A2FFA" w:rsidP="00510C17">
      <w:pPr>
        <w:tabs>
          <w:tab w:val="left" w:pos="2442"/>
          <w:tab w:val="left" w:pos="3186"/>
          <w:tab w:val="left" w:pos="6937"/>
          <w:tab w:val="left" w:pos="7757"/>
        </w:tabs>
        <w:bidi/>
        <w:spacing w:line="276" w:lineRule="auto"/>
        <w:rPr>
          <w:rFonts w:hint="cs"/>
          <w:sz w:val="28"/>
          <w:szCs w:val="28"/>
          <w:rtl/>
          <w:lang w:bidi="ar-MA"/>
        </w:rPr>
      </w:pPr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د</w:t>
      </w:r>
      <w:r w:rsidRPr="00424D97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- </w:t>
      </w:r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تطبيق</w:t>
      </w:r>
      <w:r>
        <w:rPr>
          <w:b/>
          <w:bCs/>
          <w:color w:val="C00000"/>
          <w:sz w:val="28"/>
          <w:szCs w:val="28"/>
          <w:u w:val="single"/>
          <w:rtl/>
          <w:lang w:val="en-US" w:bidi="ar-MA"/>
        </w:rPr>
        <w:t>:</w:t>
      </w:r>
      <w:r>
        <w:rPr>
          <w:rFonts w:hint="cs"/>
          <w:b/>
          <w:bCs/>
          <w:sz w:val="28"/>
          <w:szCs w:val="28"/>
          <w:rtl/>
          <w:lang w:val="en-US" w:bidi="ar-MA"/>
        </w:rPr>
        <w:t xml:space="preserve"> </w:t>
      </w:r>
      <w:r w:rsidRPr="0096664B">
        <w:rPr>
          <w:rFonts w:hint="cs"/>
          <w:sz w:val="28"/>
          <w:szCs w:val="28"/>
          <w:rtl/>
          <w:lang w:val="en-US" w:bidi="ar-MA"/>
        </w:rPr>
        <w:t>أعط أسماء المركبات العضوية التالية</w:t>
      </w:r>
    </w:p>
    <w:tbl>
      <w:tblPr>
        <w:bidiVisual/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687"/>
      </w:tblGrid>
      <w:tr w:rsidR="009A2FFA" w:rsidRPr="00575CEB" w:rsidTr="00575CEB">
        <w:tc>
          <w:tcPr>
            <w:tcW w:w="4527" w:type="dxa"/>
            <w:shd w:val="clear" w:color="auto" w:fill="auto"/>
            <w:vAlign w:val="center"/>
          </w:tcPr>
          <w:p w:rsidR="009A2FFA" w:rsidRPr="00575CEB" w:rsidRDefault="0011458F" w:rsidP="00510C17">
            <w:pPr>
              <w:tabs>
                <w:tab w:val="left" w:pos="2442"/>
                <w:tab w:val="left" w:pos="3049"/>
                <w:tab w:val="left" w:pos="3186"/>
                <w:tab w:val="left" w:pos="3700"/>
                <w:tab w:val="left" w:pos="6937"/>
                <w:tab w:val="left" w:pos="7757"/>
              </w:tabs>
              <w:bidi/>
              <w:spacing w:line="276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575CEB">
              <w:rPr>
                <w:sz w:val="28"/>
                <w:szCs w:val="28"/>
              </w:rPr>
              <w:object w:dxaOrig="4410" w:dyaOrig="2445">
                <v:shape id="_x0000_i1029" type="#_x0000_t75" style="width:176.55pt;height:74.5pt" o:ole="">
                  <v:imagedata r:id="rId38" o:title=""/>
                </v:shape>
                <o:OLEObject Type="Embed" ProgID="PBrush" ShapeID="_x0000_i1029" DrawAspect="Content" ObjectID="_1629379336" r:id="rId39"/>
              </w:object>
            </w:r>
          </w:p>
          <w:p w:rsidR="0011458F" w:rsidRPr="00575CEB" w:rsidRDefault="00373717" w:rsidP="00510C17">
            <w:pPr>
              <w:tabs>
                <w:tab w:val="left" w:pos="2442"/>
                <w:tab w:val="left" w:pos="3049"/>
                <w:tab w:val="left" w:pos="3186"/>
                <w:tab w:val="left" w:pos="3700"/>
                <w:tab w:val="left" w:pos="6937"/>
                <w:tab w:val="left" w:pos="7757"/>
              </w:tabs>
              <w:bidi/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</w:pPr>
            <w:r w:rsidRPr="00575CEB">
              <w:rPr>
                <w:rFonts w:hint="cs"/>
                <w:sz w:val="28"/>
                <w:szCs w:val="28"/>
                <w:rtl/>
              </w:rPr>
              <w:t xml:space="preserve">2، 2- ثنائي مثيل </w:t>
            </w:r>
            <w:proofErr w:type="spellStart"/>
            <w:r w:rsidRPr="00575CEB">
              <w:rPr>
                <w:rFonts w:hint="cs"/>
                <w:sz w:val="28"/>
                <w:szCs w:val="28"/>
                <w:rtl/>
              </w:rPr>
              <w:t>بروبانال</w:t>
            </w:r>
            <w:proofErr w:type="spellEnd"/>
          </w:p>
        </w:tc>
        <w:tc>
          <w:tcPr>
            <w:tcW w:w="4687" w:type="dxa"/>
            <w:shd w:val="clear" w:color="auto" w:fill="auto"/>
            <w:vAlign w:val="center"/>
          </w:tcPr>
          <w:p w:rsidR="009A2FFA" w:rsidRPr="00575CEB" w:rsidRDefault="009A2FFA" w:rsidP="00510C17">
            <w:pPr>
              <w:tabs>
                <w:tab w:val="left" w:pos="2442"/>
                <w:tab w:val="left" w:pos="3049"/>
                <w:tab w:val="left" w:pos="3186"/>
                <w:tab w:val="left" w:pos="3700"/>
                <w:tab w:val="left" w:pos="6937"/>
                <w:tab w:val="left" w:pos="7757"/>
              </w:tabs>
              <w:bidi/>
              <w:spacing w:line="276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575CEB">
              <w:rPr>
                <w:sz w:val="28"/>
                <w:szCs w:val="28"/>
              </w:rPr>
              <w:object w:dxaOrig="6765" w:dyaOrig="2010">
                <v:shape id="_x0000_i1030" type="#_x0000_t75" style="width:207.85pt;height:75.15pt" o:ole="">
                  <v:imagedata r:id="rId40" o:title=""/>
                </v:shape>
                <o:OLEObject Type="Embed" ProgID="PBrush" ShapeID="_x0000_i1030" DrawAspect="Content" ObjectID="_1629379337" r:id="rId41"/>
              </w:object>
            </w:r>
          </w:p>
          <w:p w:rsidR="00373717" w:rsidRPr="00575CEB" w:rsidRDefault="00373717" w:rsidP="00510C17">
            <w:pPr>
              <w:tabs>
                <w:tab w:val="left" w:pos="2442"/>
                <w:tab w:val="left" w:pos="3049"/>
                <w:tab w:val="left" w:pos="3186"/>
                <w:tab w:val="left" w:pos="3700"/>
                <w:tab w:val="left" w:pos="6937"/>
                <w:tab w:val="left" w:pos="7757"/>
              </w:tabs>
              <w:bidi/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</w:pPr>
            <w:r w:rsidRPr="00575CEB">
              <w:rPr>
                <w:rFonts w:hint="cs"/>
                <w:sz w:val="28"/>
                <w:szCs w:val="28"/>
                <w:rtl/>
              </w:rPr>
              <w:t xml:space="preserve">3- مثيل </w:t>
            </w:r>
            <w:proofErr w:type="spellStart"/>
            <w:r w:rsidRPr="00575CEB">
              <w:rPr>
                <w:rFonts w:hint="cs"/>
                <w:sz w:val="28"/>
                <w:szCs w:val="28"/>
                <w:rtl/>
              </w:rPr>
              <w:t>بنتنال</w:t>
            </w:r>
            <w:proofErr w:type="spellEnd"/>
          </w:p>
        </w:tc>
      </w:tr>
      <w:tr w:rsidR="009A2FFA" w:rsidRPr="00575CEB" w:rsidTr="00575CEB">
        <w:tc>
          <w:tcPr>
            <w:tcW w:w="4527" w:type="dxa"/>
            <w:shd w:val="clear" w:color="auto" w:fill="auto"/>
            <w:vAlign w:val="center"/>
          </w:tcPr>
          <w:p w:rsidR="009A2FFA" w:rsidRPr="00575CEB" w:rsidRDefault="0011458F" w:rsidP="00510C17">
            <w:pPr>
              <w:tabs>
                <w:tab w:val="left" w:pos="2442"/>
                <w:tab w:val="left" w:pos="3049"/>
                <w:tab w:val="left" w:pos="3186"/>
                <w:tab w:val="left" w:pos="3700"/>
                <w:tab w:val="left" w:pos="6937"/>
                <w:tab w:val="left" w:pos="7757"/>
              </w:tabs>
              <w:bidi/>
              <w:spacing w:line="276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575CEB">
              <w:rPr>
                <w:sz w:val="28"/>
                <w:szCs w:val="28"/>
              </w:rPr>
              <w:object w:dxaOrig="5850" w:dyaOrig="1440">
                <v:shape id="_x0000_i1031" type="#_x0000_t75" style="width:170.3pt;height:51.35pt" o:ole="">
                  <v:imagedata r:id="rId42" o:title=""/>
                </v:shape>
                <o:OLEObject Type="Embed" ProgID="PBrush" ShapeID="_x0000_i1031" DrawAspect="Content" ObjectID="_1629379338" r:id="rId43"/>
              </w:object>
            </w:r>
          </w:p>
          <w:p w:rsidR="00373717" w:rsidRPr="00575CEB" w:rsidRDefault="00373717" w:rsidP="00510C17">
            <w:pPr>
              <w:tabs>
                <w:tab w:val="left" w:pos="2442"/>
                <w:tab w:val="left" w:pos="3049"/>
                <w:tab w:val="left" w:pos="3186"/>
                <w:tab w:val="left" w:pos="3700"/>
                <w:tab w:val="left" w:pos="6937"/>
                <w:tab w:val="left" w:pos="7757"/>
              </w:tabs>
              <w:bidi/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</w:pPr>
            <w:r w:rsidRPr="00575CEB">
              <w:rPr>
                <w:rFonts w:hint="cs"/>
                <w:sz w:val="28"/>
                <w:szCs w:val="28"/>
                <w:rtl/>
              </w:rPr>
              <w:t xml:space="preserve">3- مثيل بنتان </w:t>
            </w:r>
            <w:r w:rsidRPr="00575CEB">
              <w:rPr>
                <w:sz w:val="28"/>
                <w:szCs w:val="28"/>
                <w:rtl/>
              </w:rPr>
              <w:t>–</w:t>
            </w:r>
            <w:r w:rsidRPr="00575CEB">
              <w:rPr>
                <w:rFonts w:hint="cs"/>
                <w:sz w:val="28"/>
                <w:szCs w:val="28"/>
                <w:rtl/>
              </w:rPr>
              <w:t xml:space="preserve"> 2- </w:t>
            </w:r>
            <w:proofErr w:type="spellStart"/>
            <w:proofErr w:type="gramStart"/>
            <w:r w:rsidRPr="00575CEB">
              <w:rPr>
                <w:rFonts w:hint="cs"/>
                <w:sz w:val="28"/>
                <w:szCs w:val="28"/>
                <w:rtl/>
              </w:rPr>
              <w:t>ون</w:t>
            </w:r>
            <w:proofErr w:type="spellEnd"/>
            <w:proofErr w:type="gramEnd"/>
          </w:p>
        </w:tc>
        <w:tc>
          <w:tcPr>
            <w:tcW w:w="4687" w:type="dxa"/>
            <w:shd w:val="clear" w:color="auto" w:fill="auto"/>
            <w:vAlign w:val="center"/>
          </w:tcPr>
          <w:p w:rsidR="009A2FFA" w:rsidRPr="00575CEB" w:rsidRDefault="0011458F" w:rsidP="00510C17">
            <w:pPr>
              <w:tabs>
                <w:tab w:val="left" w:pos="2442"/>
                <w:tab w:val="left" w:pos="3049"/>
                <w:tab w:val="left" w:pos="3186"/>
                <w:tab w:val="left" w:pos="3700"/>
                <w:tab w:val="left" w:pos="6937"/>
                <w:tab w:val="left" w:pos="7757"/>
              </w:tabs>
              <w:bidi/>
              <w:spacing w:line="276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575CEB">
              <w:rPr>
                <w:sz w:val="28"/>
                <w:szCs w:val="28"/>
              </w:rPr>
              <w:object w:dxaOrig="5820" w:dyaOrig="2325">
                <v:shape id="_x0000_i1032" type="#_x0000_t75" style="width:157.75pt;height:63.25pt" o:ole="">
                  <v:imagedata r:id="rId44" o:title=""/>
                </v:shape>
                <o:OLEObject Type="Embed" ProgID="PBrush" ShapeID="_x0000_i1032" DrawAspect="Content" ObjectID="_1629379339" r:id="rId45"/>
              </w:object>
            </w:r>
          </w:p>
          <w:p w:rsidR="00373717" w:rsidRPr="00575CEB" w:rsidRDefault="00373717" w:rsidP="00510C17">
            <w:pPr>
              <w:tabs>
                <w:tab w:val="left" w:pos="2442"/>
                <w:tab w:val="left" w:pos="3049"/>
                <w:tab w:val="left" w:pos="3186"/>
                <w:tab w:val="left" w:pos="3700"/>
                <w:tab w:val="left" w:pos="6937"/>
                <w:tab w:val="left" w:pos="7757"/>
              </w:tabs>
              <w:bidi/>
              <w:spacing w:line="276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MA"/>
              </w:rPr>
            </w:pPr>
            <w:r w:rsidRPr="00575CEB">
              <w:rPr>
                <w:rFonts w:hint="cs"/>
                <w:sz w:val="28"/>
                <w:szCs w:val="28"/>
                <w:rtl/>
              </w:rPr>
              <w:t>2، 2- ثنائي مثيل بنتان-3-</w:t>
            </w:r>
            <w:proofErr w:type="gramStart"/>
            <w:r w:rsidRPr="00575CEB">
              <w:rPr>
                <w:rFonts w:hint="cs"/>
                <w:sz w:val="28"/>
                <w:szCs w:val="28"/>
                <w:rtl/>
              </w:rPr>
              <w:t>ون</w:t>
            </w:r>
            <w:proofErr w:type="gramEnd"/>
          </w:p>
        </w:tc>
      </w:tr>
    </w:tbl>
    <w:p w:rsidR="0096664B" w:rsidRPr="003B76BD" w:rsidRDefault="0096664B" w:rsidP="00510C17">
      <w:pPr>
        <w:bidi/>
        <w:spacing w:before="120" w:after="120" w:line="276" w:lineRule="auto"/>
        <w:jc w:val="both"/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</w:pPr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5</w:t>
      </w:r>
      <w:r w:rsidRPr="003B76BD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- </w:t>
      </w:r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الأحماض </w:t>
      </w:r>
      <w:r w:rsidRPr="003B76BD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ال</w:t>
      </w:r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كربوكسيلية</w:t>
      </w:r>
    </w:p>
    <w:p w:rsidR="00166634" w:rsidRDefault="0096664B" w:rsidP="00510C17">
      <w:pPr>
        <w:tabs>
          <w:tab w:val="left" w:pos="2442"/>
          <w:tab w:val="left" w:pos="3049"/>
          <w:tab w:val="left" w:pos="3186"/>
          <w:tab w:val="left" w:pos="3700"/>
          <w:tab w:val="left" w:pos="6937"/>
          <w:tab w:val="left" w:pos="7757"/>
        </w:tabs>
        <w:bidi/>
        <w:spacing w:line="276" w:lineRule="auto"/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</w:pPr>
      <w:r w:rsidRPr="0096664B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أ- تعريف</w:t>
      </w:r>
      <w:r w:rsidRPr="0096664B">
        <w:rPr>
          <w:b/>
          <w:bCs/>
          <w:color w:val="C00000"/>
          <w:sz w:val="28"/>
          <w:szCs w:val="28"/>
          <w:u w:val="single"/>
          <w:rtl/>
          <w:lang w:val="en-US" w:bidi="ar-MA"/>
        </w:rPr>
        <w:t>:</w:t>
      </w:r>
    </w:p>
    <w:p w:rsidR="0096664B" w:rsidRDefault="0096664B" w:rsidP="00510C17">
      <w:pPr>
        <w:tabs>
          <w:tab w:val="left" w:pos="2442"/>
          <w:tab w:val="left" w:pos="3049"/>
          <w:tab w:val="left" w:pos="3186"/>
          <w:tab w:val="left" w:pos="3700"/>
          <w:tab w:val="left" w:pos="6937"/>
          <w:tab w:val="left" w:pos="7757"/>
        </w:tabs>
        <w:bidi/>
        <w:spacing w:line="276" w:lineRule="auto"/>
        <w:ind w:firstLine="567"/>
        <w:jc w:val="both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الحمض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الكربوكسيلي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كل مركب عضوي يحتوي على المجموعة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كربوكسيل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</w:t>
      </w:r>
      <w:r>
        <w:rPr>
          <w:sz w:val="28"/>
          <w:szCs w:val="28"/>
          <w:rtl/>
          <w:lang w:val="en-US" w:bidi="ar-MA"/>
        </w:rPr>
        <w:t>:</w:t>
      </w:r>
    </w:p>
    <w:p w:rsidR="0096664B" w:rsidRDefault="00B624C1" w:rsidP="00B854DB">
      <w:pPr>
        <w:tabs>
          <w:tab w:val="left" w:pos="2442"/>
          <w:tab w:val="left" w:pos="3049"/>
          <w:tab w:val="left" w:pos="3186"/>
          <w:tab w:val="left" w:pos="3700"/>
          <w:tab w:val="left" w:pos="6937"/>
          <w:tab w:val="left" w:pos="7757"/>
        </w:tabs>
        <w:bidi/>
        <w:spacing w:before="120" w:after="120" w:line="276" w:lineRule="auto"/>
        <w:ind w:firstLine="567"/>
        <w:jc w:val="center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2401570" cy="882650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75E" w:rsidRDefault="0096664B" w:rsidP="00510C17">
      <w:pPr>
        <w:tabs>
          <w:tab w:val="left" w:pos="2442"/>
          <w:tab w:val="left" w:pos="3049"/>
          <w:tab w:val="left" w:pos="3186"/>
          <w:tab w:val="left" w:pos="3700"/>
          <w:tab w:val="left" w:pos="6937"/>
          <w:tab w:val="left" w:pos="7757"/>
        </w:tabs>
        <w:bidi/>
        <w:spacing w:line="276" w:lineRule="auto"/>
        <w:ind w:firstLine="567"/>
        <w:jc w:val="both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تكون مجموعة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الكربوكسيل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مرتبطة بجذر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ألكيل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</w:t>
      </w:r>
      <w:r>
        <w:rPr>
          <w:sz w:val="28"/>
          <w:szCs w:val="28"/>
          <w:lang w:bidi="ar-MA"/>
        </w:rPr>
        <w:t>R</w:t>
      </w:r>
      <w:r>
        <w:rPr>
          <w:rFonts w:hint="cs"/>
          <w:sz w:val="28"/>
          <w:szCs w:val="28"/>
          <w:rtl/>
          <w:lang w:val="en-US" w:bidi="ar-MA"/>
        </w:rPr>
        <w:t xml:space="preserve"> و تسمى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بالأليفاتية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</w:t>
      </w:r>
      <w:r>
        <w:rPr>
          <w:sz w:val="28"/>
          <w:szCs w:val="28"/>
          <w:lang w:val="en-US" w:bidi="ar-MA"/>
        </w:rPr>
        <w:t>R— COOH</w:t>
      </w:r>
      <w:r>
        <w:rPr>
          <w:rFonts w:hint="cs"/>
          <w:sz w:val="28"/>
          <w:szCs w:val="28"/>
          <w:rtl/>
          <w:lang w:val="en-US" w:bidi="ar-MA"/>
        </w:rPr>
        <w:t xml:space="preserve"> </w:t>
      </w:r>
      <w:r w:rsidR="00EC075E">
        <w:rPr>
          <w:rFonts w:hint="cs"/>
          <w:sz w:val="28"/>
          <w:szCs w:val="28"/>
          <w:rtl/>
          <w:lang w:val="en-US" w:bidi="ar-MA"/>
        </w:rPr>
        <w:t>، مثل</w:t>
      </w:r>
      <w:r w:rsidR="00EC075E">
        <w:rPr>
          <w:sz w:val="28"/>
          <w:szCs w:val="28"/>
          <w:rtl/>
          <w:lang w:val="en-US" w:bidi="ar-MA"/>
        </w:rPr>
        <w:t>:</w:t>
      </w:r>
    </w:p>
    <w:p w:rsidR="00EC075E" w:rsidRDefault="00B624C1" w:rsidP="00B854DB">
      <w:pPr>
        <w:tabs>
          <w:tab w:val="left" w:pos="2442"/>
          <w:tab w:val="left" w:pos="3049"/>
          <w:tab w:val="left" w:pos="3186"/>
          <w:tab w:val="left" w:pos="3700"/>
          <w:tab w:val="left" w:pos="6937"/>
          <w:tab w:val="left" w:pos="7757"/>
        </w:tabs>
        <w:bidi/>
        <w:spacing w:before="120" w:after="120" w:line="276" w:lineRule="auto"/>
        <w:ind w:firstLine="567"/>
        <w:jc w:val="center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1438910" cy="1121410"/>
            <wp:effectExtent l="0" t="0" r="8890" b="254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4B" w:rsidRDefault="0096664B" w:rsidP="00510C17">
      <w:pPr>
        <w:tabs>
          <w:tab w:val="left" w:pos="2442"/>
          <w:tab w:val="left" w:pos="3049"/>
          <w:tab w:val="left" w:pos="3186"/>
          <w:tab w:val="left" w:pos="3700"/>
          <w:tab w:val="left" w:pos="6937"/>
          <w:tab w:val="left" w:pos="7757"/>
        </w:tabs>
        <w:bidi/>
        <w:spacing w:line="276" w:lineRule="auto"/>
        <w:ind w:firstLine="567"/>
        <w:jc w:val="both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أو بجذر أريل و هو حلقة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بنزنية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و تسمى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بالأروماتية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</w:t>
      </w:r>
      <w:proofErr w:type="spellStart"/>
      <w:r>
        <w:rPr>
          <w:sz w:val="28"/>
          <w:szCs w:val="28"/>
          <w:lang w:val="en-US" w:bidi="ar-MA"/>
        </w:rPr>
        <w:t>Ar</w:t>
      </w:r>
      <w:proofErr w:type="spellEnd"/>
      <w:r>
        <w:rPr>
          <w:sz w:val="28"/>
          <w:szCs w:val="28"/>
          <w:lang w:val="en-US" w:bidi="ar-MA"/>
        </w:rPr>
        <w:t xml:space="preserve"> — COOH</w:t>
      </w:r>
      <w:r w:rsidR="00EC075E">
        <w:rPr>
          <w:rFonts w:hint="cs"/>
          <w:sz w:val="28"/>
          <w:szCs w:val="28"/>
          <w:rtl/>
          <w:lang w:val="en-US" w:bidi="ar-MA"/>
        </w:rPr>
        <w:t>، مثل</w:t>
      </w:r>
      <w:r w:rsidR="00EC075E">
        <w:rPr>
          <w:sz w:val="28"/>
          <w:szCs w:val="28"/>
          <w:rtl/>
          <w:lang w:val="en-US" w:bidi="ar-MA"/>
        </w:rPr>
        <w:t>:</w:t>
      </w:r>
    </w:p>
    <w:p w:rsidR="00EC075E" w:rsidRPr="0096664B" w:rsidRDefault="00B624C1" w:rsidP="00B854DB">
      <w:pPr>
        <w:tabs>
          <w:tab w:val="left" w:pos="2442"/>
          <w:tab w:val="left" w:pos="3049"/>
          <w:tab w:val="left" w:pos="3186"/>
          <w:tab w:val="left" w:pos="3700"/>
          <w:tab w:val="left" w:pos="6937"/>
          <w:tab w:val="left" w:pos="7757"/>
        </w:tabs>
        <w:bidi/>
        <w:spacing w:before="120" w:after="120" w:line="276" w:lineRule="auto"/>
        <w:ind w:firstLine="567"/>
        <w:jc w:val="center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1415415" cy="1017905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64B" w:rsidRDefault="0096664B" w:rsidP="00510C17">
      <w:pPr>
        <w:tabs>
          <w:tab w:val="left" w:pos="2442"/>
          <w:tab w:val="left" w:pos="3049"/>
          <w:tab w:val="left" w:pos="3186"/>
          <w:tab w:val="left" w:pos="3700"/>
          <w:tab w:val="left" w:pos="6937"/>
          <w:tab w:val="left" w:pos="7757"/>
        </w:tabs>
        <w:bidi/>
        <w:spacing w:line="276" w:lineRule="auto"/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</w:pPr>
      <w:r w:rsidRPr="0096664B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أ- </w:t>
      </w:r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تسمية الأحماض </w:t>
      </w:r>
      <w:r w:rsidRPr="003B76BD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ال</w:t>
      </w:r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كربوكسيلية</w:t>
      </w:r>
    </w:p>
    <w:p w:rsidR="00546D05" w:rsidRPr="002A6AAC" w:rsidRDefault="002A6AAC" w:rsidP="00510C17">
      <w:pPr>
        <w:tabs>
          <w:tab w:val="left" w:pos="2442"/>
          <w:tab w:val="left" w:pos="3049"/>
          <w:tab w:val="left" w:pos="3186"/>
          <w:tab w:val="left" w:pos="3700"/>
          <w:tab w:val="left" w:pos="6937"/>
          <w:tab w:val="left" w:pos="7757"/>
        </w:tabs>
        <w:bidi/>
        <w:spacing w:line="276" w:lineRule="auto"/>
        <w:ind w:firstLine="567"/>
        <w:jc w:val="both"/>
        <w:rPr>
          <w:rFonts w:hint="cs"/>
          <w:sz w:val="28"/>
          <w:szCs w:val="28"/>
          <w:rtl/>
          <w:lang w:val="en-US" w:bidi="ar-MA"/>
        </w:rPr>
      </w:pPr>
      <w:r w:rsidRPr="002A6AAC">
        <w:rPr>
          <w:rFonts w:hint="cs"/>
          <w:sz w:val="28"/>
          <w:szCs w:val="28"/>
          <w:rtl/>
          <w:lang w:val="en-US" w:bidi="ar-MA"/>
        </w:rPr>
        <w:t xml:space="preserve">لتسمية الأحماض الكربوكسيلية نرقم أطول سلسلة كربونية انطلاقا من الكربون الوظيفي أي الموجود في المجموعة </w:t>
      </w:r>
      <w:proofErr w:type="spellStart"/>
      <w:r w:rsidRPr="002A6AAC">
        <w:rPr>
          <w:rFonts w:hint="cs"/>
          <w:sz w:val="28"/>
          <w:szCs w:val="28"/>
          <w:rtl/>
          <w:lang w:val="en-US" w:bidi="ar-MA"/>
        </w:rPr>
        <w:t>كربوكسيل</w:t>
      </w:r>
      <w:proofErr w:type="spellEnd"/>
      <w:r w:rsidRPr="002A6AAC">
        <w:rPr>
          <w:rFonts w:hint="cs"/>
          <w:sz w:val="28"/>
          <w:szCs w:val="28"/>
          <w:rtl/>
          <w:lang w:val="en-US" w:bidi="ar-MA"/>
        </w:rPr>
        <w:t xml:space="preserve">، و نبدأ الاسم بلفظ حمض ثم يتبعه </w:t>
      </w:r>
      <w:proofErr w:type="spellStart"/>
      <w:r w:rsidRPr="002A6AAC">
        <w:rPr>
          <w:rFonts w:hint="cs"/>
          <w:sz w:val="28"/>
          <w:szCs w:val="28"/>
          <w:rtl/>
          <w:lang w:val="en-US" w:bidi="ar-MA"/>
        </w:rPr>
        <w:t>إسم</w:t>
      </w:r>
      <w:proofErr w:type="spellEnd"/>
      <w:r w:rsidRPr="002A6AAC">
        <w:rPr>
          <w:rFonts w:hint="cs"/>
          <w:sz w:val="28"/>
          <w:szCs w:val="28"/>
          <w:rtl/>
          <w:lang w:val="en-US" w:bidi="ar-MA"/>
        </w:rPr>
        <w:t xml:space="preserve"> </w:t>
      </w:r>
      <w:proofErr w:type="spellStart"/>
      <w:r w:rsidRPr="002A6AAC">
        <w:rPr>
          <w:rFonts w:hint="cs"/>
          <w:sz w:val="28"/>
          <w:szCs w:val="28"/>
          <w:rtl/>
          <w:lang w:val="en-US" w:bidi="ar-MA"/>
        </w:rPr>
        <w:t>الهيدروكربور</w:t>
      </w:r>
      <w:proofErr w:type="spellEnd"/>
      <w:r w:rsidRPr="002A6AAC">
        <w:rPr>
          <w:rFonts w:hint="cs"/>
          <w:sz w:val="28"/>
          <w:szCs w:val="28"/>
          <w:rtl/>
          <w:lang w:val="en-US" w:bidi="ar-MA"/>
        </w:rPr>
        <w:t xml:space="preserve"> الموافق للسلسلة ونضيف إلى نهاية الاسم المقطع ويك.</w:t>
      </w:r>
    </w:p>
    <w:p w:rsidR="00546D05" w:rsidRPr="002A6AAC" w:rsidRDefault="002A6AAC" w:rsidP="00510C17">
      <w:pPr>
        <w:tabs>
          <w:tab w:val="left" w:pos="2442"/>
          <w:tab w:val="left" w:pos="3049"/>
          <w:tab w:val="left" w:pos="3186"/>
          <w:tab w:val="left" w:pos="3700"/>
          <w:tab w:val="left" w:pos="6937"/>
          <w:tab w:val="left" w:pos="7757"/>
        </w:tabs>
        <w:bidi/>
        <w:spacing w:before="120" w:line="276" w:lineRule="auto"/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 xml:space="preserve">ب- </w:t>
      </w:r>
      <w:r w:rsidR="00AC51B3" w:rsidRPr="002A6AAC"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>أمثلة</w:t>
      </w:r>
    </w:p>
    <w:p w:rsidR="00AC51B3" w:rsidRDefault="00B624C1" w:rsidP="00147EFF">
      <w:pPr>
        <w:tabs>
          <w:tab w:val="left" w:pos="2442"/>
          <w:tab w:val="left" w:pos="3049"/>
          <w:tab w:val="left" w:pos="3186"/>
          <w:tab w:val="left" w:pos="3700"/>
          <w:tab w:val="left" w:pos="6937"/>
          <w:tab w:val="left" w:pos="7757"/>
        </w:tabs>
        <w:bidi/>
        <w:jc w:val="center"/>
        <w:rPr>
          <w:rFonts w:hint="cs"/>
          <w:b/>
          <w:bCs/>
          <w:rtl/>
          <w:lang w:val="en-US" w:bidi="ar-MA"/>
        </w:rPr>
      </w:pPr>
      <w:r>
        <w:rPr>
          <w:rFonts w:hint="cs"/>
          <w:b/>
          <w:bCs/>
          <w:noProof/>
        </w:rPr>
        <w:drawing>
          <wp:inline distT="0" distB="0" distL="0" distR="0">
            <wp:extent cx="1033780" cy="643890"/>
            <wp:effectExtent l="0" t="0" r="0" b="381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EFF">
        <w:rPr>
          <w:rFonts w:hint="cs"/>
          <w:b/>
          <w:bCs/>
          <w:rtl/>
          <w:lang w:val="en-US" w:bidi="ar-MA"/>
        </w:rPr>
        <w:tab/>
      </w:r>
      <w:r w:rsidR="00147EFF">
        <w:rPr>
          <w:rFonts w:hint="cs"/>
          <w:b/>
          <w:bCs/>
          <w:rtl/>
          <w:lang w:val="en-US" w:bidi="ar-MA"/>
        </w:rPr>
        <w:tab/>
      </w:r>
      <w:r>
        <w:rPr>
          <w:rFonts w:hint="cs"/>
          <w:b/>
          <w:bCs/>
          <w:noProof/>
        </w:rPr>
        <w:drawing>
          <wp:inline distT="0" distB="0" distL="0" distR="0">
            <wp:extent cx="1407160" cy="707390"/>
            <wp:effectExtent l="0" t="0" r="254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31" w:rsidRDefault="00147EFF" w:rsidP="00147EFF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rPr>
          <w:b/>
          <w:bCs/>
          <w:lang w:val="en-US" w:bidi="ar-MA"/>
        </w:rPr>
      </w:pPr>
      <w:r>
        <w:rPr>
          <w:b/>
          <w:bCs/>
          <w:rtl/>
          <w:lang w:val="en-US" w:bidi="ar-MA"/>
        </w:rPr>
        <w:tab/>
      </w:r>
      <w:r>
        <w:rPr>
          <w:b/>
          <w:bCs/>
          <w:rtl/>
          <w:lang w:val="en-US" w:bidi="ar-MA"/>
        </w:rPr>
        <w:tab/>
      </w:r>
      <w:r>
        <w:rPr>
          <w:b/>
          <w:bCs/>
          <w:rtl/>
          <w:lang w:val="en-US" w:bidi="ar-MA"/>
        </w:rPr>
        <w:tab/>
      </w:r>
      <w:r>
        <w:rPr>
          <w:b/>
          <w:bCs/>
          <w:rtl/>
          <w:lang w:val="en-US" w:bidi="ar-MA"/>
        </w:rPr>
        <w:tab/>
      </w:r>
      <w:r>
        <w:rPr>
          <w:rFonts w:hint="cs"/>
          <w:b/>
          <w:bCs/>
          <w:rtl/>
          <w:lang w:val="en-US" w:bidi="ar-MA"/>
        </w:rPr>
        <w:t xml:space="preserve">حمض </w:t>
      </w:r>
      <w:proofErr w:type="spellStart"/>
      <w:r>
        <w:rPr>
          <w:rFonts w:hint="cs"/>
          <w:b/>
          <w:bCs/>
          <w:rtl/>
          <w:lang w:val="en-US" w:bidi="ar-MA"/>
        </w:rPr>
        <w:t>الإيثانويك</w:t>
      </w:r>
      <w:proofErr w:type="spellEnd"/>
      <w:r>
        <w:rPr>
          <w:rFonts w:hint="cs"/>
          <w:b/>
          <w:bCs/>
          <w:rtl/>
          <w:lang w:val="en-US" w:bidi="ar-MA"/>
        </w:rPr>
        <w:tab/>
        <w:t xml:space="preserve">حمض 2- مثيل </w:t>
      </w:r>
      <w:proofErr w:type="spellStart"/>
      <w:r>
        <w:rPr>
          <w:rFonts w:hint="cs"/>
          <w:b/>
          <w:bCs/>
          <w:rtl/>
          <w:lang w:val="en-US" w:bidi="ar-MA"/>
        </w:rPr>
        <w:t>بروبانويك</w:t>
      </w:r>
      <w:proofErr w:type="spellEnd"/>
    </w:p>
    <w:p w:rsidR="008253F0" w:rsidRDefault="008253F0" w:rsidP="008253F0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rPr>
          <w:rFonts w:hint="cs"/>
          <w:b/>
          <w:bCs/>
          <w:rtl/>
          <w:lang w:val="en-US" w:bidi="ar-MA"/>
        </w:rPr>
      </w:pPr>
    </w:p>
    <w:p w:rsidR="002A6AAC" w:rsidRDefault="006D44A9" w:rsidP="00B854DB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spacing w:before="120" w:after="120"/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lastRenderedPageBreak/>
        <w:t>ج</w:t>
      </w:r>
      <w:r w:rsidR="002A6AAC"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 xml:space="preserve">- </w:t>
      </w:r>
      <w:proofErr w:type="gramStart"/>
      <w:r w:rsidR="002A6AAC"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>تمرين</w:t>
      </w:r>
      <w:proofErr w:type="gramEnd"/>
      <w:r w:rsidR="002A6AAC">
        <w:rPr>
          <w:rFonts w:hint="cs"/>
          <w:b/>
          <w:bCs/>
          <w:color w:val="C00000"/>
          <w:sz w:val="32"/>
          <w:szCs w:val="32"/>
          <w:u w:val="single"/>
          <w:rtl/>
          <w:lang w:val="en-US" w:bidi="ar-MA"/>
        </w:rPr>
        <w:t xml:space="preserve"> تطبيقي</w:t>
      </w:r>
    </w:p>
    <w:p w:rsidR="002A6AAC" w:rsidRDefault="00B624C1" w:rsidP="002A6AAC">
      <w:pPr>
        <w:tabs>
          <w:tab w:val="left" w:pos="2442"/>
          <w:tab w:val="left" w:pos="3049"/>
          <w:tab w:val="left" w:pos="3186"/>
          <w:tab w:val="left" w:pos="3550"/>
          <w:tab w:val="left" w:pos="3700"/>
          <w:tab w:val="left" w:pos="6937"/>
          <w:tab w:val="left" w:pos="7757"/>
        </w:tabs>
        <w:bidi/>
        <w:jc w:val="center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6591935" cy="1343660"/>
            <wp:effectExtent l="0" t="0" r="0" b="889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C17" w:rsidRDefault="001060DF" w:rsidP="00510C17">
      <w:pPr>
        <w:bidi/>
        <w:spacing w:before="240" w:after="240" w:line="276" w:lineRule="auto"/>
        <w:rPr>
          <w:rFonts w:hint="cs"/>
          <w:sz w:val="28"/>
          <w:szCs w:val="28"/>
          <w:rtl/>
          <w:lang w:val="en-US" w:bidi="ar-MA"/>
        </w:rPr>
      </w:pPr>
      <w:r w:rsidRPr="001060DF">
        <w:rPr>
          <w:rFonts w:hint="cs"/>
          <w:b/>
          <w:bCs/>
          <w:color w:val="FF0000"/>
          <w:sz w:val="32"/>
          <w:szCs w:val="32"/>
          <w:u w:val="single"/>
          <w:rtl/>
          <w:lang w:val="en-US" w:bidi="ar-MA"/>
        </w:rPr>
        <w:t xml:space="preserve">ملحوظة </w:t>
      </w:r>
      <w:r w:rsidRPr="001060DF">
        <w:rPr>
          <w:b/>
          <w:bCs/>
          <w:color w:val="FF0000"/>
          <w:sz w:val="32"/>
          <w:szCs w:val="32"/>
          <w:u w:val="single"/>
          <w:rtl/>
          <w:lang w:val="en-US" w:bidi="ar-MA"/>
        </w:rPr>
        <w:t>:</w:t>
      </w:r>
      <w:r>
        <w:rPr>
          <w:rFonts w:hint="cs"/>
          <w:sz w:val="28"/>
          <w:szCs w:val="28"/>
          <w:rtl/>
          <w:lang w:val="en-US" w:bidi="ar-MA"/>
        </w:rPr>
        <w:t xml:space="preserve"> </w:t>
      </w:r>
      <w:r w:rsidR="0039452B">
        <w:rPr>
          <w:rFonts w:hint="cs"/>
          <w:sz w:val="28"/>
          <w:szCs w:val="28"/>
          <w:rtl/>
          <w:lang w:val="en-US" w:bidi="ar-MA"/>
        </w:rPr>
        <w:t xml:space="preserve">تكون المحاليل المائية للأحماض الكربوكسيلية حمضية </w:t>
      </w:r>
      <w:r w:rsidR="0039452B">
        <w:rPr>
          <w:sz w:val="28"/>
          <w:szCs w:val="28"/>
          <w:lang w:bidi="ar-MA"/>
        </w:rPr>
        <w:t>(pH &lt; 7)</w:t>
      </w:r>
      <w:r w:rsidR="0039452B">
        <w:rPr>
          <w:rFonts w:hint="cs"/>
          <w:sz w:val="28"/>
          <w:szCs w:val="28"/>
          <w:rtl/>
          <w:lang w:val="en-US" w:bidi="ar-MA"/>
        </w:rPr>
        <w:t>.</w:t>
      </w:r>
    </w:p>
    <w:p w:rsidR="006D44A9" w:rsidRPr="003B76BD" w:rsidRDefault="006D44A9" w:rsidP="006D44A9">
      <w:pPr>
        <w:numPr>
          <w:ilvl w:val="0"/>
          <w:numId w:val="18"/>
        </w:numPr>
        <w:bidi/>
        <w:spacing w:before="120" w:after="120" w:line="276" w:lineRule="auto"/>
        <w:jc w:val="both"/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</w:pPr>
      <w:r w:rsidRPr="003B76BD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 </w:t>
      </w:r>
      <w:proofErr w:type="spellStart"/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الاسترات</w:t>
      </w:r>
      <w:proofErr w:type="spellEnd"/>
    </w:p>
    <w:p w:rsidR="00B227F2" w:rsidRDefault="00B624C1" w:rsidP="006D44A9">
      <w:pPr>
        <w:bidi/>
        <w:spacing w:before="240" w:after="240" w:line="276" w:lineRule="auto"/>
        <w:jc w:val="center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2433320" cy="1200785"/>
            <wp:effectExtent l="0" t="0" r="508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F2E" w:rsidRDefault="008E5F2E" w:rsidP="00B8647A">
      <w:pPr>
        <w:bidi/>
        <w:spacing w:line="276" w:lineRule="auto"/>
        <w:ind w:firstLine="567"/>
        <w:jc w:val="both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يشتق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إسم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الاستر من اسم الأيون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الكربوكسيلي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الموافق له مع إضافة اسم الجدر الألكيلي الذي حل محل المجموعة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الوضيفية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</w:t>
      </w:r>
      <w:r>
        <w:rPr>
          <w:sz w:val="28"/>
          <w:szCs w:val="28"/>
          <w:lang w:val="en-US" w:bidi="ar-MA"/>
        </w:rPr>
        <w:t>– OH</w:t>
      </w:r>
      <w:r>
        <w:rPr>
          <w:rFonts w:hint="cs"/>
          <w:sz w:val="28"/>
          <w:szCs w:val="28"/>
          <w:rtl/>
          <w:lang w:val="en-US" w:bidi="ar-MA"/>
        </w:rPr>
        <w:t xml:space="preserve"> </w:t>
      </w:r>
      <w:r w:rsidR="00B8647A">
        <w:rPr>
          <w:rFonts w:hint="cs"/>
          <w:sz w:val="28"/>
          <w:szCs w:val="28"/>
          <w:rtl/>
          <w:lang w:val="en-US" w:bidi="ar-MA"/>
        </w:rPr>
        <w:t>.</w:t>
      </w:r>
    </w:p>
    <w:p w:rsidR="008E5F2E" w:rsidRDefault="008E5F2E" w:rsidP="00B8647A">
      <w:pPr>
        <w:bidi/>
        <w:spacing w:line="276" w:lineRule="auto"/>
        <w:ind w:firstLine="567"/>
        <w:jc w:val="both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إذا كان الجذر </w:t>
      </w:r>
      <w:r>
        <w:rPr>
          <w:sz w:val="28"/>
          <w:szCs w:val="28"/>
          <w:lang w:bidi="ar-MA"/>
        </w:rPr>
        <w:t>R</w:t>
      </w:r>
      <w:r>
        <w:rPr>
          <w:rFonts w:hint="cs"/>
          <w:sz w:val="28"/>
          <w:szCs w:val="28"/>
          <w:rtl/>
          <w:lang w:val="en-US" w:bidi="ar-MA"/>
        </w:rPr>
        <w:t xml:space="preserve"> متفرع، نعطي أصغر رقم للكربون ال</w:t>
      </w:r>
      <w:r w:rsidR="00B8647A">
        <w:rPr>
          <w:rFonts w:hint="cs"/>
          <w:sz w:val="28"/>
          <w:szCs w:val="28"/>
          <w:rtl/>
          <w:lang w:val="en-US" w:bidi="ar-MA"/>
        </w:rPr>
        <w:t>وظيفي، مع اعتبار الفروع كجدور</w:t>
      </w:r>
      <w:r>
        <w:rPr>
          <w:rFonts w:hint="cs"/>
          <w:sz w:val="28"/>
          <w:szCs w:val="28"/>
          <w:rtl/>
          <w:lang w:val="en-US" w:bidi="ar-MA"/>
        </w:rPr>
        <w:t>.</w:t>
      </w:r>
    </w:p>
    <w:p w:rsidR="008E5F2E" w:rsidRPr="008E5F2E" w:rsidRDefault="00B8647A" w:rsidP="00B8647A">
      <w:pPr>
        <w:bidi/>
        <w:spacing w:line="276" w:lineRule="auto"/>
        <w:ind w:firstLine="567"/>
        <w:jc w:val="both"/>
        <w:rPr>
          <w:rFonts w:hint="cs"/>
          <w:sz w:val="28"/>
          <w:szCs w:val="28"/>
          <w:rtl/>
          <w:lang w:val="en-US" w:bidi="he-IL"/>
        </w:rPr>
      </w:pPr>
      <w:r>
        <w:rPr>
          <w:rFonts w:hint="cs"/>
          <w:sz w:val="28"/>
          <w:szCs w:val="28"/>
          <w:rtl/>
          <w:lang w:val="en-US" w:bidi="ar-MA"/>
        </w:rPr>
        <w:t xml:space="preserve">إذا كان الجذر </w:t>
      </w:r>
      <w:r w:rsidR="008E5F2E">
        <w:rPr>
          <w:sz w:val="28"/>
          <w:szCs w:val="28"/>
          <w:rtl/>
          <w:lang w:val="en-US" w:bidi="he-IL"/>
        </w:rPr>
        <w:t>׳</w:t>
      </w:r>
      <w:r w:rsidR="008E5F2E">
        <w:rPr>
          <w:sz w:val="28"/>
          <w:szCs w:val="28"/>
          <w:lang w:val="en-US" w:bidi="ar-MA"/>
        </w:rPr>
        <w:t>R</w:t>
      </w:r>
      <w:r>
        <w:rPr>
          <w:rFonts w:hint="cs"/>
          <w:sz w:val="28"/>
          <w:szCs w:val="28"/>
          <w:rtl/>
          <w:lang w:val="en-US" w:bidi="ar-MA"/>
        </w:rPr>
        <w:t xml:space="preserve"> </w:t>
      </w:r>
      <w:proofErr w:type="gramStart"/>
      <w:r>
        <w:rPr>
          <w:rFonts w:hint="cs"/>
          <w:sz w:val="28"/>
          <w:szCs w:val="28"/>
          <w:rtl/>
          <w:lang w:val="en-US" w:bidi="ar-MA"/>
        </w:rPr>
        <w:t>متفرع</w:t>
      </w:r>
      <w:proofErr w:type="gramEnd"/>
      <w:r>
        <w:rPr>
          <w:rFonts w:hint="cs"/>
          <w:sz w:val="28"/>
          <w:szCs w:val="28"/>
          <w:rtl/>
          <w:lang w:val="en-US" w:bidi="ar-MA"/>
        </w:rPr>
        <w:t>، نعطي أصغر رقم للكربون المرتبط مباشرة بذرة الأوكسجين</w:t>
      </w:r>
    </w:p>
    <w:p w:rsidR="006D44A9" w:rsidRPr="003B76BD" w:rsidRDefault="006D44A9" w:rsidP="006D44A9">
      <w:pPr>
        <w:numPr>
          <w:ilvl w:val="0"/>
          <w:numId w:val="17"/>
        </w:numPr>
        <w:bidi/>
        <w:spacing w:before="120" w:after="120" w:line="276" w:lineRule="auto"/>
        <w:jc w:val="both"/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</w:pPr>
      <w:r w:rsidRPr="003B76BD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 </w:t>
      </w:r>
      <w:proofErr w:type="spellStart"/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أندريد</w:t>
      </w:r>
      <w:proofErr w:type="spellEnd"/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 الحمض</w:t>
      </w:r>
    </w:p>
    <w:p w:rsidR="006D44A9" w:rsidRDefault="00B624C1" w:rsidP="006D44A9">
      <w:pPr>
        <w:bidi/>
        <w:spacing w:before="240" w:after="240" w:line="276" w:lineRule="auto"/>
        <w:jc w:val="center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2655570" cy="1105535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7A" w:rsidRDefault="00B8647A" w:rsidP="00B8647A">
      <w:pPr>
        <w:bidi/>
        <w:spacing w:line="276" w:lineRule="auto"/>
        <w:ind w:firstLine="360"/>
        <w:jc w:val="both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يشتق اسم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الأندريد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من اسم الحمض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الكربوكسيلي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الموافق له مع حذف لفظ حمض و تعويضه بلفظ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أندريد</w:t>
      </w:r>
      <w:proofErr w:type="spellEnd"/>
      <w:r>
        <w:rPr>
          <w:rFonts w:hint="cs"/>
          <w:sz w:val="28"/>
          <w:szCs w:val="28"/>
          <w:rtl/>
          <w:lang w:val="en-US" w:bidi="ar-MA"/>
        </w:rPr>
        <w:t>.</w:t>
      </w:r>
    </w:p>
    <w:p w:rsidR="006D44A9" w:rsidRPr="006D44A9" w:rsidRDefault="006D44A9" w:rsidP="006D44A9">
      <w:pPr>
        <w:numPr>
          <w:ilvl w:val="0"/>
          <w:numId w:val="17"/>
        </w:numPr>
        <w:bidi/>
        <w:spacing w:before="240" w:after="240" w:line="276" w:lineRule="auto"/>
        <w:jc w:val="both"/>
        <w:rPr>
          <w:rFonts w:hint="cs"/>
          <w:sz w:val="28"/>
          <w:szCs w:val="28"/>
          <w:lang w:val="en-US" w:bidi="ar-MA"/>
        </w:rPr>
      </w:pPr>
      <w:r w:rsidRPr="006D44A9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 </w:t>
      </w:r>
      <w:proofErr w:type="spellStart"/>
      <w:r w:rsidRPr="006D44A9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>كلورور</w:t>
      </w:r>
      <w:proofErr w:type="spellEnd"/>
      <w:r w:rsidRPr="006D44A9"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 الأسيل</w:t>
      </w:r>
    </w:p>
    <w:p w:rsidR="00B8647A" w:rsidRPr="006D44A9" w:rsidRDefault="00B8647A" w:rsidP="00B8647A">
      <w:pPr>
        <w:bidi/>
        <w:spacing w:line="276" w:lineRule="auto"/>
        <w:jc w:val="both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يشتق اسم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كلورور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الأسيل من اسم الحمض الموافق له مع تعويض لفظ حمض بلفظ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كلورور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و تعويضه المقطع ويك ب ويل.</w:t>
      </w:r>
    </w:p>
    <w:p w:rsidR="006D44A9" w:rsidRDefault="00B624C1" w:rsidP="006D44A9">
      <w:pPr>
        <w:bidi/>
        <w:spacing w:before="240" w:after="240" w:line="276" w:lineRule="auto"/>
        <w:jc w:val="center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5391150" cy="1192530"/>
            <wp:effectExtent l="0" t="0" r="0" b="762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4A9" w:rsidRPr="003B76BD" w:rsidRDefault="006D44A9" w:rsidP="006D44A9">
      <w:pPr>
        <w:numPr>
          <w:ilvl w:val="0"/>
          <w:numId w:val="17"/>
        </w:numPr>
        <w:bidi/>
        <w:spacing w:before="120" w:after="120" w:line="276" w:lineRule="auto"/>
        <w:jc w:val="both"/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</w:pPr>
      <w:proofErr w:type="spellStart"/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lastRenderedPageBreak/>
        <w:t>الأميدات</w:t>
      </w:r>
      <w:proofErr w:type="spellEnd"/>
    </w:p>
    <w:p w:rsidR="006D44A9" w:rsidRDefault="00B624C1" w:rsidP="00E0174E">
      <w:pPr>
        <w:bidi/>
        <w:spacing w:before="240" w:after="240" w:line="276" w:lineRule="auto"/>
        <w:jc w:val="center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5947410" cy="167767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7A" w:rsidRPr="006D44A9" w:rsidRDefault="00B8647A" w:rsidP="00B8647A">
      <w:pPr>
        <w:bidi/>
        <w:spacing w:line="276" w:lineRule="auto"/>
        <w:ind w:firstLine="567"/>
        <w:jc w:val="both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يشتق اسم الأميد الغير المتبادلة من اسم الحمض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الكربوكسيلي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الموافق لها مع حذف كلمة حمض و تعويضه المقطع النهائي ويك بكلمة أميد.</w:t>
      </w:r>
    </w:p>
    <w:p w:rsidR="00B8647A" w:rsidRPr="00C958D8" w:rsidRDefault="00B8647A" w:rsidP="00C958D8">
      <w:pPr>
        <w:bidi/>
        <w:spacing w:line="276" w:lineRule="auto"/>
        <w:jc w:val="both"/>
        <w:rPr>
          <w:rFonts w:hint="cs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بالنسبة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للأميدات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الأحادية الاستبدال أو ثنائية الاستبدال </w:t>
      </w:r>
      <w:r w:rsidR="00C958D8">
        <w:rPr>
          <w:rFonts w:hint="cs"/>
          <w:sz w:val="28"/>
          <w:szCs w:val="28"/>
          <w:rtl/>
          <w:lang w:val="en-US" w:bidi="ar-MA"/>
        </w:rPr>
        <w:t xml:space="preserve">يسبق اسم الأميد ب </w:t>
      </w:r>
      <w:r w:rsidR="00C958D8">
        <w:rPr>
          <w:sz w:val="28"/>
          <w:szCs w:val="28"/>
          <w:lang w:val="en-US" w:bidi="ar-MA"/>
        </w:rPr>
        <w:t>N</w:t>
      </w:r>
      <w:r w:rsidR="00C958D8">
        <w:rPr>
          <w:rFonts w:hint="cs"/>
          <w:sz w:val="28"/>
          <w:szCs w:val="28"/>
          <w:rtl/>
          <w:lang w:val="en-US" w:bidi="ar-MA"/>
        </w:rPr>
        <w:t xml:space="preserve"> متبوعا باسم الجذر المرتبط بذرة الأزوت أو </w:t>
      </w:r>
      <w:r w:rsidR="00C958D8">
        <w:rPr>
          <w:sz w:val="28"/>
          <w:szCs w:val="28"/>
          <w:lang w:val="en-US" w:bidi="ar-MA"/>
        </w:rPr>
        <w:t>N</w:t>
      </w:r>
      <w:r w:rsidR="00C958D8">
        <w:rPr>
          <w:rFonts w:hint="cs"/>
          <w:sz w:val="28"/>
          <w:szCs w:val="28"/>
          <w:rtl/>
          <w:lang w:val="en-US" w:bidi="ar-MA"/>
        </w:rPr>
        <w:t xml:space="preserve">، </w:t>
      </w:r>
      <w:r w:rsidR="00C958D8">
        <w:rPr>
          <w:sz w:val="28"/>
          <w:szCs w:val="28"/>
          <w:lang w:bidi="ar-MA"/>
        </w:rPr>
        <w:t>N</w:t>
      </w:r>
      <w:r w:rsidR="00C958D8">
        <w:rPr>
          <w:rFonts w:hint="cs"/>
          <w:sz w:val="28"/>
          <w:szCs w:val="28"/>
          <w:rtl/>
          <w:lang w:bidi="ar-MA"/>
        </w:rPr>
        <w:t xml:space="preserve"> بالنسبة </w:t>
      </w:r>
      <w:proofErr w:type="spellStart"/>
      <w:r w:rsidR="00C958D8">
        <w:rPr>
          <w:rFonts w:hint="cs"/>
          <w:sz w:val="28"/>
          <w:szCs w:val="28"/>
          <w:rtl/>
          <w:lang w:bidi="ar-MA"/>
        </w:rPr>
        <w:t>للأميدات</w:t>
      </w:r>
      <w:proofErr w:type="spellEnd"/>
      <w:r w:rsidR="00C958D8">
        <w:rPr>
          <w:rFonts w:hint="cs"/>
          <w:sz w:val="28"/>
          <w:szCs w:val="28"/>
          <w:rtl/>
          <w:lang w:bidi="ar-MA"/>
        </w:rPr>
        <w:t xml:space="preserve"> الثنائية الاستبدال متبوعا باسم الجذور المرتبطة بذرة الأزوت.</w:t>
      </w:r>
    </w:p>
    <w:p w:rsidR="00E0174E" w:rsidRPr="003B76BD" w:rsidRDefault="00E0174E" w:rsidP="00C958D8">
      <w:pPr>
        <w:numPr>
          <w:ilvl w:val="0"/>
          <w:numId w:val="17"/>
        </w:numPr>
        <w:bidi/>
        <w:spacing w:before="120" w:after="120" w:line="276" w:lineRule="auto"/>
        <w:ind w:left="360"/>
        <w:jc w:val="both"/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</w:pPr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 تعريف الأحماض </w:t>
      </w:r>
      <w:r>
        <w:rPr>
          <w:b/>
          <w:bCs/>
          <w:color w:val="C00000"/>
          <w:sz w:val="28"/>
          <w:szCs w:val="28"/>
          <w:u w:val="single"/>
          <w:rtl/>
          <w:lang w:val="en-US" w:bidi="ar-MA"/>
        </w:rPr>
        <w:t>α</w:t>
      </w:r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 - أمينية</w:t>
      </w:r>
    </w:p>
    <w:p w:rsidR="00DE6114" w:rsidRDefault="00DE6114" w:rsidP="006809DB">
      <w:pPr>
        <w:bidi/>
        <w:spacing w:before="240" w:after="240" w:line="276" w:lineRule="auto"/>
        <w:ind w:firstLine="567"/>
        <w:jc w:val="both"/>
        <w:rPr>
          <w:rFonts w:hint="cs"/>
          <w:sz w:val="28"/>
          <w:szCs w:val="28"/>
          <w:rtl/>
          <w:lang w:val="en-US" w:bidi="ar-MA"/>
        </w:rPr>
      </w:pPr>
      <w:r w:rsidRPr="00DE6114">
        <w:rPr>
          <w:rFonts w:hint="cs"/>
          <w:sz w:val="28"/>
          <w:szCs w:val="28"/>
          <w:rtl/>
          <w:lang w:val="en-US" w:bidi="ar-MA"/>
        </w:rPr>
        <w:t xml:space="preserve">الأحماض </w:t>
      </w:r>
      <w:r w:rsidRPr="00DE6114">
        <w:rPr>
          <w:sz w:val="28"/>
          <w:szCs w:val="28"/>
          <w:rtl/>
          <w:lang w:val="en-US" w:bidi="ar-MA"/>
        </w:rPr>
        <w:t>α</w:t>
      </w:r>
      <w:r w:rsidRPr="00DE6114">
        <w:rPr>
          <w:rFonts w:hint="cs"/>
          <w:sz w:val="28"/>
          <w:szCs w:val="28"/>
          <w:rtl/>
          <w:lang w:val="en-US" w:bidi="ar-MA"/>
        </w:rPr>
        <w:t xml:space="preserve"> </w:t>
      </w:r>
      <w:r>
        <w:rPr>
          <w:sz w:val="28"/>
          <w:szCs w:val="28"/>
          <w:rtl/>
          <w:lang w:val="en-US" w:bidi="ar-MA"/>
        </w:rPr>
        <w:t>–</w:t>
      </w:r>
      <w:r w:rsidRPr="00DE6114">
        <w:rPr>
          <w:rFonts w:hint="cs"/>
          <w:sz w:val="28"/>
          <w:szCs w:val="28"/>
          <w:rtl/>
          <w:lang w:val="en-US" w:bidi="ar-MA"/>
        </w:rPr>
        <w:t xml:space="preserve"> أمينية</w:t>
      </w:r>
      <w:r>
        <w:rPr>
          <w:rFonts w:hint="cs"/>
          <w:sz w:val="28"/>
          <w:szCs w:val="28"/>
          <w:rtl/>
          <w:lang w:val="en-US" w:bidi="ar-MA"/>
        </w:rPr>
        <w:t xml:space="preserve"> أو المجموعة </w:t>
      </w:r>
      <w:r w:rsidR="006809DB">
        <w:rPr>
          <w:rFonts w:hint="cs"/>
          <w:sz w:val="28"/>
          <w:szCs w:val="28"/>
          <w:rtl/>
          <w:lang w:val="en-US" w:bidi="ar-MA"/>
        </w:rPr>
        <w:t xml:space="preserve">حمض </w:t>
      </w:r>
      <w:r>
        <w:rPr>
          <w:rFonts w:hint="cs"/>
          <w:sz w:val="28"/>
          <w:szCs w:val="28"/>
          <w:rtl/>
          <w:lang w:val="en-US" w:bidi="ar-MA"/>
        </w:rPr>
        <w:t xml:space="preserve">أمينو هي مركبات حمضية متعددة الوظيفة الكيميائية حيث تجتمع على الأقل </w:t>
      </w:r>
      <w:r w:rsidR="006809DB">
        <w:rPr>
          <w:rFonts w:hint="cs"/>
          <w:sz w:val="28"/>
          <w:szCs w:val="28"/>
          <w:rtl/>
          <w:lang w:val="en-US" w:bidi="ar-MA"/>
        </w:rPr>
        <w:t xml:space="preserve">على المجموعة </w:t>
      </w:r>
      <w:proofErr w:type="spellStart"/>
      <w:r w:rsidR="006809DB">
        <w:rPr>
          <w:rFonts w:hint="cs"/>
          <w:sz w:val="28"/>
          <w:szCs w:val="28"/>
          <w:rtl/>
          <w:lang w:val="en-US" w:bidi="ar-MA"/>
        </w:rPr>
        <w:t>كربوكسيل</w:t>
      </w:r>
      <w:proofErr w:type="spellEnd"/>
      <w:r w:rsidR="006809DB">
        <w:rPr>
          <w:rFonts w:hint="cs"/>
          <w:sz w:val="28"/>
          <w:szCs w:val="28"/>
          <w:rtl/>
          <w:lang w:val="en-US" w:bidi="ar-MA"/>
        </w:rPr>
        <w:t xml:space="preserve"> </w:t>
      </w:r>
      <w:r w:rsidR="006809DB">
        <w:rPr>
          <w:sz w:val="28"/>
          <w:szCs w:val="28"/>
          <w:lang w:bidi="ar-MA"/>
        </w:rPr>
        <w:t>— COOH</w:t>
      </w:r>
      <w:r w:rsidR="006809DB">
        <w:rPr>
          <w:rFonts w:hint="cs"/>
          <w:sz w:val="28"/>
          <w:szCs w:val="28"/>
          <w:rtl/>
          <w:lang w:bidi="ar-MA"/>
        </w:rPr>
        <w:t xml:space="preserve"> و </w:t>
      </w:r>
      <w:proofErr w:type="spellStart"/>
      <w:r w:rsidR="006809DB">
        <w:rPr>
          <w:rFonts w:hint="cs"/>
          <w:sz w:val="28"/>
          <w:szCs w:val="28"/>
          <w:rtl/>
          <w:lang w:bidi="ar-MA"/>
        </w:rPr>
        <w:t>الأمينو</w:t>
      </w:r>
      <w:proofErr w:type="spellEnd"/>
      <w:r w:rsidR="006809DB">
        <w:rPr>
          <w:rFonts w:hint="cs"/>
          <w:sz w:val="28"/>
          <w:szCs w:val="28"/>
          <w:rtl/>
          <w:lang w:bidi="ar-MA"/>
        </w:rPr>
        <w:t xml:space="preserve"> </w:t>
      </w:r>
      <w:r w:rsidR="006809DB">
        <w:rPr>
          <w:sz w:val="28"/>
          <w:szCs w:val="28"/>
          <w:lang w:bidi="ar-MA"/>
        </w:rPr>
        <w:t>— NH</w:t>
      </w:r>
      <w:r w:rsidR="006809DB">
        <w:rPr>
          <w:sz w:val="28"/>
          <w:szCs w:val="28"/>
          <w:vertAlign w:val="subscript"/>
          <w:lang w:bidi="ar-MA"/>
        </w:rPr>
        <w:t>2</w:t>
      </w:r>
      <w:r w:rsidR="006809DB">
        <w:rPr>
          <w:rFonts w:hint="cs"/>
          <w:sz w:val="28"/>
          <w:szCs w:val="28"/>
          <w:rtl/>
          <w:lang w:val="en-US" w:bidi="ar-MA"/>
        </w:rPr>
        <w:t>.</w:t>
      </w:r>
    </w:p>
    <w:p w:rsidR="006809DB" w:rsidRPr="006809DB" w:rsidRDefault="006809DB" w:rsidP="006809DB">
      <w:pPr>
        <w:bidi/>
        <w:spacing w:before="240" w:after="240" w:line="276" w:lineRule="auto"/>
        <w:ind w:firstLine="567"/>
        <w:jc w:val="both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في </w:t>
      </w:r>
      <w:r w:rsidRPr="00DE6114">
        <w:rPr>
          <w:rFonts w:hint="cs"/>
          <w:sz w:val="28"/>
          <w:szCs w:val="28"/>
          <w:rtl/>
          <w:lang w:val="en-US" w:bidi="ar-MA"/>
        </w:rPr>
        <w:t xml:space="preserve">الأحماض </w:t>
      </w:r>
      <w:r w:rsidRPr="00DE6114">
        <w:rPr>
          <w:sz w:val="28"/>
          <w:szCs w:val="28"/>
          <w:rtl/>
          <w:lang w:val="en-US" w:bidi="ar-MA"/>
        </w:rPr>
        <w:t>α</w:t>
      </w:r>
      <w:r w:rsidRPr="00DE6114">
        <w:rPr>
          <w:rFonts w:hint="cs"/>
          <w:sz w:val="28"/>
          <w:szCs w:val="28"/>
          <w:rtl/>
          <w:lang w:val="en-US" w:bidi="ar-MA"/>
        </w:rPr>
        <w:t xml:space="preserve"> </w:t>
      </w:r>
      <w:r>
        <w:rPr>
          <w:sz w:val="28"/>
          <w:szCs w:val="28"/>
          <w:rtl/>
          <w:lang w:val="en-US" w:bidi="ar-MA"/>
        </w:rPr>
        <w:t>–</w:t>
      </w:r>
      <w:r w:rsidRPr="00DE6114">
        <w:rPr>
          <w:rFonts w:hint="cs"/>
          <w:sz w:val="28"/>
          <w:szCs w:val="28"/>
          <w:rtl/>
          <w:lang w:val="en-US" w:bidi="ar-MA"/>
        </w:rPr>
        <w:t xml:space="preserve"> أمينية</w:t>
      </w:r>
      <w:r>
        <w:rPr>
          <w:rFonts w:hint="cs"/>
          <w:sz w:val="28"/>
          <w:szCs w:val="28"/>
          <w:rtl/>
          <w:lang w:val="en-US" w:bidi="ar-MA"/>
        </w:rPr>
        <w:t xml:space="preserve"> تكون مجموعتا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الكربوكسيل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و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الأمينو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مرتبطتين بنفس ذرة الكربون التي نرمز لها ب </w:t>
      </w:r>
      <w:r>
        <w:rPr>
          <w:sz w:val="28"/>
          <w:szCs w:val="28"/>
          <w:lang w:bidi="ar-MA"/>
        </w:rPr>
        <w:t>C</w:t>
      </w:r>
      <w:r>
        <w:rPr>
          <w:sz w:val="28"/>
          <w:szCs w:val="28"/>
          <w:vertAlign w:val="subscript"/>
          <w:lang w:bidi="ar-MA"/>
        </w:rPr>
        <w:t>α</w:t>
      </w:r>
      <w:r>
        <w:rPr>
          <w:rFonts w:hint="cs"/>
          <w:sz w:val="28"/>
          <w:szCs w:val="28"/>
          <w:rtl/>
          <w:lang w:val="en-US" w:bidi="ar-MA"/>
        </w:rPr>
        <w:t xml:space="preserve"> ، فتكون الصيغة العامة للأحماض </w:t>
      </w:r>
      <w:r>
        <w:rPr>
          <w:sz w:val="28"/>
          <w:szCs w:val="28"/>
          <w:rtl/>
          <w:lang w:val="en-US" w:bidi="ar-MA"/>
        </w:rPr>
        <w:t>α</w:t>
      </w:r>
      <w:r>
        <w:rPr>
          <w:rFonts w:hint="cs"/>
          <w:sz w:val="28"/>
          <w:szCs w:val="28"/>
          <w:rtl/>
          <w:lang w:val="en-US" w:bidi="ar-MA"/>
        </w:rPr>
        <w:t xml:space="preserve"> </w:t>
      </w:r>
      <w:r>
        <w:rPr>
          <w:sz w:val="28"/>
          <w:szCs w:val="28"/>
          <w:rtl/>
          <w:lang w:val="en-US" w:bidi="ar-MA"/>
        </w:rPr>
        <w:t>–</w:t>
      </w:r>
      <w:r>
        <w:rPr>
          <w:rFonts w:hint="cs"/>
          <w:sz w:val="28"/>
          <w:szCs w:val="28"/>
          <w:rtl/>
          <w:lang w:val="en-US" w:bidi="ar-MA"/>
        </w:rPr>
        <w:t xml:space="preserve"> أمينية هي</w:t>
      </w:r>
      <w:r>
        <w:rPr>
          <w:sz w:val="28"/>
          <w:szCs w:val="28"/>
          <w:rtl/>
          <w:lang w:val="en-US" w:bidi="ar-MA"/>
        </w:rPr>
        <w:t>:</w:t>
      </w:r>
    </w:p>
    <w:p w:rsidR="00E0174E" w:rsidRDefault="00B624C1" w:rsidP="00E0174E">
      <w:pPr>
        <w:bidi/>
        <w:spacing w:before="240" w:after="240" w:line="276" w:lineRule="auto"/>
        <w:jc w:val="center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4730750" cy="1837055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183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114" w:rsidRPr="003B76BD" w:rsidRDefault="00DE6114" w:rsidP="00DE6114">
      <w:pPr>
        <w:bidi/>
        <w:spacing w:before="120" w:after="120" w:line="276" w:lineRule="auto"/>
        <w:jc w:val="both"/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</w:pPr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تسمية الحمض </w:t>
      </w:r>
      <w:r>
        <w:rPr>
          <w:b/>
          <w:bCs/>
          <w:color w:val="C00000"/>
          <w:sz w:val="28"/>
          <w:szCs w:val="28"/>
          <w:u w:val="single"/>
          <w:rtl/>
          <w:lang w:val="en-US" w:bidi="ar-MA"/>
        </w:rPr>
        <w:t>α</w:t>
      </w:r>
      <w:r>
        <w:rPr>
          <w:rFonts w:hint="cs"/>
          <w:b/>
          <w:bCs/>
          <w:color w:val="C00000"/>
          <w:sz w:val="28"/>
          <w:szCs w:val="28"/>
          <w:u w:val="single"/>
          <w:rtl/>
          <w:lang w:val="en-US" w:bidi="ar-MA"/>
        </w:rPr>
        <w:t xml:space="preserve"> - أمينية</w:t>
      </w:r>
    </w:p>
    <w:p w:rsidR="00C958D8" w:rsidRDefault="00C958D8" w:rsidP="00C958D8">
      <w:pPr>
        <w:bidi/>
        <w:spacing w:line="276" w:lineRule="auto"/>
        <w:ind w:firstLine="708"/>
        <w:jc w:val="both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>يبدأ اسم المركب بلفظ حمض أمينو و ننهي الاسم بمقطع ويك.</w:t>
      </w:r>
    </w:p>
    <w:p w:rsidR="00C958D8" w:rsidRDefault="00C958D8" w:rsidP="00C958D8">
      <w:pPr>
        <w:bidi/>
        <w:spacing w:line="276" w:lineRule="auto"/>
        <w:ind w:firstLine="708"/>
        <w:jc w:val="both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إذا كانت المجموعة </w:t>
      </w:r>
      <w:r>
        <w:rPr>
          <w:sz w:val="28"/>
          <w:szCs w:val="28"/>
          <w:lang w:val="en-US" w:bidi="ar-MA"/>
        </w:rPr>
        <w:t>R</w:t>
      </w:r>
      <w:r>
        <w:rPr>
          <w:rFonts w:hint="cs"/>
          <w:sz w:val="28"/>
          <w:szCs w:val="28"/>
          <w:rtl/>
          <w:lang w:val="en-US" w:bidi="ar-MA"/>
        </w:rPr>
        <w:t xml:space="preserve"> جذر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ألكيلي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، ترقم أطول سلسلة كربونية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ابتدءا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من الكربون الوظيفي لمجموعة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الكربوكسيل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و نحدد أرقام مجموعة أمينو و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الألكيلات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التي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تذخل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في تركيب الجزيئة.</w:t>
      </w:r>
    </w:p>
    <w:p w:rsidR="00E0174E" w:rsidRDefault="00B624C1" w:rsidP="00C958D8">
      <w:pPr>
        <w:bidi/>
        <w:spacing w:line="276" w:lineRule="auto"/>
        <w:jc w:val="center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noProof/>
          <w:sz w:val="28"/>
          <w:szCs w:val="28"/>
        </w:rPr>
        <w:drawing>
          <wp:inline distT="0" distB="0" distL="0" distR="0">
            <wp:extent cx="2584450" cy="1566545"/>
            <wp:effectExtent l="0" t="0" r="635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74E" w:rsidRPr="00E0174E" w:rsidRDefault="00E0174E" w:rsidP="00E0174E">
      <w:pPr>
        <w:bidi/>
        <w:spacing w:before="120" w:after="120" w:line="276" w:lineRule="auto"/>
        <w:jc w:val="both"/>
        <w:rPr>
          <w:rFonts w:hint="cs"/>
          <w:b/>
          <w:bCs/>
          <w:color w:val="FF0000"/>
          <w:sz w:val="32"/>
          <w:szCs w:val="32"/>
          <w:u w:val="single"/>
          <w:rtl/>
          <w:lang w:val="en-US" w:bidi="ar-MA"/>
        </w:rPr>
      </w:pPr>
      <w:r w:rsidRPr="00E0174E">
        <w:rPr>
          <w:b/>
          <w:bCs/>
          <w:color w:val="FF0000"/>
          <w:sz w:val="32"/>
          <w:szCs w:val="32"/>
          <w:u w:val="single"/>
          <w:rtl/>
          <w:lang w:val="en-US" w:bidi="ar-MA"/>
        </w:rPr>
        <w:lastRenderedPageBreak/>
        <w:t>II</w:t>
      </w:r>
      <w:r w:rsidRPr="00E0174E">
        <w:rPr>
          <w:rFonts w:hint="cs"/>
          <w:b/>
          <w:bCs/>
          <w:color w:val="FF0000"/>
          <w:sz w:val="32"/>
          <w:szCs w:val="32"/>
          <w:u w:val="single"/>
          <w:rtl/>
          <w:lang w:val="en-US" w:bidi="ar-MA"/>
        </w:rPr>
        <w:t xml:space="preserve">- الكربون </w:t>
      </w:r>
      <w:proofErr w:type="spellStart"/>
      <w:r w:rsidRPr="00E0174E">
        <w:rPr>
          <w:rFonts w:hint="cs"/>
          <w:b/>
          <w:bCs/>
          <w:color w:val="FF0000"/>
          <w:sz w:val="32"/>
          <w:szCs w:val="32"/>
          <w:u w:val="single"/>
          <w:rtl/>
          <w:lang w:val="en-US" w:bidi="ar-MA"/>
        </w:rPr>
        <w:t>اللامثماثل</w:t>
      </w:r>
      <w:proofErr w:type="spellEnd"/>
    </w:p>
    <w:p w:rsidR="00C958D8" w:rsidRDefault="00C958D8" w:rsidP="00C958D8">
      <w:pPr>
        <w:bidi/>
        <w:spacing w:line="276" w:lineRule="auto"/>
        <w:jc w:val="both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sz w:val="28"/>
          <w:szCs w:val="28"/>
          <w:rtl/>
          <w:lang w:val="en-US" w:bidi="ar-MA"/>
        </w:rPr>
        <w:t xml:space="preserve">نسمي كربون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اللامثماثل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ذرة كربون رباعية الأوجه </w:t>
      </w:r>
      <w:proofErr w:type="spellStart"/>
      <w:r>
        <w:rPr>
          <w:sz w:val="28"/>
          <w:szCs w:val="28"/>
          <w:lang w:val="en-US" w:bidi="ar-MA"/>
        </w:rPr>
        <w:t>tétra</w:t>
      </w:r>
      <w:proofErr w:type="spellEnd"/>
      <w:r>
        <w:rPr>
          <w:sz w:val="28"/>
          <w:szCs w:val="28"/>
          <w:lang w:bidi="ar-MA"/>
        </w:rPr>
        <w:t>è</w:t>
      </w:r>
      <w:proofErr w:type="spellStart"/>
      <w:r>
        <w:rPr>
          <w:sz w:val="28"/>
          <w:szCs w:val="28"/>
          <w:lang w:val="en-US" w:bidi="ar-MA"/>
        </w:rPr>
        <w:t>dre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مرتبطة بأربع ذرات أو مجموعة ذرات مختلفة فيما بينها. نرمز للكربون </w:t>
      </w:r>
      <w:proofErr w:type="spellStart"/>
      <w:r>
        <w:rPr>
          <w:rFonts w:hint="cs"/>
          <w:sz w:val="28"/>
          <w:szCs w:val="28"/>
          <w:rtl/>
          <w:lang w:val="en-US" w:bidi="ar-MA"/>
        </w:rPr>
        <w:t>اللامثماثل</w:t>
      </w:r>
      <w:proofErr w:type="spellEnd"/>
      <w:r>
        <w:rPr>
          <w:rFonts w:hint="cs"/>
          <w:sz w:val="28"/>
          <w:szCs w:val="28"/>
          <w:rtl/>
          <w:lang w:val="en-US" w:bidi="ar-MA"/>
        </w:rPr>
        <w:t xml:space="preserve"> ب </w:t>
      </w:r>
      <w:r>
        <w:rPr>
          <w:sz w:val="28"/>
          <w:szCs w:val="28"/>
          <w:rtl/>
          <w:lang w:val="en-US" w:bidi="he-IL"/>
        </w:rPr>
        <w:t>׃</w:t>
      </w:r>
      <w:r>
        <w:rPr>
          <w:rFonts w:hint="cs"/>
          <w:sz w:val="28"/>
          <w:szCs w:val="28"/>
          <w:rtl/>
          <w:lang w:val="en-US" w:bidi="ar-MA"/>
        </w:rPr>
        <w:t xml:space="preserve"> </w:t>
      </w:r>
      <w:r>
        <w:rPr>
          <w:sz w:val="28"/>
          <w:szCs w:val="28"/>
          <w:lang w:val="en-US" w:bidi="ar-MA"/>
        </w:rPr>
        <w:t>*C</w:t>
      </w:r>
      <w:r>
        <w:rPr>
          <w:rFonts w:hint="cs"/>
          <w:sz w:val="28"/>
          <w:szCs w:val="28"/>
          <w:rtl/>
          <w:lang w:val="en-US" w:bidi="ar-MA"/>
        </w:rPr>
        <w:t>.</w:t>
      </w:r>
    </w:p>
    <w:p w:rsidR="00E0174E" w:rsidRDefault="00B624C1" w:rsidP="00C958D8">
      <w:pPr>
        <w:bidi/>
        <w:spacing w:line="276" w:lineRule="auto"/>
        <w:jc w:val="center"/>
        <w:rPr>
          <w:rFonts w:hint="cs"/>
          <w:sz w:val="28"/>
          <w:szCs w:val="28"/>
          <w:rtl/>
          <w:lang w:val="en-US" w:bidi="ar-MA"/>
        </w:rPr>
      </w:pPr>
      <w:r>
        <w:rPr>
          <w:rFonts w:hint="cs"/>
          <w:noProof/>
          <w:sz w:val="28"/>
          <w:szCs w:val="28"/>
          <w:rtl/>
        </w:rPr>
        <w:drawing>
          <wp:inline distT="0" distB="0" distL="0" distR="0">
            <wp:extent cx="2734945" cy="1336040"/>
            <wp:effectExtent l="0" t="0" r="8255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7F2" w:rsidRPr="00E0174E" w:rsidRDefault="00E0174E" w:rsidP="00B227F2">
      <w:pPr>
        <w:bidi/>
        <w:spacing w:before="120" w:after="120" w:line="276" w:lineRule="auto"/>
        <w:jc w:val="both"/>
        <w:rPr>
          <w:rFonts w:hint="cs"/>
          <w:b/>
          <w:bCs/>
          <w:color w:val="C00000"/>
          <w:sz w:val="32"/>
          <w:szCs w:val="32"/>
          <w:rtl/>
          <w:lang w:val="en-US" w:bidi="ar-MA"/>
        </w:rPr>
      </w:pPr>
      <w:r w:rsidRPr="00E0174E">
        <w:rPr>
          <w:b/>
          <w:bCs/>
          <w:color w:val="C00000"/>
          <w:sz w:val="32"/>
          <w:szCs w:val="32"/>
          <w:rtl/>
          <w:lang w:val="en-US" w:bidi="ar-MA"/>
        </w:rPr>
        <w:t>III</w:t>
      </w:r>
      <w:r w:rsidR="00B227F2" w:rsidRPr="00E0174E">
        <w:rPr>
          <w:rFonts w:hint="cs"/>
          <w:b/>
          <w:bCs/>
          <w:color w:val="C00000"/>
          <w:sz w:val="32"/>
          <w:szCs w:val="32"/>
          <w:rtl/>
          <w:lang w:val="en-US" w:bidi="ar-MA"/>
        </w:rPr>
        <w:t xml:space="preserve">- جدول يلخص الكشف عن بعض المجموعات </w:t>
      </w:r>
      <w:proofErr w:type="gramStart"/>
      <w:r w:rsidR="00B227F2" w:rsidRPr="00E0174E">
        <w:rPr>
          <w:rFonts w:hint="cs"/>
          <w:b/>
          <w:bCs/>
          <w:color w:val="C00000"/>
          <w:sz w:val="32"/>
          <w:szCs w:val="32"/>
          <w:rtl/>
          <w:lang w:val="en-US" w:bidi="ar-MA"/>
        </w:rPr>
        <w:t>المميزة</w:t>
      </w:r>
      <w:proofErr w:type="gramEnd"/>
    </w:p>
    <w:p w:rsidR="00B227F2" w:rsidRDefault="00B227F2" w:rsidP="00B227F2">
      <w:pPr>
        <w:bidi/>
        <w:ind w:firstLine="708"/>
        <w:jc w:val="both"/>
        <w:rPr>
          <w:rFonts w:hint="cs"/>
          <w:sz w:val="28"/>
          <w:szCs w:val="28"/>
          <w:rtl/>
        </w:rPr>
      </w:pPr>
      <w:r w:rsidRPr="00B227F2">
        <w:rPr>
          <w:rFonts w:hint="cs"/>
          <w:sz w:val="28"/>
          <w:szCs w:val="28"/>
          <w:rtl/>
        </w:rPr>
        <w:t xml:space="preserve">توجد مجموعات مميزة </w:t>
      </w:r>
      <w:proofErr w:type="gramStart"/>
      <w:r w:rsidRPr="00B227F2">
        <w:rPr>
          <w:rFonts w:hint="cs"/>
          <w:sz w:val="28"/>
          <w:szCs w:val="28"/>
          <w:rtl/>
        </w:rPr>
        <w:t>تمنح</w:t>
      </w:r>
      <w:proofErr w:type="gramEnd"/>
      <w:r w:rsidRPr="00B227F2">
        <w:rPr>
          <w:rFonts w:hint="cs"/>
          <w:sz w:val="28"/>
          <w:szCs w:val="28"/>
          <w:rtl/>
        </w:rPr>
        <w:t xml:space="preserve"> للجزيئات</w:t>
      </w:r>
      <w:r>
        <w:rPr>
          <w:rFonts w:hint="cs"/>
          <w:sz w:val="28"/>
          <w:szCs w:val="28"/>
          <w:rtl/>
        </w:rPr>
        <w:t xml:space="preserve"> العضوية</w:t>
      </w:r>
      <w:r w:rsidRPr="00B227F2">
        <w:rPr>
          <w:rFonts w:hint="cs"/>
          <w:sz w:val="28"/>
          <w:szCs w:val="28"/>
          <w:rtl/>
        </w:rPr>
        <w:t xml:space="preserve"> خاصية فيزيائية </w:t>
      </w:r>
      <w:proofErr w:type="spellStart"/>
      <w:r w:rsidRPr="00B227F2">
        <w:rPr>
          <w:rFonts w:hint="cs"/>
          <w:sz w:val="28"/>
          <w:szCs w:val="28"/>
          <w:rtl/>
        </w:rPr>
        <w:t>وكيميائه</w:t>
      </w:r>
      <w:proofErr w:type="spellEnd"/>
      <w:r w:rsidRPr="00B227F2">
        <w:rPr>
          <w:rFonts w:hint="cs"/>
          <w:sz w:val="28"/>
          <w:szCs w:val="28"/>
          <w:rtl/>
        </w:rPr>
        <w:t xml:space="preserve"> مميزة، تقرن كل مجموعة مميزة بطائفة جزيئات عضوية</w:t>
      </w:r>
      <w:r>
        <w:rPr>
          <w:rFonts w:hint="cs"/>
          <w:sz w:val="28"/>
          <w:szCs w:val="28"/>
          <w:rtl/>
        </w:rPr>
        <w:t>. الجدول التالي يلخص بعض روائز الكشف عن بعض المجموعات المميزة.</w:t>
      </w:r>
    </w:p>
    <w:p w:rsidR="00B227F2" w:rsidRDefault="00B227F2" w:rsidP="00B227F2">
      <w:pPr>
        <w:jc w:val="right"/>
        <w:rPr>
          <w:b/>
          <w:bCs/>
          <w:i/>
          <w:iCs/>
        </w:rPr>
      </w:pPr>
    </w:p>
    <w:tbl>
      <w:tblPr>
        <w:tblpPr w:leftFromText="141" w:rightFromText="141" w:vertAnchor="text" w:horzAnchor="margin" w:tblpXSpec="center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51"/>
        <w:gridCol w:w="2300"/>
      </w:tblGrid>
      <w:tr w:rsidR="00B227F2" w:rsidRPr="006D129D" w:rsidTr="00B227F2">
        <w:tc>
          <w:tcPr>
            <w:tcW w:w="4962" w:type="dxa"/>
            <w:shd w:val="clear" w:color="auto" w:fill="auto"/>
            <w:vAlign w:val="center"/>
          </w:tcPr>
          <w:p w:rsidR="00B227F2" w:rsidRPr="006D129D" w:rsidRDefault="00B227F2" w:rsidP="00B227F2">
            <w:pPr>
              <w:bidi/>
              <w:jc w:val="center"/>
              <w:rPr>
                <w:b/>
                <w:bCs/>
                <w:color w:val="0000FF"/>
                <w:sz w:val="28"/>
                <w:szCs w:val="28"/>
                <w:lang w:bidi="ar-MA"/>
              </w:rPr>
            </w:pPr>
            <w:r w:rsidRPr="006D129D">
              <w:rPr>
                <w:b/>
                <w:bCs/>
                <w:color w:val="0000FF"/>
                <w:sz w:val="28"/>
                <w:szCs w:val="28"/>
                <w:rtl/>
                <w:lang w:bidi="ar-MA"/>
              </w:rPr>
              <w:t>رائز الكشف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27F2" w:rsidRPr="006D129D" w:rsidRDefault="00B227F2" w:rsidP="00B227F2">
            <w:pPr>
              <w:bidi/>
              <w:jc w:val="center"/>
              <w:rPr>
                <w:b/>
                <w:bCs/>
                <w:color w:val="0000FF"/>
                <w:sz w:val="28"/>
                <w:szCs w:val="28"/>
                <w:lang w:bidi="ar-MA"/>
              </w:rPr>
            </w:pPr>
            <w:proofErr w:type="gramStart"/>
            <w:r w:rsidRPr="006D129D">
              <w:rPr>
                <w:b/>
                <w:bCs/>
                <w:color w:val="0000FF"/>
                <w:sz w:val="28"/>
                <w:szCs w:val="28"/>
                <w:rtl/>
                <w:lang w:bidi="ar-MA"/>
              </w:rPr>
              <w:t>المجموعة</w:t>
            </w:r>
            <w:proofErr w:type="gramEnd"/>
            <w:r w:rsidRPr="006D129D">
              <w:rPr>
                <w:b/>
                <w:bCs/>
                <w:color w:val="0000FF"/>
                <w:sz w:val="28"/>
                <w:szCs w:val="28"/>
                <w:rtl/>
                <w:lang w:bidi="ar-MA"/>
              </w:rPr>
              <w:t xml:space="preserve"> المميزة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227F2" w:rsidRPr="006D129D" w:rsidRDefault="00B227F2" w:rsidP="00B227F2">
            <w:pPr>
              <w:bidi/>
              <w:jc w:val="center"/>
              <w:rPr>
                <w:b/>
                <w:bCs/>
                <w:color w:val="0000FF"/>
                <w:sz w:val="28"/>
                <w:szCs w:val="28"/>
                <w:lang w:bidi="ar-MA"/>
              </w:rPr>
            </w:pPr>
            <w:r w:rsidRPr="006D129D">
              <w:rPr>
                <w:b/>
                <w:bCs/>
                <w:color w:val="0000FF"/>
                <w:sz w:val="28"/>
                <w:szCs w:val="28"/>
                <w:rtl/>
                <w:lang w:bidi="ar-MA"/>
              </w:rPr>
              <w:t>الطائفة</w:t>
            </w:r>
          </w:p>
        </w:tc>
      </w:tr>
      <w:tr w:rsidR="00B227F2" w:rsidRPr="006D129D" w:rsidTr="00B227F2">
        <w:tc>
          <w:tcPr>
            <w:tcW w:w="4962" w:type="dxa"/>
            <w:shd w:val="clear" w:color="auto" w:fill="auto"/>
            <w:vAlign w:val="center"/>
          </w:tcPr>
          <w:p w:rsidR="00B227F2" w:rsidRPr="006D129D" w:rsidRDefault="00B227F2" w:rsidP="00B227F2">
            <w:pPr>
              <w:bidi/>
              <w:jc w:val="center"/>
              <w:rPr>
                <w:sz w:val="28"/>
                <w:szCs w:val="28"/>
                <w:lang w:bidi="ar-MA"/>
              </w:rPr>
            </w:pPr>
            <w:r w:rsidRPr="006D129D">
              <w:rPr>
                <w:sz w:val="28"/>
                <w:szCs w:val="28"/>
                <w:rtl/>
                <w:lang w:bidi="ar-MA"/>
              </w:rPr>
              <w:t xml:space="preserve">تعطي المركبات </w:t>
            </w:r>
            <w:proofErr w:type="spellStart"/>
            <w:r w:rsidRPr="006D129D">
              <w:rPr>
                <w:sz w:val="28"/>
                <w:szCs w:val="28"/>
                <w:rtl/>
                <w:lang w:bidi="ar-MA"/>
              </w:rPr>
              <w:t>الهالوجينية</w:t>
            </w:r>
            <w:proofErr w:type="spellEnd"/>
            <w:r w:rsidRPr="006D129D">
              <w:rPr>
                <w:sz w:val="28"/>
                <w:szCs w:val="28"/>
                <w:rtl/>
                <w:lang w:bidi="ar-MA"/>
              </w:rPr>
              <w:t xml:space="preserve"> مع أيون الفضة   </w:t>
            </w:r>
            <w:r w:rsidRPr="006D129D">
              <w:rPr>
                <w:sz w:val="28"/>
                <w:szCs w:val="28"/>
                <w:vertAlign w:val="superscript"/>
                <w:rtl/>
                <w:lang w:bidi="ar-MA"/>
              </w:rPr>
              <w:t>+</w:t>
            </w:r>
            <w:proofErr w:type="spellStart"/>
            <w:r w:rsidRPr="006D129D">
              <w:rPr>
                <w:sz w:val="28"/>
                <w:szCs w:val="28"/>
                <w:rtl/>
                <w:lang w:bidi="ar-MA"/>
              </w:rPr>
              <w:t>Ag</w:t>
            </w:r>
            <w:proofErr w:type="spellEnd"/>
            <w:r w:rsidRPr="006D129D">
              <w:rPr>
                <w:sz w:val="28"/>
                <w:szCs w:val="28"/>
                <w:rtl/>
                <w:lang w:bidi="ar-MA"/>
              </w:rPr>
              <w:t xml:space="preserve">  راسب  (</w:t>
            </w:r>
            <w:proofErr w:type="spellStart"/>
            <w:r w:rsidRPr="006D129D">
              <w:rPr>
                <w:sz w:val="28"/>
                <w:szCs w:val="28"/>
                <w:rtl/>
                <w:lang w:bidi="ar-MA"/>
              </w:rPr>
              <w:t>AgX</w:t>
            </w:r>
            <w:proofErr w:type="spellEnd"/>
            <w:r w:rsidRPr="006D129D">
              <w:rPr>
                <w:sz w:val="28"/>
                <w:szCs w:val="28"/>
                <w:rtl/>
                <w:lang w:bidi="ar-MA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27F2" w:rsidRPr="006D129D" w:rsidRDefault="00B227F2" w:rsidP="00B227F2">
            <w:pPr>
              <w:bidi/>
              <w:jc w:val="center"/>
              <w:rPr>
                <w:sz w:val="28"/>
                <w:szCs w:val="28"/>
              </w:rPr>
            </w:pPr>
            <w:r w:rsidRPr="006D129D">
              <w:rPr>
                <w:sz w:val="28"/>
                <w:szCs w:val="28"/>
              </w:rPr>
              <w:t>|</w:t>
            </w:r>
          </w:p>
          <w:p w:rsidR="00B227F2" w:rsidRPr="006D129D" w:rsidRDefault="00B227F2" w:rsidP="00B227F2">
            <w:pPr>
              <w:bidi/>
              <w:jc w:val="center"/>
              <w:rPr>
                <w:sz w:val="28"/>
                <w:szCs w:val="28"/>
              </w:rPr>
            </w:pPr>
            <w:r w:rsidRPr="006D129D">
              <w:rPr>
                <w:sz w:val="28"/>
                <w:szCs w:val="28"/>
              </w:rPr>
              <w:t>— C —X</w:t>
            </w:r>
          </w:p>
          <w:p w:rsidR="00B227F2" w:rsidRPr="006D129D" w:rsidRDefault="00B227F2" w:rsidP="00B227F2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r w:rsidRPr="006D129D">
              <w:rPr>
                <w:sz w:val="28"/>
                <w:szCs w:val="28"/>
              </w:rPr>
              <w:t>|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227F2" w:rsidRPr="006D129D" w:rsidRDefault="00B227F2" w:rsidP="00B227F2">
            <w:pPr>
              <w:bidi/>
              <w:jc w:val="center"/>
              <w:rPr>
                <w:b/>
                <w:bCs/>
                <w:color w:val="0000FF"/>
                <w:sz w:val="28"/>
                <w:szCs w:val="28"/>
                <w:lang w:bidi="ar-MA"/>
              </w:rPr>
            </w:pPr>
            <w:r w:rsidRPr="006D129D">
              <w:rPr>
                <w:b/>
                <w:bCs/>
                <w:color w:val="0000FF"/>
                <w:sz w:val="28"/>
                <w:szCs w:val="28"/>
                <w:rtl/>
                <w:lang w:bidi="ar-MA"/>
              </w:rPr>
              <w:t xml:space="preserve">المركبات </w:t>
            </w:r>
            <w:proofErr w:type="spellStart"/>
            <w:r w:rsidRPr="006D129D">
              <w:rPr>
                <w:b/>
                <w:bCs/>
                <w:color w:val="0000FF"/>
                <w:sz w:val="28"/>
                <w:szCs w:val="28"/>
                <w:rtl/>
                <w:lang w:bidi="ar-MA"/>
              </w:rPr>
              <w:t>الهالوجينية</w:t>
            </w:r>
            <w:proofErr w:type="spellEnd"/>
          </w:p>
        </w:tc>
      </w:tr>
      <w:tr w:rsidR="00B227F2" w:rsidRPr="006D129D" w:rsidTr="00B227F2">
        <w:tc>
          <w:tcPr>
            <w:tcW w:w="4962" w:type="dxa"/>
            <w:shd w:val="clear" w:color="auto" w:fill="auto"/>
            <w:vAlign w:val="center"/>
          </w:tcPr>
          <w:p w:rsidR="00B227F2" w:rsidRPr="006D129D" w:rsidRDefault="00B227F2" w:rsidP="00B227F2">
            <w:pPr>
              <w:bidi/>
              <w:jc w:val="center"/>
              <w:rPr>
                <w:sz w:val="28"/>
                <w:szCs w:val="28"/>
                <w:lang w:bidi="ar-MA"/>
              </w:rPr>
            </w:pPr>
            <w:r w:rsidRPr="006D129D">
              <w:rPr>
                <w:sz w:val="28"/>
                <w:szCs w:val="28"/>
                <w:rtl/>
                <w:lang w:bidi="ar-MA"/>
              </w:rPr>
              <w:t xml:space="preserve">تتفاعل بعض الكحوليات مع برمنغنات </w:t>
            </w:r>
            <w:proofErr w:type="spellStart"/>
            <w:r w:rsidRPr="006D129D">
              <w:rPr>
                <w:sz w:val="28"/>
                <w:szCs w:val="28"/>
                <w:rtl/>
                <w:lang w:bidi="ar-MA"/>
              </w:rPr>
              <w:t>البوتاسوم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B227F2" w:rsidRPr="006D129D" w:rsidRDefault="00B227F2" w:rsidP="00B227F2">
            <w:pPr>
              <w:bidi/>
              <w:jc w:val="center"/>
              <w:rPr>
                <w:sz w:val="28"/>
                <w:szCs w:val="28"/>
              </w:rPr>
            </w:pPr>
            <w:r w:rsidRPr="006D129D">
              <w:rPr>
                <w:sz w:val="28"/>
                <w:szCs w:val="28"/>
              </w:rPr>
              <w:t>|</w:t>
            </w:r>
          </w:p>
          <w:p w:rsidR="00B227F2" w:rsidRPr="006D129D" w:rsidRDefault="00B227F2" w:rsidP="00B227F2">
            <w:pPr>
              <w:bidi/>
              <w:jc w:val="center"/>
              <w:rPr>
                <w:sz w:val="28"/>
                <w:szCs w:val="28"/>
              </w:rPr>
            </w:pPr>
            <w:r w:rsidRPr="006D129D">
              <w:rPr>
                <w:sz w:val="28"/>
                <w:szCs w:val="28"/>
              </w:rPr>
              <w:t>— C —OH</w:t>
            </w:r>
          </w:p>
          <w:p w:rsidR="00B227F2" w:rsidRPr="006D129D" w:rsidRDefault="00B227F2" w:rsidP="00B227F2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B227F2" w:rsidRPr="006D129D" w:rsidRDefault="00B227F2" w:rsidP="00B227F2">
            <w:pPr>
              <w:bidi/>
              <w:jc w:val="center"/>
              <w:rPr>
                <w:b/>
                <w:bCs/>
                <w:color w:val="0000FF"/>
                <w:sz w:val="28"/>
                <w:szCs w:val="28"/>
                <w:lang w:bidi="ar-MA"/>
              </w:rPr>
            </w:pPr>
            <w:r w:rsidRPr="006D129D">
              <w:rPr>
                <w:b/>
                <w:bCs/>
                <w:color w:val="0000FF"/>
                <w:sz w:val="28"/>
                <w:szCs w:val="28"/>
                <w:rtl/>
                <w:lang w:bidi="ar-MA"/>
              </w:rPr>
              <w:t>الكحوليات</w:t>
            </w:r>
          </w:p>
        </w:tc>
      </w:tr>
      <w:tr w:rsidR="00B227F2" w:rsidRPr="006D129D" w:rsidTr="00B227F2">
        <w:tc>
          <w:tcPr>
            <w:tcW w:w="4962" w:type="dxa"/>
            <w:shd w:val="clear" w:color="auto" w:fill="auto"/>
            <w:vAlign w:val="center"/>
          </w:tcPr>
          <w:p w:rsidR="00B227F2" w:rsidRPr="006D129D" w:rsidRDefault="00B227F2" w:rsidP="00B227F2">
            <w:pPr>
              <w:bidi/>
              <w:jc w:val="center"/>
              <w:rPr>
                <w:sz w:val="28"/>
                <w:szCs w:val="28"/>
                <w:lang w:bidi="ar-MA"/>
              </w:rPr>
            </w:pPr>
            <w:r w:rsidRPr="006D129D">
              <w:rPr>
                <w:sz w:val="28"/>
                <w:szCs w:val="28"/>
                <w:rtl/>
                <w:lang w:bidi="ar-MA"/>
              </w:rPr>
              <w:t xml:space="preserve">تعطي </w:t>
            </w:r>
            <w:proofErr w:type="spellStart"/>
            <w:r w:rsidRPr="006D129D">
              <w:rPr>
                <w:sz w:val="28"/>
                <w:szCs w:val="28"/>
                <w:rtl/>
                <w:lang w:bidi="ar-MA"/>
              </w:rPr>
              <w:t>الألدهيدات</w:t>
            </w:r>
            <w:proofErr w:type="spellEnd"/>
            <w:r w:rsidRPr="006D129D">
              <w:rPr>
                <w:sz w:val="28"/>
                <w:szCs w:val="28"/>
                <w:rtl/>
                <w:lang w:bidi="ar-MA"/>
              </w:rPr>
              <w:t xml:space="preserve"> راسب أصفر مع HNPD</w:t>
            </w:r>
            <w:r w:rsidRPr="006D129D">
              <w:rPr>
                <w:sz w:val="28"/>
                <w:szCs w:val="28"/>
                <w:lang w:bidi="ar-MA"/>
              </w:rPr>
              <w:t xml:space="preserve">2, 4 - </w:t>
            </w:r>
            <w:r w:rsidRPr="006D129D"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 w:rsidRPr="006D129D">
              <w:rPr>
                <w:sz w:val="28"/>
                <w:szCs w:val="28"/>
                <w:rtl/>
                <w:lang w:bidi="ar-MA"/>
              </w:rPr>
              <w:t xml:space="preserve">وراسب أحمر مع محلول </w:t>
            </w:r>
            <w:proofErr w:type="spellStart"/>
            <w:r w:rsidRPr="006D129D">
              <w:rPr>
                <w:sz w:val="28"/>
                <w:szCs w:val="28"/>
                <w:rtl/>
                <w:lang w:bidi="ar-MA"/>
              </w:rPr>
              <w:t>فهلينغ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B227F2" w:rsidRPr="006D129D" w:rsidRDefault="00B624C1" w:rsidP="00B227F2">
            <w:pPr>
              <w:bidi/>
              <w:jc w:val="center"/>
              <w:rPr>
                <w:sz w:val="28"/>
                <w:szCs w:val="28"/>
                <w:lang w:bidi="ar-MA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76885" cy="302260"/>
                  <wp:effectExtent l="0" t="0" r="0" b="2540"/>
                  <wp:docPr id="43" name="Image 43" descr="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227F2" w:rsidRPr="006D129D" w:rsidRDefault="00B227F2" w:rsidP="00B227F2">
            <w:pPr>
              <w:bidi/>
              <w:jc w:val="center"/>
              <w:rPr>
                <w:b/>
                <w:bCs/>
                <w:color w:val="0000FF"/>
                <w:sz w:val="28"/>
                <w:szCs w:val="28"/>
                <w:lang w:bidi="ar-MA"/>
              </w:rPr>
            </w:pPr>
            <w:proofErr w:type="spellStart"/>
            <w:r w:rsidRPr="006D129D">
              <w:rPr>
                <w:b/>
                <w:bCs/>
                <w:color w:val="0000FF"/>
                <w:sz w:val="28"/>
                <w:szCs w:val="28"/>
                <w:rtl/>
                <w:lang w:bidi="ar-MA"/>
              </w:rPr>
              <w:t>الألدهيدات</w:t>
            </w:r>
            <w:proofErr w:type="spellEnd"/>
          </w:p>
        </w:tc>
      </w:tr>
      <w:tr w:rsidR="00B227F2" w:rsidRPr="006D129D" w:rsidTr="00B227F2">
        <w:tc>
          <w:tcPr>
            <w:tcW w:w="4962" w:type="dxa"/>
            <w:shd w:val="clear" w:color="auto" w:fill="auto"/>
            <w:vAlign w:val="center"/>
          </w:tcPr>
          <w:p w:rsidR="00B227F2" w:rsidRPr="006D129D" w:rsidRDefault="00B227F2" w:rsidP="00B227F2">
            <w:pPr>
              <w:bidi/>
              <w:jc w:val="center"/>
              <w:rPr>
                <w:sz w:val="28"/>
                <w:szCs w:val="28"/>
                <w:lang w:bidi="ar-MA"/>
              </w:rPr>
            </w:pPr>
            <w:r w:rsidRPr="006D129D">
              <w:rPr>
                <w:sz w:val="28"/>
                <w:szCs w:val="28"/>
                <w:rtl/>
                <w:lang w:bidi="ar-MA"/>
              </w:rPr>
              <w:t>تعطي  راسب أصفر مع HPND</w:t>
            </w:r>
            <w:r w:rsidRPr="006D129D">
              <w:rPr>
                <w:sz w:val="28"/>
                <w:szCs w:val="28"/>
                <w:lang w:bidi="ar-MA"/>
              </w:rPr>
              <w:t>2, 4-</w:t>
            </w:r>
            <w:r w:rsidRPr="006D129D">
              <w:rPr>
                <w:sz w:val="28"/>
                <w:szCs w:val="28"/>
                <w:rtl/>
                <w:lang w:bidi="ar-MA"/>
              </w:rPr>
              <w:t xml:space="preserve"> و </w:t>
            </w:r>
            <w:proofErr w:type="spellStart"/>
            <w:r w:rsidRPr="006D129D">
              <w:rPr>
                <w:sz w:val="28"/>
                <w:szCs w:val="28"/>
                <w:rtl/>
                <w:lang w:bidi="ar-MA"/>
              </w:rPr>
              <w:t>لاشيء</w:t>
            </w:r>
            <w:proofErr w:type="spellEnd"/>
            <w:r w:rsidRPr="006D129D">
              <w:rPr>
                <w:sz w:val="28"/>
                <w:szCs w:val="28"/>
                <w:rtl/>
                <w:lang w:bidi="ar-MA"/>
              </w:rPr>
              <w:t xml:space="preserve"> مع محلول </w:t>
            </w:r>
            <w:proofErr w:type="spellStart"/>
            <w:r w:rsidRPr="006D129D">
              <w:rPr>
                <w:sz w:val="28"/>
                <w:szCs w:val="28"/>
                <w:rtl/>
                <w:lang w:bidi="ar-MA"/>
              </w:rPr>
              <w:t>فهلينغ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B227F2" w:rsidRPr="006D129D" w:rsidRDefault="00B624C1" w:rsidP="00B227F2">
            <w:pPr>
              <w:bidi/>
              <w:jc w:val="center"/>
              <w:rPr>
                <w:sz w:val="28"/>
                <w:szCs w:val="28"/>
                <w:lang w:bidi="ar-MA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99770" cy="453390"/>
                  <wp:effectExtent l="0" t="0" r="5080" b="3810"/>
                  <wp:docPr id="44" name="Image 44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227F2" w:rsidRPr="006D129D" w:rsidRDefault="00B227F2" w:rsidP="00B227F2">
            <w:pPr>
              <w:bidi/>
              <w:jc w:val="center"/>
              <w:rPr>
                <w:b/>
                <w:bCs/>
                <w:color w:val="0000FF"/>
                <w:sz w:val="28"/>
                <w:szCs w:val="28"/>
                <w:lang w:bidi="ar-MA"/>
              </w:rPr>
            </w:pPr>
            <w:proofErr w:type="spellStart"/>
            <w:r w:rsidRPr="006D129D">
              <w:rPr>
                <w:b/>
                <w:bCs/>
                <w:color w:val="0000FF"/>
                <w:sz w:val="28"/>
                <w:szCs w:val="28"/>
                <w:rtl/>
                <w:lang w:bidi="ar-MA"/>
              </w:rPr>
              <w:t>السيتونات</w:t>
            </w:r>
            <w:proofErr w:type="spellEnd"/>
          </w:p>
        </w:tc>
      </w:tr>
      <w:tr w:rsidR="00B227F2" w:rsidRPr="006D129D" w:rsidTr="00B227F2">
        <w:trPr>
          <w:trHeight w:val="1022"/>
        </w:trPr>
        <w:tc>
          <w:tcPr>
            <w:tcW w:w="4962" w:type="dxa"/>
            <w:shd w:val="clear" w:color="auto" w:fill="auto"/>
            <w:vAlign w:val="center"/>
          </w:tcPr>
          <w:p w:rsidR="00B227F2" w:rsidRPr="006D129D" w:rsidRDefault="00B227F2" w:rsidP="00B227F2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MA"/>
              </w:rPr>
            </w:pPr>
            <w:proofErr w:type="gramStart"/>
            <w:r w:rsidRPr="006D129D">
              <w:rPr>
                <w:sz w:val="28"/>
                <w:szCs w:val="28"/>
                <w:rtl/>
                <w:lang w:bidi="ar-MA"/>
              </w:rPr>
              <w:t xml:space="preserve">حمضية </w:t>
            </w:r>
            <w:r w:rsidRPr="006D129D">
              <w:rPr>
                <w:sz w:val="28"/>
                <w:szCs w:val="28"/>
                <w:lang w:bidi="ar-MA"/>
              </w:rPr>
              <w:t xml:space="preserve"> </w:t>
            </w:r>
            <w:r w:rsidRPr="006D129D">
              <w:rPr>
                <w:rFonts w:hint="cs"/>
                <w:sz w:val="28"/>
                <w:szCs w:val="28"/>
                <w:rtl/>
                <w:lang w:val="en-US" w:bidi="ar-MA"/>
              </w:rPr>
              <w:t>المحلول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B227F2" w:rsidRPr="006D129D" w:rsidRDefault="00B624C1" w:rsidP="00B227F2">
            <w:pPr>
              <w:pStyle w:val="m20"/>
              <w:tabs>
                <w:tab w:val="center" w:pos="1577"/>
                <w:tab w:val="right" w:pos="2855"/>
              </w:tabs>
              <w:bidi/>
              <w:jc w:val="center"/>
              <w:rPr>
                <w:rFonts w:ascii="Times New Roman" w:hAnsi="Times New Roman" w:cs="Times New Roman" w:hint="cs"/>
                <w:sz w:val="28"/>
                <w:szCs w:val="28"/>
                <w:rtl/>
                <w:lang w:bidi="ar-M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8645" cy="572770"/>
                  <wp:effectExtent l="0" t="0" r="1905" b="0"/>
                  <wp:docPr id="45" name="Image 45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227F2" w:rsidRPr="006D129D" w:rsidRDefault="00B227F2" w:rsidP="00B227F2">
            <w:pPr>
              <w:bidi/>
              <w:jc w:val="center"/>
              <w:rPr>
                <w:b/>
                <w:bCs/>
                <w:color w:val="0000FF"/>
                <w:sz w:val="28"/>
                <w:szCs w:val="28"/>
                <w:lang w:bidi="ar-MA"/>
              </w:rPr>
            </w:pPr>
            <w:r w:rsidRPr="006D129D">
              <w:rPr>
                <w:b/>
                <w:bCs/>
                <w:color w:val="0000FF"/>
                <w:sz w:val="28"/>
                <w:szCs w:val="28"/>
                <w:rtl/>
                <w:lang w:bidi="ar-MA"/>
              </w:rPr>
              <w:t>الأحماض الكربوكسيلية</w:t>
            </w:r>
          </w:p>
        </w:tc>
      </w:tr>
      <w:tr w:rsidR="00B227F2" w:rsidRPr="006D129D" w:rsidTr="00B227F2">
        <w:tc>
          <w:tcPr>
            <w:tcW w:w="4962" w:type="dxa"/>
            <w:shd w:val="clear" w:color="auto" w:fill="auto"/>
            <w:vAlign w:val="center"/>
          </w:tcPr>
          <w:p w:rsidR="00B227F2" w:rsidRPr="006D129D" w:rsidRDefault="00B227F2" w:rsidP="00B227F2">
            <w:pPr>
              <w:bidi/>
              <w:jc w:val="center"/>
              <w:rPr>
                <w:sz w:val="28"/>
                <w:szCs w:val="28"/>
                <w:lang w:bidi="ar-MA"/>
              </w:rPr>
            </w:pPr>
            <w:proofErr w:type="gramStart"/>
            <w:r w:rsidRPr="006D129D">
              <w:rPr>
                <w:sz w:val="28"/>
                <w:szCs w:val="28"/>
                <w:rtl/>
                <w:lang w:bidi="ar-MA"/>
              </w:rPr>
              <w:t>القاعدية</w:t>
            </w:r>
            <w:proofErr w:type="gramEnd"/>
            <w:r w:rsidRPr="006D129D">
              <w:rPr>
                <w:sz w:val="28"/>
                <w:szCs w:val="28"/>
                <w:rtl/>
                <w:lang w:bidi="ar-MA"/>
              </w:rPr>
              <w:t xml:space="preserve"> </w:t>
            </w:r>
            <w:r w:rsidRPr="006D129D">
              <w:rPr>
                <w:rFonts w:hint="cs"/>
                <w:sz w:val="28"/>
                <w:szCs w:val="28"/>
                <w:rtl/>
                <w:lang w:bidi="ar-MA"/>
              </w:rPr>
              <w:t>(حمضية المحلول)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227F2" w:rsidRPr="006D129D" w:rsidRDefault="00B227F2" w:rsidP="00B227F2">
            <w:pPr>
              <w:bidi/>
              <w:jc w:val="center"/>
              <w:rPr>
                <w:sz w:val="28"/>
                <w:szCs w:val="28"/>
              </w:rPr>
            </w:pPr>
            <w:r w:rsidRPr="006D129D">
              <w:rPr>
                <w:sz w:val="28"/>
                <w:szCs w:val="28"/>
              </w:rPr>
              <w:t>|</w:t>
            </w:r>
          </w:p>
          <w:p w:rsidR="00B227F2" w:rsidRPr="006D129D" w:rsidRDefault="00B227F2" w:rsidP="00B227F2">
            <w:pPr>
              <w:bidi/>
              <w:jc w:val="center"/>
              <w:rPr>
                <w:sz w:val="28"/>
                <w:szCs w:val="28"/>
              </w:rPr>
            </w:pPr>
            <w:r w:rsidRPr="006D129D">
              <w:rPr>
                <w:sz w:val="28"/>
                <w:szCs w:val="28"/>
              </w:rPr>
              <w:t>— C —NH</w:t>
            </w:r>
            <w:r w:rsidRPr="006D129D">
              <w:rPr>
                <w:sz w:val="28"/>
                <w:szCs w:val="28"/>
                <w:vertAlign w:val="subscript"/>
              </w:rPr>
              <w:t>2</w:t>
            </w:r>
          </w:p>
          <w:p w:rsidR="00B227F2" w:rsidRPr="006D129D" w:rsidRDefault="00B227F2" w:rsidP="00B227F2">
            <w:pPr>
              <w:bidi/>
              <w:jc w:val="center"/>
              <w:rPr>
                <w:rFonts w:hint="cs"/>
                <w:sz w:val="28"/>
                <w:szCs w:val="28"/>
                <w:rtl/>
                <w:lang w:bidi="ar-MA"/>
              </w:rPr>
            </w:pPr>
            <w:r w:rsidRPr="006D129D">
              <w:rPr>
                <w:sz w:val="28"/>
                <w:szCs w:val="28"/>
              </w:rPr>
              <w:t>|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B227F2" w:rsidRPr="006D129D" w:rsidRDefault="00B227F2" w:rsidP="00B227F2">
            <w:pPr>
              <w:bidi/>
              <w:jc w:val="center"/>
              <w:rPr>
                <w:b/>
                <w:bCs/>
                <w:color w:val="0000FF"/>
                <w:sz w:val="28"/>
                <w:szCs w:val="28"/>
                <w:lang w:bidi="ar-MA"/>
              </w:rPr>
            </w:pPr>
            <w:r w:rsidRPr="006D129D">
              <w:rPr>
                <w:b/>
                <w:bCs/>
                <w:color w:val="0000FF"/>
                <w:sz w:val="28"/>
                <w:szCs w:val="28"/>
                <w:rtl/>
                <w:lang w:bidi="ar-MA"/>
              </w:rPr>
              <w:t>الأمينات</w:t>
            </w:r>
          </w:p>
        </w:tc>
      </w:tr>
    </w:tbl>
    <w:p w:rsidR="00B227F2" w:rsidRDefault="00E0174E" w:rsidP="00E0174E">
      <w:pPr>
        <w:bidi/>
        <w:spacing w:before="240" w:after="240" w:line="276" w:lineRule="auto"/>
        <w:jc w:val="both"/>
        <w:rPr>
          <w:rFonts w:hint="cs"/>
          <w:b/>
          <w:bCs/>
          <w:color w:val="FF0000"/>
          <w:sz w:val="40"/>
          <w:szCs w:val="40"/>
          <w:rtl/>
          <w:lang w:val="en-US" w:bidi="ar-MA"/>
        </w:rPr>
      </w:pPr>
      <w:r>
        <w:rPr>
          <w:b/>
          <w:bCs/>
          <w:color w:val="FF0000"/>
          <w:sz w:val="40"/>
          <w:szCs w:val="40"/>
          <w:lang w:bidi="ar-MA"/>
        </w:rPr>
        <w:t>V</w:t>
      </w:r>
      <w:r>
        <w:rPr>
          <w:b/>
          <w:bCs/>
          <w:color w:val="FF0000"/>
          <w:sz w:val="40"/>
          <w:szCs w:val="40"/>
          <w:rtl/>
          <w:lang w:val="en-US" w:bidi="ar-MA"/>
        </w:rPr>
        <w:t>I</w:t>
      </w:r>
      <w:r>
        <w:rPr>
          <w:rFonts w:hint="cs"/>
          <w:b/>
          <w:bCs/>
          <w:color w:val="FF0000"/>
          <w:sz w:val="40"/>
          <w:szCs w:val="40"/>
          <w:rtl/>
          <w:lang w:val="en-US" w:bidi="ar-MA"/>
        </w:rPr>
        <w:t>- تطبيقات</w:t>
      </w:r>
    </w:p>
    <w:sectPr w:rsidR="00B227F2" w:rsidSect="00B854DB">
      <w:headerReference w:type="default" r:id="rId62"/>
      <w:footerReference w:type="even" r:id="rId63"/>
      <w:footerReference w:type="default" r:id="rId64"/>
      <w:pgSz w:w="12134" w:h="17067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A2C" w:rsidRDefault="00990A2C">
      <w:r>
        <w:separator/>
      </w:r>
    </w:p>
  </w:endnote>
  <w:endnote w:type="continuationSeparator" w:id="0">
    <w:p w:rsidR="00990A2C" w:rsidRDefault="0099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57" w:rsidRDefault="00457C57" w:rsidP="00810FA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57C57" w:rsidRDefault="00457C5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57" w:rsidRDefault="00457C57" w:rsidP="00810FA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7120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57C57" w:rsidRPr="002A6AAC" w:rsidRDefault="00F41413">
    <w:pPr>
      <w:pStyle w:val="Pieddepage"/>
      <w:rPr>
        <w:color w:val="0000FF"/>
      </w:rPr>
    </w:pPr>
    <w:r>
      <w:rPr>
        <w:color w:val="0000FF"/>
      </w:rPr>
      <w:t>dataelouardi</w:t>
    </w:r>
    <w:r w:rsidR="00DB1A76" w:rsidRPr="002A6AAC">
      <w:rPr>
        <w:color w:val="0000FF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A2C" w:rsidRDefault="00990A2C">
      <w:r>
        <w:separator/>
      </w:r>
    </w:p>
  </w:footnote>
  <w:footnote w:type="continuationSeparator" w:id="0">
    <w:p w:rsidR="00990A2C" w:rsidRDefault="00990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B0" w:rsidRPr="00F41413" w:rsidRDefault="00DB1A76" w:rsidP="00F41413">
    <w:pPr>
      <w:pStyle w:val="En-tte"/>
      <w:bidi/>
      <w:spacing w:after="240"/>
      <w:jc w:val="center"/>
      <w:rPr>
        <w:b/>
        <w:bCs/>
        <w:color w:val="0000FF"/>
      </w:rPr>
    </w:pPr>
    <w:r w:rsidRPr="00F41413">
      <w:rPr>
        <w:b/>
        <w:bCs/>
        <w:color w:val="0000FF"/>
        <w:rtl/>
        <w:lang w:val="en-US" w:bidi="ar-MA"/>
      </w:rPr>
      <w:t>ا</w:t>
    </w:r>
    <w:r w:rsidRPr="00F41413">
      <w:rPr>
        <w:b/>
        <w:bCs/>
        <w:color w:val="0000FF"/>
        <w:rtl/>
      </w:rPr>
      <w:t>لثانوية ال</w:t>
    </w:r>
    <w:r w:rsidRPr="00F41413">
      <w:rPr>
        <w:b/>
        <w:bCs/>
        <w:color w:val="0000FF"/>
        <w:rtl/>
        <w:lang w:val="en-US" w:bidi="ar-MA"/>
      </w:rPr>
      <w:t>تأهيلية ابن سينا</w:t>
    </w:r>
    <w:r w:rsidR="00CF42B0" w:rsidRPr="00F41413">
      <w:rPr>
        <w:b/>
        <w:bCs/>
        <w:color w:val="0000FF"/>
        <w:rtl/>
      </w:rPr>
      <w:tab/>
      <w:t>جمعة سحيم</w:t>
    </w:r>
    <w:r w:rsidR="00CF42B0" w:rsidRPr="00F41413">
      <w:rPr>
        <w:b/>
        <w:bCs/>
        <w:color w:val="0000FF"/>
        <w:rtl/>
      </w:rPr>
      <w:tab/>
    </w:r>
    <w:r w:rsidR="00CF42B0" w:rsidRPr="00F41413">
      <w:rPr>
        <w:b/>
        <w:bCs/>
        <w:color w:val="0000FF"/>
        <w:rtl/>
      </w:rPr>
      <w:tab/>
    </w:r>
    <w:r w:rsidR="00F41413">
      <w:rPr>
        <w:rFonts w:hint="cs"/>
        <w:b/>
        <w:bCs/>
        <w:color w:val="0000FF"/>
        <w:rtl/>
      </w:rPr>
      <w:t>مديرية</w:t>
    </w:r>
    <w:r w:rsidR="00CF42B0" w:rsidRPr="00F41413">
      <w:rPr>
        <w:b/>
        <w:bCs/>
        <w:color w:val="0000FF"/>
        <w:rtl/>
      </w:rPr>
      <w:t xml:space="preserve"> أسفي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7E"/>
      </v:shape>
    </w:pict>
  </w:numPicBullet>
  <w:numPicBullet w:numPicBulletId="1">
    <w:pict>
      <v:shape id="_x0000_i1042" type="#_x0000_t75" style="width:11.25pt;height:11.25pt" o:bullet="t">
        <v:imagedata r:id="rId2" o:title="BD10253_"/>
        <o:lock v:ext="edit" cropping="t"/>
      </v:shape>
    </w:pict>
  </w:numPicBullet>
  <w:numPicBullet w:numPicBulletId="2">
    <w:pict>
      <v:shape id="_x0000_i1043" type="#_x0000_t75" style="width:11.25pt;height:11.25pt" o:bullet="t">
        <v:imagedata r:id="rId3" o:title="BD10298_"/>
      </v:shape>
    </w:pict>
  </w:numPicBullet>
  <w:numPicBullet w:numPicBulletId="3">
    <w:pict>
      <v:shape id="_x0000_i1044" type="#_x0000_t75" style="width:11.25pt;height:11.25pt" o:bullet="t">
        <v:imagedata r:id="rId4" o:title="BD14752_"/>
      </v:shape>
    </w:pict>
  </w:numPicBullet>
  <w:abstractNum w:abstractNumId="0">
    <w:nsid w:val="179B46B8"/>
    <w:multiLevelType w:val="hybridMultilevel"/>
    <w:tmpl w:val="8696C78A"/>
    <w:lvl w:ilvl="0" w:tplc="040C0007">
      <w:start w:val="1"/>
      <w:numFmt w:val="bullet"/>
      <w:lvlText w:val=""/>
      <w:lvlPicBulletId w:val="0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">
    <w:nsid w:val="1A61380C"/>
    <w:multiLevelType w:val="hybridMultilevel"/>
    <w:tmpl w:val="B114F01E"/>
    <w:lvl w:ilvl="0" w:tplc="B60A52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A6299"/>
    <w:multiLevelType w:val="hybridMultilevel"/>
    <w:tmpl w:val="73BC7B6C"/>
    <w:lvl w:ilvl="0" w:tplc="B60A52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E1705"/>
    <w:multiLevelType w:val="hybridMultilevel"/>
    <w:tmpl w:val="A84628D0"/>
    <w:lvl w:ilvl="0" w:tplc="E4CCED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95617"/>
    <w:multiLevelType w:val="hybridMultilevel"/>
    <w:tmpl w:val="C95C589A"/>
    <w:lvl w:ilvl="0" w:tplc="8D8EEE2C">
      <w:start w:val="2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109FA"/>
    <w:multiLevelType w:val="hybridMultilevel"/>
    <w:tmpl w:val="E3CC9DAC"/>
    <w:lvl w:ilvl="0" w:tplc="11BA630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F1134"/>
    <w:multiLevelType w:val="hybridMultilevel"/>
    <w:tmpl w:val="F29E1F58"/>
    <w:lvl w:ilvl="0" w:tplc="4424861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C063C7"/>
    <w:multiLevelType w:val="hybridMultilevel"/>
    <w:tmpl w:val="14A8B1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74647"/>
    <w:multiLevelType w:val="hybridMultilevel"/>
    <w:tmpl w:val="B0D437EC"/>
    <w:lvl w:ilvl="0" w:tplc="11BA630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4665E"/>
    <w:multiLevelType w:val="hybridMultilevel"/>
    <w:tmpl w:val="1B6EBF7E"/>
    <w:lvl w:ilvl="0" w:tplc="F6BAE306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60CD9"/>
    <w:multiLevelType w:val="hybridMultilevel"/>
    <w:tmpl w:val="0AB08000"/>
    <w:lvl w:ilvl="0" w:tplc="040C0007">
      <w:start w:val="1"/>
      <w:numFmt w:val="bullet"/>
      <w:lvlText w:val=""/>
      <w:lvlPicBulletId w:val="0"/>
      <w:lvlJc w:val="left"/>
      <w:pPr>
        <w:ind w:left="8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>
    <w:nsid w:val="65BA62C4"/>
    <w:multiLevelType w:val="hybridMultilevel"/>
    <w:tmpl w:val="9A7037AC"/>
    <w:lvl w:ilvl="0" w:tplc="B60A52FC">
      <w:start w:val="1"/>
      <w:numFmt w:val="bullet"/>
      <w:lvlText w:val=""/>
      <w:lvlPicBulletId w:val="1"/>
      <w:lvlJc w:val="left"/>
      <w:pPr>
        <w:ind w:left="1509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>
    <w:nsid w:val="71E12636"/>
    <w:multiLevelType w:val="hybridMultilevel"/>
    <w:tmpl w:val="28103030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2311567"/>
    <w:multiLevelType w:val="hybridMultilevel"/>
    <w:tmpl w:val="97144E90"/>
    <w:lvl w:ilvl="0" w:tplc="E4CCED0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3C3F69"/>
    <w:multiLevelType w:val="hybridMultilevel"/>
    <w:tmpl w:val="CB10B77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23739"/>
    <w:multiLevelType w:val="hybridMultilevel"/>
    <w:tmpl w:val="71B8FBCE"/>
    <w:lvl w:ilvl="0" w:tplc="B60A52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B67AB"/>
    <w:multiLevelType w:val="hybridMultilevel"/>
    <w:tmpl w:val="995CC766"/>
    <w:lvl w:ilvl="0" w:tplc="B43E4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11372E"/>
    <w:multiLevelType w:val="hybridMultilevel"/>
    <w:tmpl w:val="567C5A3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7"/>
  </w:num>
  <w:num w:numId="5">
    <w:abstractNumId w:val="0"/>
  </w:num>
  <w:num w:numId="6">
    <w:abstractNumId w:val="7"/>
  </w:num>
  <w:num w:numId="7">
    <w:abstractNumId w:val="10"/>
  </w:num>
  <w:num w:numId="8">
    <w:abstractNumId w:val="16"/>
  </w:num>
  <w:num w:numId="9">
    <w:abstractNumId w:val="9"/>
  </w:num>
  <w:num w:numId="10">
    <w:abstractNumId w:val="14"/>
  </w:num>
  <w:num w:numId="11">
    <w:abstractNumId w:val="2"/>
  </w:num>
  <w:num w:numId="12">
    <w:abstractNumId w:val="15"/>
  </w:num>
  <w:num w:numId="13">
    <w:abstractNumId w:val="11"/>
  </w:num>
  <w:num w:numId="14">
    <w:abstractNumId w:val="3"/>
  </w:num>
  <w:num w:numId="15">
    <w:abstractNumId w:val="13"/>
  </w:num>
  <w:num w:numId="16">
    <w:abstractNumId w:val="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F9"/>
    <w:rsid w:val="00001E2B"/>
    <w:rsid w:val="00002748"/>
    <w:rsid w:val="0000554B"/>
    <w:rsid w:val="00006E1A"/>
    <w:rsid w:val="000071CA"/>
    <w:rsid w:val="000078F4"/>
    <w:rsid w:val="00010FAB"/>
    <w:rsid w:val="00013B4C"/>
    <w:rsid w:val="00034948"/>
    <w:rsid w:val="000410B2"/>
    <w:rsid w:val="00043980"/>
    <w:rsid w:val="00055230"/>
    <w:rsid w:val="00055FAD"/>
    <w:rsid w:val="000679CA"/>
    <w:rsid w:val="00081413"/>
    <w:rsid w:val="000861C4"/>
    <w:rsid w:val="000954E2"/>
    <w:rsid w:val="00096ADC"/>
    <w:rsid w:val="000A0FC5"/>
    <w:rsid w:val="000B46FE"/>
    <w:rsid w:val="000B6313"/>
    <w:rsid w:val="000C0BF2"/>
    <w:rsid w:val="000D635B"/>
    <w:rsid w:val="000E197E"/>
    <w:rsid w:val="000E3AA7"/>
    <w:rsid w:val="000F0F0D"/>
    <w:rsid w:val="001060DF"/>
    <w:rsid w:val="001111EE"/>
    <w:rsid w:val="0011458F"/>
    <w:rsid w:val="00115DF1"/>
    <w:rsid w:val="001211F3"/>
    <w:rsid w:val="00143738"/>
    <w:rsid w:val="001453AF"/>
    <w:rsid w:val="0014696E"/>
    <w:rsid w:val="00146C70"/>
    <w:rsid w:val="00147128"/>
    <w:rsid w:val="00147EFF"/>
    <w:rsid w:val="001605AD"/>
    <w:rsid w:val="00166634"/>
    <w:rsid w:val="001807B9"/>
    <w:rsid w:val="001A2794"/>
    <w:rsid w:val="001A7539"/>
    <w:rsid w:val="001B3BD8"/>
    <w:rsid w:val="001B514B"/>
    <w:rsid w:val="001C11F9"/>
    <w:rsid w:val="001C6D27"/>
    <w:rsid w:val="001D68D2"/>
    <w:rsid w:val="001E3D4D"/>
    <w:rsid w:val="0020252E"/>
    <w:rsid w:val="00215278"/>
    <w:rsid w:val="002351AF"/>
    <w:rsid w:val="002368D7"/>
    <w:rsid w:val="002465EB"/>
    <w:rsid w:val="002553E4"/>
    <w:rsid w:val="00276EBC"/>
    <w:rsid w:val="0027770C"/>
    <w:rsid w:val="00283844"/>
    <w:rsid w:val="00285F16"/>
    <w:rsid w:val="00295866"/>
    <w:rsid w:val="002A6AAC"/>
    <w:rsid w:val="002C467F"/>
    <w:rsid w:val="002D641B"/>
    <w:rsid w:val="002F0786"/>
    <w:rsid w:val="0030021E"/>
    <w:rsid w:val="00304B79"/>
    <w:rsid w:val="003207AD"/>
    <w:rsid w:val="0035008B"/>
    <w:rsid w:val="00352EA7"/>
    <w:rsid w:val="00360047"/>
    <w:rsid w:val="0036620B"/>
    <w:rsid w:val="0037120C"/>
    <w:rsid w:val="00373717"/>
    <w:rsid w:val="00385346"/>
    <w:rsid w:val="003938A0"/>
    <w:rsid w:val="0039452B"/>
    <w:rsid w:val="0039578F"/>
    <w:rsid w:val="003A43E5"/>
    <w:rsid w:val="003A7EB6"/>
    <w:rsid w:val="003B76BD"/>
    <w:rsid w:val="003C5568"/>
    <w:rsid w:val="003E4115"/>
    <w:rsid w:val="003F0630"/>
    <w:rsid w:val="003F1755"/>
    <w:rsid w:val="004039A9"/>
    <w:rsid w:val="00410FC7"/>
    <w:rsid w:val="004233FA"/>
    <w:rsid w:val="00424D33"/>
    <w:rsid w:val="00424D97"/>
    <w:rsid w:val="00440CD8"/>
    <w:rsid w:val="004445C9"/>
    <w:rsid w:val="00444D40"/>
    <w:rsid w:val="00445255"/>
    <w:rsid w:val="0045107D"/>
    <w:rsid w:val="00452EF7"/>
    <w:rsid w:val="0045567F"/>
    <w:rsid w:val="00457C57"/>
    <w:rsid w:val="00465FB6"/>
    <w:rsid w:val="00470F88"/>
    <w:rsid w:val="0047231A"/>
    <w:rsid w:val="00474311"/>
    <w:rsid w:val="004A455B"/>
    <w:rsid w:val="004A75F7"/>
    <w:rsid w:val="004B0BD7"/>
    <w:rsid w:val="004E1D9C"/>
    <w:rsid w:val="004E579A"/>
    <w:rsid w:val="004F2516"/>
    <w:rsid w:val="004F5FDA"/>
    <w:rsid w:val="00502178"/>
    <w:rsid w:val="00510C17"/>
    <w:rsid w:val="00511E31"/>
    <w:rsid w:val="005159F7"/>
    <w:rsid w:val="0051603D"/>
    <w:rsid w:val="0052681E"/>
    <w:rsid w:val="005269F7"/>
    <w:rsid w:val="00546D05"/>
    <w:rsid w:val="005532F5"/>
    <w:rsid w:val="00572123"/>
    <w:rsid w:val="00575CEB"/>
    <w:rsid w:val="0058530F"/>
    <w:rsid w:val="00585463"/>
    <w:rsid w:val="0059240C"/>
    <w:rsid w:val="005A473C"/>
    <w:rsid w:val="005A56BC"/>
    <w:rsid w:val="005B21FA"/>
    <w:rsid w:val="005C24DC"/>
    <w:rsid w:val="005E05FA"/>
    <w:rsid w:val="005E3C86"/>
    <w:rsid w:val="005F4B39"/>
    <w:rsid w:val="006075C1"/>
    <w:rsid w:val="0062556B"/>
    <w:rsid w:val="00635DC6"/>
    <w:rsid w:val="00636C17"/>
    <w:rsid w:val="00637168"/>
    <w:rsid w:val="00637BE2"/>
    <w:rsid w:val="0065078E"/>
    <w:rsid w:val="00655307"/>
    <w:rsid w:val="00656F6A"/>
    <w:rsid w:val="006641D9"/>
    <w:rsid w:val="006745F2"/>
    <w:rsid w:val="006809DB"/>
    <w:rsid w:val="006836C1"/>
    <w:rsid w:val="006945E0"/>
    <w:rsid w:val="00695C85"/>
    <w:rsid w:val="00695F99"/>
    <w:rsid w:val="006A0091"/>
    <w:rsid w:val="006A00B1"/>
    <w:rsid w:val="006A010C"/>
    <w:rsid w:val="006A29C1"/>
    <w:rsid w:val="006A2EAA"/>
    <w:rsid w:val="006A2EBF"/>
    <w:rsid w:val="006A3635"/>
    <w:rsid w:val="006B263E"/>
    <w:rsid w:val="006C4DA8"/>
    <w:rsid w:val="006D129D"/>
    <w:rsid w:val="006D44A9"/>
    <w:rsid w:val="006D51F9"/>
    <w:rsid w:val="006E07B1"/>
    <w:rsid w:val="00711FB4"/>
    <w:rsid w:val="0071263D"/>
    <w:rsid w:val="0072083E"/>
    <w:rsid w:val="00722C2A"/>
    <w:rsid w:val="00730EC2"/>
    <w:rsid w:val="007361E8"/>
    <w:rsid w:val="007406E5"/>
    <w:rsid w:val="00743C42"/>
    <w:rsid w:val="0075355D"/>
    <w:rsid w:val="00760D30"/>
    <w:rsid w:val="0076381E"/>
    <w:rsid w:val="00766D8C"/>
    <w:rsid w:val="00792B81"/>
    <w:rsid w:val="007944ED"/>
    <w:rsid w:val="007A6276"/>
    <w:rsid w:val="007C4393"/>
    <w:rsid w:val="007D2C7C"/>
    <w:rsid w:val="007D4365"/>
    <w:rsid w:val="007F3016"/>
    <w:rsid w:val="007F37A6"/>
    <w:rsid w:val="007F6FCA"/>
    <w:rsid w:val="007F7E28"/>
    <w:rsid w:val="00810FAB"/>
    <w:rsid w:val="00814849"/>
    <w:rsid w:val="00816687"/>
    <w:rsid w:val="008253F0"/>
    <w:rsid w:val="00831362"/>
    <w:rsid w:val="00857365"/>
    <w:rsid w:val="00857A32"/>
    <w:rsid w:val="00861B6E"/>
    <w:rsid w:val="00861D3B"/>
    <w:rsid w:val="00880BC0"/>
    <w:rsid w:val="00891730"/>
    <w:rsid w:val="008C0611"/>
    <w:rsid w:val="008D6CA3"/>
    <w:rsid w:val="008E5F2E"/>
    <w:rsid w:val="008E7BFB"/>
    <w:rsid w:val="008F17CC"/>
    <w:rsid w:val="008F3C3F"/>
    <w:rsid w:val="00904E0D"/>
    <w:rsid w:val="0091146F"/>
    <w:rsid w:val="00914C08"/>
    <w:rsid w:val="00943AE3"/>
    <w:rsid w:val="009448C3"/>
    <w:rsid w:val="00944EA6"/>
    <w:rsid w:val="00951947"/>
    <w:rsid w:val="009662B2"/>
    <w:rsid w:val="0096664B"/>
    <w:rsid w:val="00967036"/>
    <w:rsid w:val="00982015"/>
    <w:rsid w:val="00990A2C"/>
    <w:rsid w:val="009A2FFA"/>
    <w:rsid w:val="009B72F1"/>
    <w:rsid w:val="009C1D7A"/>
    <w:rsid w:val="009D17A7"/>
    <w:rsid w:val="009E0968"/>
    <w:rsid w:val="009E20FA"/>
    <w:rsid w:val="009E273A"/>
    <w:rsid w:val="009E35B9"/>
    <w:rsid w:val="009E37FC"/>
    <w:rsid w:val="009E550B"/>
    <w:rsid w:val="009F3A3E"/>
    <w:rsid w:val="00A008D3"/>
    <w:rsid w:val="00A046DC"/>
    <w:rsid w:val="00A11084"/>
    <w:rsid w:val="00A13C90"/>
    <w:rsid w:val="00A148F9"/>
    <w:rsid w:val="00A20C49"/>
    <w:rsid w:val="00A2124A"/>
    <w:rsid w:val="00A21C37"/>
    <w:rsid w:val="00A24382"/>
    <w:rsid w:val="00A26364"/>
    <w:rsid w:val="00A42115"/>
    <w:rsid w:val="00A535A0"/>
    <w:rsid w:val="00A942A9"/>
    <w:rsid w:val="00A96E49"/>
    <w:rsid w:val="00A96F54"/>
    <w:rsid w:val="00AB347F"/>
    <w:rsid w:val="00AC51B3"/>
    <w:rsid w:val="00AE26AA"/>
    <w:rsid w:val="00AE6783"/>
    <w:rsid w:val="00AF716B"/>
    <w:rsid w:val="00B05CEB"/>
    <w:rsid w:val="00B152A7"/>
    <w:rsid w:val="00B15AAE"/>
    <w:rsid w:val="00B227F2"/>
    <w:rsid w:val="00B32214"/>
    <w:rsid w:val="00B51151"/>
    <w:rsid w:val="00B55A79"/>
    <w:rsid w:val="00B624C1"/>
    <w:rsid w:val="00B66E18"/>
    <w:rsid w:val="00B80799"/>
    <w:rsid w:val="00B815B8"/>
    <w:rsid w:val="00B854DB"/>
    <w:rsid w:val="00B854FF"/>
    <w:rsid w:val="00B85F45"/>
    <w:rsid w:val="00B85FD9"/>
    <w:rsid w:val="00B8647A"/>
    <w:rsid w:val="00B96DBB"/>
    <w:rsid w:val="00B97331"/>
    <w:rsid w:val="00BC0F68"/>
    <w:rsid w:val="00BC7034"/>
    <w:rsid w:val="00BE4609"/>
    <w:rsid w:val="00BE79C3"/>
    <w:rsid w:val="00C03626"/>
    <w:rsid w:val="00C16582"/>
    <w:rsid w:val="00C23884"/>
    <w:rsid w:val="00C27C3A"/>
    <w:rsid w:val="00C32CB9"/>
    <w:rsid w:val="00C345FB"/>
    <w:rsid w:val="00C35C72"/>
    <w:rsid w:val="00C45EE6"/>
    <w:rsid w:val="00C53F8B"/>
    <w:rsid w:val="00C6664A"/>
    <w:rsid w:val="00C7166C"/>
    <w:rsid w:val="00C80A59"/>
    <w:rsid w:val="00C847BD"/>
    <w:rsid w:val="00C86F7C"/>
    <w:rsid w:val="00C90963"/>
    <w:rsid w:val="00C91B37"/>
    <w:rsid w:val="00C958D8"/>
    <w:rsid w:val="00CC437C"/>
    <w:rsid w:val="00CD45AA"/>
    <w:rsid w:val="00CD7A47"/>
    <w:rsid w:val="00CE21B5"/>
    <w:rsid w:val="00CF10C4"/>
    <w:rsid w:val="00CF2C2B"/>
    <w:rsid w:val="00CF359A"/>
    <w:rsid w:val="00CF42B0"/>
    <w:rsid w:val="00D12A99"/>
    <w:rsid w:val="00D211D8"/>
    <w:rsid w:val="00D327D8"/>
    <w:rsid w:val="00D33B9A"/>
    <w:rsid w:val="00D33C33"/>
    <w:rsid w:val="00D36BFE"/>
    <w:rsid w:val="00D502E6"/>
    <w:rsid w:val="00D52E73"/>
    <w:rsid w:val="00D851B1"/>
    <w:rsid w:val="00D87574"/>
    <w:rsid w:val="00D91810"/>
    <w:rsid w:val="00D934E8"/>
    <w:rsid w:val="00DB1A76"/>
    <w:rsid w:val="00DB608E"/>
    <w:rsid w:val="00DD06F3"/>
    <w:rsid w:val="00DD7243"/>
    <w:rsid w:val="00DE398E"/>
    <w:rsid w:val="00DE3A11"/>
    <w:rsid w:val="00DE6114"/>
    <w:rsid w:val="00DF52EC"/>
    <w:rsid w:val="00DF762B"/>
    <w:rsid w:val="00E0174E"/>
    <w:rsid w:val="00E143E7"/>
    <w:rsid w:val="00E20E55"/>
    <w:rsid w:val="00E3063D"/>
    <w:rsid w:val="00E31AB7"/>
    <w:rsid w:val="00E35BD5"/>
    <w:rsid w:val="00E425AF"/>
    <w:rsid w:val="00E469CB"/>
    <w:rsid w:val="00E515B3"/>
    <w:rsid w:val="00E570C9"/>
    <w:rsid w:val="00E74684"/>
    <w:rsid w:val="00E84188"/>
    <w:rsid w:val="00EA0411"/>
    <w:rsid w:val="00EA0CAD"/>
    <w:rsid w:val="00EB5ED2"/>
    <w:rsid w:val="00EC075E"/>
    <w:rsid w:val="00EC6330"/>
    <w:rsid w:val="00ED0DB1"/>
    <w:rsid w:val="00ED65E1"/>
    <w:rsid w:val="00EE65D9"/>
    <w:rsid w:val="00EF675F"/>
    <w:rsid w:val="00F17B93"/>
    <w:rsid w:val="00F22A30"/>
    <w:rsid w:val="00F23269"/>
    <w:rsid w:val="00F41413"/>
    <w:rsid w:val="00F44499"/>
    <w:rsid w:val="00F509BC"/>
    <w:rsid w:val="00F62A9E"/>
    <w:rsid w:val="00F64DA3"/>
    <w:rsid w:val="00F67B6B"/>
    <w:rsid w:val="00FA048B"/>
    <w:rsid w:val="00FA1479"/>
    <w:rsid w:val="00FB130F"/>
    <w:rsid w:val="00FC2472"/>
    <w:rsid w:val="00FD10B4"/>
    <w:rsid w:val="00FD5B08"/>
    <w:rsid w:val="00FE23C7"/>
    <w:rsid w:val="00FE35EE"/>
    <w:rsid w:val="00FF211D"/>
    <w:rsid w:val="00F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F9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711FB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711FB4"/>
    <w:pPr>
      <w:spacing w:before="100" w:beforeAutospacing="1" w:after="100" w:afterAutospacing="1"/>
    </w:pPr>
  </w:style>
  <w:style w:type="paragraph" w:styleId="Pieddepage">
    <w:name w:val="footer"/>
    <w:basedOn w:val="Normal"/>
    <w:rsid w:val="00D52E7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52E73"/>
  </w:style>
  <w:style w:type="table" w:styleId="Grilledutableau">
    <w:name w:val="Table Grid"/>
    <w:basedOn w:val="TableauNormal"/>
    <w:rsid w:val="00E5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A627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A6276"/>
    <w:rPr>
      <w:sz w:val="24"/>
      <w:szCs w:val="24"/>
    </w:rPr>
  </w:style>
  <w:style w:type="paragraph" w:customStyle="1" w:styleId="m20">
    <w:name w:val="m20"/>
    <w:basedOn w:val="Normal"/>
    <w:rsid w:val="00DF762B"/>
    <w:pPr>
      <w:spacing w:before="100" w:beforeAutospacing="1" w:after="100" w:afterAutospacing="1"/>
      <w:ind w:left="300"/>
    </w:pPr>
    <w:rPr>
      <w:rFonts w:ascii="Arial" w:hAnsi="Arial" w:cs="Arial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rsid w:val="00B511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51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8F9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sid w:val="00711FB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711FB4"/>
    <w:pPr>
      <w:spacing w:before="100" w:beforeAutospacing="1" w:after="100" w:afterAutospacing="1"/>
    </w:pPr>
  </w:style>
  <w:style w:type="paragraph" w:styleId="Pieddepage">
    <w:name w:val="footer"/>
    <w:basedOn w:val="Normal"/>
    <w:rsid w:val="00D52E7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52E73"/>
  </w:style>
  <w:style w:type="table" w:styleId="Grilledutableau">
    <w:name w:val="Table Grid"/>
    <w:basedOn w:val="TableauNormal"/>
    <w:rsid w:val="00E5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7A627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A6276"/>
    <w:rPr>
      <w:sz w:val="24"/>
      <w:szCs w:val="24"/>
    </w:rPr>
  </w:style>
  <w:style w:type="paragraph" w:customStyle="1" w:styleId="m20">
    <w:name w:val="m20"/>
    <w:basedOn w:val="Normal"/>
    <w:rsid w:val="00DF762B"/>
    <w:pPr>
      <w:spacing w:before="100" w:beforeAutospacing="1" w:after="100" w:afterAutospacing="1"/>
      <w:ind w:left="300"/>
    </w:pPr>
    <w:rPr>
      <w:rFonts w:ascii="Arial" w:hAnsi="Arial" w:cs="Arial"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rsid w:val="00B511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51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2.emf"/><Relationship Id="rId26" Type="http://schemas.openxmlformats.org/officeDocument/2006/relationships/oleObject" Target="embeddings/oleObject3.bin"/><Relationship Id="rId39" Type="http://schemas.openxmlformats.org/officeDocument/2006/relationships/oleObject" Target="embeddings/oleObject5.bin"/><Relationship Id="rId21" Type="http://schemas.openxmlformats.org/officeDocument/2006/relationships/image" Target="media/image15.emf"/><Relationship Id="rId34" Type="http://schemas.openxmlformats.org/officeDocument/2006/relationships/image" Target="media/image26.png"/><Relationship Id="rId42" Type="http://schemas.openxmlformats.org/officeDocument/2006/relationships/image" Target="media/image32.png"/><Relationship Id="rId47" Type="http://schemas.openxmlformats.org/officeDocument/2006/relationships/image" Target="media/image35.emf"/><Relationship Id="rId50" Type="http://schemas.openxmlformats.org/officeDocument/2006/relationships/image" Target="media/image38.emf"/><Relationship Id="rId55" Type="http://schemas.openxmlformats.org/officeDocument/2006/relationships/image" Target="media/image43.emf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1.emf"/><Relationship Id="rId41" Type="http://schemas.openxmlformats.org/officeDocument/2006/relationships/oleObject" Target="embeddings/oleObject6.bin"/><Relationship Id="rId54" Type="http://schemas.openxmlformats.org/officeDocument/2006/relationships/image" Target="media/image42.emf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8.png"/><Relationship Id="rId32" Type="http://schemas.openxmlformats.org/officeDocument/2006/relationships/image" Target="media/image24.emf"/><Relationship Id="rId37" Type="http://schemas.openxmlformats.org/officeDocument/2006/relationships/image" Target="media/image29.png"/><Relationship Id="rId40" Type="http://schemas.openxmlformats.org/officeDocument/2006/relationships/image" Target="media/image31.png"/><Relationship Id="rId45" Type="http://schemas.openxmlformats.org/officeDocument/2006/relationships/oleObject" Target="embeddings/oleObject8.bin"/><Relationship Id="rId53" Type="http://schemas.openxmlformats.org/officeDocument/2006/relationships/image" Target="media/image41.emf"/><Relationship Id="rId58" Type="http://schemas.openxmlformats.org/officeDocument/2006/relationships/image" Target="media/image46.emf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oleObject" Target="embeddings/oleObject4.bin"/><Relationship Id="rId36" Type="http://schemas.openxmlformats.org/officeDocument/2006/relationships/image" Target="media/image28.png"/><Relationship Id="rId49" Type="http://schemas.openxmlformats.org/officeDocument/2006/relationships/image" Target="media/image37.emf"/><Relationship Id="rId57" Type="http://schemas.openxmlformats.org/officeDocument/2006/relationships/image" Target="media/image45.emf"/><Relationship Id="rId61" Type="http://schemas.openxmlformats.org/officeDocument/2006/relationships/image" Target="media/image49.png"/><Relationship Id="rId10" Type="http://schemas.openxmlformats.org/officeDocument/2006/relationships/image" Target="media/image6.wmf"/><Relationship Id="rId19" Type="http://schemas.openxmlformats.org/officeDocument/2006/relationships/image" Target="media/image13.emf"/><Relationship Id="rId31" Type="http://schemas.openxmlformats.org/officeDocument/2006/relationships/image" Target="media/image23.emf"/><Relationship Id="rId44" Type="http://schemas.openxmlformats.org/officeDocument/2006/relationships/image" Target="media/image33.png"/><Relationship Id="rId52" Type="http://schemas.openxmlformats.org/officeDocument/2006/relationships/image" Target="media/image40.emf"/><Relationship Id="rId60" Type="http://schemas.openxmlformats.org/officeDocument/2006/relationships/image" Target="media/image48.png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0.png"/><Relationship Id="rId30" Type="http://schemas.openxmlformats.org/officeDocument/2006/relationships/image" Target="media/image22.emf"/><Relationship Id="rId35" Type="http://schemas.openxmlformats.org/officeDocument/2006/relationships/image" Target="media/image27.png"/><Relationship Id="rId43" Type="http://schemas.openxmlformats.org/officeDocument/2006/relationships/oleObject" Target="embeddings/oleObject7.bin"/><Relationship Id="rId48" Type="http://schemas.openxmlformats.org/officeDocument/2006/relationships/image" Target="media/image36.emf"/><Relationship Id="rId56" Type="http://schemas.openxmlformats.org/officeDocument/2006/relationships/image" Target="media/image44.emf"/><Relationship Id="rId6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image" Target="media/image39.e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1.emf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4.emf"/><Relationship Id="rId59" Type="http://schemas.openxmlformats.org/officeDocument/2006/relationships/image" Target="media/image4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92A8-24FC-41CE-B4B9-21A743D4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تفاعلات الأسترة و الحلمأة</vt:lpstr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المجموعات المميزة في الكيمياء العضوية</dc:title>
  <dc:creator>dataelouardi</dc:creator>
  <cp:lastModifiedBy>user</cp:lastModifiedBy>
  <cp:revision>5</cp:revision>
  <cp:lastPrinted>2019-09-07T14:35:00Z</cp:lastPrinted>
  <dcterms:created xsi:type="dcterms:W3CDTF">2019-09-07T14:35:00Z</dcterms:created>
  <dcterms:modified xsi:type="dcterms:W3CDTF">2019-09-07T14:36:00Z</dcterms:modified>
</cp:coreProperties>
</file>