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988"/>
      </w:tblGrid>
      <w:tr w:rsidR="00363CDC" w:rsidTr="00262570">
        <w:tc>
          <w:tcPr>
            <w:tcW w:w="10988" w:type="dxa"/>
            <w:shd w:val="clear" w:color="auto" w:fill="E0E0E0"/>
          </w:tcPr>
          <w:p w:rsidR="00363CDC" w:rsidRPr="00262570" w:rsidRDefault="00363CDC" w:rsidP="00262570">
            <w:pPr>
              <w:jc w:val="center"/>
              <w:rPr>
                <w:rFonts w:cs="Andalus" w:hint="cs"/>
                <w:b w:val="0"/>
                <w:bCs w:val="0"/>
                <w:sz w:val="36"/>
                <w:szCs w:val="36"/>
                <w:rtl/>
                <w:lang w:bidi="ar-MA"/>
              </w:rPr>
            </w:pPr>
            <w:bookmarkStart w:id="0" w:name="_GoBack"/>
            <w:bookmarkEnd w:id="0"/>
            <w:r w:rsidRPr="00262570">
              <w:rPr>
                <w:rFonts w:cs="Andalus" w:hint="cs"/>
                <w:b w:val="0"/>
                <w:bCs w:val="0"/>
                <w:sz w:val="36"/>
                <w:szCs w:val="36"/>
                <w:rtl/>
                <w:lang w:bidi="ar-MA"/>
              </w:rPr>
              <w:t>المعــايـرات المبــاشـرة</w:t>
            </w:r>
          </w:p>
          <w:p w:rsidR="00363CDC" w:rsidRPr="00262570" w:rsidRDefault="00363CDC" w:rsidP="00262570">
            <w:pPr>
              <w:jc w:val="center"/>
              <w:rPr>
                <w:b w:val="0"/>
                <w:bCs w:val="0"/>
                <w:sz w:val="24"/>
                <w:szCs w:val="24"/>
                <w:lang w:val="fr-FR" w:bidi="ar-MA"/>
              </w:rPr>
            </w:pPr>
            <w:r w:rsidRPr="00262570">
              <w:rPr>
                <w:b w:val="0"/>
                <w:bCs w:val="0"/>
                <w:sz w:val="24"/>
                <w:szCs w:val="24"/>
                <w:lang w:val="fr-FR" w:bidi="ar-MA"/>
              </w:rPr>
              <w:t xml:space="preserve">Les dosages </w:t>
            </w:r>
            <w:r w:rsidR="00E25039" w:rsidRPr="00262570">
              <w:rPr>
                <w:b w:val="0"/>
                <w:bCs w:val="0"/>
                <w:sz w:val="24"/>
                <w:szCs w:val="24"/>
                <w:lang w:val="fr-FR" w:bidi="ar-MA"/>
              </w:rPr>
              <w:t>directs</w:t>
            </w:r>
          </w:p>
        </w:tc>
      </w:tr>
    </w:tbl>
    <w:p w:rsidR="002D3CFC" w:rsidRPr="00BF5DCE" w:rsidRDefault="002D3CFC" w:rsidP="00363CDC">
      <w:pPr>
        <w:jc w:val="center"/>
        <w:rPr>
          <w:rFonts w:hint="cs"/>
          <w:sz w:val="8"/>
          <w:szCs w:val="8"/>
          <w:rtl/>
          <w:lang w:bidi="ar-MA"/>
        </w:rPr>
      </w:pPr>
    </w:p>
    <w:tbl>
      <w:tblPr>
        <w:bidiVisual/>
        <w:tblW w:w="0" w:type="auto"/>
        <w:tblBorders>
          <w:top w:val="thickThinSmallGap" w:sz="12" w:space="0" w:color="auto"/>
          <w:left w:val="thinThickSmallGap" w:sz="12" w:space="0" w:color="auto"/>
          <w:bottom w:val="thinThick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363CDC" w:rsidTr="00262570">
        <w:tc>
          <w:tcPr>
            <w:tcW w:w="10988" w:type="dxa"/>
            <w:shd w:val="clear" w:color="auto" w:fill="auto"/>
          </w:tcPr>
          <w:p w:rsidR="00363CDC" w:rsidRPr="00262570" w:rsidRDefault="00765614" w:rsidP="00262570">
            <w:pPr>
              <w:numPr>
                <w:ilvl w:val="0"/>
                <w:numId w:val="1"/>
              </w:numPr>
              <w:shd w:val="clear" w:color="auto" w:fill="E0E0E0"/>
              <w:rPr>
                <w:rFonts w:cs="Andalus" w:hint="cs"/>
                <w:b w:val="0"/>
                <w:bCs w:val="0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مبـ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دأ المعـ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ـايـ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رة.</w:t>
            </w:r>
          </w:p>
          <w:p w:rsidR="00C459CB" w:rsidRPr="00262570" w:rsidRDefault="00C459CB" w:rsidP="00262570">
            <w:pPr>
              <w:ind w:left="720"/>
              <w:rPr>
                <w:rFonts w:hint="cs"/>
                <w:sz w:val="4"/>
                <w:szCs w:val="4"/>
                <w:rtl/>
                <w:lang w:bidi="ar-MA"/>
              </w:rPr>
            </w:pPr>
          </w:p>
          <w:tbl>
            <w:tblPr>
              <w:bidiVisual/>
              <w:tblW w:w="6804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6804"/>
            </w:tblGrid>
            <w:tr w:rsidR="00BB2640" w:rsidTr="00262570">
              <w:trPr>
                <w:jc w:val="center"/>
              </w:trPr>
              <w:tc>
                <w:tcPr>
                  <w:tcW w:w="10757" w:type="dxa"/>
                  <w:shd w:val="clear" w:color="auto" w:fill="E6E6E6"/>
                </w:tcPr>
                <w:p w:rsidR="00BB2640" w:rsidRDefault="00BB2640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rFonts w:cs="Arabic Transparent" w:hint="cs"/>
                      <w:b w:val="0"/>
                      <w:bCs w:val="0"/>
                      <w:sz w:val="28"/>
                      <w:szCs w:val="28"/>
                      <w:rtl/>
                      <w:lang w:bidi="ar-MA"/>
                    </w:rPr>
                    <w:t>نستغـل نتـائج حصة الأعمـال التطبيقـية</w:t>
                  </w:r>
                  <w:r w:rsidRPr="00262570">
                    <w:rPr>
                      <w:rFonts w:cs="Arabic Transparent"/>
                      <w:b w:val="0"/>
                      <w:bCs w:val="0"/>
                      <w:sz w:val="28"/>
                      <w:szCs w:val="28"/>
                      <w:lang w:bidi="ar-MA"/>
                    </w:rPr>
                    <w:t xml:space="preserve"> 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  <w:r w:rsidRPr="00262570">
                    <w:rPr>
                      <w:b w:val="0"/>
                      <w:bCs w:val="0"/>
                      <w:sz w:val="24"/>
                      <w:szCs w:val="24"/>
                      <w:lang w:val="fr-FR" w:bidi="ar-MA"/>
                    </w:rPr>
                    <w:t>TP</w:t>
                  </w:r>
                  <w:r>
                    <w:rPr>
                      <w:rFonts w:hint="cs"/>
                      <w:rtl/>
                      <w:lang w:bidi="ar-MA"/>
                    </w:rPr>
                    <w:t xml:space="preserve"> </w:t>
                  </w:r>
                </w:p>
              </w:tc>
            </w:tr>
          </w:tbl>
          <w:p w:rsidR="00BB2640" w:rsidRPr="00262570" w:rsidRDefault="00BB2640" w:rsidP="00BB2640">
            <w:pPr>
              <w:rPr>
                <w:sz w:val="4"/>
                <w:szCs w:val="4"/>
                <w:lang w:bidi="ar-MA"/>
              </w:rPr>
            </w:pPr>
          </w:p>
          <w:p w:rsidR="00765614" w:rsidRDefault="00B81327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="00F50EFA">
              <w:rPr>
                <w:rFonts w:hint="cs"/>
                <w:rtl/>
                <w:lang w:bidi="ar-MA"/>
              </w:rPr>
              <w:t>معـايرة ن</w:t>
            </w:r>
            <w:r w:rsidR="00C459CB">
              <w:rPr>
                <w:rFonts w:hint="cs"/>
                <w:rtl/>
                <w:lang w:bidi="ar-MA"/>
              </w:rPr>
              <w:t>ـ</w:t>
            </w:r>
            <w:r w:rsidR="00F50EFA">
              <w:rPr>
                <w:rFonts w:hint="cs"/>
                <w:rtl/>
                <w:lang w:bidi="ar-MA"/>
              </w:rPr>
              <w:t>وع كيميـائي في محـلول هي تحـديد ت</w:t>
            </w:r>
            <w:r>
              <w:rPr>
                <w:rFonts w:hint="cs"/>
                <w:rtl/>
                <w:lang w:bidi="ar-MA"/>
              </w:rPr>
              <w:t>ركيـزه المـولي في هـذا المحـلول. من أجـل</w:t>
            </w:r>
            <w:r w:rsidR="003A1946">
              <w:rPr>
                <w:rFonts w:hint="cs"/>
                <w:rtl/>
                <w:lang w:bidi="ar-MA"/>
              </w:rPr>
              <w:t xml:space="preserve"> ذلك</w:t>
            </w:r>
            <w:r w:rsidR="00E25039">
              <w:rPr>
                <w:rFonts w:hint="cs"/>
                <w:rtl/>
                <w:lang w:bidi="ar-MA"/>
              </w:rPr>
              <w:t xml:space="preserve"> ننجـز </w:t>
            </w:r>
            <w:r>
              <w:rPr>
                <w:rFonts w:hint="cs"/>
                <w:rtl/>
                <w:lang w:bidi="ar-MA"/>
              </w:rPr>
              <w:t xml:space="preserve">تفـاعلا كيميـائيا مع نـوع كيميـائي آخـر يكـون تركـيزه معـلوما. </w:t>
            </w:r>
          </w:p>
          <w:p w:rsidR="00C459CB" w:rsidRPr="00262570" w:rsidRDefault="00C459CB" w:rsidP="00262570">
            <w:pPr>
              <w:ind w:left="720"/>
              <w:rPr>
                <w:rFonts w:hint="cs"/>
                <w:sz w:val="8"/>
                <w:szCs w:val="8"/>
                <w:rtl/>
                <w:lang w:bidi="ar-MA"/>
              </w:rPr>
            </w:pPr>
          </w:p>
          <w:p w:rsidR="00765614" w:rsidRDefault="00F50EFA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="00B81327">
              <w:rPr>
                <w:rFonts w:hint="cs"/>
                <w:rtl/>
                <w:lang w:bidi="ar-MA"/>
              </w:rPr>
              <w:tab/>
            </w:r>
            <w:r w:rsidR="003A1946" w:rsidRPr="00262570">
              <w:rPr>
                <w:rFonts w:cs="Arabic Transparent" w:hint="cs"/>
                <w:b w:val="0"/>
                <w:bCs w:val="0"/>
                <w:sz w:val="28"/>
                <w:szCs w:val="28"/>
                <w:u w:val="single"/>
                <w:rtl/>
                <w:lang w:bidi="ar-MA"/>
              </w:rPr>
              <w:t>* نقـطة التكـافؤ:</w:t>
            </w:r>
            <w:r w:rsidR="003A1946">
              <w:rPr>
                <w:rFonts w:hint="cs"/>
                <w:rtl/>
                <w:lang w:bidi="ar-MA"/>
              </w:rPr>
              <w:t xml:space="preserve">    </w:t>
            </w:r>
            <w:r w:rsidR="00B81327">
              <w:rPr>
                <w:rFonts w:hint="cs"/>
                <w:rtl/>
                <w:lang w:bidi="ar-MA"/>
              </w:rPr>
              <w:t xml:space="preserve">يتفـاعل النـوع المعـايَر مع النـوع المعـايِر خـلال التفـاعل و عنـد </w:t>
            </w:r>
            <w:r w:rsidR="00B81327" w:rsidRPr="003A1946">
              <w:rPr>
                <w:rFonts w:hint="cs"/>
                <w:rtl/>
                <w:lang w:bidi="ar-MA"/>
              </w:rPr>
              <w:t>نق</w:t>
            </w:r>
            <w:r w:rsidR="003A1946" w:rsidRPr="003A1946">
              <w:rPr>
                <w:rFonts w:hint="cs"/>
                <w:rtl/>
                <w:lang w:bidi="ar-MA"/>
              </w:rPr>
              <w:t>ـ</w:t>
            </w:r>
            <w:r w:rsidR="00B81327" w:rsidRPr="003A1946">
              <w:rPr>
                <w:rFonts w:hint="cs"/>
                <w:rtl/>
                <w:lang w:bidi="ar-MA"/>
              </w:rPr>
              <w:t>طة التكـافؤ</w:t>
            </w:r>
            <w:r w:rsidR="00B81327">
              <w:rPr>
                <w:rFonts w:hint="cs"/>
                <w:rtl/>
                <w:lang w:bidi="ar-MA"/>
              </w:rPr>
              <w:t xml:space="preserve"> </w:t>
            </w:r>
            <w:r w:rsidR="003A1946">
              <w:rPr>
                <w:rFonts w:hint="cs"/>
                <w:rtl/>
                <w:lang w:bidi="ar-MA"/>
              </w:rPr>
              <w:t>يكـونـا قد استهلكـا كلـيا.</w:t>
            </w:r>
          </w:p>
          <w:p w:rsidR="00C459CB" w:rsidRPr="00262570" w:rsidRDefault="00C459CB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765614" w:rsidRDefault="003A1946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ab/>
              <w:t xml:space="preserve">خـلال المعـايرة يجـب معـلمة نقـطة التكـافؤ, يمكـن </w:t>
            </w:r>
            <w:r w:rsidR="00C459CB">
              <w:rPr>
                <w:rFonts w:hint="cs"/>
                <w:rtl/>
                <w:lang w:bidi="ar-MA"/>
              </w:rPr>
              <w:t>ذلك من خـلال:</w:t>
            </w:r>
          </w:p>
          <w:p w:rsidR="00765614" w:rsidRDefault="00C459CB" w:rsidP="00262570">
            <w:pPr>
              <w:numPr>
                <w:ilvl w:val="0"/>
                <w:numId w:val="4"/>
              </w:numPr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تغـير لـون الـوسط التفـاعلي.</w:t>
            </w:r>
          </w:p>
          <w:p w:rsidR="00C459CB" w:rsidRDefault="00C459CB" w:rsidP="00262570">
            <w:pPr>
              <w:numPr>
                <w:ilvl w:val="0"/>
                <w:numId w:val="4"/>
              </w:numPr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>تغـير لـون كـاشف ملـون تمت إضـافته مسبقـا إلى الـوسط التفـاعلي.</w:t>
            </w:r>
          </w:p>
          <w:p w:rsidR="00C459CB" w:rsidRDefault="00C459CB" w:rsidP="00262570">
            <w:pPr>
              <w:numPr>
                <w:ilvl w:val="0"/>
                <w:numId w:val="4"/>
              </w:numPr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رسـم منحنـى تطـور المـواصلة </w:t>
            </w:r>
            <w:r w:rsidRPr="00262570">
              <w:rPr>
                <w:sz w:val="24"/>
                <w:szCs w:val="24"/>
                <w:lang w:val="fr-FR" w:bidi="ar-MA"/>
              </w:rPr>
              <w:t>G</w:t>
            </w:r>
            <w:r w:rsidRPr="00262570">
              <w:rPr>
                <w:rFonts w:hint="cs"/>
                <w:rtl/>
                <w:lang w:val="fr-FR" w:bidi="ar-MA"/>
              </w:rPr>
              <w:t xml:space="preserve"> للـوسط التفـاعلي.</w:t>
            </w:r>
          </w:p>
          <w:p w:rsidR="00765614" w:rsidRPr="00262570" w:rsidRDefault="00765614">
            <w:pPr>
              <w:rPr>
                <w:rFonts w:hint="cs"/>
                <w:sz w:val="8"/>
                <w:szCs w:val="8"/>
                <w:rtl/>
                <w:lang w:bidi="ar-MA"/>
              </w:rPr>
            </w:pPr>
          </w:p>
          <w:p w:rsidR="00765614" w:rsidRPr="00153E94" w:rsidRDefault="00BF5DCE">
            <w:pPr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 </w:t>
            </w:r>
            <w:r w:rsidR="00153E94" w:rsidRPr="00262570">
              <w:rPr>
                <w:rFonts w:hint="cs"/>
                <w:u w:val="single"/>
                <w:rtl/>
                <w:lang w:bidi="ar-MA"/>
              </w:rPr>
              <w:t>ملحـوظة: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153E94">
              <w:rPr>
                <w:rFonts w:hint="cs"/>
                <w:rtl/>
                <w:lang w:bidi="ar-MA"/>
              </w:rPr>
              <w:t xml:space="preserve"> عن</w:t>
            </w:r>
            <w:r w:rsidR="00113EC8">
              <w:rPr>
                <w:rFonts w:hint="cs"/>
                <w:rtl/>
                <w:lang w:bidi="ar-MA"/>
              </w:rPr>
              <w:t>ـ</w:t>
            </w:r>
            <w:r w:rsidR="00153E94">
              <w:rPr>
                <w:rFonts w:hint="cs"/>
                <w:rtl/>
                <w:lang w:bidi="ar-MA"/>
              </w:rPr>
              <w:t>د توفـر منح</w:t>
            </w:r>
            <w:r w:rsidR="00113EC8">
              <w:rPr>
                <w:rFonts w:hint="cs"/>
                <w:rtl/>
                <w:lang w:bidi="ar-MA"/>
              </w:rPr>
              <w:t>ـ</w:t>
            </w:r>
            <w:r w:rsidR="00153E94">
              <w:rPr>
                <w:rFonts w:hint="cs"/>
                <w:rtl/>
                <w:lang w:bidi="ar-MA"/>
              </w:rPr>
              <w:t xml:space="preserve">نى التـدريج </w:t>
            </w:r>
            <w:r w:rsidR="00113EC8" w:rsidRPr="00262570">
              <w:rPr>
                <w:position w:val="-10"/>
                <w:u w:val="single"/>
                <w:lang w:bidi="ar-MA"/>
              </w:rPr>
              <w:object w:dxaOrig="900" w:dyaOrig="320">
                <v:shape id="_x0000_i1025" type="#_x0000_t75" style="width:45pt;height:15.75pt" o:ole="">
                  <v:imagedata r:id="rId6" o:title=""/>
                </v:shape>
                <o:OLEObject Type="Embed" ProgID="Equation.3" ShapeID="_x0000_i1025" DrawAspect="Content" ObjectID="_1629383925" r:id="rId7"/>
              </w:object>
            </w:r>
            <w:r w:rsidR="00153E94">
              <w:rPr>
                <w:rFonts w:hint="cs"/>
                <w:rtl/>
                <w:lang w:bidi="ar-MA"/>
              </w:rPr>
              <w:t xml:space="preserve"> </w:t>
            </w:r>
            <w:r w:rsidR="00113EC8">
              <w:rPr>
                <w:rFonts w:hint="cs"/>
                <w:rtl/>
                <w:lang w:bidi="ar-MA"/>
              </w:rPr>
              <w:t xml:space="preserve"> لمحـلول إلكتـروليتي, يمكـن تحـديد تركـيز المحـلول من خـلال قيـاس المـواصلة دون انجـاز التفـاعل, نتحـدث عن معـايرة غـير مخـربة.  </w:t>
            </w:r>
          </w:p>
          <w:p w:rsidR="00153E94" w:rsidRPr="00262570" w:rsidRDefault="00153E94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2F07DD" w:rsidRPr="00262570" w:rsidRDefault="00765614" w:rsidP="00262570">
            <w:pPr>
              <w:numPr>
                <w:ilvl w:val="0"/>
                <w:numId w:val="1"/>
              </w:numPr>
              <w:shd w:val="clear" w:color="auto" w:fill="E0E0E0"/>
              <w:rPr>
                <w:rFonts w:cs="Andalus" w:hint="cs"/>
                <w:b w:val="0"/>
                <w:bCs w:val="0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 xml:space="preserve"> معـ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ـايـ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رة حمـ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ض-قـ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اع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دة.</w:t>
            </w:r>
          </w:p>
          <w:p w:rsidR="002F07DD" w:rsidRPr="00262570" w:rsidRDefault="002F07DD" w:rsidP="00262570">
            <w:pPr>
              <w:numPr>
                <w:ilvl w:val="1"/>
                <w:numId w:val="1"/>
              </w:numPr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تحـليـ</w:t>
            </w:r>
            <w:r w:rsidR="00EA0E91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ل المنحـ</w:t>
            </w:r>
            <w:r w:rsidR="00EA0E91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نى.</w:t>
            </w:r>
          </w:p>
          <w:p w:rsidR="002F07DD" w:rsidRPr="00262570" w:rsidRDefault="002F07DD" w:rsidP="00262570">
            <w:pPr>
              <w:ind w:left="720"/>
              <w:rPr>
                <w:rFonts w:hint="cs"/>
                <w:sz w:val="8"/>
                <w:szCs w:val="8"/>
                <w:rtl/>
                <w:lang w:bidi="ar-MA"/>
              </w:rPr>
            </w:pPr>
          </w:p>
          <w:p w:rsidR="002F07DD" w:rsidRDefault="00BB2640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-</w:t>
            </w:r>
            <w:r w:rsidR="002F07DD">
              <w:rPr>
                <w:rFonts w:hint="cs"/>
                <w:rtl/>
                <w:lang w:bidi="ar-MA"/>
              </w:rPr>
              <w:t xml:space="preserve">  أثنـاء المعـايرة تتفـاعل أيونـات الهيدروكسـيد مع أيونـات الأوكسونيوم فتختفـي ممـا يقـلص مـوصلـية الخـليط, و رغـم ازديـاد أيـونـات الصـوديوم في الخلـيط فإن مـواصلته </w:t>
            </w:r>
            <w:r w:rsidR="002F07DD" w:rsidRPr="00262570">
              <w:rPr>
                <w:sz w:val="24"/>
                <w:szCs w:val="24"/>
                <w:lang w:val="fr-FR" w:bidi="ar-MA"/>
              </w:rPr>
              <w:t>G</w:t>
            </w:r>
            <w:r w:rsidR="002F07DD" w:rsidRPr="00262570">
              <w:rPr>
                <w:rFonts w:hint="cs"/>
                <w:rtl/>
                <w:lang w:val="fr-FR" w:bidi="ar-MA"/>
              </w:rPr>
              <w:t xml:space="preserve">  تنقـص و السـبب أن لهـا مـوصلية مـولية أيـونية ضعـيفة مقـارنة مع أيـونـات الأوكسونـيوم  </w:t>
            </w:r>
            <w:r w:rsidR="002F07DD" w:rsidRPr="00262570">
              <w:rPr>
                <w:position w:val="-18"/>
                <w:lang w:val="fr-FR" w:bidi="ar-MA"/>
              </w:rPr>
              <w:object w:dxaOrig="1320" w:dyaOrig="420">
                <v:shape id="_x0000_i1026" type="#_x0000_t75" style="width:66pt;height:21pt" o:ole="">
                  <v:imagedata r:id="rId8" o:title=""/>
                </v:shape>
                <o:OLEObject Type="Embed" ProgID="Equation.3" ShapeID="_x0000_i1026" DrawAspect="Content" ObjectID="_1629383926" r:id="rId9"/>
              </w:object>
            </w:r>
            <w:r w:rsidR="002F07DD" w:rsidRPr="00262570">
              <w:rPr>
                <w:rFonts w:hint="cs"/>
                <w:rtl/>
                <w:lang w:val="fr-FR" w:bidi="ar-MA"/>
              </w:rPr>
              <w:t xml:space="preserve">. </w:t>
            </w:r>
            <w:r w:rsidR="002F07DD">
              <w:rPr>
                <w:rFonts w:hint="cs"/>
                <w:rtl/>
                <w:lang w:bidi="ar-MA"/>
              </w:rPr>
              <w:t xml:space="preserve"> </w:t>
            </w:r>
          </w:p>
          <w:p w:rsidR="002F07DD" w:rsidRPr="00262570" w:rsidRDefault="002F07DD" w:rsidP="002F07DD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2F07DD" w:rsidRDefault="00BB2640" w:rsidP="002F07DD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>-</w:t>
            </w:r>
            <w:r w:rsidR="002F07DD">
              <w:rPr>
                <w:rFonts w:hint="cs"/>
                <w:rtl/>
                <w:lang w:bidi="ar-MA"/>
              </w:rPr>
              <w:t xml:space="preserve">  عنـد إضـافة محلـول هيدروكسيد الصـوديوم بإفـراط تكـون أيـونـات الأوكسونـيوم قد تفـاعلت كلـيا و أيـونـات الهيـدروكسيد التي لم تتفـاعل تسبب ازديـاد مـوصلـية الخلـيط من جـديد. </w:t>
            </w:r>
          </w:p>
          <w:p w:rsidR="002F07DD" w:rsidRPr="00262570" w:rsidRDefault="002F07DD" w:rsidP="002F07DD">
            <w:pPr>
              <w:rPr>
                <w:rFonts w:hint="cs"/>
                <w:sz w:val="4"/>
                <w:szCs w:val="4"/>
                <w:rtl/>
                <w:lang w:bidi="ar-MA"/>
              </w:rPr>
            </w:pPr>
          </w:p>
          <w:p w:rsidR="002A535D" w:rsidRPr="00262570" w:rsidRDefault="002A535D" w:rsidP="00262570">
            <w:pPr>
              <w:numPr>
                <w:ilvl w:val="1"/>
                <w:numId w:val="1"/>
              </w:numPr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جـ</w:t>
            </w:r>
            <w:r w:rsidR="00EA0E91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دول التقـ</w:t>
            </w:r>
            <w:r w:rsidR="00EA0E91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دم:</w:t>
            </w:r>
          </w:p>
          <w:tbl>
            <w:tblPr>
              <w:bidiVisual/>
              <w:tblW w:w="4365" w:type="pct"/>
              <w:jc w:val="center"/>
              <w:tblInd w:w="15" w:type="dxa"/>
              <w:tblBorders>
                <w:top w:val="thickThinSmallGap" w:sz="12" w:space="0" w:color="auto"/>
                <w:left w:val="thinThickSmallGap" w:sz="12" w:space="0" w:color="auto"/>
                <w:bottom w:val="thinThickSmallGap" w:sz="12" w:space="0" w:color="auto"/>
                <w:right w:val="thickThinSmallGap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7"/>
              <w:gridCol w:w="1376"/>
              <w:gridCol w:w="1084"/>
              <w:gridCol w:w="2139"/>
              <w:gridCol w:w="2336"/>
            </w:tblGrid>
            <w:tr w:rsidR="00AB5F1E" w:rsidRPr="00262570" w:rsidTr="00262570">
              <w:trPr>
                <w:jc w:val="center"/>
              </w:trPr>
              <w:tc>
                <w:tcPr>
                  <w:tcW w:w="2028" w:type="pct"/>
                  <w:gridSpan w:val="2"/>
                  <w:tcBorders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F415E" w:rsidRPr="00262570" w:rsidRDefault="005F415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معـادلة التفـاعل</w:t>
                  </w:r>
                </w:p>
              </w:tc>
              <w:tc>
                <w:tcPr>
                  <w:tcW w:w="2972" w:type="pct"/>
                  <w:gridSpan w:val="3"/>
                  <w:tcBorders>
                    <w:left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5F415E" w:rsidRPr="00262570" w:rsidRDefault="005F415E" w:rsidP="00AB5F1E">
                  <w:pPr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2"/>
                      <w:sz w:val="24"/>
                      <w:szCs w:val="24"/>
                      <w:lang w:bidi="ar-MA"/>
                    </w:rPr>
                    <w:object w:dxaOrig="4160" w:dyaOrig="380">
                      <v:shape id="_x0000_i1027" type="#_x0000_t75" style="width:207.75pt;height:18.75pt" o:ole="">
                        <v:imagedata r:id="rId10" o:title=""/>
                      </v:shape>
                      <o:OLEObject Type="Embed" ProgID="Equation.3" ShapeID="_x0000_i1027" DrawAspect="Content" ObjectID="_1629383927" r:id="rId11"/>
                    </w:object>
                  </w:r>
                </w:p>
              </w:tc>
            </w:tr>
            <w:tr w:rsidR="00AB5F1E" w:rsidRPr="00262570" w:rsidTr="00262570">
              <w:trPr>
                <w:jc w:val="center"/>
              </w:trPr>
              <w:tc>
                <w:tcPr>
                  <w:tcW w:w="1294" w:type="pct"/>
                  <w:tcBorders>
                    <w:top w:val="double" w:sz="4" w:space="0" w:color="auto"/>
                  </w:tcBorders>
                  <w:shd w:val="clear" w:color="auto" w:fill="auto"/>
                </w:tcPr>
                <w:p w:rsidR="005F415E" w:rsidRPr="00262570" w:rsidRDefault="005F415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الحـالة</w:t>
                  </w:r>
                </w:p>
              </w:tc>
              <w:tc>
                <w:tcPr>
                  <w:tcW w:w="734" w:type="pct"/>
                  <w:tcBorders>
                    <w:top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F415E" w:rsidRPr="00262570" w:rsidRDefault="005F415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التقدم</w:t>
                  </w:r>
                </w:p>
              </w:tc>
              <w:tc>
                <w:tcPr>
                  <w:tcW w:w="581" w:type="pct"/>
                  <w:tcBorders>
                    <w:top w:val="double" w:sz="4" w:space="0" w:color="auto"/>
                    <w:left w:val="double" w:sz="4" w:space="0" w:color="auto"/>
                  </w:tcBorders>
                  <w:shd w:val="clear" w:color="auto" w:fill="auto"/>
                </w:tcPr>
                <w:p w:rsidR="005F415E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0"/>
                      <w:sz w:val="24"/>
                      <w:szCs w:val="24"/>
                      <w:lang w:bidi="ar-MA"/>
                    </w:rPr>
                    <w:object w:dxaOrig="840" w:dyaOrig="340">
                      <v:shape id="_x0000_i1028" type="#_x0000_t75" style="width:42pt;height:17.25pt" o:ole="">
                        <v:imagedata r:id="rId12" o:title=""/>
                      </v:shape>
                      <o:OLEObject Type="Embed" ProgID="Equation.3" ShapeID="_x0000_i1028" DrawAspect="Content" ObjectID="_1629383928" r:id="rId13"/>
                    </w:object>
                  </w:r>
                </w:p>
              </w:tc>
              <w:tc>
                <w:tcPr>
                  <w:tcW w:w="1145" w:type="pct"/>
                  <w:tcBorders>
                    <w:top w:val="double" w:sz="4" w:space="0" w:color="auto"/>
                  </w:tcBorders>
                  <w:shd w:val="clear" w:color="auto" w:fill="auto"/>
                </w:tcPr>
                <w:p w:rsidR="005F415E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0"/>
                      <w:sz w:val="24"/>
                      <w:szCs w:val="24"/>
                      <w:lang w:bidi="ar-MA"/>
                    </w:rPr>
                    <w:object w:dxaOrig="859" w:dyaOrig="360">
                      <v:shape id="_x0000_i1029" type="#_x0000_t75" style="width:42.75pt;height:18pt" o:ole="">
                        <v:imagedata r:id="rId14" o:title=""/>
                      </v:shape>
                      <o:OLEObject Type="Embed" ProgID="Equation.3" ShapeID="_x0000_i1029" DrawAspect="Content" ObjectID="_1629383929" r:id="rId15"/>
                    </w:object>
                  </w:r>
                </w:p>
              </w:tc>
              <w:tc>
                <w:tcPr>
                  <w:tcW w:w="1246" w:type="pct"/>
                  <w:tcBorders>
                    <w:top w:val="double" w:sz="4" w:space="0" w:color="auto"/>
                  </w:tcBorders>
                  <w:shd w:val="clear" w:color="auto" w:fill="auto"/>
                </w:tcPr>
                <w:p w:rsidR="005F415E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2"/>
                      <w:sz w:val="24"/>
                      <w:szCs w:val="24"/>
                      <w:lang w:bidi="ar-MA"/>
                    </w:rPr>
                    <w:object w:dxaOrig="960" w:dyaOrig="380">
                      <v:shape id="_x0000_i1030" type="#_x0000_t75" style="width:48pt;height:18.75pt" o:ole="">
                        <v:imagedata r:id="rId16" o:title=""/>
                      </v:shape>
                      <o:OLEObject Type="Embed" ProgID="Equation.3" ShapeID="_x0000_i1030" DrawAspect="Content" ObjectID="_1629383930" r:id="rId17"/>
                    </w:object>
                  </w:r>
                </w:p>
              </w:tc>
            </w:tr>
            <w:tr w:rsidR="00AB5F1E" w:rsidRPr="00262570" w:rsidTr="00262570">
              <w:trPr>
                <w:jc w:val="center"/>
              </w:trPr>
              <w:tc>
                <w:tcPr>
                  <w:tcW w:w="1294" w:type="pct"/>
                  <w:shd w:val="clear" w:color="auto" w:fill="auto"/>
                </w:tcPr>
                <w:p w:rsidR="000458C1" w:rsidRPr="00262570" w:rsidRDefault="000458C1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البدئـية</w:t>
                  </w:r>
                </w:p>
              </w:tc>
              <w:tc>
                <w:tcPr>
                  <w:tcW w:w="734" w:type="pct"/>
                  <w:tcBorders>
                    <w:right w:val="double" w:sz="4" w:space="0" w:color="auto"/>
                  </w:tcBorders>
                  <w:shd w:val="clear" w:color="auto" w:fill="auto"/>
                </w:tcPr>
                <w:p w:rsidR="000458C1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581" w:type="pct"/>
                  <w:tcBorders>
                    <w:left w:val="double" w:sz="4" w:space="0" w:color="auto"/>
                  </w:tcBorders>
                  <w:shd w:val="clear" w:color="auto" w:fill="auto"/>
                </w:tcPr>
                <w:p w:rsidR="000458C1" w:rsidRPr="00262570" w:rsidRDefault="00DF4AEE" w:rsidP="00262570">
                  <w:pPr>
                    <w:jc w:val="center"/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0458C1" w:rsidRPr="00262570" w:rsidRDefault="00DF4AEE" w:rsidP="00262570">
                  <w:pPr>
                    <w:jc w:val="center"/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2"/>
                      <w:sz w:val="24"/>
                      <w:szCs w:val="24"/>
                      <w:lang w:bidi="ar-MA"/>
                    </w:rPr>
                    <w:object w:dxaOrig="1160" w:dyaOrig="360">
                      <v:shape id="_x0000_i1031" type="#_x0000_t75" style="width:57.75pt;height:18pt" o:ole="">
                        <v:imagedata r:id="rId18" o:title=""/>
                      </v:shape>
                      <o:OLEObject Type="Embed" ProgID="Equation.3" ShapeID="_x0000_i1031" DrawAspect="Content" ObjectID="_1629383931" r:id="rId19"/>
                    </w:objec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0458C1" w:rsidRPr="00262570" w:rsidRDefault="000458C1" w:rsidP="00262570">
                  <w:pPr>
                    <w:jc w:val="center"/>
                    <w:rPr>
                      <w:rFonts w:cs="Times New Roman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2"/>
                      <w:sz w:val="24"/>
                      <w:szCs w:val="24"/>
                      <w:lang w:bidi="ar-MA"/>
                    </w:rPr>
                    <w:object w:dxaOrig="1140" w:dyaOrig="360">
                      <v:shape id="_x0000_i1032" type="#_x0000_t75" style="width:57pt;height:18pt" o:ole="">
                        <v:imagedata r:id="rId20" o:title=""/>
                      </v:shape>
                      <o:OLEObject Type="Embed" ProgID="Equation.3" ShapeID="_x0000_i1032" DrawAspect="Content" ObjectID="_1629383932" r:id="rId21"/>
                    </w:object>
                  </w:r>
                </w:p>
              </w:tc>
            </w:tr>
            <w:tr w:rsidR="00AB5F1E" w:rsidRPr="00262570" w:rsidTr="00262570">
              <w:trPr>
                <w:jc w:val="center"/>
              </w:trPr>
              <w:tc>
                <w:tcPr>
                  <w:tcW w:w="1294" w:type="pct"/>
                  <w:shd w:val="clear" w:color="auto" w:fill="auto"/>
                </w:tcPr>
                <w:p w:rsidR="005F415E" w:rsidRPr="00262570" w:rsidRDefault="005F415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قبل التك</w:t>
                  </w:r>
                  <w:r w:rsidR="00EE79D3"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ـ</w:t>
                  </w: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افؤ</w:t>
                  </w:r>
                  <w:r w:rsidR="00EE79D3"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0458C1" w:rsidRPr="00262570">
                    <w:rPr>
                      <w:position w:val="-14"/>
                      <w:sz w:val="24"/>
                      <w:szCs w:val="24"/>
                      <w:lang w:bidi="ar-MA"/>
                    </w:rPr>
                    <w:object w:dxaOrig="840" w:dyaOrig="380">
                      <v:shape id="_x0000_i1033" type="#_x0000_t75" style="width:42pt;height:18.75pt" o:ole="">
                        <v:imagedata r:id="rId22" o:title=""/>
                      </v:shape>
                      <o:OLEObject Type="Embed" ProgID="Equation.3" ShapeID="_x0000_i1033" DrawAspect="Content" ObjectID="_1629383933" r:id="rId23"/>
                    </w:object>
                  </w:r>
                </w:p>
              </w:tc>
              <w:tc>
                <w:tcPr>
                  <w:tcW w:w="734" w:type="pct"/>
                  <w:tcBorders>
                    <w:right w:val="double" w:sz="4" w:space="0" w:color="auto"/>
                  </w:tcBorders>
                  <w:shd w:val="clear" w:color="auto" w:fill="auto"/>
                </w:tcPr>
                <w:p w:rsidR="005F415E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0"/>
                      <w:sz w:val="24"/>
                      <w:szCs w:val="24"/>
                      <w:lang w:bidi="ar-MA"/>
                    </w:rPr>
                    <w:object w:dxaOrig="960" w:dyaOrig="340">
                      <v:shape id="_x0000_i1034" type="#_x0000_t75" style="width:48pt;height:17.25pt" o:ole="">
                        <v:imagedata r:id="rId24" o:title=""/>
                      </v:shape>
                      <o:OLEObject Type="Embed" ProgID="Equation.3" ShapeID="_x0000_i1034" DrawAspect="Content" ObjectID="_1629383934" r:id="rId25"/>
                    </w:object>
                  </w:r>
                </w:p>
              </w:tc>
              <w:tc>
                <w:tcPr>
                  <w:tcW w:w="581" w:type="pct"/>
                  <w:tcBorders>
                    <w:left w:val="double" w:sz="4" w:space="0" w:color="auto"/>
                  </w:tcBorders>
                  <w:shd w:val="clear" w:color="auto" w:fill="auto"/>
                </w:tcPr>
                <w:p w:rsidR="005F415E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5F415E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0"/>
                      <w:sz w:val="24"/>
                      <w:szCs w:val="24"/>
                      <w:lang w:bidi="ar-MA"/>
                    </w:rPr>
                    <w:object w:dxaOrig="1660" w:dyaOrig="340">
                      <v:shape id="_x0000_i1035" type="#_x0000_t75" style="width:83.25pt;height:17.25pt" o:ole="">
                        <v:imagedata r:id="rId26" o:title=""/>
                      </v:shape>
                      <o:OLEObject Type="Embed" ProgID="Equation.3" ShapeID="_x0000_i1035" DrawAspect="Content" ObjectID="_1629383935" r:id="rId27"/>
                    </w:objec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5F415E" w:rsidRPr="00262570" w:rsidRDefault="002B3E37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0"/>
                      <w:sz w:val="24"/>
                      <w:szCs w:val="24"/>
                      <w:lang w:bidi="ar-MA"/>
                    </w:rPr>
                    <w:object w:dxaOrig="2060" w:dyaOrig="340">
                      <v:shape id="_x0000_i1036" type="#_x0000_t75" style="width:102.75pt;height:17.25pt" o:ole="">
                        <v:imagedata r:id="rId28" o:title=""/>
                      </v:shape>
                      <o:OLEObject Type="Embed" ProgID="Equation.3" ShapeID="_x0000_i1036" DrawAspect="Content" ObjectID="_1629383936" r:id="rId29"/>
                    </w:object>
                  </w:r>
                </w:p>
              </w:tc>
            </w:tr>
            <w:tr w:rsidR="00AB5F1E" w:rsidRPr="00262570" w:rsidTr="00262570">
              <w:trPr>
                <w:jc w:val="center"/>
              </w:trPr>
              <w:tc>
                <w:tcPr>
                  <w:tcW w:w="1294" w:type="pct"/>
                  <w:shd w:val="clear" w:color="auto" w:fill="auto"/>
                </w:tcPr>
                <w:p w:rsidR="00EE79D3" w:rsidRPr="00262570" w:rsidRDefault="00EE79D3">
                  <w:pPr>
                    <w:rPr>
                      <w:sz w:val="24"/>
                      <w:szCs w:val="24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عند التكـافؤ  </w:t>
                  </w:r>
                  <w:r w:rsidR="000458C1" w:rsidRPr="00262570">
                    <w:rPr>
                      <w:position w:val="-14"/>
                      <w:sz w:val="24"/>
                      <w:szCs w:val="24"/>
                      <w:lang w:bidi="ar-MA"/>
                    </w:rPr>
                    <w:object w:dxaOrig="840" w:dyaOrig="380">
                      <v:shape id="_x0000_i1037" type="#_x0000_t75" style="width:42pt;height:18.75pt" o:ole="">
                        <v:imagedata r:id="rId30" o:title=""/>
                      </v:shape>
                      <o:OLEObject Type="Embed" ProgID="Equation.3" ShapeID="_x0000_i1037" DrawAspect="Content" ObjectID="_1629383937" r:id="rId31"/>
                    </w:object>
                  </w:r>
                </w:p>
              </w:tc>
              <w:tc>
                <w:tcPr>
                  <w:tcW w:w="734" w:type="pct"/>
                  <w:tcBorders>
                    <w:right w:val="double" w:sz="4" w:space="0" w:color="auto"/>
                  </w:tcBorders>
                  <w:shd w:val="clear" w:color="auto" w:fill="auto"/>
                </w:tcPr>
                <w:p w:rsidR="00EE79D3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4"/>
                      <w:sz w:val="24"/>
                      <w:szCs w:val="24"/>
                      <w:lang w:bidi="ar-MA"/>
                    </w:rPr>
                    <w:object w:dxaOrig="1160" w:dyaOrig="380">
                      <v:shape id="_x0000_i1038" type="#_x0000_t75" style="width:57.75pt;height:18.75pt" o:ole="">
                        <v:imagedata r:id="rId32" o:title=""/>
                      </v:shape>
                      <o:OLEObject Type="Embed" ProgID="Equation.3" ShapeID="_x0000_i1038" DrawAspect="Content" ObjectID="_1629383938" r:id="rId33"/>
                    </w:object>
                  </w:r>
                </w:p>
              </w:tc>
              <w:tc>
                <w:tcPr>
                  <w:tcW w:w="581" w:type="pct"/>
                  <w:tcBorders>
                    <w:left w:val="double" w:sz="4" w:space="0" w:color="auto"/>
                  </w:tcBorders>
                  <w:shd w:val="clear" w:color="auto" w:fill="auto"/>
                </w:tcPr>
                <w:p w:rsidR="00EE79D3" w:rsidRPr="00262570" w:rsidRDefault="00DF4AE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EE79D3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4"/>
                      <w:sz w:val="24"/>
                      <w:szCs w:val="24"/>
                      <w:lang w:bidi="ar-MA"/>
                    </w:rPr>
                    <w:object w:dxaOrig="1840" w:dyaOrig="380">
                      <v:shape id="_x0000_i1039" type="#_x0000_t75" style="width:92.25pt;height:18.75pt" o:ole="">
                        <v:imagedata r:id="rId34" o:title=""/>
                      </v:shape>
                      <o:OLEObject Type="Embed" ProgID="Equation.3" ShapeID="_x0000_i1039" DrawAspect="Content" ObjectID="_1629383939" r:id="rId35"/>
                    </w:objec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EE79D3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4"/>
                      <w:sz w:val="24"/>
                      <w:szCs w:val="24"/>
                      <w:highlight w:val="yellow"/>
                      <w:lang w:bidi="ar-MA"/>
                    </w:rPr>
                    <w:object w:dxaOrig="2100" w:dyaOrig="380">
                      <v:shape id="_x0000_i1040" type="#_x0000_t75" style="width:105pt;height:18.75pt" o:ole="">
                        <v:imagedata r:id="rId36" o:title=""/>
                        <w10:bordertop type="dot" width="4"/>
                        <w10:borderleft type="dot" width="4"/>
                        <w10:borderbottom type="dot" width="4"/>
                        <w10:borderright type="dot" width="4"/>
                      </v:shape>
                      <o:OLEObject Type="Embed" ProgID="Equation.3" ShapeID="_x0000_i1040" DrawAspect="Content" ObjectID="_1629383940" r:id="rId37"/>
                    </w:object>
                  </w:r>
                </w:p>
              </w:tc>
            </w:tr>
            <w:tr w:rsidR="00AB5F1E" w:rsidRPr="00262570" w:rsidTr="00262570">
              <w:trPr>
                <w:jc w:val="center"/>
              </w:trPr>
              <w:tc>
                <w:tcPr>
                  <w:tcW w:w="1294" w:type="pct"/>
                  <w:shd w:val="clear" w:color="auto" w:fill="auto"/>
                </w:tcPr>
                <w:p w:rsidR="00AB5F1E" w:rsidRPr="00262570" w:rsidRDefault="00AB5F1E">
                  <w:pPr>
                    <w:rPr>
                      <w:sz w:val="24"/>
                      <w:szCs w:val="24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بعد التكـافؤ  </w:t>
                  </w:r>
                  <w:r w:rsidRPr="00262570">
                    <w:rPr>
                      <w:position w:val="-14"/>
                      <w:sz w:val="24"/>
                      <w:szCs w:val="24"/>
                      <w:lang w:bidi="ar-MA"/>
                    </w:rPr>
                    <w:object w:dxaOrig="840" w:dyaOrig="380">
                      <v:shape id="_x0000_i1041" type="#_x0000_t75" style="width:42pt;height:18.75pt" o:ole="">
                        <v:imagedata r:id="rId38" o:title=""/>
                      </v:shape>
                      <o:OLEObject Type="Embed" ProgID="Equation.3" ShapeID="_x0000_i1041" DrawAspect="Content" ObjectID="_1629383941" r:id="rId39"/>
                    </w:object>
                  </w:r>
                </w:p>
              </w:tc>
              <w:tc>
                <w:tcPr>
                  <w:tcW w:w="734" w:type="pct"/>
                  <w:tcBorders>
                    <w:right w:val="double" w:sz="4" w:space="0" w:color="auto"/>
                  </w:tcBorders>
                  <w:shd w:val="clear" w:color="auto" w:fill="auto"/>
                </w:tcPr>
                <w:p w:rsidR="00AB5F1E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position w:val="-14"/>
                      <w:sz w:val="24"/>
                      <w:szCs w:val="24"/>
                      <w:lang w:bidi="ar-MA"/>
                    </w:rPr>
                    <w:object w:dxaOrig="1160" w:dyaOrig="380">
                      <v:shape id="_x0000_i1042" type="#_x0000_t75" style="width:57.75pt;height:18.75pt" o:ole="">
                        <v:imagedata r:id="rId40" o:title=""/>
                      </v:shape>
                      <o:OLEObject Type="Embed" ProgID="Equation.3" ShapeID="_x0000_i1042" DrawAspect="Content" ObjectID="_1629383942" r:id="rId41"/>
                    </w:object>
                  </w:r>
                </w:p>
              </w:tc>
              <w:tc>
                <w:tcPr>
                  <w:tcW w:w="581" w:type="pct"/>
                  <w:tcBorders>
                    <w:left w:val="double" w:sz="4" w:space="0" w:color="auto"/>
                  </w:tcBorders>
                  <w:shd w:val="clear" w:color="auto" w:fill="auto"/>
                </w:tcPr>
                <w:p w:rsidR="00AB5F1E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 w:hint="cs"/>
                      <w:sz w:val="24"/>
                      <w:szCs w:val="24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1145" w:type="pct"/>
                  <w:shd w:val="clear" w:color="auto" w:fill="auto"/>
                </w:tcPr>
                <w:p w:rsidR="00AB5F1E" w:rsidRPr="00262570" w:rsidRDefault="00E02C34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Times New Roman"/>
                      <w:position w:val="-14"/>
                      <w:sz w:val="24"/>
                      <w:szCs w:val="24"/>
                      <w:lang w:bidi="ar-MA"/>
                    </w:rPr>
                    <w:object w:dxaOrig="1840" w:dyaOrig="380">
                      <v:shape id="_x0000_i1043" type="#_x0000_t75" style="width:92.25pt;height:18.75pt" o:ole="">
                        <v:imagedata r:id="rId42" o:title=""/>
                      </v:shape>
                      <o:OLEObject Type="Embed" ProgID="Equation.3" ShapeID="_x0000_i1043" DrawAspect="Content" ObjectID="_1629383943" r:id="rId43"/>
                    </w:object>
                  </w:r>
                </w:p>
              </w:tc>
              <w:tc>
                <w:tcPr>
                  <w:tcW w:w="1246" w:type="pct"/>
                  <w:shd w:val="clear" w:color="auto" w:fill="auto"/>
                </w:tcPr>
                <w:p w:rsidR="00AB5F1E" w:rsidRPr="00262570" w:rsidRDefault="00AB5F1E" w:rsidP="00262570">
                  <w:pPr>
                    <w:jc w:val="center"/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0</w:t>
                  </w:r>
                </w:p>
              </w:tc>
            </w:tr>
          </w:tbl>
          <w:p w:rsidR="002A535D" w:rsidRPr="00262570" w:rsidRDefault="002F07DD" w:rsidP="00262570">
            <w:pPr>
              <w:tabs>
                <w:tab w:val="left" w:pos="1217"/>
              </w:tabs>
              <w:ind w:left="720"/>
              <w:rPr>
                <w:rFonts w:hint="cs"/>
                <w:sz w:val="4"/>
                <w:szCs w:val="4"/>
                <w:rtl/>
                <w:lang w:bidi="ar-MA"/>
              </w:rPr>
            </w:pPr>
            <w:r w:rsidRPr="00262570">
              <w:rPr>
                <w:sz w:val="4"/>
                <w:szCs w:val="4"/>
                <w:rtl/>
                <w:lang w:bidi="ar-MA"/>
              </w:rPr>
              <w:tab/>
            </w:r>
          </w:p>
          <w:p w:rsidR="002F07DD" w:rsidRDefault="00E02C34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Pr="00262570">
              <w:rPr>
                <w:rFonts w:hint="cs"/>
                <w:u w:val="single"/>
                <w:rtl/>
                <w:lang w:bidi="ar-MA"/>
              </w:rPr>
              <w:t>* استنتـاج:</w:t>
            </w:r>
            <w:r w:rsidR="002F07DD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 xml:space="preserve"> </w:t>
            </w:r>
          </w:p>
          <w:p w:rsidR="002A535D" w:rsidRDefault="00E02C34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عند التكـافؤ تسـاوي كمـية مـادة </w:t>
            </w:r>
            <w:r w:rsidRPr="00262570">
              <w:rPr>
                <w:position w:val="-12"/>
                <w:lang w:bidi="ar-MA"/>
              </w:rPr>
              <w:object w:dxaOrig="639" w:dyaOrig="380">
                <v:shape id="_x0000_i1044" type="#_x0000_t75" style="width:32.25pt;height:18.75pt" o:ole="">
                  <v:imagedata r:id="rId44" o:title=""/>
                </v:shape>
                <o:OLEObject Type="Embed" ProgID="Equation.3" ShapeID="_x0000_i1044" DrawAspect="Content" ObjectID="_1629383944" r:id="rId45"/>
              </w:object>
            </w:r>
            <w:r>
              <w:rPr>
                <w:rFonts w:hint="cs"/>
                <w:rtl/>
                <w:lang w:bidi="ar-MA"/>
              </w:rPr>
              <w:t xml:space="preserve"> في الحجـم </w:t>
            </w:r>
            <w:r w:rsidR="0049361F" w:rsidRPr="00262570">
              <w:rPr>
                <w:position w:val="-10"/>
                <w:lang w:bidi="ar-MA"/>
              </w:rPr>
              <w:object w:dxaOrig="300" w:dyaOrig="340">
                <v:shape id="_x0000_i1045" type="#_x0000_t75" style="width:15pt;height:17.25pt" o:ole="">
                  <v:imagedata r:id="rId46" o:title=""/>
                </v:shape>
                <o:OLEObject Type="Embed" ProgID="Equation.3" ShapeID="_x0000_i1045" DrawAspect="Content" ObjectID="_1629383945" r:id="rId47"/>
              </w:object>
            </w:r>
            <w:r>
              <w:rPr>
                <w:rFonts w:hint="cs"/>
                <w:rtl/>
                <w:lang w:bidi="ar-MA"/>
              </w:rPr>
              <w:t xml:space="preserve"> للحم</w:t>
            </w:r>
            <w:r w:rsidR="002F07DD">
              <w:rPr>
                <w:rFonts w:hint="cs"/>
                <w:rtl/>
                <w:lang w:bidi="ar-MA"/>
              </w:rPr>
              <w:t>ـ</w:t>
            </w:r>
            <w:r>
              <w:rPr>
                <w:rFonts w:hint="cs"/>
                <w:rtl/>
                <w:lang w:bidi="ar-MA"/>
              </w:rPr>
              <w:t xml:space="preserve">ض كمـية المـادة </w:t>
            </w:r>
            <w:r w:rsidRPr="00262570">
              <w:rPr>
                <w:position w:val="-6"/>
                <w:lang w:bidi="ar-MA"/>
              </w:rPr>
              <w:object w:dxaOrig="540" w:dyaOrig="320">
                <v:shape id="_x0000_i1046" type="#_x0000_t75" style="width:27pt;height:15.75pt" o:ole="">
                  <v:imagedata r:id="rId48" o:title=""/>
                </v:shape>
                <o:OLEObject Type="Embed" ProgID="Equation.3" ShapeID="_x0000_i1046" DrawAspect="Content" ObjectID="_1629383946" r:id="rId49"/>
              </w:object>
            </w:r>
            <w:r>
              <w:rPr>
                <w:rFonts w:hint="cs"/>
                <w:rtl/>
                <w:lang w:bidi="ar-MA"/>
              </w:rPr>
              <w:t xml:space="preserve"> للقـاعدة في الحجـم </w:t>
            </w:r>
            <w:r w:rsidR="002F07DD" w:rsidRPr="00262570">
              <w:rPr>
                <w:position w:val="-14"/>
                <w:lang w:bidi="ar-MA"/>
              </w:rPr>
              <w:object w:dxaOrig="340" w:dyaOrig="380">
                <v:shape id="_x0000_i1047" type="#_x0000_t75" style="width:17.25pt;height:18.75pt" o:ole="">
                  <v:imagedata r:id="rId50" o:title=""/>
                </v:shape>
                <o:OLEObject Type="Embed" ProgID="Equation.3" ShapeID="_x0000_i1047" DrawAspect="Content" ObjectID="_1629383947" r:id="rId51"/>
              </w:object>
            </w:r>
            <w:r w:rsidR="002F07DD">
              <w:rPr>
                <w:rFonts w:hint="cs"/>
                <w:rtl/>
                <w:lang w:bidi="ar-MA"/>
              </w:rPr>
              <w:t xml:space="preserve"> المضـاف, </w:t>
            </w:r>
            <w:r w:rsidR="0049361F">
              <w:rPr>
                <w:rFonts w:hint="cs"/>
                <w:rtl/>
                <w:lang w:bidi="ar-MA"/>
              </w:rPr>
              <w:t xml:space="preserve">نكـتب بذلـك: </w:t>
            </w:r>
            <w:r w:rsidR="002F07DD">
              <w:rPr>
                <w:rFonts w:hint="cs"/>
                <w:rtl/>
                <w:lang w:bidi="ar-MA"/>
              </w:rPr>
              <w:t xml:space="preserve"> </w:t>
            </w:r>
            <w:r w:rsidR="00C125A4" w:rsidRPr="00262570">
              <w:rPr>
                <w:position w:val="-12"/>
                <w:lang w:bidi="ar-MA"/>
              </w:rPr>
              <w:object w:dxaOrig="2220" w:dyaOrig="380">
                <v:shape id="_x0000_i1048" type="#_x0000_t75" style="width:111pt;height:18.75pt" o:ole="">
                  <v:imagedata r:id="rId52" o:title=""/>
                </v:shape>
                <o:OLEObject Type="Embed" ProgID="Equation.3" ShapeID="_x0000_i1048" DrawAspect="Content" ObjectID="_1629383948" r:id="rId53"/>
              </w:object>
            </w:r>
            <w:r w:rsidR="002F07DD">
              <w:rPr>
                <w:rFonts w:hint="cs"/>
                <w:rtl/>
                <w:lang w:bidi="ar-MA"/>
              </w:rPr>
              <w:t xml:space="preserve">  و منـه:</w:t>
            </w:r>
            <w:r w:rsidR="00BB2640">
              <w:rPr>
                <w:rFonts w:hint="cs"/>
                <w:rtl/>
                <w:lang w:bidi="ar-MA"/>
              </w:rPr>
              <w:t xml:space="preserve">   </w:t>
            </w:r>
            <w:r w:rsidR="002F07DD">
              <w:rPr>
                <w:rFonts w:hint="cs"/>
                <w:rtl/>
                <w:lang w:bidi="ar-MA"/>
              </w:rPr>
              <w:t xml:space="preserve">  </w:t>
            </w:r>
            <w:r w:rsidR="009224DA" w:rsidRPr="00262570">
              <w:rPr>
                <w:rFonts w:cs="Times New Roman"/>
                <w:b w:val="0"/>
                <w:bCs w:val="0"/>
                <w:position w:val="-14"/>
                <w:sz w:val="28"/>
                <w:szCs w:val="28"/>
                <w:highlight w:val="yellow"/>
                <w:lang w:bidi="ar-MA"/>
              </w:rPr>
              <w:object w:dxaOrig="1820" w:dyaOrig="380">
                <v:shape id="_x0000_i1049" type="#_x0000_t75" style="width:90.75pt;height:18.75pt" o:ole="">
                  <v:imagedata r:id="rId54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49" DrawAspect="Content" ObjectID="_1629383949" r:id="rId55"/>
              </w:object>
            </w:r>
          </w:p>
          <w:p w:rsidR="008866D5" w:rsidRPr="00262570" w:rsidRDefault="008866D5" w:rsidP="00262570">
            <w:pPr>
              <w:ind w:left="720"/>
              <w:jc w:val="center"/>
              <w:rPr>
                <w:rFonts w:hint="cs"/>
                <w:sz w:val="8"/>
                <w:szCs w:val="8"/>
                <w:rtl/>
                <w:lang w:bidi="ar-MA"/>
              </w:rPr>
            </w:pPr>
          </w:p>
          <w:p w:rsidR="00C125A4" w:rsidRPr="00262570" w:rsidRDefault="00EA0E91" w:rsidP="00262570">
            <w:pPr>
              <w:numPr>
                <w:ilvl w:val="1"/>
                <w:numId w:val="1"/>
              </w:numPr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lastRenderedPageBreak/>
              <w:t>تطـبــيق.</w:t>
            </w:r>
          </w:p>
          <w:p w:rsidR="00C125A4" w:rsidRDefault="002B3E37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ab/>
              <w:t xml:space="preserve">لنحـسب تـركيز المحـلول </w:t>
            </w:r>
            <w:r w:rsidRPr="00262570">
              <w:rPr>
                <w:position w:val="-10"/>
                <w:lang w:bidi="ar-MA"/>
              </w:rPr>
              <w:object w:dxaOrig="320" w:dyaOrig="340">
                <v:shape id="_x0000_i1050" type="#_x0000_t75" style="width:15.75pt;height:17.25pt" o:ole="">
                  <v:imagedata r:id="rId56" o:title=""/>
                </v:shape>
                <o:OLEObject Type="Embed" ProgID="Equation.3" ShapeID="_x0000_i1050" DrawAspect="Content" ObjectID="_1629383950" r:id="rId57"/>
              </w:object>
            </w:r>
            <w:r>
              <w:rPr>
                <w:rFonts w:hint="cs"/>
                <w:rtl/>
                <w:lang w:bidi="ar-MA"/>
              </w:rPr>
              <w:t xml:space="preserve"> لحمـض الكلـوريدريك:</w:t>
            </w:r>
          </w:p>
          <w:p w:rsidR="00C125A4" w:rsidRDefault="002B3E37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 xml:space="preserve">لدينـا: </w:t>
            </w:r>
            <w:r w:rsidRPr="00262570">
              <w:rPr>
                <w:position w:val="-10"/>
                <w:lang w:bidi="ar-MA"/>
              </w:rPr>
              <w:object w:dxaOrig="1380" w:dyaOrig="340">
                <v:shape id="_x0000_i1051" type="#_x0000_t75" style="width:69pt;height:17.25pt" o:ole="">
                  <v:imagedata r:id="rId58" o:title=""/>
                </v:shape>
                <o:OLEObject Type="Embed" ProgID="Equation.3" ShapeID="_x0000_i1051" DrawAspect="Content" ObjectID="_1629383951" r:id="rId59"/>
              </w:object>
            </w:r>
            <w:r>
              <w:rPr>
                <w:rFonts w:hint="cs"/>
                <w:rtl/>
                <w:lang w:bidi="ar-MA"/>
              </w:rPr>
              <w:t xml:space="preserve">     و    </w:t>
            </w:r>
            <w:r w:rsidRPr="00262570">
              <w:rPr>
                <w:position w:val="-10"/>
                <w:lang w:bidi="ar-MA"/>
              </w:rPr>
              <w:object w:dxaOrig="1240" w:dyaOrig="340">
                <v:shape id="_x0000_i1052" type="#_x0000_t75" style="width:62.25pt;height:17.25pt" o:ole="">
                  <v:imagedata r:id="rId60" o:title=""/>
                </v:shape>
                <o:OLEObject Type="Embed" ProgID="Equation.3" ShapeID="_x0000_i1052" DrawAspect="Content" ObjectID="_1629383952" r:id="rId61"/>
              </w:object>
            </w:r>
            <w:r>
              <w:rPr>
                <w:rFonts w:hint="cs"/>
                <w:rtl/>
                <w:lang w:bidi="ar-MA"/>
              </w:rPr>
              <w:t xml:space="preserve">       و      </w:t>
            </w:r>
            <w:r w:rsidRPr="00262570">
              <w:rPr>
                <w:position w:val="-14"/>
                <w:lang w:bidi="ar-MA"/>
              </w:rPr>
              <w:object w:dxaOrig="1380" w:dyaOrig="380">
                <v:shape id="_x0000_i1053" type="#_x0000_t75" style="width:69pt;height:18.75pt" o:ole="">
                  <v:imagedata r:id="rId62" o:title=""/>
                </v:shape>
                <o:OLEObject Type="Embed" ProgID="Equation.3" ShapeID="_x0000_i1053" DrawAspect="Content" ObjectID="_1629383953" r:id="rId63"/>
              </w:object>
            </w:r>
          </w:p>
          <w:p w:rsidR="00C125A4" w:rsidRDefault="003426EB" w:rsidP="00262570">
            <w:pPr>
              <w:ind w:left="720"/>
              <w:jc w:val="center"/>
              <w:rPr>
                <w:rFonts w:hint="cs"/>
                <w:rtl/>
                <w:lang w:bidi="ar-MA"/>
              </w:rPr>
            </w:pPr>
            <w:r w:rsidRPr="00262570">
              <w:rPr>
                <w:position w:val="-30"/>
                <w:lang w:bidi="ar-MA"/>
              </w:rPr>
              <w:object w:dxaOrig="4380" w:dyaOrig="720">
                <v:shape id="_x0000_i1054" type="#_x0000_t75" style="width:219pt;height:36pt" o:ole="">
                  <v:imagedata r:id="rId64" o:title=""/>
                </v:shape>
                <o:OLEObject Type="Embed" ProgID="Equation.3" ShapeID="_x0000_i1054" DrawAspect="Content" ObjectID="_1629383954" r:id="rId65"/>
              </w:object>
            </w:r>
          </w:p>
          <w:p w:rsidR="006405D2" w:rsidRPr="00262570" w:rsidRDefault="006405D2" w:rsidP="00262570">
            <w:pPr>
              <w:ind w:left="720"/>
              <w:jc w:val="center"/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363CDC" w:rsidRPr="00262570" w:rsidRDefault="00765614" w:rsidP="00262570">
            <w:pPr>
              <w:numPr>
                <w:ilvl w:val="0"/>
                <w:numId w:val="1"/>
              </w:numPr>
              <w:shd w:val="clear" w:color="auto" w:fill="E0E0E0"/>
              <w:rPr>
                <w:rFonts w:cs="Andalus" w:hint="cs"/>
                <w:b w:val="0"/>
                <w:bCs w:val="0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 xml:space="preserve">  معـ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ـايـ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رة أك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ـس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ـدة-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اختـ</w:t>
            </w:r>
            <w:r w:rsidR="00355AF4" w:rsidRPr="00262570">
              <w:rPr>
                <w:rFonts w:cs="Andalus" w:hint="cs"/>
                <w:b w:val="0"/>
                <w:bCs w:val="0"/>
                <w:rtl/>
                <w:lang w:bidi="ar-MA"/>
              </w:rPr>
              <w:t>ــ</w:t>
            </w:r>
            <w:r w:rsidRPr="00262570">
              <w:rPr>
                <w:rFonts w:cs="Andalus" w:hint="cs"/>
                <w:b w:val="0"/>
                <w:bCs w:val="0"/>
                <w:rtl/>
                <w:lang w:bidi="ar-MA"/>
              </w:rPr>
              <w:t>زال.</w:t>
            </w:r>
          </w:p>
          <w:p w:rsidR="00B44377" w:rsidRPr="00262570" w:rsidRDefault="00B44377" w:rsidP="00262570">
            <w:pPr>
              <w:ind w:left="720"/>
              <w:rPr>
                <w:rFonts w:cs="Andalus" w:hint="cs"/>
                <w:b w:val="0"/>
                <w:bCs w:val="0"/>
                <w:sz w:val="8"/>
                <w:szCs w:val="8"/>
                <w:u w:val="single"/>
                <w:rtl/>
                <w:lang w:bidi="ar-MA"/>
              </w:rPr>
            </w:pPr>
          </w:p>
          <w:p w:rsidR="00FE14FF" w:rsidRPr="00262570" w:rsidRDefault="00E110AC" w:rsidP="00262570">
            <w:pPr>
              <w:ind w:left="720"/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MA"/>
              </w:rPr>
            </w:pP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 xml:space="preserve">*  </w:t>
            </w:r>
            <w:r w:rsidR="00FE14FF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تجـ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="00FE14FF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رب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="00FE14FF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ة :</w:t>
            </w:r>
            <w:r w:rsidR="00FE14FF" w:rsidRPr="00262570">
              <w:rPr>
                <w:rFonts w:cs="Arabic Transparent" w:hint="cs"/>
                <w:b w:val="0"/>
                <w:bCs w:val="0"/>
                <w:sz w:val="28"/>
                <w:szCs w:val="28"/>
                <w:rtl/>
                <w:lang w:bidi="ar-MA"/>
              </w:rPr>
              <w:t xml:space="preserve"> </w:t>
            </w:r>
          </w:p>
          <w:p w:rsidR="00E249A1" w:rsidRDefault="000E4FF8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 xml:space="preserve">- </w:t>
            </w:r>
            <w:r w:rsidR="00E249A1">
              <w:rPr>
                <w:rFonts w:hint="cs"/>
                <w:rtl/>
                <w:lang w:bidi="ar-MA"/>
              </w:rPr>
              <w:t xml:space="preserve">نصـب في كـأس من سعـة </w:t>
            </w:r>
            <w:r w:rsidR="00E249A1" w:rsidRPr="00262570">
              <w:rPr>
                <w:position w:val="-10"/>
                <w:lang w:bidi="ar-MA"/>
              </w:rPr>
              <w:object w:dxaOrig="740" w:dyaOrig="320">
                <v:shape id="_x0000_i1055" type="#_x0000_t75" style="width:36.75pt;height:15.75pt" o:ole="">
                  <v:imagedata r:id="rId66" o:title=""/>
                </v:shape>
                <o:OLEObject Type="Embed" ProgID="Equation.3" ShapeID="_x0000_i1055" DrawAspect="Content" ObjectID="_1629383955" r:id="rId67"/>
              </w:object>
            </w:r>
            <w:r w:rsidR="00E249A1">
              <w:rPr>
                <w:rFonts w:hint="cs"/>
                <w:rtl/>
                <w:lang w:bidi="ar-MA"/>
              </w:rPr>
              <w:t>, ب</w:t>
            </w:r>
            <w:r w:rsidR="00FE14FF">
              <w:rPr>
                <w:rFonts w:hint="cs"/>
                <w:rtl/>
                <w:lang w:bidi="ar-MA"/>
              </w:rPr>
              <w:t>واسطة مـاصة معـيرة</w:t>
            </w:r>
            <w:r w:rsidR="00E249A1">
              <w:rPr>
                <w:rFonts w:hint="cs"/>
                <w:rtl/>
                <w:lang w:bidi="ar-MA"/>
              </w:rPr>
              <w:t>,</w:t>
            </w:r>
            <w:r w:rsidR="00FE14FF">
              <w:rPr>
                <w:rFonts w:hint="cs"/>
                <w:rtl/>
                <w:lang w:bidi="ar-MA"/>
              </w:rPr>
              <w:t xml:space="preserve"> حجمـا </w:t>
            </w:r>
            <w:r w:rsidR="00FE14FF" w:rsidRPr="00262570">
              <w:rPr>
                <w:position w:val="-12"/>
                <w:lang w:bidi="ar-MA"/>
              </w:rPr>
              <w:object w:dxaOrig="1219" w:dyaOrig="360">
                <v:shape id="_x0000_i1056" type="#_x0000_t75" style="width:60.75pt;height:18pt" o:ole="">
                  <v:imagedata r:id="rId68" o:title=""/>
                </v:shape>
                <o:OLEObject Type="Embed" ProgID="Equation.3" ShapeID="_x0000_i1056" DrawAspect="Content" ObjectID="_1629383956" r:id="rId69"/>
              </w:object>
            </w:r>
            <w:r w:rsidR="00E249A1">
              <w:rPr>
                <w:rFonts w:hint="cs"/>
                <w:rtl/>
                <w:lang w:bidi="ar-MA"/>
              </w:rPr>
              <w:t xml:space="preserve"> من محلـول كبـريتات الحـ</w:t>
            </w:r>
            <w:r w:rsidR="00FE14FF">
              <w:rPr>
                <w:rFonts w:hint="cs"/>
                <w:rtl/>
                <w:lang w:bidi="ar-MA"/>
              </w:rPr>
              <w:t xml:space="preserve">ديد </w:t>
            </w:r>
            <w:r w:rsidR="00FE14FF" w:rsidRPr="00262570">
              <w:rPr>
                <w:position w:val="-10"/>
                <w:lang w:bidi="ar-MA"/>
              </w:rPr>
              <w:object w:dxaOrig="1480" w:dyaOrig="360">
                <v:shape id="_x0000_i1057" type="#_x0000_t75" style="width:74.25pt;height:18pt" o:ole="">
                  <v:imagedata r:id="rId70" o:title=""/>
                </v:shape>
                <o:OLEObject Type="Embed" ProgID="Equation.3" ShapeID="_x0000_i1057" DrawAspect="Content" ObjectID="_1629383957" r:id="rId71"/>
              </w:object>
            </w:r>
            <w:r w:rsidR="00E249A1">
              <w:rPr>
                <w:rFonts w:hint="cs"/>
                <w:rtl/>
                <w:lang w:bidi="ar-MA"/>
              </w:rPr>
              <w:t xml:space="preserve"> تركـزه </w:t>
            </w:r>
            <w:r w:rsidR="00E249A1" w:rsidRPr="00262570">
              <w:rPr>
                <w:position w:val="-12"/>
                <w:lang w:bidi="ar-MA"/>
              </w:rPr>
              <w:object w:dxaOrig="440" w:dyaOrig="360">
                <v:shape id="_x0000_i1058" type="#_x0000_t75" style="width:21.75pt;height:18pt" o:ole="">
                  <v:imagedata r:id="rId72" o:title=""/>
                </v:shape>
                <o:OLEObject Type="Embed" ProgID="Equation.3" ShapeID="_x0000_i1058" DrawAspect="Content" ObjectID="_1629383958" r:id="rId73"/>
              </w:object>
            </w:r>
            <w:r w:rsidR="00E249A1">
              <w:rPr>
                <w:rFonts w:hint="cs"/>
                <w:rtl/>
                <w:lang w:bidi="ar-MA"/>
              </w:rPr>
              <w:t xml:space="preserve"> مجهـول. نضيف بحضر </w:t>
            </w:r>
            <w:r w:rsidR="00E249A1" w:rsidRPr="00262570">
              <w:rPr>
                <w:position w:val="-10"/>
                <w:lang w:bidi="ar-MA"/>
              </w:rPr>
              <w:object w:dxaOrig="520" w:dyaOrig="320">
                <v:shape id="_x0000_i1059" type="#_x0000_t75" style="width:26.25pt;height:15.75pt" o:ole="">
                  <v:imagedata r:id="rId74" o:title=""/>
                </v:shape>
                <o:OLEObject Type="Embed" ProgID="Equation.3" ShapeID="_x0000_i1059" DrawAspect="Content" ObjectID="_1629383959" r:id="rId75"/>
              </w:object>
            </w:r>
            <w:r w:rsidR="00E249A1">
              <w:rPr>
                <w:rFonts w:hint="cs"/>
                <w:rtl/>
                <w:lang w:bidi="ar-MA"/>
              </w:rPr>
              <w:t xml:space="preserve"> من حمض الكبريتيك المركز, ثـم نضـع الكـأس فـوق المحـراك المغنـاطيسي.</w:t>
            </w:r>
          </w:p>
          <w:p w:rsidR="00363CDC" w:rsidRPr="00FE14FF" w:rsidRDefault="00E249A1" w:rsidP="00262570">
            <w:pPr>
              <w:ind w:left="720"/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="000E4FF8">
              <w:rPr>
                <w:rFonts w:hint="cs"/>
                <w:rtl/>
                <w:lang w:bidi="ar-MA"/>
              </w:rPr>
              <w:t xml:space="preserve">- </w:t>
            </w:r>
            <w:r>
              <w:rPr>
                <w:rFonts w:hint="cs"/>
                <w:rtl/>
                <w:lang w:bidi="ar-MA"/>
              </w:rPr>
              <w:t>نمـلأ سحـاحة مـدرجة بمحـلول برمنغنـات</w:t>
            </w:r>
            <w:r w:rsidR="00D43AEB">
              <w:rPr>
                <w:rFonts w:hint="cs"/>
                <w:rtl/>
                <w:lang w:bidi="ar-MA"/>
              </w:rPr>
              <w:t xml:space="preserve"> الب</w:t>
            </w:r>
            <w:r>
              <w:rPr>
                <w:rFonts w:hint="cs"/>
                <w:rtl/>
                <w:lang w:bidi="ar-MA"/>
              </w:rPr>
              <w:t>وتـاسيوم</w:t>
            </w:r>
            <w:r w:rsidR="00D43AEB">
              <w:rPr>
                <w:rFonts w:hint="cs"/>
                <w:rtl/>
                <w:lang w:bidi="ar-MA"/>
              </w:rPr>
              <w:t xml:space="preserve"> ت</w:t>
            </w:r>
            <w:r>
              <w:rPr>
                <w:rFonts w:hint="cs"/>
                <w:rtl/>
                <w:lang w:bidi="ar-MA"/>
              </w:rPr>
              <w:t>ركي</w:t>
            </w:r>
            <w:r w:rsidR="00D43AEB">
              <w:rPr>
                <w:rFonts w:hint="cs"/>
                <w:rtl/>
                <w:lang w:bidi="ar-MA"/>
              </w:rPr>
              <w:t>ـ</w:t>
            </w:r>
            <w:r>
              <w:rPr>
                <w:rFonts w:hint="cs"/>
                <w:rtl/>
                <w:lang w:bidi="ar-MA"/>
              </w:rPr>
              <w:t xml:space="preserve">زه معـلوم </w:t>
            </w:r>
            <w:r w:rsidR="000E4FF8" w:rsidRPr="00262570">
              <w:rPr>
                <w:position w:val="-12"/>
                <w:lang w:bidi="ar-MA"/>
              </w:rPr>
              <w:object w:dxaOrig="1620" w:dyaOrig="360">
                <v:shape id="_x0000_i1060" type="#_x0000_t75" style="width:81pt;height:18pt" o:ole="">
                  <v:imagedata r:id="rId76" o:title=""/>
                </v:shape>
                <o:OLEObject Type="Embed" ProgID="Equation.3" ShapeID="_x0000_i1060" DrawAspect="Content" ObjectID="_1629383960" r:id="rId77"/>
              </w:object>
            </w:r>
            <w:r w:rsidR="004D2B23">
              <w:rPr>
                <w:rFonts w:hint="cs"/>
                <w:rtl/>
                <w:lang w:bidi="ar-MA"/>
              </w:rPr>
              <w:t>.</w:t>
            </w:r>
            <w:r>
              <w:rPr>
                <w:rFonts w:hint="cs"/>
                <w:rtl/>
                <w:lang w:bidi="ar-MA"/>
              </w:rPr>
              <w:t xml:space="preserve">  </w:t>
            </w:r>
          </w:p>
          <w:p w:rsidR="006405D2" w:rsidRDefault="00E249A1" w:rsidP="009B792A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ab/>
            </w:r>
            <w:r w:rsidR="000E4FF8">
              <w:rPr>
                <w:rFonts w:hint="cs"/>
                <w:rtl/>
                <w:lang w:bidi="ar-MA"/>
              </w:rPr>
              <w:t>- نضـيف, تدريجيـا, مح</w:t>
            </w:r>
            <w:r w:rsidR="006324C9">
              <w:rPr>
                <w:rFonts w:hint="cs"/>
                <w:rtl/>
                <w:lang w:bidi="ar-MA"/>
              </w:rPr>
              <w:t>ـ</w:t>
            </w:r>
            <w:r w:rsidR="000E4FF8">
              <w:rPr>
                <w:rFonts w:hint="cs"/>
                <w:rtl/>
                <w:lang w:bidi="ar-MA"/>
              </w:rPr>
              <w:t>لول برمنغنـات البوتـاسيوم ح</w:t>
            </w:r>
            <w:r w:rsidR="006324C9">
              <w:rPr>
                <w:rFonts w:hint="cs"/>
                <w:rtl/>
                <w:lang w:bidi="ar-MA"/>
              </w:rPr>
              <w:t>ـ</w:t>
            </w:r>
            <w:r w:rsidR="000E4FF8">
              <w:rPr>
                <w:rFonts w:hint="cs"/>
                <w:rtl/>
                <w:lang w:bidi="ar-MA"/>
              </w:rPr>
              <w:t>تى</w:t>
            </w:r>
            <w:r w:rsidR="006324C9">
              <w:rPr>
                <w:rFonts w:hint="cs"/>
                <w:rtl/>
                <w:lang w:bidi="ar-MA"/>
              </w:rPr>
              <w:t xml:space="preserve"> أول قطـرة</w:t>
            </w:r>
            <w:r w:rsidR="000E4FF8">
              <w:rPr>
                <w:rFonts w:hint="cs"/>
                <w:rtl/>
                <w:lang w:bidi="ar-MA"/>
              </w:rPr>
              <w:t xml:space="preserve"> يتح</w:t>
            </w:r>
            <w:r w:rsidR="006324C9">
              <w:rPr>
                <w:rFonts w:hint="cs"/>
                <w:rtl/>
                <w:lang w:bidi="ar-MA"/>
              </w:rPr>
              <w:t>ـ</w:t>
            </w:r>
            <w:r w:rsidR="000E4FF8">
              <w:rPr>
                <w:rFonts w:hint="cs"/>
                <w:rtl/>
                <w:lang w:bidi="ar-MA"/>
              </w:rPr>
              <w:t>ول</w:t>
            </w:r>
            <w:r w:rsidR="006324C9">
              <w:rPr>
                <w:rFonts w:hint="cs"/>
                <w:rtl/>
                <w:lang w:bidi="ar-MA"/>
              </w:rPr>
              <w:t xml:space="preserve"> عندهـا</w:t>
            </w:r>
            <w:r w:rsidR="000E4FF8">
              <w:rPr>
                <w:rFonts w:hint="cs"/>
                <w:rtl/>
                <w:lang w:bidi="ar-MA"/>
              </w:rPr>
              <w:t xml:space="preserve"> لـون </w:t>
            </w:r>
            <w:r w:rsidR="006324C9">
              <w:rPr>
                <w:rtl/>
                <w:lang w:bidi="ar-MA"/>
              </w:rPr>
              <w:tab/>
            </w:r>
            <w:r w:rsidR="000E4FF8">
              <w:rPr>
                <w:rFonts w:hint="cs"/>
                <w:rtl/>
                <w:lang w:bidi="ar-MA"/>
              </w:rPr>
              <w:t>الخلـيط من أخـطر فـاتح إلـى البنفسجـي</w:t>
            </w:r>
            <w:r w:rsidR="00050897">
              <w:rPr>
                <w:rFonts w:hint="cs"/>
                <w:rtl/>
                <w:lang w:bidi="ar-MA"/>
              </w:rPr>
              <w:t xml:space="preserve"> </w:t>
            </w:r>
            <w:r w:rsidR="00050897" w:rsidRPr="00262570">
              <w:rPr>
                <w:position w:val="-10"/>
                <w:lang w:bidi="ar-MA"/>
              </w:rPr>
              <w:object w:dxaOrig="1760" w:dyaOrig="320">
                <v:shape id="_x0000_i1061" type="#_x0000_t75" style="width:87.75pt;height:15.75pt" o:ole="">
                  <v:imagedata r:id="rId78" o:title=""/>
                </v:shape>
                <o:OLEObject Type="Embed" ProgID="Equation.3" ShapeID="_x0000_i1061" DrawAspect="Content" ObjectID="_1629383961" r:id="rId79"/>
              </w:object>
            </w:r>
            <w:r w:rsidR="000E4FF8">
              <w:rPr>
                <w:rFonts w:hint="cs"/>
                <w:rtl/>
                <w:lang w:bidi="ar-MA"/>
              </w:rPr>
              <w:t>.</w:t>
            </w:r>
            <w:r w:rsidR="00E110AC">
              <w:rPr>
                <w:rFonts w:hint="cs"/>
                <w:rtl/>
                <w:lang w:bidi="ar-MA"/>
              </w:rPr>
              <w:t xml:space="preserve"> </w:t>
            </w:r>
          </w:p>
          <w:p w:rsidR="006405D2" w:rsidRPr="00262570" w:rsidRDefault="006405D2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6405D2" w:rsidRDefault="00E110AC" w:rsidP="009B792A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 xml:space="preserve">*  </w:t>
            </w:r>
            <w:r w:rsidR="009B792A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جـ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="009B792A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دول الت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="009B792A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قـ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="009B792A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دم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:</w:t>
            </w:r>
            <w:r>
              <w:rPr>
                <w:rFonts w:hint="cs"/>
                <w:rtl/>
                <w:lang w:bidi="ar-MA"/>
              </w:rPr>
              <w:t xml:space="preserve"> </w:t>
            </w:r>
            <w:r w:rsidR="009B792A">
              <w:rPr>
                <w:rFonts w:hint="cs"/>
                <w:rtl/>
                <w:lang w:bidi="ar-MA"/>
              </w:rPr>
              <w:t xml:space="preserve"> </w:t>
            </w:r>
          </w:p>
          <w:tbl>
            <w:tblPr>
              <w:bidiVisual/>
              <w:tblW w:w="5000" w:type="pct"/>
              <w:tblBorders>
                <w:top w:val="thickThinSmallGap" w:sz="12" w:space="0" w:color="auto"/>
                <w:left w:val="thinThickSmallGap" w:sz="12" w:space="0" w:color="auto"/>
                <w:bottom w:val="thinThickSmallGap" w:sz="12" w:space="0" w:color="auto"/>
                <w:right w:val="thickThinSmallGap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7"/>
              <w:gridCol w:w="1032"/>
              <w:gridCol w:w="950"/>
              <w:gridCol w:w="1100"/>
              <w:gridCol w:w="1100"/>
              <w:gridCol w:w="911"/>
              <w:gridCol w:w="1816"/>
              <w:gridCol w:w="1856"/>
            </w:tblGrid>
            <w:tr w:rsidR="009B792A" w:rsidTr="00262570">
              <w:tc>
                <w:tcPr>
                  <w:tcW w:w="1393" w:type="pct"/>
                  <w:gridSpan w:val="2"/>
                  <w:tcBorders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9B792A" w:rsidRPr="00262570" w:rsidRDefault="009B792A" w:rsidP="00262570">
                  <w:pPr>
                    <w:jc w:val="center"/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  <w:t>معـادلة التفـاعل</w:t>
                  </w:r>
                </w:p>
              </w:tc>
              <w:tc>
                <w:tcPr>
                  <w:tcW w:w="3607" w:type="pct"/>
                  <w:gridSpan w:val="6"/>
                  <w:tcBorders>
                    <w:left w:val="double" w:sz="2" w:space="0" w:color="auto"/>
                    <w:bottom w:val="double" w:sz="2" w:space="0" w:color="auto"/>
                  </w:tcBorders>
                  <w:shd w:val="clear" w:color="auto" w:fill="auto"/>
                </w:tcPr>
                <w:p w:rsidR="009B792A" w:rsidRDefault="009B792A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position w:val="-10"/>
                      <w:lang w:bidi="ar-MA"/>
                    </w:rPr>
                    <w:object w:dxaOrig="6440" w:dyaOrig="360">
                      <v:shape id="_x0000_i1062" type="#_x0000_t75" style="width:321.75pt;height:18pt" o:ole="">
                        <v:imagedata r:id="rId80" o:title=""/>
                      </v:shape>
                      <o:OLEObject Type="Embed" ProgID="Equation.3" ShapeID="_x0000_i1062" DrawAspect="Content" ObjectID="_1629383962" r:id="rId81"/>
                    </w:object>
                  </w:r>
                </w:p>
              </w:tc>
            </w:tr>
            <w:tr w:rsidR="006E7886" w:rsidTr="00262570">
              <w:tc>
                <w:tcPr>
                  <w:tcW w:w="910" w:type="pct"/>
                  <w:tcBorders>
                    <w:top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9B792A" w:rsidRPr="00262570" w:rsidRDefault="009B792A" w:rsidP="00262570">
                  <w:pPr>
                    <w:jc w:val="center"/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  <w:t>الحـالة</w:t>
                  </w:r>
                </w:p>
              </w:tc>
              <w:tc>
                <w:tcPr>
                  <w:tcW w:w="483" w:type="pct"/>
                  <w:tcBorders>
                    <w:top w:val="double" w:sz="2" w:space="0" w:color="auto"/>
                    <w:left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9B792A" w:rsidRPr="00262570" w:rsidRDefault="009B792A" w:rsidP="00262570">
                  <w:pPr>
                    <w:jc w:val="center"/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</w:pPr>
                  <w:r w:rsidRPr="00262570">
                    <w:rPr>
                      <w:rFonts w:cs="Andalus" w:hint="cs"/>
                      <w:sz w:val="24"/>
                      <w:szCs w:val="24"/>
                      <w:rtl/>
                      <w:lang w:bidi="ar-MA"/>
                    </w:rPr>
                    <w:t>التقدم</w:t>
                  </w:r>
                </w:p>
              </w:tc>
              <w:tc>
                <w:tcPr>
                  <w:tcW w:w="3607" w:type="pct"/>
                  <w:gridSpan w:val="6"/>
                  <w:tcBorders>
                    <w:top w:val="double" w:sz="2" w:space="0" w:color="auto"/>
                    <w:left w:val="double" w:sz="2" w:space="0" w:color="auto"/>
                  </w:tcBorders>
                  <w:shd w:val="clear" w:color="auto" w:fill="auto"/>
                </w:tcPr>
                <w:p w:rsidR="009B792A" w:rsidRDefault="009B792A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كميـــــــــات المــــــــادة</w:t>
                  </w:r>
                </w:p>
              </w:tc>
            </w:tr>
            <w:tr w:rsidR="006E7886" w:rsidTr="00262570">
              <w:tc>
                <w:tcPr>
                  <w:tcW w:w="910" w:type="pct"/>
                  <w:tcBorders>
                    <w:right w:val="double" w:sz="2" w:space="0" w:color="auto"/>
                  </w:tcBorders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البدئـية</w:t>
                  </w:r>
                </w:p>
              </w:tc>
              <w:tc>
                <w:tcPr>
                  <w:tcW w:w="483" w:type="pct"/>
                  <w:tcBorders>
                    <w:left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6E7886" w:rsidRPr="00262570" w:rsidRDefault="006E7886" w:rsidP="00262570">
                  <w:pPr>
                    <w:jc w:val="center"/>
                    <w:rPr>
                      <w:rFonts w:hint="cs"/>
                      <w:b w:val="0"/>
                      <w:bCs w:val="0"/>
                      <w:sz w:val="28"/>
                      <w:szCs w:val="28"/>
                      <w:rtl/>
                      <w:lang w:bidi="ar-MA"/>
                    </w:rPr>
                  </w:pPr>
                  <w:r w:rsidRPr="00262570">
                    <w:rPr>
                      <w:rFonts w:hint="cs"/>
                      <w:b w:val="0"/>
                      <w:bCs w:val="0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45" w:type="pct"/>
                  <w:tcBorders>
                    <w:left w:val="double" w:sz="2" w:space="0" w:color="auto"/>
                  </w:tcBorders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FE23A5">
                    <w:rPr>
                      <w:rFonts w:hint="cs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262570">
                    <w:rPr>
                      <w:rFonts w:hint="cs"/>
                      <w:b w:val="0"/>
                      <w:bCs w:val="0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262570">
                    <w:rPr>
                      <w:rFonts w:hint="cs"/>
                      <w:b w:val="0"/>
                      <w:bCs w:val="0"/>
                      <w:sz w:val="28"/>
                      <w:szCs w:val="28"/>
                      <w:rtl/>
                      <w:lang w:bidi="ar-MA"/>
                    </w:rPr>
                    <w:t>0</w:t>
                  </w:r>
                </w:p>
              </w:tc>
              <w:tc>
                <w:tcPr>
                  <w:tcW w:w="426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3B110C">
                    <w:rPr>
                      <w:rFonts w:hint="cs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844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position w:val="-12"/>
                      <w:lang w:bidi="ar-MA"/>
                    </w:rPr>
                    <w:object w:dxaOrig="960" w:dyaOrig="380">
                      <v:shape id="_x0000_i1063" type="#_x0000_t75" style="width:48pt;height:18.75pt" o:ole="">
                        <v:imagedata r:id="rId82" o:title=""/>
                      </v:shape>
                      <o:OLEObject Type="Embed" ProgID="Equation.3" ShapeID="_x0000_i1063" DrawAspect="Content" ObjectID="_1629383963" r:id="rId83"/>
                    </w:object>
                  </w:r>
                </w:p>
              </w:tc>
              <w:tc>
                <w:tcPr>
                  <w:tcW w:w="863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position w:val="-12"/>
                      <w:lang w:bidi="ar-MA"/>
                    </w:rPr>
                    <w:object w:dxaOrig="1200" w:dyaOrig="380">
                      <v:shape id="_x0000_i1064" type="#_x0000_t75" style="width:60pt;height:18.75pt" o:ole="">
                        <v:imagedata r:id="rId84" o:title=""/>
                      </v:shape>
                      <o:OLEObject Type="Embed" ProgID="Equation.3" ShapeID="_x0000_i1064" DrawAspect="Content" ObjectID="_1629383964" r:id="rId85"/>
                    </w:object>
                  </w:r>
                </w:p>
              </w:tc>
            </w:tr>
            <w:tr w:rsidR="006E7886" w:rsidTr="00262570">
              <w:tc>
                <w:tcPr>
                  <w:tcW w:w="910" w:type="pct"/>
                  <w:tcBorders>
                    <w:right w:val="double" w:sz="2" w:space="0" w:color="auto"/>
                  </w:tcBorders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>
                    <w:rPr>
                      <w:rFonts w:hint="cs"/>
                      <w:rtl/>
                      <w:lang w:bidi="ar-MA"/>
                    </w:rPr>
                    <w:t>النهـائية</w:t>
                  </w:r>
                </w:p>
              </w:tc>
              <w:tc>
                <w:tcPr>
                  <w:tcW w:w="483" w:type="pct"/>
                  <w:tcBorders>
                    <w:left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position w:val="-14"/>
                      <w:lang w:bidi="ar-MA"/>
                    </w:rPr>
                    <w:object w:dxaOrig="340" w:dyaOrig="380">
                      <v:shape id="_x0000_i1065" type="#_x0000_t75" style="width:17.25pt;height:18.75pt" o:ole="">
                        <v:imagedata r:id="rId86" o:title=""/>
                      </v:shape>
                      <o:OLEObject Type="Embed" ProgID="Equation.3" ShapeID="_x0000_i1065" DrawAspect="Content" ObjectID="_1629383965" r:id="rId87"/>
                    </w:object>
                  </w:r>
                </w:p>
              </w:tc>
              <w:tc>
                <w:tcPr>
                  <w:tcW w:w="445" w:type="pct"/>
                  <w:tcBorders>
                    <w:left w:val="double" w:sz="2" w:space="0" w:color="auto"/>
                  </w:tcBorders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FE23A5">
                    <w:rPr>
                      <w:rFonts w:hint="cs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262570">
                    <w:rPr>
                      <w:position w:val="-14"/>
                      <w:lang w:bidi="ar-MA"/>
                    </w:rPr>
                    <w:object w:dxaOrig="499" w:dyaOrig="380">
                      <v:shape id="_x0000_i1066" type="#_x0000_t75" style="width:24.75pt;height:18.75pt" o:ole="">
                        <v:imagedata r:id="rId88" o:title=""/>
                      </v:shape>
                      <o:OLEObject Type="Embed" ProgID="Equation.3" ShapeID="_x0000_i1066" DrawAspect="Content" ObjectID="_1629383966" r:id="rId89"/>
                    </w:object>
                  </w:r>
                </w:p>
              </w:tc>
              <w:tc>
                <w:tcPr>
                  <w:tcW w:w="515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262570">
                    <w:rPr>
                      <w:position w:val="-14"/>
                      <w:lang w:bidi="ar-MA"/>
                    </w:rPr>
                    <w:object w:dxaOrig="340" w:dyaOrig="380">
                      <v:shape id="_x0000_i1067" type="#_x0000_t75" style="width:17.25pt;height:18.75pt" o:ole="">
                        <v:imagedata r:id="rId86" o:title=""/>
                      </v:shape>
                      <o:OLEObject Type="Embed" ProgID="Equation.3" ShapeID="_x0000_i1067" DrawAspect="Content" ObjectID="_1629383967" r:id="rId90"/>
                    </w:object>
                  </w:r>
                </w:p>
              </w:tc>
              <w:tc>
                <w:tcPr>
                  <w:tcW w:w="426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</w:pPr>
                  <w:r w:rsidRPr="003B110C">
                    <w:rPr>
                      <w:rFonts w:hint="cs"/>
                      <w:rtl/>
                      <w:lang w:bidi="ar-MA"/>
                    </w:rPr>
                    <w:t>بوفـرة</w:t>
                  </w:r>
                </w:p>
              </w:tc>
              <w:tc>
                <w:tcPr>
                  <w:tcW w:w="844" w:type="pct"/>
                  <w:shd w:val="clear" w:color="auto" w:fill="auto"/>
                </w:tcPr>
                <w:p w:rsidR="006E7886" w:rsidRDefault="006E7886" w:rsidP="00262570">
                  <w:pPr>
                    <w:jc w:val="center"/>
                    <w:rPr>
                      <w:rFonts w:hint="cs"/>
                      <w:rtl/>
                      <w:lang w:bidi="ar-MA"/>
                    </w:rPr>
                  </w:pPr>
                  <w:r w:rsidRPr="00262570">
                    <w:rPr>
                      <w:position w:val="-14"/>
                      <w:lang w:bidi="ar-MA"/>
                    </w:rPr>
                    <w:object w:dxaOrig="1600" w:dyaOrig="400">
                      <v:shape id="_x0000_i1068" type="#_x0000_t75" style="width:80.25pt;height:20.25pt" o:ole="">
                        <v:imagedata r:id="rId91" o:title=""/>
                      </v:shape>
                      <o:OLEObject Type="Embed" ProgID="Equation.3" ShapeID="_x0000_i1068" DrawAspect="Content" ObjectID="_1629383968" r:id="rId92"/>
                    </w:object>
                  </w:r>
                </w:p>
              </w:tc>
              <w:tc>
                <w:tcPr>
                  <w:tcW w:w="863" w:type="pct"/>
                  <w:shd w:val="clear" w:color="auto" w:fill="auto"/>
                </w:tcPr>
                <w:p w:rsidR="006E7886" w:rsidRPr="00262570" w:rsidRDefault="006E7886" w:rsidP="006E7886">
                  <w:pPr>
                    <w:rPr>
                      <w:lang w:val="fr-FR" w:bidi="ar-MA"/>
                    </w:rPr>
                  </w:pPr>
                  <w:r w:rsidRPr="00262570">
                    <w:rPr>
                      <w:position w:val="-14"/>
                      <w:lang w:bidi="ar-MA"/>
                    </w:rPr>
                    <w:object w:dxaOrig="1640" w:dyaOrig="400">
                      <v:shape id="_x0000_i1069" type="#_x0000_t75" style="width:81.75pt;height:20.25pt" o:ole="">
                        <v:imagedata r:id="rId93" o:title=""/>
                      </v:shape>
                      <o:OLEObject Type="Embed" ProgID="Equation.3" ShapeID="_x0000_i1069" DrawAspect="Content" ObjectID="_1629383969" r:id="rId94"/>
                    </w:object>
                  </w:r>
                </w:p>
              </w:tc>
            </w:tr>
          </w:tbl>
          <w:p w:rsidR="006405D2" w:rsidRPr="00262570" w:rsidRDefault="006405D2">
            <w:pPr>
              <w:rPr>
                <w:rFonts w:hint="cs"/>
                <w:sz w:val="20"/>
                <w:szCs w:val="20"/>
                <w:rtl/>
                <w:lang w:bidi="ar-MA"/>
              </w:rPr>
            </w:pPr>
          </w:p>
          <w:p w:rsidR="003272E3" w:rsidRDefault="00BA0839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* عنـد التكـ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اف</w:t>
            </w:r>
            <w:r w:rsidR="00B44377"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ـ</w:t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ؤ:</w:t>
            </w:r>
          </w:p>
          <w:p w:rsidR="003272E3" w:rsidRDefault="00B44377">
            <w:pPr>
              <w:rPr>
                <w:rFonts w:hint="cs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>
              <w:rPr>
                <w:rFonts w:hint="cs"/>
                <w:rtl/>
                <w:lang w:bidi="ar-MA"/>
              </w:rPr>
              <w:tab/>
              <w:t>تختفـي عنـد نقـطة التكـافؤ كل من أيونـات الحـديد و أيونـات البرمنغنـات المضـافة:</w:t>
            </w:r>
          </w:p>
          <w:p w:rsidR="003272E3" w:rsidRDefault="00050897" w:rsidP="00262570">
            <w:pPr>
              <w:jc w:val="center"/>
              <w:rPr>
                <w:rFonts w:hint="cs"/>
                <w:rtl/>
                <w:lang w:bidi="ar-MA"/>
              </w:rPr>
            </w:pPr>
            <w:r w:rsidRPr="00262570">
              <w:rPr>
                <w:position w:val="-14"/>
                <w:lang w:bidi="ar-MA"/>
              </w:rPr>
              <w:object w:dxaOrig="2079" w:dyaOrig="400">
                <v:shape id="_x0000_i1070" type="#_x0000_t75" style="width:104.25pt;height:20.25pt" o:ole="">
                  <v:imagedata r:id="rId95" o:title=""/>
                </v:shape>
                <o:OLEObject Type="Embed" ProgID="Equation.3" ShapeID="_x0000_i1070" DrawAspect="Content" ObjectID="_1629383970" r:id="rId96"/>
              </w:object>
            </w:r>
            <w:r>
              <w:rPr>
                <w:rFonts w:hint="cs"/>
                <w:rtl/>
                <w:lang w:bidi="ar-MA"/>
              </w:rPr>
              <w:t xml:space="preserve">     و    </w:t>
            </w:r>
            <w:r w:rsidRPr="00262570">
              <w:rPr>
                <w:position w:val="-14"/>
                <w:lang w:bidi="ar-MA"/>
              </w:rPr>
              <w:object w:dxaOrig="2020" w:dyaOrig="400">
                <v:shape id="_x0000_i1071" type="#_x0000_t75" style="width:101.25pt;height:20.25pt" o:ole="">
                  <v:imagedata r:id="rId97" o:title=""/>
                </v:shape>
                <o:OLEObject Type="Embed" ProgID="Equation.3" ShapeID="_x0000_i1071" DrawAspect="Content" ObjectID="_1629383971" r:id="rId98"/>
              </w:object>
            </w:r>
          </w:p>
          <w:p w:rsidR="00050897" w:rsidRDefault="00050897" w:rsidP="00262570">
            <w:pPr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و بمـا أن :   </w:t>
            </w:r>
            <w:r w:rsidR="007A2E42" w:rsidRPr="00262570">
              <w:rPr>
                <w:position w:val="-14"/>
                <w:lang w:bidi="ar-MA"/>
              </w:rPr>
              <w:object w:dxaOrig="2200" w:dyaOrig="400">
                <v:shape id="_x0000_i1072" type="#_x0000_t75" style="width:110.25pt;height:20.25pt" o:ole="">
                  <v:imagedata r:id="rId99" o:title=""/>
                </v:shape>
                <o:OLEObject Type="Embed" ProgID="Equation.3" ShapeID="_x0000_i1072" DrawAspect="Content" ObjectID="_1629383972" r:id="rId100"/>
              </w:object>
            </w:r>
            <w:r>
              <w:rPr>
                <w:rFonts w:hint="cs"/>
                <w:rtl/>
                <w:lang w:bidi="ar-MA"/>
              </w:rPr>
              <w:t xml:space="preserve">       و      </w:t>
            </w:r>
            <w:r w:rsidR="007A2E42" w:rsidRPr="00262570">
              <w:rPr>
                <w:position w:val="-12"/>
                <w:lang w:bidi="ar-MA"/>
              </w:rPr>
              <w:object w:dxaOrig="2200" w:dyaOrig="380">
                <v:shape id="_x0000_i1073" type="#_x0000_t75" style="width:110.25pt;height:18.75pt" o:ole="">
                  <v:imagedata r:id="rId101" o:title=""/>
                </v:shape>
                <o:OLEObject Type="Embed" ProgID="Equation.3" ShapeID="_x0000_i1073" DrawAspect="Content" ObjectID="_1629383973" r:id="rId102"/>
              </w:object>
            </w:r>
          </w:p>
          <w:p w:rsidR="00050897" w:rsidRDefault="00050897" w:rsidP="00262570">
            <w:pPr>
              <w:jc w:val="center"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فـإن: </w:t>
            </w:r>
            <w:r w:rsidR="007A2E42">
              <w:rPr>
                <w:rFonts w:hint="cs"/>
                <w:rtl/>
                <w:lang w:bidi="ar-MA"/>
              </w:rPr>
              <w:t xml:space="preserve">   </w:t>
            </w:r>
            <w:r w:rsidR="007A2E42" w:rsidRPr="00262570">
              <w:rPr>
                <w:position w:val="-24"/>
                <w:highlight w:val="yellow"/>
                <w:lang w:bidi="ar-MA"/>
              </w:rPr>
              <w:object w:dxaOrig="2100" w:dyaOrig="639">
                <v:shape id="_x0000_i1074" type="#_x0000_t75" style="width:105pt;height:32.25pt" o:ole="">
                  <v:imagedata r:id="rId103" o:title=""/>
                  <w10:bordertop type="dot" width="4"/>
                  <w10:borderleft type="dot" width="4"/>
                  <w10:borderbottom type="dot" width="4"/>
                  <w10:borderright type="dot" width="4"/>
                </v:shape>
                <o:OLEObject Type="Embed" ProgID="Equation.3" ShapeID="_x0000_i1074" DrawAspect="Content" ObjectID="_1629383974" r:id="rId104"/>
              </w:object>
            </w:r>
          </w:p>
          <w:p w:rsidR="003272E3" w:rsidRPr="00262570" w:rsidRDefault="003272E3">
            <w:pPr>
              <w:rPr>
                <w:rFonts w:hint="cs"/>
                <w:sz w:val="16"/>
                <w:szCs w:val="16"/>
                <w:rtl/>
                <w:lang w:bidi="ar-MA"/>
              </w:rPr>
            </w:pPr>
          </w:p>
          <w:p w:rsidR="003272E3" w:rsidRPr="00262570" w:rsidRDefault="007A2E42">
            <w:pPr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</w:pPr>
            <w:r>
              <w:rPr>
                <w:rtl/>
                <w:lang w:bidi="ar-MA"/>
              </w:rPr>
              <w:tab/>
            </w:r>
            <w:r w:rsidRPr="00262570">
              <w:rPr>
                <w:rFonts w:cs="Andalus" w:hint="cs"/>
                <w:b w:val="0"/>
                <w:bCs w:val="0"/>
                <w:u w:val="single"/>
                <w:rtl/>
                <w:lang w:bidi="ar-MA"/>
              </w:rPr>
              <w:t>* تطـبــيق:</w:t>
            </w:r>
          </w:p>
          <w:p w:rsidR="006405D2" w:rsidRDefault="00F95C60" w:rsidP="00262570">
            <w:pPr>
              <w:jc w:val="center"/>
              <w:rPr>
                <w:rtl/>
                <w:lang w:bidi="ar-MA"/>
              </w:rPr>
            </w:pPr>
            <w:r w:rsidRPr="00262570">
              <w:rPr>
                <w:position w:val="-30"/>
                <w:lang w:bidi="ar-MA"/>
              </w:rPr>
              <w:object w:dxaOrig="5820" w:dyaOrig="720">
                <v:shape id="_x0000_i1075" type="#_x0000_t75" style="width:291pt;height:36pt" o:ole="">
                  <v:imagedata r:id="rId105" o:title=""/>
                </v:shape>
                <o:OLEObject Type="Embed" ProgID="Equation.3" ShapeID="_x0000_i1075" DrawAspect="Content" ObjectID="_1629383975" r:id="rId106"/>
              </w:object>
            </w:r>
          </w:p>
          <w:p w:rsidR="00363CDC" w:rsidRDefault="00363CDC" w:rsidP="007A2E42">
            <w:pPr>
              <w:rPr>
                <w:rtl/>
                <w:lang w:bidi="ar-MA"/>
              </w:rPr>
            </w:pPr>
          </w:p>
        </w:tc>
      </w:tr>
    </w:tbl>
    <w:p w:rsidR="00363CDC" w:rsidRDefault="00363CDC" w:rsidP="00262570">
      <w:pPr>
        <w:jc w:val="center"/>
        <w:rPr>
          <w:rFonts w:hint="cs"/>
          <w:lang w:bidi="ar-MA"/>
        </w:rPr>
      </w:pPr>
    </w:p>
    <w:sectPr w:rsidR="00363CDC" w:rsidSect="00007DE3">
      <w:pgSz w:w="11906" w:h="16838" w:code="9"/>
      <w:pgMar w:top="284" w:right="567" w:bottom="284" w:left="567" w:header="284" w:footer="28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"/>
      </v:shape>
    </w:pict>
  </w:numPicBullet>
  <w:abstractNum w:abstractNumId="0">
    <w:nsid w:val="0EB26E9E"/>
    <w:multiLevelType w:val="hybridMultilevel"/>
    <w:tmpl w:val="6A5CA7EA"/>
    <w:lvl w:ilvl="0" w:tplc="2F1CB0F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86218"/>
    <w:multiLevelType w:val="hybridMultilevel"/>
    <w:tmpl w:val="36167102"/>
    <w:lvl w:ilvl="0" w:tplc="569271F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3B0497"/>
    <w:multiLevelType w:val="hybridMultilevel"/>
    <w:tmpl w:val="A7CA7BFA"/>
    <w:lvl w:ilvl="0" w:tplc="B3E046B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CC0023"/>
    <w:multiLevelType w:val="hybridMultilevel"/>
    <w:tmpl w:val="C47EA962"/>
    <w:lvl w:ilvl="0" w:tplc="BC5E17EA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raditional Arabic" w:hint="default"/>
        <w:b/>
        <w:bCs/>
        <w:sz w:val="24"/>
        <w:szCs w:val="24"/>
      </w:rPr>
    </w:lvl>
    <w:lvl w:ilvl="1" w:tplc="B6929A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F1009"/>
    <w:multiLevelType w:val="multilevel"/>
    <w:tmpl w:val="3616710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DC"/>
    <w:rsid w:val="00007DE3"/>
    <w:rsid w:val="000458C1"/>
    <w:rsid w:val="00050897"/>
    <w:rsid w:val="000E4FF8"/>
    <w:rsid w:val="000F1464"/>
    <w:rsid w:val="00113EC8"/>
    <w:rsid w:val="00153E94"/>
    <w:rsid w:val="00262570"/>
    <w:rsid w:val="00277CC8"/>
    <w:rsid w:val="002A0005"/>
    <w:rsid w:val="002A535D"/>
    <w:rsid w:val="002B3E37"/>
    <w:rsid w:val="002D3CFC"/>
    <w:rsid w:val="002F07DD"/>
    <w:rsid w:val="003272E3"/>
    <w:rsid w:val="003426EB"/>
    <w:rsid w:val="00354A14"/>
    <w:rsid w:val="00355AF4"/>
    <w:rsid w:val="00363CDC"/>
    <w:rsid w:val="003A1946"/>
    <w:rsid w:val="003C41D2"/>
    <w:rsid w:val="0043776E"/>
    <w:rsid w:val="0049361F"/>
    <w:rsid w:val="004D2B23"/>
    <w:rsid w:val="005630C9"/>
    <w:rsid w:val="00567367"/>
    <w:rsid w:val="005F415E"/>
    <w:rsid w:val="006324C9"/>
    <w:rsid w:val="006405D2"/>
    <w:rsid w:val="006E7886"/>
    <w:rsid w:val="00765614"/>
    <w:rsid w:val="007A2E42"/>
    <w:rsid w:val="007D3611"/>
    <w:rsid w:val="008866D5"/>
    <w:rsid w:val="008B1205"/>
    <w:rsid w:val="009224DA"/>
    <w:rsid w:val="009B792A"/>
    <w:rsid w:val="00AA2A36"/>
    <w:rsid w:val="00AB5F1E"/>
    <w:rsid w:val="00AD5D87"/>
    <w:rsid w:val="00AF09CE"/>
    <w:rsid w:val="00AF101E"/>
    <w:rsid w:val="00B44377"/>
    <w:rsid w:val="00B81327"/>
    <w:rsid w:val="00BA0839"/>
    <w:rsid w:val="00BA2039"/>
    <w:rsid w:val="00BB2640"/>
    <w:rsid w:val="00BF5DCE"/>
    <w:rsid w:val="00C125A4"/>
    <w:rsid w:val="00C454DA"/>
    <w:rsid w:val="00C459CB"/>
    <w:rsid w:val="00CF2324"/>
    <w:rsid w:val="00D43AEB"/>
    <w:rsid w:val="00DF4AEE"/>
    <w:rsid w:val="00E02C34"/>
    <w:rsid w:val="00E110AC"/>
    <w:rsid w:val="00E249A1"/>
    <w:rsid w:val="00E25039"/>
    <w:rsid w:val="00E35621"/>
    <w:rsid w:val="00E86AEE"/>
    <w:rsid w:val="00EA0E91"/>
    <w:rsid w:val="00EE79D3"/>
    <w:rsid w:val="00F50EFA"/>
    <w:rsid w:val="00F57D8D"/>
    <w:rsid w:val="00F95C60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  <w:b/>
      <w:bCs/>
      <w:sz w:val="32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63CD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57D8D"/>
    <w:rPr>
      <w:color w:val="0000FF"/>
      <w:u w:val="single"/>
    </w:rPr>
  </w:style>
  <w:style w:type="character" w:styleId="Lienhypertextesuivivisit">
    <w:name w:val="FollowedHyperlink"/>
    <w:rsid w:val="00F57D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  <w:b/>
      <w:bCs/>
      <w:sz w:val="32"/>
      <w:szCs w:val="32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363CD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F57D8D"/>
    <w:rPr>
      <w:color w:val="0000FF"/>
      <w:u w:val="single"/>
    </w:rPr>
  </w:style>
  <w:style w:type="character" w:styleId="Lienhypertextesuivivisit">
    <w:name w:val="FollowedHyperlink"/>
    <w:rsid w:val="00F57D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50.wmf"/><Relationship Id="rId108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المعــايـرات المبــاشـرة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المعــايـرات المبــاشـرة</dc:title>
  <dc:creator>dataelouardi</dc:creator>
  <cp:keywords>المعايرة المباشرة</cp:keywords>
  <cp:lastModifiedBy>user</cp:lastModifiedBy>
  <cp:revision>2</cp:revision>
  <cp:lastPrinted>2008-02-11T11:14:00Z</cp:lastPrinted>
  <dcterms:created xsi:type="dcterms:W3CDTF">2019-09-07T15:52:00Z</dcterms:created>
  <dcterms:modified xsi:type="dcterms:W3CDTF">2019-09-07T15:52:00Z</dcterms:modified>
  <cp:category>المعايرة المباشرة</cp:category>
  <cp:contentStatus>المعايرة المباشرة</cp:contentStatus>
</cp:coreProperties>
</file>