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DA" w:rsidRDefault="001018DA" w:rsidP="001018DA">
      <w:pPr>
        <w:bidi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MA"/>
        </w:rPr>
      </w:pPr>
      <w:r w:rsidRPr="00433777">
        <w:rPr>
          <w:rFonts w:hint="cs"/>
          <w:b/>
          <w:bCs/>
          <w:sz w:val="28"/>
          <w:szCs w:val="28"/>
          <w:rtl/>
          <w:lang w:bidi="ar-MA"/>
        </w:rPr>
        <w:t xml:space="preserve">عنوان الدرس </w:t>
      </w:r>
      <w:r w:rsidRPr="00433777">
        <w:rPr>
          <w:b/>
          <w:bCs/>
          <w:sz w:val="28"/>
          <w:szCs w:val="28"/>
          <w:rtl/>
          <w:lang w:bidi="ar-MA"/>
        </w:rPr>
        <w:t>: الموجات الميكانيكية المتوالية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2"/>
      </w:tblGrid>
      <w:tr w:rsidR="001018DA" w:rsidRPr="00433777" w:rsidTr="00D41E13">
        <w:trPr>
          <w:jc w:val="center"/>
        </w:trPr>
        <w:tc>
          <w:tcPr>
            <w:tcW w:w="5282" w:type="dxa"/>
            <w:shd w:val="clear" w:color="auto" w:fill="auto"/>
          </w:tcPr>
          <w:p w:rsidR="001018DA" w:rsidRPr="00433777" w:rsidRDefault="001018DA" w:rsidP="00D41E13">
            <w:pPr>
              <w:tabs>
                <w:tab w:val="left" w:pos="-62"/>
                <w:tab w:val="center" w:pos="4978"/>
                <w:tab w:val="left" w:pos="8280"/>
              </w:tabs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433777">
              <w:rPr>
                <w:b/>
                <w:bCs/>
                <w:sz w:val="28"/>
                <w:szCs w:val="28"/>
                <w:rtl/>
                <w:lang w:bidi="ar-MA"/>
              </w:rPr>
              <w:t>المعارف و المهارات المستهدفة</w:t>
            </w:r>
          </w:p>
        </w:tc>
      </w:tr>
      <w:tr w:rsidR="001018DA" w:rsidRPr="00433777" w:rsidTr="00D41E13">
        <w:trPr>
          <w:jc w:val="center"/>
        </w:trPr>
        <w:tc>
          <w:tcPr>
            <w:tcW w:w="5282" w:type="dxa"/>
            <w:shd w:val="clear" w:color="auto" w:fill="auto"/>
          </w:tcPr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rPr>
                <w:rtl/>
                <w:lang w:bidi="ar-MA"/>
              </w:rPr>
            </w:pPr>
            <w:r w:rsidRPr="00433777">
              <w:rPr>
                <w:rtl/>
              </w:rPr>
              <w:t>تعريف الموجة الميكانيكية وسرعة انتشارها.</w:t>
            </w:r>
          </w:p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rPr>
                <w:rtl/>
              </w:rPr>
            </w:pPr>
            <w:r w:rsidRPr="00433777">
              <w:rPr>
                <w:rtl/>
              </w:rPr>
              <w:t>تعريف الموجة الطولية والموجة المستعرضة.</w:t>
            </w:r>
          </w:p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rPr>
                <w:lang w:bidi="ar-MA"/>
              </w:rPr>
            </w:pPr>
            <w:r w:rsidRPr="00433777">
              <w:rPr>
                <w:rtl/>
              </w:rPr>
              <w:t>معرفة واستغلال الخواص العامة للموجات.</w:t>
            </w:r>
          </w:p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jc w:val="both"/>
              <w:rPr>
                <w:rtl/>
                <w:lang w:bidi="ar-MA"/>
              </w:rPr>
            </w:pPr>
            <w:r w:rsidRPr="00433777">
              <w:rPr>
                <w:rtl/>
              </w:rPr>
              <w:t>تعريف الموجة المتوالية أحادية البعد</w:t>
            </w:r>
            <w:r w:rsidRPr="00433777">
              <w:rPr>
                <w:rtl/>
                <w:lang w:bidi="ar-MA"/>
              </w:rPr>
              <w:t>،</w:t>
            </w:r>
            <w:r w:rsidRPr="00433777">
              <w:rPr>
                <w:rtl/>
              </w:rPr>
              <w:t xml:space="preserve"> ومعرفة العلاقة بين استطالة نقطة من وسط الانتشار واستطالة المنبع  </w:t>
            </w:r>
            <w:r w:rsidRPr="00433777">
              <w:rPr>
                <w:position w:val="-12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pt;height:18.15pt" o:ole="">
                  <v:imagedata r:id="rId7" o:title=""/>
                </v:shape>
                <o:OLEObject Type="Embed" ProgID="Equation.3" ShapeID="_x0000_i1025" DrawAspect="Content" ObjectID="_1629976289" r:id="rId8"/>
              </w:object>
            </w:r>
            <w:r w:rsidRPr="00433777">
              <w:rPr>
                <w:rtl/>
              </w:rPr>
              <w:t>.</w:t>
            </w:r>
          </w:p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rPr>
                <w:rtl/>
                <w:lang w:bidi="ar-MA"/>
              </w:rPr>
            </w:pPr>
            <w:r w:rsidRPr="00433777">
              <w:rPr>
                <w:rtl/>
              </w:rPr>
              <w:t>استغلال العلاقة بين التأخر الزمني والمسافة وسرعة الانتشار.</w:t>
            </w:r>
          </w:p>
          <w:p w:rsidR="001018DA" w:rsidRPr="00433777" w:rsidRDefault="001018DA" w:rsidP="001018DA">
            <w:pPr>
              <w:numPr>
                <w:ilvl w:val="0"/>
                <w:numId w:val="2"/>
              </w:numPr>
              <w:tabs>
                <w:tab w:val="right" w:pos="448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left="0"/>
              <w:rPr>
                <w:rtl/>
              </w:rPr>
            </w:pPr>
            <w:r w:rsidRPr="00433777">
              <w:rPr>
                <w:rtl/>
              </w:rPr>
              <w:t>استغلال وثائق تجريبية ومعطيات لتحديد:</w:t>
            </w:r>
          </w:p>
          <w:p w:rsidR="001018DA" w:rsidRPr="00433777" w:rsidRDefault="001018DA" w:rsidP="00D41E13">
            <w:pPr>
              <w:tabs>
                <w:tab w:val="right" w:pos="448"/>
                <w:tab w:val="right" w:pos="8945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hanging="360"/>
              <w:rPr>
                <w:rtl/>
              </w:rPr>
            </w:pPr>
            <w:r w:rsidRPr="00433777">
              <w:sym w:font="Webdings" w:char="F033"/>
            </w:r>
            <w:r w:rsidRPr="00433777">
              <w:rPr>
                <w:rtl/>
              </w:rPr>
              <w:t xml:space="preserve"> مسافة؛</w:t>
            </w:r>
          </w:p>
          <w:p w:rsidR="001018DA" w:rsidRPr="00433777" w:rsidRDefault="001018DA" w:rsidP="00D41E13">
            <w:pPr>
              <w:tabs>
                <w:tab w:val="right" w:pos="448"/>
                <w:tab w:val="right" w:pos="8945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hanging="360"/>
              <w:rPr>
                <w:rtl/>
              </w:rPr>
            </w:pPr>
            <w:r w:rsidRPr="00433777">
              <w:sym w:font="Webdings" w:char="F033"/>
            </w:r>
            <w:r w:rsidRPr="00433777">
              <w:rPr>
                <w:rtl/>
              </w:rPr>
              <w:t xml:space="preserve"> التأخر الزمني؛</w:t>
            </w:r>
          </w:p>
          <w:p w:rsidR="001018DA" w:rsidRPr="00433777" w:rsidRDefault="001018DA" w:rsidP="00D41E13">
            <w:pPr>
              <w:tabs>
                <w:tab w:val="right" w:pos="448"/>
                <w:tab w:val="right" w:pos="8945"/>
                <w:tab w:val="right" w:pos="9665"/>
                <w:tab w:val="right" w:pos="12005"/>
                <w:tab w:val="right" w:pos="19205"/>
                <w:tab w:val="right" w:pos="19385"/>
                <w:tab w:val="right" w:pos="21545"/>
              </w:tabs>
              <w:bidi/>
              <w:ind w:hanging="360"/>
              <w:rPr>
                <w:rtl/>
              </w:rPr>
            </w:pPr>
            <w:r w:rsidRPr="00433777">
              <w:sym w:font="Webdings" w:char="F033"/>
            </w:r>
            <w:r w:rsidRPr="00433777">
              <w:rPr>
                <w:rtl/>
              </w:rPr>
              <w:t>سرعة الانتشار.</w:t>
            </w:r>
          </w:p>
          <w:p w:rsidR="001018DA" w:rsidRPr="00433777" w:rsidRDefault="001018DA" w:rsidP="00D41E13">
            <w:pPr>
              <w:tabs>
                <w:tab w:val="right" w:pos="88"/>
                <w:tab w:val="left" w:pos="8280"/>
              </w:tabs>
              <w:bidi/>
              <w:jc w:val="both"/>
              <w:rPr>
                <w:sz w:val="28"/>
                <w:szCs w:val="28"/>
                <w:lang w:bidi="ar-MA"/>
              </w:rPr>
            </w:pPr>
            <w:r w:rsidRPr="00433777">
              <w:rPr>
                <w:rtl/>
                <w:lang w:bidi="ar-MA"/>
              </w:rPr>
              <w:t xml:space="preserve">- </w:t>
            </w:r>
            <w:r w:rsidRPr="00433777">
              <w:rPr>
                <w:rtl/>
              </w:rPr>
              <w:t>اقتراح تبيانة تركيب تجريبي لقياس التأخر الزمني أو سرعة الانتشار عند انتشار موجة.</w:t>
            </w:r>
          </w:p>
        </w:tc>
      </w:tr>
    </w:tbl>
    <w:p w:rsidR="001018DA" w:rsidRPr="008D4D9B" w:rsidRDefault="008D4D9B" w:rsidP="001018D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MA"/>
        </w:rPr>
        <w:t>اختبار المعاريف في الموجات الميكانيكية المتوالية</w:t>
      </w:r>
    </w:p>
    <w:p w:rsidR="00A556D3" w:rsidRDefault="00A556D3" w:rsidP="00A556D3">
      <w:pPr>
        <w:bidi/>
        <w:rPr>
          <w:noProof/>
          <w:rtl/>
        </w:rPr>
      </w:pPr>
    </w:p>
    <w:p w:rsidR="008D4D9B" w:rsidRDefault="008D4D9B" w:rsidP="008D4D9B">
      <w:pPr>
        <w:tabs>
          <w:tab w:val="left" w:pos="3346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ind w:right="76"/>
        <w:jc w:val="center"/>
        <w:rPr>
          <w:b/>
          <w:bCs/>
          <w:color w:val="3333FF"/>
          <w:sz w:val="28"/>
          <w:szCs w:val="28"/>
          <w:lang w:val="en-US" w:bidi="ar-MA"/>
        </w:rPr>
      </w:pPr>
      <w:r>
        <w:rPr>
          <w:rFonts w:hint="cs"/>
          <w:b/>
          <w:bCs/>
          <w:color w:val="3333FF"/>
          <w:sz w:val="28"/>
          <w:szCs w:val="28"/>
          <w:rtl/>
          <w:lang w:val="en-US" w:bidi="ar-MA"/>
        </w:rPr>
        <w:t>أسئلة متعددة الاجابات</w:t>
      </w:r>
    </w:p>
    <w:p w:rsidR="00A556D3" w:rsidRDefault="00C0109D" w:rsidP="00A556D3">
      <w:pPr>
        <w:bidi/>
        <w:jc w:val="both"/>
        <w:rPr>
          <w:rtl/>
        </w:rPr>
      </w:pPr>
      <w:r>
        <w:rPr>
          <w:rFonts w:hint="cs"/>
          <w:rtl/>
        </w:rPr>
        <w:t>1</w:t>
      </w:r>
      <w:r w:rsidR="00A556D3">
        <w:rPr>
          <w:rFonts w:hint="cs"/>
          <w:rtl/>
        </w:rPr>
        <w:t>- أثناء انتشار موجة:</w:t>
      </w:r>
    </w:p>
    <w:tbl>
      <w:tblPr>
        <w:tblStyle w:val="Grilledutableau"/>
        <w:bidiVisual/>
        <w:tblW w:w="0" w:type="auto"/>
        <w:tblLook w:val="04A0"/>
      </w:tblPr>
      <w:tblGrid>
        <w:gridCol w:w="499"/>
        <w:gridCol w:w="9355"/>
      </w:tblGrid>
      <w:tr w:rsidR="00A556D3" w:rsidTr="00BC1DB4">
        <w:tc>
          <w:tcPr>
            <w:tcW w:w="532" w:type="dxa"/>
          </w:tcPr>
          <w:p w:rsidR="00A556D3" w:rsidRDefault="00A556D3" w:rsidP="00BC1DB4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A556D3" w:rsidRDefault="00A556D3" w:rsidP="00BC1DB4">
            <w:pPr>
              <w:bidi/>
            </w:pPr>
            <w:r>
              <w:rPr>
                <w:rFonts w:hint="cs"/>
                <w:rtl/>
              </w:rPr>
              <w:t>تنتقل المادة و لا تنتقل الطاقة</w:t>
            </w:r>
          </w:p>
        </w:tc>
      </w:tr>
      <w:tr w:rsidR="00A556D3" w:rsidTr="00BC1DB4">
        <w:tc>
          <w:tcPr>
            <w:tcW w:w="532" w:type="dxa"/>
          </w:tcPr>
          <w:p w:rsidR="00A556D3" w:rsidRDefault="00A556D3" w:rsidP="00BC1DB4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A556D3" w:rsidRDefault="00A556D3" w:rsidP="00A556D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تنتقل الطاقة و لا تنتقل المادة</w:t>
            </w:r>
          </w:p>
        </w:tc>
      </w:tr>
    </w:tbl>
    <w:p w:rsidR="00A556D3" w:rsidRDefault="00A556D3" w:rsidP="00A556D3">
      <w:pPr>
        <w:tabs>
          <w:tab w:val="left" w:pos="3346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ind w:right="76"/>
        <w:jc w:val="center"/>
        <w:rPr>
          <w:b/>
          <w:bCs/>
          <w:color w:val="3333FF"/>
          <w:sz w:val="28"/>
          <w:szCs w:val="28"/>
          <w:rtl/>
          <w:lang w:val="en-US" w:bidi="ar-MA"/>
        </w:rPr>
      </w:pPr>
    </w:p>
    <w:p w:rsidR="004E2E44" w:rsidRDefault="00C0109D" w:rsidP="004E2E44">
      <w:pPr>
        <w:bidi/>
        <w:jc w:val="both"/>
        <w:rPr>
          <w:rtl/>
        </w:rPr>
      </w:pPr>
      <w:r>
        <w:rPr>
          <w:rFonts w:hint="cs"/>
          <w:rtl/>
        </w:rPr>
        <w:t>2</w:t>
      </w:r>
      <w:r w:rsidR="004E2E44">
        <w:rPr>
          <w:rFonts w:hint="cs"/>
          <w:rtl/>
        </w:rPr>
        <w:t>- تنتشر الموجة الميكانيكية:</w:t>
      </w:r>
    </w:p>
    <w:tbl>
      <w:tblPr>
        <w:tblStyle w:val="Grilledutableau"/>
        <w:bidiVisual/>
        <w:tblW w:w="0" w:type="auto"/>
        <w:tblLook w:val="04A0"/>
      </w:tblPr>
      <w:tblGrid>
        <w:gridCol w:w="499"/>
        <w:gridCol w:w="9355"/>
      </w:tblGrid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</w:pPr>
            <w:r>
              <w:rPr>
                <w:rFonts w:hint="cs"/>
                <w:rtl/>
              </w:rPr>
              <w:t>في الفراغ</w:t>
            </w:r>
          </w:p>
        </w:tc>
      </w:tr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 الأوساط المادية</w:t>
            </w:r>
          </w:p>
        </w:tc>
      </w:tr>
    </w:tbl>
    <w:p w:rsidR="0065165A" w:rsidRDefault="0065165A" w:rsidP="0065165A">
      <w:pPr>
        <w:tabs>
          <w:tab w:val="left" w:pos="3346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ind w:right="76"/>
        <w:jc w:val="center"/>
        <w:rPr>
          <w:b/>
          <w:bCs/>
          <w:color w:val="3333FF"/>
          <w:sz w:val="28"/>
          <w:szCs w:val="28"/>
          <w:rtl/>
          <w:lang w:bidi="ar-MA"/>
        </w:rPr>
      </w:pPr>
    </w:p>
    <w:p w:rsidR="0065165A" w:rsidRDefault="00C0109D" w:rsidP="0065165A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3</w:t>
      </w:r>
      <w:r w:rsidR="0065165A" w:rsidRPr="0083375C">
        <w:rPr>
          <w:rFonts w:asciiTheme="majorBidi" w:hAnsiTheme="majorBidi" w:cstheme="majorBidi" w:hint="cs"/>
          <w:rtl/>
        </w:rPr>
        <w:t xml:space="preserve">- </w:t>
      </w:r>
      <w:r w:rsidR="0065165A">
        <w:rPr>
          <w:rFonts w:asciiTheme="majorBidi" w:hAnsiTheme="majorBidi" w:cstheme="majorBidi" w:hint="cs"/>
          <w:rtl/>
        </w:rPr>
        <w:t>نحدث بواسطة شفرة مهتزة، تشويها عند طرف حبل فتنتشر:</w:t>
      </w:r>
    </w:p>
    <w:tbl>
      <w:tblPr>
        <w:tblStyle w:val="Grilledutableau"/>
        <w:bidiVisual/>
        <w:tblW w:w="0" w:type="auto"/>
        <w:tblLook w:val="04A0"/>
      </w:tblPr>
      <w:tblGrid>
        <w:gridCol w:w="498"/>
        <w:gridCol w:w="9356"/>
      </w:tblGrid>
      <w:tr w:rsidR="0065165A" w:rsidTr="003441A8">
        <w:tc>
          <w:tcPr>
            <w:tcW w:w="532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مستعرضة</w:t>
            </w:r>
          </w:p>
        </w:tc>
      </w:tr>
      <w:tr w:rsidR="0065165A" w:rsidTr="003441A8">
        <w:tc>
          <w:tcPr>
            <w:tcW w:w="532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طولية</w:t>
            </w:r>
          </w:p>
        </w:tc>
      </w:tr>
      <w:tr w:rsidR="0065165A" w:rsidTr="003441A8">
        <w:tc>
          <w:tcPr>
            <w:tcW w:w="532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ثنائية البعد</w:t>
            </w:r>
          </w:p>
        </w:tc>
      </w:tr>
      <w:tr w:rsidR="0065165A" w:rsidTr="003441A8">
        <w:tc>
          <w:tcPr>
            <w:tcW w:w="532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65165A" w:rsidRDefault="0065165A" w:rsidP="003441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أحادية البعد</w:t>
            </w:r>
          </w:p>
        </w:tc>
      </w:tr>
    </w:tbl>
    <w:p w:rsidR="004E2E44" w:rsidRDefault="004E2E44" w:rsidP="004E2E44">
      <w:pPr>
        <w:tabs>
          <w:tab w:val="left" w:pos="3346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ind w:right="76"/>
        <w:jc w:val="center"/>
        <w:rPr>
          <w:b/>
          <w:bCs/>
          <w:color w:val="3333FF"/>
          <w:sz w:val="28"/>
          <w:szCs w:val="28"/>
          <w:rtl/>
          <w:lang w:bidi="ar-MA"/>
        </w:rPr>
      </w:pPr>
    </w:p>
    <w:p w:rsidR="004E2E44" w:rsidRDefault="00C0109D" w:rsidP="004E2E44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4</w:t>
      </w:r>
      <w:r w:rsidR="004E2E44" w:rsidRPr="0083375C">
        <w:rPr>
          <w:rFonts w:asciiTheme="majorBidi" w:hAnsiTheme="majorBidi" w:cstheme="majorBidi" w:hint="cs"/>
          <w:rtl/>
        </w:rPr>
        <w:t xml:space="preserve">- </w:t>
      </w:r>
      <w:r w:rsidR="004E2E44">
        <w:rPr>
          <w:rFonts w:asciiTheme="majorBidi" w:hAnsiTheme="majorBidi" w:cstheme="majorBidi" w:hint="cs"/>
          <w:rtl/>
        </w:rPr>
        <w:t>نحدث تشويها على سطح الماء بواسطة هزاز فتنتشر:</w:t>
      </w:r>
    </w:p>
    <w:tbl>
      <w:tblPr>
        <w:tblStyle w:val="Grilledutableau"/>
        <w:bidiVisual/>
        <w:tblW w:w="0" w:type="auto"/>
        <w:tblLook w:val="04A0"/>
      </w:tblPr>
      <w:tblGrid>
        <w:gridCol w:w="498"/>
        <w:gridCol w:w="9356"/>
      </w:tblGrid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مستعرضة</w:t>
            </w:r>
          </w:p>
        </w:tc>
      </w:tr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طولية</w:t>
            </w:r>
          </w:p>
        </w:tc>
      </w:tr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ثنائية البعد</w:t>
            </w:r>
          </w:p>
        </w:tc>
      </w:tr>
      <w:tr w:rsidR="004E2E44" w:rsidTr="00BC1DB4">
        <w:tc>
          <w:tcPr>
            <w:tcW w:w="532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4E2E44" w:rsidRDefault="004E2E44" w:rsidP="00BC1DB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موجة ثلاثية الأبعاد</w:t>
            </w:r>
          </w:p>
        </w:tc>
      </w:tr>
    </w:tbl>
    <w:p w:rsidR="00A556D3" w:rsidRPr="008D4D9B" w:rsidRDefault="00A556D3" w:rsidP="00A556D3">
      <w:pPr>
        <w:tabs>
          <w:tab w:val="left" w:pos="3346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ind w:right="76"/>
        <w:jc w:val="center"/>
        <w:rPr>
          <w:b/>
          <w:bCs/>
          <w:color w:val="3333FF"/>
          <w:sz w:val="28"/>
          <w:szCs w:val="28"/>
          <w:rtl/>
          <w:lang w:val="en-US" w:bidi="ar-MA"/>
        </w:rPr>
      </w:pPr>
    </w:p>
    <w:p w:rsidR="00C26A95" w:rsidRDefault="00C0109D" w:rsidP="00C26A95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5</w:t>
      </w:r>
      <w:r w:rsidR="00C26A95" w:rsidRPr="0083375C">
        <w:rPr>
          <w:rFonts w:asciiTheme="majorBidi" w:hAnsiTheme="majorBidi" w:cstheme="majorBidi" w:hint="cs"/>
          <w:rtl/>
        </w:rPr>
        <w:t xml:space="preserve">- </w:t>
      </w:r>
      <w:r w:rsidR="00C26A95">
        <w:rPr>
          <w:rFonts w:asciiTheme="majorBidi" w:hAnsiTheme="majorBidi" w:cstheme="majorBidi" w:hint="cs"/>
          <w:rtl/>
        </w:rPr>
        <w:t>سرعة انتشار موجة ميكانيكية متوالية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مرتبط</w:t>
            </w:r>
            <w:r w:rsidR="0065165A">
              <w:rPr>
                <w:rFonts w:asciiTheme="majorBidi" w:hAnsiTheme="majorBidi" w:cstheme="majorBidi" w:hint="cs"/>
                <w:rtl/>
                <w:lang w:val="en-US" w:bidi="ar-MA"/>
              </w:rPr>
              <w:t>ة</w:t>
            </w:r>
            <w:r>
              <w:rPr>
                <w:rFonts w:asciiTheme="majorBidi" w:hAnsiTheme="majorBidi" w:cstheme="majorBidi" w:hint="cs"/>
                <w:rtl/>
              </w:rPr>
              <w:t xml:space="preserve"> بوسع التشوه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ثابتة خلال الانتشار إذا كان الوسط متجانس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يتناقص خلال الانتشار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مرتبط بوسط الانتشار</w:t>
            </w:r>
          </w:p>
        </w:tc>
      </w:tr>
    </w:tbl>
    <w:p w:rsidR="00C26A95" w:rsidRPr="0096344C" w:rsidRDefault="00C0109D" w:rsidP="00C26A95">
      <w:pPr>
        <w:bidi/>
        <w:rPr>
          <w:rtl/>
          <w:lang w:val="en-US" w:bidi="ar-MA"/>
        </w:rPr>
      </w:pPr>
      <w:r>
        <w:rPr>
          <w:rFonts w:hint="cs"/>
          <w:rtl/>
        </w:rPr>
        <w:t>6</w:t>
      </w:r>
      <w:r w:rsidR="00C26A95">
        <w:rPr>
          <w:rFonts w:hint="cs"/>
          <w:rtl/>
        </w:rPr>
        <w:t>- الموجة المحدثة</w:t>
      </w:r>
      <w:r w:rsidR="00C26A95">
        <w:rPr>
          <w:rFonts w:hint="cs"/>
          <w:rtl/>
          <w:lang w:val="en-US" w:bidi="ar-MA"/>
        </w:rPr>
        <w:t xml:space="preserve"> على سطح الماء بواسطة حصاة من حجر مرماة في مستنقع:</w:t>
      </w:r>
    </w:p>
    <w:tbl>
      <w:tblPr>
        <w:tblStyle w:val="Grilledutableau"/>
        <w:bidiVisual/>
        <w:tblW w:w="0" w:type="auto"/>
        <w:tblLook w:val="04A0"/>
      </w:tblPr>
      <w:tblGrid>
        <w:gridCol w:w="509"/>
        <w:gridCol w:w="9345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طولية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مستعرضة</w:t>
            </w:r>
          </w:p>
        </w:tc>
      </w:tr>
    </w:tbl>
    <w:p w:rsidR="00C26A95" w:rsidRDefault="00C0109D" w:rsidP="004B7407">
      <w:pPr>
        <w:bidi/>
        <w:jc w:val="both"/>
        <w:rPr>
          <w:rtl/>
        </w:rPr>
      </w:pPr>
      <w:r>
        <w:rPr>
          <w:rFonts w:hint="cs"/>
          <w:rtl/>
        </w:rPr>
        <w:t>7</w:t>
      </w:r>
      <w:r w:rsidR="00C26A95">
        <w:rPr>
          <w:rFonts w:hint="cs"/>
          <w:rtl/>
        </w:rPr>
        <w:t xml:space="preserve">- </w:t>
      </w:r>
      <w:r w:rsidR="004B7407">
        <w:rPr>
          <w:rFonts w:hint="cs"/>
          <w:rtl/>
        </w:rPr>
        <w:t xml:space="preserve">الموجات </w:t>
      </w:r>
      <w:r w:rsidR="00C26A95">
        <w:rPr>
          <w:rFonts w:hint="cs"/>
          <w:rtl/>
        </w:rPr>
        <w:t>الصوت</w:t>
      </w:r>
      <w:r w:rsidR="004B7407">
        <w:rPr>
          <w:rFonts w:hint="cs"/>
          <w:rtl/>
        </w:rPr>
        <w:t>ية و فوق الصوتية</w:t>
      </w:r>
    </w:p>
    <w:tbl>
      <w:tblPr>
        <w:tblStyle w:val="Grilledutableau"/>
        <w:bidiVisual/>
        <w:tblW w:w="0" w:type="auto"/>
        <w:tblLook w:val="04A0"/>
      </w:tblPr>
      <w:tblGrid>
        <w:gridCol w:w="509"/>
        <w:gridCol w:w="9345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طولية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مستعرضة</w:t>
            </w:r>
          </w:p>
        </w:tc>
      </w:tr>
      <w:tr w:rsidR="004B7407" w:rsidTr="00424457">
        <w:tc>
          <w:tcPr>
            <w:tcW w:w="532" w:type="dxa"/>
          </w:tcPr>
          <w:p w:rsidR="004B7407" w:rsidRDefault="004B7407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4B7407" w:rsidRDefault="004B7407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تنتشر في الهواء بفعل حركة انضغاط و تمدد طبقات الهواء</w:t>
            </w:r>
          </w:p>
        </w:tc>
      </w:tr>
      <w:tr w:rsidR="004B7407" w:rsidTr="00424457">
        <w:tc>
          <w:tcPr>
            <w:tcW w:w="532" w:type="dxa"/>
          </w:tcPr>
          <w:p w:rsidR="004B7407" w:rsidRDefault="004B7407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4B7407" w:rsidRDefault="004B7407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يتغير ترددها بتغير وسط الانتشار</w:t>
            </w:r>
          </w:p>
        </w:tc>
      </w:tr>
    </w:tbl>
    <w:p w:rsidR="004B7407" w:rsidRDefault="004B7407" w:rsidP="00C26A95">
      <w:pPr>
        <w:bidi/>
        <w:jc w:val="both"/>
        <w:rPr>
          <w:rtl/>
        </w:rPr>
      </w:pPr>
    </w:p>
    <w:p w:rsidR="00C26A95" w:rsidRDefault="00C0109D" w:rsidP="004B7407">
      <w:pPr>
        <w:bidi/>
        <w:jc w:val="both"/>
        <w:rPr>
          <w:rtl/>
        </w:rPr>
      </w:pPr>
      <w:r>
        <w:rPr>
          <w:rFonts w:hint="cs"/>
          <w:rtl/>
        </w:rPr>
        <w:t>8</w:t>
      </w:r>
      <w:r w:rsidR="00C26A95">
        <w:rPr>
          <w:rFonts w:hint="cs"/>
          <w:rtl/>
        </w:rPr>
        <w:t>- سرعة انتشار الصوت، في الظروف الاعتيادية تقريبا هي: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DD7462" w:rsidP="00424457">
            <w:pPr>
              <w:bidi/>
            </w:pPr>
            <w:r>
              <w:t>24</w:t>
            </w:r>
            <w:r w:rsidR="00C26A95">
              <w:t>0 m/s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t>*</w:t>
            </w:r>
          </w:p>
        </w:tc>
        <w:tc>
          <w:tcPr>
            <w:tcW w:w="10380" w:type="dxa"/>
          </w:tcPr>
          <w:p w:rsidR="00C26A95" w:rsidRDefault="00C26A95" w:rsidP="00DD7462">
            <w:pPr>
              <w:bidi/>
              <w:rPr>
                <w:rtl/>
              </w:rPr>
            </w:pPr>
            <w:r>
              <w:t>3</w:t>
            </w:r>
            <w:r w:rsidR="00DD7462">
              <w:t>4</w:t>
            </w:r>
            <w:r>
              <w:t>0 m/s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DD7462">
            <w:pPr>
              <w:bidi/>
              <w:rPr>
                <w:rtl/>
              </w:rPr>
            </w:pPr>
            <w:r>
              <w:t>1</w:t>
            </w:r>
            <w:r w:rsidR="00DD7462">
              <w:t>4</w:t>
            </w:r>
            <w:r>
              <w:t>0 m/s</w:t>
            </w:r>
          </w:p>
        </w:tc>
      </w:tr>
    </w:tbl>
    <w:p w:rsidR="00C26A95" w:rsidRDefault="00C0109D" w:rsidP="00C26A95">
      <w:pPr>
        <w:bidi/>
        <w:jc w:val="both"/>
        <w:rPr>
          <w:rtl/>
        </w:rPr>
      </w:pPr>
      <w:r>
        <w:rPr>
          <w:rFonts w:hint="cs"/>
          <w:rtl/>
          <w:lang w:val="en-US" w:bidi="ar-MA"/>
        </w:rPr>
        <w:t>9</w:t>
      </w:r>
      <w:r w:rsidR="00C26A95">
        <w:rPr>
          <w:rFonts w:hint="cs"/>
          <w:rtl/>
          <w:lang w:val="en-US" w:bidi="ar-MA"/>
        </w:rPr>
        <w:t xml:space="preserve">- </w:t>
      </w:r>
      <w:r w:rsidR="00C26A95">
        <w:rPr>
          <w:rFonts w:hint="cs"/>
          <w:rtl/>
        </w:rPr>
        <w:t>سرعة انتشار الصوت في الهواء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</w:pPr>
            <w:r>
              <w:rPr>
                <w:rFonts w:hint="cs"/>
                <w:rtl/>
              </w:rPr>
              <w:t>تتناقص مع تزايد درجة الحرارة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تتزايد مع تزايد درجة الحرارة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تتناقص مع تزايد الضغط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</w:pPr>
            <w:r>
              <w:rPr>
                <w:rFonts w:hint="cs"/>
                <w:rtl/>
              </w:rPr>
              <w:t>تتزايد مع تزايد الضغط</w:t>
            </w:r>
          </w:p>
        </w:tc>
      </w:tr>
    </w:tbl>
    <w:p w:rsidR="00C26A95" w:rsidRDefault="00C0109D" w:rsidP="00C26A95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val="en-US" w:bidi="ar-MA"/>
        </w:rPr>
        <w:t>10</w:t>
      </w:r>
      <w:r w:rsidR="00C26A95" w:rsidRPr="0083375C">
        <w:rPr>
          <w:rFonts w:asciiTheme="majorBidi" w:hAnsiTheme="majorBidi" w:cstheme="majorBidi" w:hint="cs"/>
          <w:rtl/>
        </w:rPr>
        <w:t xml:space="preserve">- </w:t>
      </w:r>
      <w:r w:rsidR="00C26A95">
        <w:rPr>
          <w:rFonts w:asciiTheme="majorBidi" w:hAnsiTheme="majorBidi" w:cstheme="majorBidi" w:hint="cs"/>
          <w:rtl/>
        </w:rPr>
        <w:t>عموما سرعة انتشار الصوت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أكبر في السوائل منه في الأجسام الصلبة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أكبر في الأجسام الصلبة منه في السوائل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أكبر في الغازات منه في الأجسام الصلبة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أكبر في الأجسام الصلبة منه في الغازات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أكبر في السوائل منه في الغازات</w:t>
            </w:r>
          </w:p>
        </w:tc>
      </w:tr>
    </w:tbl>
    <w:p w:rsidR="00C26A95" w:rsidRDefault="00C0109D" w:rsidP="00C26A95">
      <w:pPr>
        <w:bidi/>
        <w:jc w:val="both"/>
        <w:rPr>
          <w:rtl/>
        </w:rPr>
      </w:pPr>
      <w:r>
        <w:rPr>
          <w:rFonts w:hint="cs"/>
          <w:rtl/>
        </w:rPr>
        <w:t>11</w:t>
      </w:r>
      <w:r w:rsidR="00C26A95">
        <w:rPr>
          <w:rFonts w:hint="cs"/>
          <w:rtl/>
        </w:rPr>
        <w:t>- عندما تصل موجة إلى مستوى قطعة فلين موضوعة على سطح الماء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</w:pPr>
            <w:r>
              <w:rPr>
                <w:rFonts w:hint="cs"/>
                <w:rtl/>
              </w:rPr>
              <w:t>تدفع القطعة بواسطة الموجة، و بالتالي تتقدم معها.</w:t>
            </w:r>
          </w:p>
        </w:tc>
      </w:tr>
      <w:tr w:rsidR="00C26A95" w:rsidTr="00424457">
        <w:tc>
          <w:tcPr>
            <w:tcW w:w="532" w:type="dxa"/>
          </w:tcPr>
          <w:p w:rsidR="00C26A95" w:rsidRDefault="00C0109D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تصعد القطعة عند مرور الموجة ثم تنزل، و بالتالي لا تتقدم و لا تتأخر</w:t>
            </w:r>
          </w:p>
        </w:tc>
      </w:tr>
      <w:tr w:rsidR="00C26A95" w:rsidTr="00424457">
        <w:tc>
          <w:tcPr>
            <w:tcW w:w="532" w:type="dxa"/>
          </w:tcPr>
          <w:p w:rsidR="00C26A95" w:rsidRDefault="00C26A95" w:rsidP="00424457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C26A95" w:rsidRDefault="00C26A95" w:rsidP="004244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تصعد القطعة مع الموجة ثم تتأخر بعد مرورها</w:t>
            </w:r>
          </w:p>
        </w:tc>
      </w:tr>
    </w:tbl>
    <w:p w:rsidR="00C26A95" w:rsidRPr="00C55181" w:rsidRDefault="00C26A95" w:rsidP="00C26A95">
      <w:pPr>
        <w:bidi/>
        <w:jc w:val="both"/>
      </w:pPr>
    </w:p>
    <w:p w:rsidR="00582287" w:rsidRPr="00D35507" w:rsidRDefault="00582287" w:rsidP="00C0109D">
      <w:pPr>
        <w:bidi/>
        <w:rPr>
          <w:rStyle w:val="Accentuation"/>
          <w:i w:val="0"/>
          <w:iCs w:val="0"/>
          <w:rtl/>
        </w:rPr>
      </w:pPr>
      <w:r>
        <w:rPr>
          <w:rStyle w:val="Accentuation"/>
          <w:rFonts w:hint="cs"/>
          <w:i w:val="0"/>
          <w:iCs w:val="0"/>
          <w:rtl/>
        </w:rPr>
        <w:t>1</w:t>
      </w:r>
      <w:r w:rsidR="00C0109D">
        <w:rPr>
          <w:rStyle w:val="Accentuation"/>
          <w:rFonts w:hint="cs"/>
          <w:i w:val="0"/>
          <w:iCs w:val="0"/>
          <w:rtl/>
        </w:rPr>
        <w:t>2</w:t>
      </w:r>
      <w:r>
        <w:rPr>
          <w:rStyle w:val="Accentuation"/>
          <w:rFonts w:hint="cs"/>
          <w:i w:val="0"/>
          <w:iCs w:val="0"/>
          <w:rtl/>
        </w:rPr>
        <w:t xml:space="preserve">- </w:t>
      </w:r>
      <w:r w:rsidRPr="00D35507">
        <w:rPr>
          <w:rStyle w:val="Accentuation"/>
          <w:i w:val="0"/>
          <w:iCs w:val="0"/>
          <w:rtl/>
        </w:rPr>
        <w:t xml:space="preserve">إذا كان نقطتين </w:t>
      </w:r>
      <w:r>
        <w:rPr>
          <w:rStyle w:val="Accentuation"/>
          <w:i w:val="0"/>
          <w:iCs w:val="0"/>
        </w:rPr>
        <w:t>A</w:t>
      </w:r>
      <w:r>
        <w:rPr>
          <w:rStyle w:val="Accentuation"/>
          <w:rFonts w:hint="cs"/>
          <w:i w:val="0"/>
          <w:iCs w:val="0"/>
          <w:rtl/>
          <w:lang w:bidi="ar-MA"/>
        </w:rPr>
        <w:t xml:space="preserve"> و </w:t>
      </w:r>
      <w:r>
        <w:rPr>
          <w:rStyle w:val="Accentuation"/>
          <w:i w:val="0"/>
          <w:iCs w:val="0"/>
          <w:lang w:bidi="ar-MA"/>
        </w:rPr>
        <w:t>B</w:t>
      </w:r>
      <w:r w:rsidRPr="00D35507">
        <w:rPr>
          <w:rStyle w:val="Accentuation"/>
          <w:i w:val="0"/>
          <w:iCs w:val="0"/>
          <w:rtl/>
        </w:rPr>
        <w:t xml:space="preserve">من </w:t>
      </w:r>
      <w:r w:rsidRPr="00D35507">
        <w:rPr>
          <w:rStyle w:val="Accentuation"/>
          <w:rFonts w:hint="cs"/>
          <w:i w:val="0"/>
          <w:iCs w:val="0"/>
          <w:rtl/>
        </w:rPr>
        <w:t>وسط الانتشار</w:t>
      </w:r>
      <w:r>
        <w:rPr>
          <w:rStyle w:val="Accentuation"/>
          <w:rFonts w:hint="cs"/>
          <w:i w:val="0"/>
          <w:iCs w:val="0"/>
          <w:rtl/>
        </w:rPr>
        <w:t xml:space="preserve"> تفصل بينهما المسافة </w:t>
      </w:r>
      <w:r>
        <w:rPr>
          <w:rStyle w:val="Accentuation"/>
          <w:i w:val="0"/>
          <w:iCs w:val="0"/>
        </w:rPr>
        <w:t>d</w:t>
      </w:r>
      <w:r>
        <w:rPr>
          <w:rStyle w:val="Accentuation"/>
          <w:rFonts w:hint="cs"/>
          <w:i w:val="0"/>
          <w:iCs w:val="0"/>
          <w:rtl/>
          <w:lang w:val="en-US" w:bidi="ar-MA"/>
        </w:rPr>
        <w:t xml:space="preserve">، و إذا كانت موجة منتشرة في هذا الوسط بسرعة </w:t>
      </w:r>
      <w:r>
        <w:rPr>
          <w:rStyle w:val="Accentuation"/>
          <w:i w:val="0"/>
          <w:iCs w:val="0"/>
          <w:lang w:bidi="ar-MA"/>
        </w:rPr>
        <w:t>V</w:t>
      </w:r>
      <w:r>
        <w:rPr>
          <w:rStyle w:val="Accentuation"/>
          <w:rFonts w:hint="cs"/>
          <w:i w:val="0"/>
          <w:iCs w:val="0"/>
          <w:rtl/>
          <w:lang w:bidi="ar-MA"/>
        </w:rPr>
        <w:t xml:space="preserve">؛ فإن النقطة </w:t>
      </w:r>
      <w:r>
        <w:rPr>
          <w:rStyle w:val="Accentuation"/>
          <w:i w:val="0"/>
          <w:iCs w:val="0"/>
          <w:lang w:bidi="ar-MA"/>
        </w:rPr>
        <w:t>B</w:t>
      </w:r>
      <w:r>
        <w:rPr>
          <w:rStyle w:val="Accentuation"/>
          <w:rFonts w:hint="cs"/>
          <w:i w:val="0"/>
          <w:iCs w:val="0"/>
          <w:rtl/>
          <w:lang w:bidi="ar-MA"/>
        </w:rPr>
        <w:t xml:space="preserve"> تكرر نفس حركة </w:t>
      </w:r>
      <w:r>
        <w:rPr>
          <w:rStyle w:val="Accentuation"/>
          <w:i w:val="0"/>
          <w:iCs w:val="0"/>
          <w:lang w:bidi="ar-MA"/>
        </w:rPr>
        <w:t>A</w:t>
      </w:r>
      <w:r>
        <w:rPr>
          <w:rStyle w:val="Accentuation"/>
          <w:rFonts w:hint="cs"/>
          <w:i w:val="0"/>
          <w:iCs w:val="0"/>
          <w:rtl/>
          <w:lang w:bidi="ar-MA"/>
        </w:rPr>
        <w:t xml:space="preserve"> بتأخر زمني </w:t>
      </w:r>
      <m:oMath>
        <m:r>
          <w:rPr>
            <w:rFonts w:ascii="Cambria Math" w:eastAsiaTheme="minorEastAsia" w:hAnsi="Cambria Math" w:cstheme="majorBidi"/>
            <w:color w:val="000000"/>
            <w:sz w:val="28"/>
            <w:szCs w:val="28"/>
          </w:rPr>
          <m:t>τ</m:t>
        </m:r>
      </m:oMath>
      <w:r>
        <w:rPr>
          <w:rStyle w:val="Accentuation"/>
          <w:rFonts w:hint="cs"/>
          <w:i w:val="0"/>
          <w:iCs w:val="0"/>
          <w:rtl/>
          <w:lang w:bidi="ar-MA"/>
        </w:rPr>
        <w:t xml:space="preserve"> ي</w:t>
      </w:r>
      <w:r w:rsidRPr="00D35507">
        <w:rPr>
          <w:rStyle w:val="Accentuation"/>
          <w:i w:val="0"/>
          <w:iCs w:val="0"/>
          <w:rtl/>
        </w:rPr>
        <w:t>ساوي</w:t>
      </w:r>
      <w:r>
        <w:rPr>
          <w:rStyle w:val="Accentuation"/>
          <w:rFonts w:hint="cs"/>
          <w:i w:val="0"/>
          <w:iCs w:val="0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887"/>
        <w:gridCol w:w="8967"/>
      </w:tblGrid>
      <w:tr w:rsidR="00582287" w:rsidTr="00FD0D37">
        <w:tc>
          <w:tcPr>
            <w:tcW w:w="957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 xml:space="preserve">τ=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λ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</w:tr>
      <w:tr w:rsidR="00582287" w:rsidTr="00FD0D37">
        <w:tc>
          <w:tcPr>
            <w:tcW w:w="957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 xml:space="preserve">τ=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</m:oMath>
            </m:oMathPara>
          </w:p>
        </w:tc>
      </w:tr>
      <w:tr w:rsidR="00582287" w:rsidTr="00FD0D37">
        <w:tc>
          <w:tcPr>
            <w:tcW w:w="957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  <w:r>
              <w:t>*</w:t>
            </w:r>
          </w:p>
        </w:tc>
        <w:tc>
          <w:tcPr>
            <w:tcW w:w="9955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>τ= V.d</m:t>
                </m:r>
              </m:oMath>
            </m:oMathPara>
          </w:p>
        </w:tc>
      </w:tr>
      <w:tr w:rsidR="00582287" w:rsidTr="00FD0D37">
        <w:tc>
          <w:tcPr>
            <w:tcW w:w="957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 xml:space="preserve">τ=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</w:tr>
      <w:tr w:rsidR="00582287" w:rsidTr="00FD0D37">
        <w:tc>
          <w:tcPr>
            <w:tcW w:w="957" w:type="dxa"/>
          </w:tcPr>
          <w:p w:rsidR="00582287" w:rsidRDefault="00582287" w:rsidP="00FD0D3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582287" w:rsidRDefault="00582287" w:rsidP="00FD0D37">
            <w:pPr>
              <w:bidi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 xml:space="preserve">τ=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λ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</m:oMath>
            </m:oMathPara>
          </w:p>
        </w:tc>
      </w:tr>
    </w:tbl>
    <w:p w:rsidR="00316F49" w:rsidRPr="00F4015F" w:rsidRDefault="00316F49" w:rsidP="00316F49">
      <w:pPr>
        <w:tabs>
          <w:tab w:val="left" w:pos="3422"/>
          <w:tab w:val="right" w:pos="8945"/>
          <w:tab w:val="right" w:pos="9665"/>
          <w:tab w:val="right" w:pos="12005"/>
          <w:tab w:val="right" w:pos="19205"/>
          <w:tab w:val="right" w:pos="19385"/>
          <w:tab w:val="right" w:pos="21545"/>
        </w:tabs>
        <w:bidi/>
        <w:jc w:val="both"/>
        <w:rPr>
          <w:rFonts w:asciiTheme="majorBidi" w:hAnsiTheme="majorBidi" w:cstheme="majorBidi"/>
          <w:rtl/>
          <w:lang w:val="en-US" w:bidi="ar-MA"/>
        </w:rPr>
      </w:pPr>
      <w:r w:rsidRPr="00F4015F">
        <w:rPr>
          <w:rFonts w:asciiTheme="majorBidi" w:hAnsiTheme="majorBidi" w:cstheme="majorBidi"/>
          <w:rtl/>
        </w:rPr>
        <w:t>13- على طرفي حبل نحدث موجتين متقابلتين، عند التقائهما في نقطة من الحبل</w:t>
      </w:r>
      <w:r w:rsidRPr="00F4015F">
        <w:rPr>
          <w:rFonts w:asciiTheme="majorBidi" w:hAnsiTheme="majorBidi" w:cstheme="majorBidi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383"/>
        <w:gridCol w:w="9471"/>
      </w:tblGrid>
      <w:tr w:rsidR="00316F49" w:rsidTr="00BC1DB4">
        <w:tc>
          <w:tcPr>
            <w:tcW w:w="390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522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فإنهما</w:t>
            </w:r>
            <w:r w:rsidRPr="00D66C31">
              <w:rPr>
                <w:rtl/>
              </w:rPr>
              <w:t xml:space="preserve"> تتراكبان و لا يحدث تصادم بينهما لأنه بعد التقائهما يستمر انتشار كل موجة، دون تأثير ناتج عن تراكبهما، بحيث تحتفظ كل منهما بنفس المظهر و نفس سرعة الانتشار.</w:t>
            </w:r>
          </w:p>
        </w:tc>
      </w:tr>
      <w:tr w:rsidR="00316F49" w:rsidTr="00BC1DB4">
        <w:tc>
          <w:tcPr>
            <w:tcW w:w="390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</w:p>
        </w:tc>
        <w:tc>
          <w:tcPr>
            <w:tcW w:w="10522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تنعكس إحداهما على الأخرى، و عند انتهاء الانعكاس يستمران في الانتشار بنفس السرعة</w:t>
            </w:r>
          </w:p>
        </w:tc>
      </w:tr>
      <w:tr w:rsidR="00316F49" w:rsidTr="00BC1DB4">
        <w:tc>
          <w:tcPr>
            <w:tcW w:w="390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522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لا يحدث شيء، فقط التشوه الناتج عن التراكب هو مجموع كل من تشوهي الموجتين</w:t>
            </w:r>
          </w:p>
        </w:tc>
      </w:tr>
      <w:tr w:rsidR="00316F49" w:rsidTr="00BC1DB4">
        <w:tc>
          <w:tcPr>
            <w:tcW w:w="390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</w:p>
        </w:tc>
        <w:tc>
          <w:tcPr>
            <w:tcW w:w="10522" w:type="dxa"/>
          </w:tcPr>
          <w:p w:rsidR="00316F49" w:rsidRDefault="00316F49" w:rsidP="00BC1DB4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بما أن الموجتين ينتشران في منحيان متعاكسان بنفس السرعة؛ عند التقائهما سينعدمان فيتوقف الانتشار و يصبح الحبل متوقف.</w:t>
            </w:r>
          </w:p>
        </w:tc>
      </w:tr>
    </w:tbl>
    <w:p w:rsidR="008D4D9B" w:rsidRPr="00316F49" w:rsidRDefault="008D4D9B" w:rsidP="008D4D9B">
      <w:pPr>
        <w:bidi/>
        <w:rPr>
          <w:noProof/>
          <w:rtl/>
        </w:rPr>
      </w:pPr>
    </w:p>
    <w:p w:rsidR="008D4D9B" w:rsidRDefault="008D4D9B">
      <w:pPr>
        <w:spacing w:after="200" w:line="276" w:lineRule="auto"/>
        <w:rPr>
          <w:noProof/>
          <w:rtl/>
        </w:rPr>
      </w:pPr>
      <w:r>
        <w:rPr>
          <w:noProof/>
          <w:rtl/>
        </w:rPr>
        <w:br w:type="page"/>
      </w:r>
    </w:p>
    <w:p w:rsidR="00582287" w:rsidRDefault="00582287" w:rsidP="00582287">
      <w:pPr>
        <w:bidi/>
        <w:rPr>
          <w:noProof/>
          <w:rtl/>
        </w:rPr>
      </w:pPr>
    </w:p>
    <w:p w:rsidR="00AE185F" w:rsidRPr="00672ECA" w:rsidRDefault="00AE185F" w:rsidP="00AE185F">
      <w:pPr>
        <w:rPr>
          <w:rFonts w:ascii="Arial" w:hAnsi="Arial" w:cs="Arial"/>
          <w:color w:val="3F5264"/>
          <w:sz w:val="15"/>
          <w:szCs w:val="15"/>
        </w:rPr>
      </w:pPr>
    </w:p>
    <w:p w:rsidR="00AE185F" w:rsidRPr="00D35507" w:rsidRDefault="00C0109D" w:rsidP="00AE185F">
      <w:pPr>
        <w:bidi/>
        <w:rPr>
          <w:rStyle w:val="Accentuation"/>
          <w:i w:val="0"/>
          <w:iCs w:val="0"/>
          <w:rtl/>
        </w:rPr>
      </w:pPr>
      <w:r>
        <w:rPr>
          <w:rStyle w:val="Accentuation"/>
          <w:rFonts w:hint="cs"/>
          <w:i w:val="0"/>
          <w:iCs w:val="0"/>
          <w:rtl/>
        </w:rPr>
        <w:t>14</w:t>
      </w:r>
      <w:r w:rsidR="00AE185F">
        <w:rPr>
          <w:rStyle w:val="Accentuation"/>
          <w:rFonts w:hint="cs"/>
          <w:i w:val="0"/>
          <w:iCs w:val="0"/>
          <w:rtl/>
        </w:rPr>
        <w:t xml:space="preserve">- </w:t>
      </w:r>
      <w:r w:rsidR="00AE185F" w:rsidRPr="00D35507">
        <w:rPr>
          <w:rStyle w:val="Accentuation"/>
          <w:i w:val="0"/>
          <w:iCs w:val="0"/>
          <w:rtl/>
        </w:rPr>
        <w:t xml:space="preserve">إذا كانت المسافة التي تفصل بين نقطتين من </w:t>
      </w:r>
      <w:r w:rsidR="00AE185F" w:rsidRPr="00D35507">
        <w:rPr>
          <w:rStyle w:val="Accentuation"/>
          <w:rFonts w:hint="cs"/>
          <w:i w:val="0"/>
          <w:iCs w:val="0"/>
          <w:rtl/>
        </w:rPr>
        <w:t xml:space="preserve">وسط الانتشار </w:t>
      </w:r>
      <w:r w:rsidR="00AE185F" w:rsidRPr="00D35507">
        <w:rPr>
          <w:rStyle w:val="Accentuation"/>
          <w:i w:val="0"/>
          <w:iCs w:val="0"/>
          <w:rtl/>
        </w:rPr>
        <w:t xml:space="preserve">تساوي عددا صحيحا لطول الموجة </w:t>
      </w:r>
      <w:r w:rsidR="00AE185F" w:rsidRPr="00D35507">
        <w:rPr>
          <w:rStyle w:val="Accentuation"/>
          <w:i w:val="0"/>
          <w:iCs w:val="0"/>
        </w:rPr>
        <w:t>λ</w:t>
      </w:r>
      <w:r w:rsidR="00AE185F" w:rsidRPr="00D35507">
        <w:rPr>
          <w:rStyle w:val="Accentuation"/>
          <w:rFonts w:hint="cs"/>
          <w:i w:val="0"/>
          <w:iCs w:val="0"/>
          <w:rtl/>
        </w:rPr>
        <w:t>، فإنهما يوجدان في:</w:t>
      </w:r>
    </w:p>
    <w:tbl>
      <w:tblPr>
        <w:tblStyle w:val="Grilledutableau"/>
        <w:bidiVisual/>
        <w:tblW w:w="0" w:type="auto"/>
        <w:tblLook w:val="04A0"/>
      </w:tblPr>
      <w:tblGrid>
        <w:gridCol w:w="890"/>
        <w:gridCol w:w="8964"/>
      </w:tblGrid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asciiTheme="majorBidi" w:hAnsiTheme="majorBidi" w:cstheme="majorBidi" w:hint="cs"/>
                <w:position w:val="-6"/>
                <w:rtl/>
              </w:rPr>
              <w:t>توافق في الطور</w:t>
            </w:r>
          </w:p>
        </w:tc>
      </w:tr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تعاكس في الطور</w:t>
            </w:r>
          </w:p>
        </w:tc>
      </w:tr>
    </w:tbl>
    <w:p w:rsidR="00AE185F" w:rsidRDefault="00C0109D" w:rsidP="00AE185F">
      <w:pPr>
        <w:bidi/>
        <w:jc w:val="both"/>
        <w:rPr>
          <w:rtl/>
          <w:lang w:val="en-US" w:bidi="ar-MA"/>
        </w:rPr>
      </w:pPr>
      <w:r>
        <w:rPr>
          <w:rFonts w:hint="cs"/>
          <w:rtl/>
        </w:rPr>
        <w:t>15</w:t>
      </w:r>
      <w:r w:rsidR="00AE185F">
        <w:rPr>
          <w:rFonts w:hint="cs"/>
          <w:rtl/>
        </w:rPr>
        <w:t xml:space="preserve">- بالنسبة لموجة ميكانيكية متوالية دورية، العلاقة التي تفصل بين طول الموجة </w:t>
      </w:r>
      <w:r w:rsidR="00AE185F">
        <w:rPr>
          <w:rtl/>
        </w:rPr>
        <w:t>λ</w:t>
      </w:r>
      <w:r w:rsidR="00AE185F">
        <w:rPr>
          <w:rFonts w:hint="cs"/>
          <w:rtl/>
        </w:rPr>
        <w:t xml:space="preserve"> و السرعة </w:t>
      </w:r>
      <w:r w:rsidR="00AE185F">
        <w:t>V</w:t>
      </w:r>
      <w:r w:rsidR="00AE185F">
        <w:rPr>
          <w:rFonts w:hint="cs"/>
          <w:rtl/>
        </w:rPr>
        <w:t xml:space="preserve"> و الدور </w:t>
      </w:r>
      <w:r w:rsidR="00AE185F">
        <w:t>T</w:t>
      </w:r>
      <w:r w:rsidR="00AE185F">
        <w:rPr>
          <w:rFonts w:hint="cs"/>
          <w:rtl/>
          <w:lang w:val="en-US" w:bidi="ar-MA"/>
        </w:rPr>
        <w:t xml:space="preserve"> هي:</w:t>
      </w:r>
    </w:p>
    <w:tbl>
      <w:tblPr>
        <w:tblStyle w:val="Grilledutableau"/>
        <w:bidiVisual/>
        <w:tblW w:w="0" w:type="auto"/>
        <w:tblLook w:val="04A0"/>
      </w:tblPr>
      <w:tblGrid>
        <w:gridCol w:w="887"/>
        <w:gridCol w:w="8967"/>
      </w:tblGrid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 xml:space="preserve">λ=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</w:tr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>λ=V+T</m:t>
                </m:r>
              </m:oMath>
            </m:oMathPara>
          </w:p>
        </w:tc>
      </w:tr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t>*</w:t>
            </w: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>λ=VT</m:t>
                </m:r>
              </m:oMath>
            </m:oMathPara>
          </w:p>
        </w:tc>
      </w:tr>
      <w:tr w:rsidR="00AE185F" w:rsidTr="00424457">
        <w:tc>
          <w:tcPr>
            <w:tcW w:w="957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9955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color w:val="000000"/>
                    <w:sz w:val="28"/>
                    <w:szCs w:val="28"/>
                  </w:rPr>
                  <m:t>λ=V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582287" w:rsidRDefault="00582287" w:rsidP="00AE185F">
      <w:pPr>
        <w:bidi/>
        <w:jc w:val="both"/>
        <w:rPr>
          <w:rtl/>
        </w:rPr>
      </w:pPr>
    </w:p>
    <w:p w:rsidR="00F705A0" w:rsidRDefault="00C0109D" w:rsidP="00F705A0">
      <w:pPr>
        <w:bidi/>
        <w:jc w:val="both"/>
        <w:rPr>
          <w:rtl/>
        </w:rPr>
      </w:pPr>
      <w:r>
        <w:rPr>
          <w:rFonts w:hint="cs"/>
          <w:rtl/>
        </w:rPr>
        <w:t>16</w:t>
      </w:r>
      <w:r w:rsidR="00F705A0">
        <w:rPr>
          <w:rFonts w:hint="cs"/>
          <w:rtl/>
        </w:rPr>
        <w:t xml:space="preserve">- </w:t>
      </w:r>
      <w:r w:rsidR="00F705A0">
        <w:rPr>
          <w:rFonts w:hint="cs"/>
          <w:rtl/>
          <w:lang w:bidi="ar-MA"/>
        </w:rPr>
        <w:t xml:space="preserve">تنتشر موجة صوتية ترددها </w:t>
      </w:r>
      <w:r w:rsidR="00F705A0">
        <w:rPr>
          <w:lang w:bidi="ar-MA"/>
        </w:rPr>
        <w:t>N = 1 kHz</w:t>
      </w:r>
      <w:r w:rsidR="00F705A0">
        <w:rPr>
          <w:rFonts w:hint="cs"/>
          <w:rtl/>
          <w:lang w:bidi="ar-MA"/>
        </w:rPr>
        <w:t xml:space="preserve"> في الهواء بسرعة انتشار تساوي </w:t>
      </w:r>
      <w:r w:rsidR="00F705A0">
        <w:rPr>
          <w:lang w:bidi="ar-MA"/>
        </w:rPr>
        <w:t>V = 340 m/s</w:t>
      </w:r>
      <w:r w:rsidR="00F705A0">
        <w:rPr>
          <w:rFonts w:hint="cs"/>
          <w:rtl/>
          <w:lang w:bidi="ar-MA"/>
        </w:rPr>
        <w:t>، طول موجتها يساوي</w:t>
      </w:r>
      <w:r w:rsidR="00F705A0">
        <w:rPr>
          <w:rtl/>
          <w:lang w:bidi="he-IL"/>
        </w:rPr>
        <w:t>׃</w:t>
      </w:r>
    </w:p>
    <w:tbl>
      <w:tblPr>
        <w:tblStyle w:val="Grilledutableau"/>
        <w:bidiVisual/>
        <w:tblW w:w="0" w:type="auto"/>
        <w:tblLook w:val="04A0"/>
      </w:tblPr>
      <w:tblGrid>
        <w:gridCol w:w="510"/>
        <w:gridCol w:w="9344"/>
      </w:tblGrid>
      <w:tr w:rsidR="00F705A0" w:rsidTr="00DC058A">
        <w:tc>
          <w:tcPr>
            <w:tcW w:w="532" w:type="dxa"/>
          </w:tcPr>
          <w:p w:rsidR="00F705A0" w:rsidRDefault="00F705A0" w:rsidP="00DC058A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F705A0" w:rsidRDefault="00F705A0" w:rsidP="00DC058A">
            <w:pPr>
              <w:bidi/>
            </w:pPr>
            <w:r>
              <w:rPr>
                <w:lang w:bidi="ar-MA"/>
              </w:rPr>
              <w:t>3,4 cm</w:t>
            </w:r>
          </w:p>
        </w:tc>
      </w:tr>
      <w:tr w:rsidR="00F705A0" w:rsidTr="00DC058A">
        <w:tc>
          <w:tcPr>
            <w:tcW w:w="532" w:type="dxa"/>
          </w:tcPr>
          <w:p w:rsidR="00F705A0" w:rsidRDefault="00F705A0" w:rsidP="00DC058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380" w:type="dxa"/>
          </w:tcPr>
          <w:p w:rsidR="00F705A0" w:rsidRDefault="00F705A0" w:rsidP="00DC058A">
            <w:pPr>
              <w:bidi/>
              <w:rPr>
                <w:rtl/>
              </w:rPr>
            </w:pPr>
            <w:r>
              <w:rPr>
                <w:lang w:bidi="ar-MA"/>
              </w:rPr>
              <w:t>34 cm</w:t>
            </w:r>
          </w:p>
        </w:tc>
      </w:tr>
      <w:tr w:rsidR="00F705A0" w:rsidTr="00DC058A">
        <w:tc>
          <w:tcPr>
            <w:tcW w:w="532" w:type="dxa"/>
          </w:tcPr>
          <w:p w:rsidR="00F705A0" w:rsidRDefault="00F705A0" w:rsidP="00DC058A">
            <w:pPr>
              <w:bidi/>
              <w:rPr>
                <w:rtl/>
              </w:rPr>
            </w:pPr>
          </w:p>
        </w:tc>
        <w:tc>
          <w:tcPr>
            <w:tcW w:w="10380" w:type="dxa"/>
          </w:tcPr>
          <w:p w:rsidR="00F705A0" w:rsidRDefault="00F705A0" w:rsidP="00DC058A">
            <w:pPr>
              <w:bidi/>
              <w:rPr>
                <w:rtl/>
              </w:rPr>
            </w:pPr>
            <w:r>
              <w:rPr>
                <w:lang w:bidi="ar-MA"/>
              </w:rPr>
              <w:t>3,4m</w:t>
            </w:r>
          </w:p>
        </w:tc>
      </w:tr>
    </w:tbl>
    <w:p w:rsidR="00316F49" w:rsidRDefault="00316F49" w:rsidP="00316F49">
      <w:pPr>
        <w:bidi/>
        <w:jc w:val="both"/>
        <w:rPr>
          <w:rtl/>
        </w:rPr>
      </w:pPr>
    </w:p>
    <w:p w:rsidR="00AE185F" w:rsidRDefault="00582287" w:rsidP="00C0109D">
      <w:pPr>
        <w:bidi/>
        <w:jc w:val="both"/>
        <w:rPr>
          <w:rtl/>
        </w:rPr>
      </w:pPr>
      <w:r>
        <w:rPr>
          <w:rFonts w:hint="cs"/>
          <w:rtl/>
        </w:rPr>
        <w:t>1</w:t>
      </w:r>
      <w:r w:rsidR="00C0109D">
        <w:rPr>
          <w:rFonts w:hint="cs"/>
          <w:rtl/>
        </w:rPr>
        <w:t>7</w:t>
      </w:r>
      <w:r w:rsidR="00AE185F">
        <w:rPr>
          <w:rFonts w:hint="cs"/>
          <w:rtl/>
        </w:rPr>
        <w:t>- الحيود</w:t>
      </w:r>
    </w:p>
    <w:tbl>
      <w:tblPr>
        <w:tblStyle w:val="Grilledutableau"/>
        <w:bidiVisual/>
        <w:tblW w:w="0" w:type="auto"/>
        <w:tblLook w:val="04A0"/>
      </w:tblPr>
      <w:tblGrid>
        <w:gridCol w:w="636"/>
        <w:gridCol w:w="9218"/>
      </w:tblGrid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ar-MA"/>
              </w:rPr>
              <w:t>هو ظاهرة تغير انتشار موجة عند مرورها من حاجز به ثقب بعده من رتبة قدر طول الموجة الواردة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Pr="00CE0207" w:rsidRDefault="00AE185F" w:rsidP="00424457">
            <w:pPr>
              <w:bidi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هو ظا</w:t>
            </w:r>
            <w:r w:rsidRPr="00A7705B">
              <w:rPr>
                <w:rFonts w:asciiTheme="majorBidi" w:hAnsiTheme="majorBidi" w:cstheme="majorBidi"/>
                <w:rtl/>
                <w:lang w:bidi="ar-MA"/>
              </w:rPr>
              <w:t xml:space="preserve">هرة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تتغير خلالها سرعة الانتشار </w:t>
            </w:r>
            <w:r w:rsidRPr="00A7705B">
              <w:rPr>
                <w:rFonts w:asciiTheme="majorBidi" w:hAnsiTheme="majorBidi" w:cstheme="majorBidi"/>
                <w:rtl/>
                <w:lang w:bidi="ar-MA"/>
              </w:rPr>
              <w:t>الوسط بت</w:t>
            </w:r>
            <w:r>
              <w:rPr>
                <w:rFonts w:asciiTheme="majorBidi" w:hAnsiTheme="majorBidi" w:cstheme="majorBidi"/>
                <w:rtl/>
                <w:lang w:bidi="ar-MA"/>
              </w:rPr>
              <w:t>ردد المنبع.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هو ظاهرة تستعمل لتعليل الطبيعة التموجية للموجة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هو ميزة لوسط الانتشار</w:t>
            </w:r>
          </w:p>
        </w:tc>
      </w:tr>
    </w:tbl>
    <w:p w:rsidR="008C05E3" w:rsidRDefault="008C05E3" w:rsidP="008C05E3">
      <w:pPr>
        <w:bidi/>
        <w:jc w:val="both"/>
        <w:rPr>
          <w:rtl/>
        </w:rPr>
      </w:pPr>
    </w:p>
    <w:p w:rsidR="008C05E3" w:rsidRDefault="008C05E3" w:rsidP="00C0109D">
      <w:pPr>
        <w:bidi/>
        <w:rPr>
          <w:rtl/>
        </w:rPr>
      </w:pPr>
      <w:r>
        <w:rPr>
          <w:rFonts w:hint="cs"/>
          <w:rtl/>
        </w:rPr>
        <w:t>1</w:t>
      </w:r>
      <w:r w:rsidR="00C0109D">
        <w:rPr>
          <w:rFonts w:hint="cs"/>
          <w:rtl/>
        </w:rPr>
        <w:t>8</w:t>
      </w:r>
      <w:r>
        <w:rPr>
          <w:rFonts w:hint="cs"/>
          <w:rtl/>
        </w:rPr>
        <w:t>- لإحداث حيود موجة ينبغي تمريرها من فتحة:</w:t>
      </w:r>
    </w:p>
    <w:tbl>
      <w:tblPr>
        <w:tblStyle w:val="Grilledutableau"/>
        <w:bidiVisual/>
        <w:tblW w:w="0" w:type="auto"/>
        <w:tblLook w:val="04A0"/>
      </w:tblPr>
      <w:tblGrid>
        <w:gridCol w:w="637"/>
        <w:gridCol w:w="9217"/>
      </w:tblGrid>
      <w:tr w:rsidR="008C05E3" w:rsidRPr="002C2F9C" w:rsidTr="00DC058A">
        <w:tc>
          <w:tcPr>
            <w:tcW w:w="674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8C05E3" w:rsidRPr="002C2F9C" w:rsidRDefault="008C05E3" w:rsidP="00DC058A">
            <w:pPr>
              <w:bidi/>
              <w:jc w:val="both"/>
              <w:rPr>
                <w:rtl/>
                <w:lang w:val="en-US" w:bidi="ar-MA"/>
              </w:rPr>
            </w:pPr>
            <w:r>
              <w:rPr>
                <w:rFonts w:hint="cs"/>
                <w:rtl/>
              </w:rPr>
              <w:t>أصغر من طول موجتها</w:t>
            </w:r>
          </w:p>
        </w:tc>
      </w:tr>
      <w:tr w:rsidR="008C05E3" w:rsidRPr="00CE0207" w:rsidTr="00DC058A">
        <w:tc>
          <w:tcPr>
            <w:tcW w:w="674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238" w:type="dxa"/>
          </w:tcPr>
          <w:p w:rsidR="008C05E3" w:rsidRPr="00CE0207" w:rsidRDefault="008C05E3" w:rsidP="00DC058A">
            <w:pPr>
              <w:bidi/>
              <w:jc w:val="both"/>
              <w:rPr>
                <w:rFonts w:asciiTheme="majorBidi" w:hAnsiTheme="majorBidi" w:cstheme="majorBidi"/>
                <w:lang w:bidi="ar-MA"/>
              </w:rPr>
            </w:pPr>
            <w:r>
              <w:rPr>
                <w:rFonts w:hint="cs"/>
                <w:rtl/>
              </w:rPr>
              <w:t>أكبر من طول موجتها</w:t>
            </w:r>
          </w:p>
        </w:tc>
      </w:tr>
    </w:tbl>
    <w:p w:rsidR="008C05E3" w:rsidRDefault="008C05E3" w:rsidP="008C05E3">
      <w:pPr>
        <w:bidi/>
        <w:jc w:val="both"/>
        <w:rPr>
          <w:rtl/>
        </w:rPr>
      </w:pPr>
    </w:p>
    <w:p w:rsidR="00AE185F" w:rsidRDefault="00C0109D" w:rsidP="008C05E3">
      <w:pPr>
        <w:bidi/>
        <w:jc w:val="both"/>
        <w:rPr>
          <w:rtl/>
        </w:rPr>
      </w:pPr>
      <w:r>
        <w:rPr>
          <w:rFonts w:hint="cs"/>
          <w:rtl/>
        </w:rPr>
        <w:t>19</w:t>
      </w:r>
      <w:r w:rsidR="00AE185F">
        <w:rPr>
          <w:rFonts w:hint="cs"/>
          <w:rtl/>
        </w:rPr>
        <w:t>- التبدد</w:t>
      </w:r>
    </w:p>
    <w:tbl>
      <w:tblPr>
        <w:tblStyle w:val="Grilledutableau"/>
        <w:bidiVisual/>
        <w:tblW w:w="0" w:type="auto"/>
        <w:tblLook w:val="04A0"/>
      </w:tblPr>
      <w:tblGrid>
        <w:gridCol w:w="636"/>
        <w:gridCol w:w="9218"/>
      </w:tblGrid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  <w:lang w:bidi="ar-MA"/>
              </w:rPr>
              <w:t>هو ظاهرة تغير انتشار موجة عند مرورها من حاجز به ثقب بعده من رتبة قدر طول الموجة الواردة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238" w:type="dxa"/>
          </w:tcPr>
          <w:p w:rsidR="00AE185F" w:rsidRPr="00CE0207" w:rsidRDefault="00AE185F" w:rsidP="00424457">
            <w:pPr>
              <w:bidi/>
              <w:jc w:val="both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هو ظا</w:t>
            </w:r>
            <w:r w:rsidRPr="00A7705B">
              <w:rPr>
                <w:rFonts w:asciiTheme="majorBidi" w:hAnsiTheme="majorBidi" w:cstheme="majorBidi"/>
                <w:rtl/>
                <w:lang w:bidi="ar-MA"/>
              </w:rPr>
              <w:t xml:space="preserve">هرة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تتغير خلالها سرعة الانتشار </w:t>
            </w:r>
            <w:r w:rsidRPr="00A7705B">
              <w:rPr>
                <w:rFonts w:asciiTheme="majorBidi" w:hAnsiTheme="majorBidi" w:cstheme="majorBidi"/>
                <w:rtl/>
                <w:lang w:bidi="ar-MA"/>
              </w:rPr>
              <w:t>الوسط بت</w:t>
            </w:r>
            <w:r>
              <w:rPr>
                <w:rFonts w:asciiTheme="majorBidi" w:hAnsiTheme="majorBidi" w:cstheme="majorBidi"/>
                <w:rtl/>
                <w:lang w:bidi="ar-MA"/>
              </w:rPr>
              <w:t>ردد المنبع.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هو ظاهرة تستعمل لتعليل الطبيعة التموجية للموجة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هو ميزة لوسط الانتشار</w:t>
            </w:r>
          </w:p>
        </w:tc>
      </w:tr>
    </w:tbl>
    <w:p w:rsidR="00AE185F" w:rsidRDefault="00AE185F" w:rsidP="008C05E3">
      <w:pPr>
        <w:bidi/>
        <w:jc w:val="both"/>
        <w:rPr>
          <w:rtl/>
        </w:rPr>
      </w:pPr>
    </w:p>
    <w:p w:rsidR="008C05E3" w:rsidRDefault="00C0109D" w:rsidP="008C05E3">
      <w:pPr>
        <w:bidi/>
        <w:rPr>
          <w:rtl/>
        </w:rPr>
      </w:pPr>
      <w:r>
        <w:rPr>
          <w:rFonts w:hint="cs"/>
          <w:rtl/>
        </w:rPr>
        <w:t>20</w:t>
      </w:r>
      <w:r w:rsidR="008C05E3">
        <w:rPr>
          <w:rFonts w:hint="cs"/>
          <w:rtl/>
        </w:rPr>
        <w:t>- في وسط مبدد تتعلق سرعة انتشار موجة:</w:t>
      </w:r>
    </w:p>
    <w:tbl>
      <w:tblPr>
        <w:tblStyle w:val="Grilledutableau"/>
        <w:bidiVisual/>
        <w:tblW w:w="0" w:type="auto"/>
        <w:tblLook w:val="04A0"/>
      </w:tblPr>
      <w:tblGrid>
        <w:gridCol w:w="637"/>
        <w:gridCol w:w="9217"/>
      </w:tblGrid>
      <w:tr w:rsidR="008C05E3" w:rsidRPr="002C2F9C" w:rsidTr="00DC058A">
        <w:tc>
          <w:tcPr>
            <w:tcW w:w="674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8C05E3" w:rsidRPr="002C2F9C" w:rsidRDefault="008C05E3" w:rsidP="00DC058A">
            <w:pPr>
              <w:bidi/>
              <w:jc w:val="both"/>
              <w:rPr>
                <w:rtl/>
                <w:lang w:val="en-US" w:bidi="ar-MA"/>
              </w:rPr>
            </w:pPr>
            <w:r>
              <w:rPr>
                <w:rFonts w:hint="cs"/>
                <w:rtl/>
              </w:rPr>
              <w:t>بالوسط فقط</w:t>
            </w:r>
          </w:p>
        </w:tc>
      </w:tr>
      <w:tr w:rsidR="008C05E3" w:rsidRPr="00CE0207" w:rsidTr="00DC058A">
        <w:tc>
          <w:tcPr>
            <w:tcW w:w="674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0238" w:type="dxa"/>
          </w:tcPr>
          <w:p w:rsidR="008C05E3" w:rsidRPr="00CE0207" w:rsidRDefault="008C05E3" w:rsidP="00DC058A">
            <w:pPr>
              <w:bidi/>
              <w:jc w:val="both"/>
              <w:rPr>
                <w:rFonts w:asciiTheme="majorBidi" w:hAnsiTheme="majorBidi" w:cstheme="majorBidi"/>
                <w:lang w:bidi="ar-MA"/>
              </w:rPr>
            </w:pPr>
            <w:r>
              <w:rPr>
                <w:rFonts w:hint="cs"/>
                <w:rtl/>
              </w:rPr>
              <w:t>بتردد الموجة</w:t>
            </w:r>
          </w:p>
        </w:tc>
      </w:tr>
      <w:tr w:rsidR="008C05E3" w:rsidTr="00DC058A">
        <w:tc>
          <w:tcPr>
            <w:tcW w:w="674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8C05E3" w:rsidRDefault="008C05E3" w:rsidP="00DC058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بوسع الموجة</w:t>
            </w:r>
          </w:p>
        </w:tc>
      </w:tr>
    </w:tbl>
    <w:p w:rsidR="008C05E3" w:rsidRPr="00672ECA" w:rsidRDefault="008C05E3" w:rsidP="008C05E3">
      <w:pPr>
        <w:bidi/>
        <w:jc w:val="both"/>
      </w:pPr>
    </w:p>
    <w:p w:rsidR="00AE185F" w:rsidRDefault="00C0109D" w:rsidP="008C05E3">
      <w:pPr>
        <w:bidi/>
        <w:jc w:val="both"/>
      </w:pPr>
      <w:r>
        <w:rPr>
          <w:rFonts w:hint="cs"/>
          <w:rtl/>
        </w:rPr>
        <w:t>21</w:t>
      </w:r>
      <w:bookmarkStart w:id="0" w:name="_GoBack"/>
      <w:bookmarkEnd w:id="0"/>
      <w:r w:rsidR="00AE185F">
        <w:rPr>
          <w:rFonts w:hint="cs"/>
          <w:rtl/>
        </w:rPr>
        <w:t xml:space="preserve">- </w:t>
      </w:r>
      <w:r w:rsidR="008C05E3">
        <w:rPr>
          <w:rFonts w:hint="cs"/>
          <w:color w:val="FF0000"/>
          <w:rtl/>
          <w:lang w:val="en-US" w:bidi="ar-MA"/>
        </w:rPr>
        <w:t>جبهة</w:t>
      </w:r>
      <w:r w:rsidR="0011037F">
        <w:rPr>
          <w:rFonts w:hint="cs"/>
          <w:rtl/>
        </w:rPr>
        <w:t xml:space="preserve"> الموجة هي مجموع النقط:</w:t>
      </w:r>
    </w:p>
    <w:p w:rsidR="00AE185F" w:rsidRDefault="00AE185F" w:rsidP="00AE185F">
      <w:pPr>
        <w:bidi/>
        <w:jc w:val="both"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636"/>
        <w:gridCol w:w="9218"/>
      </w:tblGrid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Pr="002C2F9C" w:rsidRDefault="00AE185F" w:rsidP="00424457">
            <w:pPr>
              <w:bidi/>
              <w:jc w:val="both"/>
              <w:rPr>
                <w:rtl/>
                <w:lang w:val="en-US" w:bidi="ar-MA"/>
              </w:rPr>
            </w:pPr>
            <w:r>
              <w:rPr>
                <w:rFonts w:hint="cs"/>
                <w:rtl/>
              </w:rPr>
              <w:t xml:space="preserve">المشوهة عند لحظة </w:t>
            </w:r>
            <w:r>
              <w:rPr>
                <w:lang w:bidi="ar-MA"/>
              </w:rPr>
              <w:t>t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t>*</w:t>
            </w:r>
          </w:p>
        </w:tc>
        <w:tc>
          <w:tcPr>
            <w:tcW w:w="10238" w:type="dxa"/>
          </w:tcPr>
          <w:p w:rsidR="00AE185F" w:rsidRPr="00CE0207" w:rsidRDefault="00AE185F" w:rsidP="00424457">
            <w:pPr>
              <w:bidi/>
              <w:jc w:val="both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val="en-US" w:bidi="ar-MA"/>
              </w:rPr>
              <w:t xml:space="preserve">الجد 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البعيدة من منبع الموجة عند لحظة </w:t>
            </w:r>
            <w:r>
              <w:rPr>
                <w:rFonts w:asciiTheme="majorBidi" w:hAnsiTheme="majorBidi" w:cstheme="majorBidi"/>
                <w:lang w:bidi="ar-MA"/>
              </w:rPr>
              <w:t>t</w:t>
            </w:r>
          </w:p>
        </w:tc>
      </w:tr>
      <w:tr w:rsidR="00AE185F" w:rsidTr="00424457">
        <w:tc>
          <w:tcPr>
            <w:tcW w:w="674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</w:p>
        </w:tc>
        <w:tc>
          <w:tcPr>
            <w:tcW w:w="10238" w:type="dxa"/>
          </w:tcPr>
          <w:p w:rsidR="00AE185F" w:rsidRDefault="00AE185F" w:rsidP="00424457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المشوهة الجد قريبة من المنبع</w:t>
            </w:r>
          </w:p>
        </w:tc>
      </w:tr>
    </w:tbl>
    <w:p w:rsidR="00AE185F" w:rsidRPr="00DA7CF0" w:rsidRDefault="00AE185F" w:rsidP="00AE185F">
      <w:pPr>
        <w:bidi/>
        <w:jc w:val="both"/>
      </w:pPr>
    </w:p>
    <w:p w:rsidR="00CB7BBA" w:rsidRDefault="00CB7BBA" w:rsidP="00CB7BBA">
      <w:pPr>
        <w:bidi/>
        <w:rPr>
          <w:noProof/>
          <w:rtl/>
        </w:rPr>
      </w:pPr>
    </w:p>
    <w:sectPr w:rsidR="00CB7BBA" w:rsidSect="00C0109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B3" w:rsidRDefault="00865CB3" w:rsidP="008928C0">
      <w:r>
        <w:separator/>
      </w:r>
    </w:p>
  </w:endnote>
  <w:endnote w:type="continuationSeparator" w:id="1">
    <w:p w:rsidR="00865CB3" w:rsidRDefault="00865CB3" w:rsidP="0089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C0" w:rsidRDefault="008928C0" w:rsidP="008928C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928C0">
        <w:rPr>
          <w:rFonts w:asciiTheme="majorHAnsi" w:hAnsiTheme="majorHAnsi"/>
          <w:noProof/>
        </w:rPr>
        <w:t>1</w:t>
      </w:r>
    </w:fldSimple>
  </w:p>
  <w:p w:rsidR="008928C0" w:rsidRDefault="008928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B3" w:rsidRDefault="00865CB3" w:rsidP="008928C0">
      <w:r>
        <w:separator/>
      </w:r>
    </w:p>
  </w:footnote>
  <w:footnote w:type="continuationSeparator" w:id="1">
    <w:p w:rsidR="00865CB3" w:rsidRDefault="00865CB3" w:rsidP="0089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23C"/>
    <w:multiLevelType w:val="hybridMultilevel"/>
    <w:tmpl w:val="840E6EF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2019"/>
    <w:multiLevelType w:val="hybridMultilevel"/>
    <w:tmpl w:val="E2FC6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3FB6"/>
    <w:multiLevelType w:val="hybridMultilevel"/>
    <w:tmpl w:val="EA8CB9B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91BB1"/>
    <w:multiLevelType w:val="hybridMultilevel"/>
    <w:tmpl w:val="8EB8C554"/>
    <w:lvl w:ilvl="0" w:tplc="84005E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DBA"/>
    <w:multiLevelType w:val="hybridMultilevel"/>
    <w:tmpl w:val="E6641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B4A00C5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6BCF"/>
    <w:multiLevelType w:val="hybridMultilevel"/>
    <w:tmpl w:val="F9221B2C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4D"/>
    <w:multiLevelType w:val="hybridMultilevel"/>
    <w:tmpl w:val="39F62298"/>
    <w:lvl w:ilvl="0" w:tplc="28EA0D2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3AD968C7"/>
    <w:multiLevelType w:val="hybridMultilevel"/>
    <w:tmpl w:val="CDB089AC"/>
    <w:lvl w:ilvl="0" w:tplc="466896C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D1F75"/>
    <w:multiLevelType w:val="hybridMultilevel"/>
    <w:tmpl w:val="8A8CC924"/>
    <w:lvl w:ilvl="0" w:tplc="1B363B9E">
      <w:start w:val="1"/>
      <w:numFmt w:val="arabicAlpha"/>
      <w:lvlText w:val="%1)"/>
      <w:lvlJc w:val="left"/>
      <w:pPr>
        <w:ind w:left="14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69F7B20"/>
    <w:multiLevelType w:val="hybridMultilevel"/>
    <w:tmpl w:val="8BEC3D14"/>
    <w:lvl w:ilvl="0" w:tplc="92A2E5BA">
      <w:start w:val="1"/>
      <w:numFmt w:val="arabicAlpha"/>
      <w:lvlText w:val="%1)"/>
      <w:lvlJc w:val="left"/>
      <w:pPr>
        <w:ind w:left="14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9172D21"/>
    <w:multiLevelType w:val="hybridMultilevel"/>
    <w:tmpl w:val="3C7A627C"/>
    <w:lvl w:ilvl="0" w:tplc="63008936">
      <w:start w:val="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3355706"/>
    <w:multiLevelType w:val="hybridMultilevel"/>
    <w:tmpl w:val="91ACFB42"/>
    <w:lvl w:ilvl="0" w:tplc="C914965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6402A31"/>
    <w:multiLevelType w:val="hybridMultilevel"/>
    <w:tmpl w:val="87041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32E1A"/>
    <w:multiLevelType w:val="hybridMultilevel"/>
    <w:tmpl w:val="C6FE96A8"/>
    <w:lvl w:ilvl="0" w:tplc="15C0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83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6A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8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E92C36"/>
    <w:multiLevelType w:val="hybridMultilevel"/>
    <w:tmpl w:val="A2064F2A"/>
    <w:lvl w:ilvl="0" w:tplc="EE26BD84">
      <w:start w:val="7"/>
      <w:numFmt w:val="bullet"/>
      <w:lvlText w:val="-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>
    <w:nsid w:val="594F7080"/>
    <w:multiLevelType w:val="hybridMultilevel"/>
    <w:tmpl w:val="143A655A"/>
    <w:lvl w:ilvl="0" w:tplc="B3CAE9E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72934B0E"/>
    <w:multiLevelType w:val="hybridMultilevel"/>
    <w:tmpl w:val="06A2EA70"/>
    <w:lvl w:ilvl="0" w:tplc="516AA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DEF"/>
    <w:multiLevelType w:val="hybridMultilevel"/>
    <w:tmpl w:val="BF940AA6"/>
    <w:lvl w:ilvl="0" w:tplc="EE26BD84">
      <w:start w:val="7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8">
    <w:nsid w:val="7B9A0F11"/>
    <w:multiLevelType w:val="hybridMultilevel"/>
    <w:tmpl w:val="0F2C7566"/>
    <w:lvl w:ilvl="0" w:tplc="E23A83AE">
      <w:start w:val="3"/>
      <w:numFmt w:val="bullet"/>
      <w:lvlText w:val="-"/>
      <w:lvlJc w:val="left"/>
      <w:pPr>
        <w:ind w:left="1003" w:hanging="360"/>
      </w:pPr>
      <w:rPr>
        <w:rFonts w:ascii="Calibri" w:eastAsiaTheme="minorHAnsi" w:hAnsi="Calibri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13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45A"/>
    <w:rsid w:val="00041923"/>
    <w:rsid w:val="00091C92"/>
    <w:rsid w:val="000D7408"/>
    <w:rsid w:val="001018DA"/>
    <w:rsid w:val="0011037F"/>
    <w:rsid w:val="00122AB6"/>
    <w:rsid w:val="00140EE1"/>
    <w:rsid w:val="00142FA2"/>
    <w:rsid w:val="00156AD2"/>
    <w:rsid w:val="001717B6"/>
    <w:rsid w:val="00183E97"/>
    <w:rsid w:val="001A02B9"/>
    <w:rsid w:val="001B2FA2"/>
    <w:rsid w:val="001B383A"/>
    <w:rsid w:val="001F423F"/>
    <w:rsid w:val="00202AD9"/>
    <w:rsid w:val="0021227A"/>
    <w:rsid w:val="002635D8"/>
    <w:rsid w:val="00285906"/>
    <w:rsid w:val="002D623A"/>
    <w:rsid w:val="002F28BC"/>
    <w:rsid w:val="002F4B6F"/>
    <w:rsid w:val="00316F49"/>
    <w:rsid w:val="00323F65"/>
    <w:rsid w:val="0035673C"/>
    <w:rsid w:val="003D0AE6"/>
    <w:rsid w:val="003E12DE"/>
    <w:rsid w:val="004B1681"/>
    <w:rsid w:val="004B7407"/>
    <w:rsid w:val="004E2E44"/>
    <w:rsid w:val="00552C84"/>
    <w:rsid w:val="00556E0A"/>
    <w:rsid w:val="00566C2C"/>
    <w:rsid w:val="00582287"/>
    <w:rsid w:val="005901F2"/>
    <w:rsid w:val="005A2A64"/>
    <w:rsid w:val="005D1465"/>
    <w:rsid w:val="005F302A"/>
    <w:rsid w:val="00605AC5"/>
    <w:rsid w:val="00621074"/>
    <w:rsid w:val="00621610"/>
    <w:rsid w:val="006243CD"/>
    <w:rsid w:val="0065165A"/>
    <w:rsid w:val="00652E7D"/>
    <w:rsid w:val="00665158"/>
    <w:rsid w:val="0069645A"/>
    <w:rsid w:val="00697EC3"/>
    <w:rsid w:val="006E0A0B"/>
    <w:rsid w:val="006E0B9A"/>
    <w:rsid w:val="00731BB3"/>
    <w:rsid w:val="007335B5"/>
    <w:rsid w:val="00791203"/>
    <w:rsid w:val="007D2C10"/>
    <w:rsid w:val="007E1391"/>
    <w:rsid w:val="00865CB3"/>
    <w:rsid w:val="008928C0"/>
    <w:rsid w:val="008A0FB9"/>
    <w:rsid w:val="008C05E3"/>
    <w:rsid w:val="008D4D9B"/>
    <w:rsid w:val="00946771"/>
    <w:rsid w:val="0097571E"/>
    <w:rsid w:val="00990B93"/>
    <w:rsid w:val="00992833"/>
    <w:rsid w:val="009B3401"/>
    <w:rsid w:val="00A2766F"/>
    <w:rsid w:val="00A556D3"/>
    <w:rsid w:val="00A9747D"/>
    <w:rsid w:val="00AA3730"/>
    <w:rsid w:val="00AD577D"/>
    <w:rsid w:val="00AE185F"/>
    <w:rsid w:val="00B92293"/>
    <w:rsid w:val="00BB7967"/>
    <w:rsid w:val="00BC5A78"/>
    <w:rsid w:val="00BC7358"/>
    <w:rsid w:val="00C003FD"/>
    <w:rsid w:val="00C0109D"/>
    <w:rsid w:val="00C26A95"/>
    <w:rsid w:val="00C44565"/>
    <w:rsid w:val="00CB7BBA"/>
    <w:rsid w:val="00D41E13"/>
    <w:rsid w:val="00D4360C"/>
    <w:rsid w:val="00D671F4"/>
    <w:rsid w:val="00DB34EF"/>
    <w:rsid w:val="00DD7462"/>
    <w:rsid w:val="00DF2F52"/>
    <w:rsid w:val="00DF38A7"/>
    <w:rsid w:val="00E20C69"/>
    <w:rsid w:val="00E65248"/>
    <w:rsid w:val="00E83487"/>
    <w:rsid w:val="00E9341B"/>
    <w:rsid w:val="00ED7457"/>
    <w:rsid w:val="00EF6F6A"/>
    <w:rsid w:val="00F253CB"/>
    <w:rsid w:val="00F6173F"/>
    <w:rsid w:val="00F705A0"/>
    <w:rsid w:val="00F8198D"/>
    <w:rsid w:val="00F922BA"/>
    <w:rsid w:val="00FD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5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97EC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ccentuation">
    <w:name w:val="Emphasis"/>
    <w:qFormat/>
    <w:rsid w:val="00697EC3"/>
    <w:rPr>
      <w:i/>
      <w:iCs/>
    </w:rPr>
  </w:style>
  <w:style w:type="paragraph" w:styleId="NormalWeb">
    <w:name w:val="Normal (Web)"/>
    <w:basedOn w:val="Normal"/>
    <w:rsid w:val="00621610"/>
    <w:pPr>
      <w:spacing w:before="100" w:beforeAutospacing="1" w:after="100" w:afterAutospacing="1"/>
    </w:pPr>
  </w:style>
  <w:style w:type="paragraph" w:styleId="Corpsdetexte2">
    <w:name w:val="Body Text 2"/>
    <w:basedOn w:val="Normal"/>
    <w:link w:val="Corpsdetexte2Car"/>
    <w:rsid w:val="00BC7358"/>
    <w:pPr>
      <w:jc w:val="both"/>
    </w:pPr>
    <w:rPr>
      <w:rFonts w:ascii="Arial" w:hAnsi="Arial" w:cs="Arial"/>
      <w:i/>
      <w:iCs/>
    </w:rPr>
  </w:style>
  <w:style w:type="character" w:customStyle="1" w:styleId="Corpsdetexte2Car">
    <w:name w:val="Corps de texte 2 Car"/>
    <w:basedOn w:val="Policepardfaut"/>
    <w:link w:val="Corpsdetexte2"/>
    <w:rsid w:val="00BC7358"/>
    <w:rPr>
      <w:rFonts w:ascii="Arial" w:eastAsia="Times New Roman" w:hAnsi="Arial" w:cs="Arial"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2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F302A"/>
    <w:rPr>
      <w:color w:val="0000FF"/>
      <w:u w:val="single"/>
    </w:rPr>
  </w:style>
  <w:style w:type="paragraph" w:styleId="Sansinterligne">
    <w:name w:val="No Spacing"/>
    <w:uiPriority w:val="1"/>
    <w:qFormat/>
    <w:rsid w:val="004B168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928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28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28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8C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4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5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97EC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ccentuation">
    <w:name w:val="Emphasis"/>
    <w:qFormat/>
    <w:rsid w:val="00697EC3"/>
    <w:rPr>
      <w:i/>
      <w:iCs/>
    </w:rPr>
  </w:style>
  <w:style w:type="paragraph" w:styleId="NormalWeb">
    <w:name w:val="Normal (Web)"/>
    <w:basedOn w:val="Normal"/>
    <w:rsid w:val="00621610"/>
    <w:pPr>
      <w:spacing w:before="100" w:beforeAutospacing="1" w:after="100" w:afterAutospacing="1"/>
    </w:pPr>
  </w:style>
  <w:style w:type="paragraph" w:styleId="Corpsdetexte2">
    <w:name w:val="Body Text 2"/>
    <w:basedOn w:val="Normal"/>
    <w:link w:val="Corpsdetexte2Car"/>
    <w:rsid w:val="00BC7358"/>
    <w:pPr>
      <w:jc w:val="both"/>
    </w:pPr>
    <w:rPr>
      <w:rFonts w:ascii="Arial" w:hAnsi="Arial" w:cs="Arial"/>
      <w:i/>
      <w:iCs/>
    </w:rPr>
  </w:style>
  <w:style w:type="character" w:customStyle="1" w:styleId="Corpsdetexte2Car">
    <w:name w:val="Corps de texte 2 Car"/>
    <w:basedOn w:val="Policepardfaut"/>
    <w:link w:val="Corpsdetexte2"/>
    <w:rsid w:val="00BC7358"/>
    <w:rPr>
      <w:rFonts w:ascii="Arial" w:eastAsia="Times New Roman" w:hAnsi="Arial" w:cs="Arial"/>
      <w:i/>
      <w:i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2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F302A"/>
    <w:rPr>
      <w:color w:val="0000FF"/>
      <w:u w:val="single"/>
    </w:rPr>
  </w:style>
  <w:style w:type="paragraph" w:styleId="Sansinterligne">
    <w:name w:val="No Spacing"/>
    <w:uiPriority w:val="1"/>
    <w:qFormat/>
    <w:rsid w:val="004B1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EX2-ph-SERIE0-2BAC</dc:title>
  <dc:creator>dataelouardi</dc:creator>
  <cp:keywords>EX2-ph-SERIE0-2BAC</cp:keywords>
  <cp:lastModifiedBy>solaymane</cp:lastModifiedBy>
  <cp:revision>4</cp:revision>
  <cp:lastPrinted>2019-09-14T14:25:00Z</cp:lastPrinted>
  <dcterms:created xsi:type="dcterms:W3CDTF">2019-09-10T20:06:00Z</dcterms:created>
  <dcterms:modified xsi:type="dcterms:W3CDTF">2019-09-14T14:25:00Z</dcterms:modified>
</cp:coreProperties>
</file>