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DF3F27" w:rsidRPr="00543678" w:rsidTr="00C24E14">
        <w:tc>
          <w:tcPr>
            <w:tcW w:w="10915" w:type="dxa"/>
            <w:tcBorders>
              <w:bottom w:val="single" w:sz="4" w:space="0" w:color="000000" w:themeColor="text1"/>
            </w:tcBorders>
          </w:tcPr>
          <w:p w:rsidR="00DF3F27" w:rsidRPr="00543678" w:rsidRDefault="00DF3F27" w:rsidP="00C24E14">
            <w:pPr>
              <w:tabs>
                <w:tab w:val="left" w:pos="1773"/>
              </w:tabs>
              <w:jc w:val="center"/>
              <w:rPr>
                <w:rFonts w:asciiTheme="majorBidi" w:hAnsiTheme="majorBidi" w:cstheme="majorBidi"/>
                <w:rtl/>
                <w:lang w:val="fr-FR" w:bidi="ar-DZ"/>
              </w:rPr>
            </w:pPr>
            <w:bookmarkStart w:id="0" w:name="_GoBack"/>
            <w:bookmarkEnd w:id="0"/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>تمارين في التحولات النووية</w:t>
            </w:r>
          </w:p>
        </w:tc>
      </w:tr>
      <w:tr w:rsidR="00DF3F27" w:rsidRPr="00543678" w:rsidTr="00C24E14">
        <w:tc>
          <w:tcPr>
            <w:tcW w:w="10915" w:type="dxa"/>
            <w:tcBorders>
              <w:left w:val="nil"/>
              <w:right w:val="nil"/>
            </w:tcBorders>
          </w:tcPr>
          <w:p w:rsidR="00DF3F27" w:rsidRPr="00543678" w:rsidRDefault="00DF3F27" w:rsidP="00543678">
            <w:pPr>
              <w:tabs>
                <w:tab w:val="right" w:pos="601"/>
              </w:tabs>
              <w:ind w:left="3" w:firstLine="31"/>
              <w:jc w:val="both"/>
              <w:rPr>
                <w:rFonts w:asciiTheme="majorBidi" w:hAnsiTheme="majorBidi" w:cstheme="majorBidi"/>
                <w:rtl/>
                <w:lang w:val="fr-FR" w:bidi="ar-DZ"/>
              </w:rPr>
            </w:pPr>
            <w:r w:rsidRPr="00543678"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  <w:t>تمرين 1</w:t>
            </w:r>
          </w:p>
        </w:tc>
      </w:tr>
      <w:tr w:rsidR="00DF3F27" w:rsidRPr="00543678" w:rsidTr="00C24E14">
        <w:tc>
          <w:tcPr>
            <w:tcW w:w="10915" w:type="dxa"/>
            <w:tcBorders>
              <w:bottom w:val="single" w:sz="4" w:space="0" w:color="000000" w:themeColor="text1"/>
            </w:tcBorders>
          </w:tcPr>
          <w:p w:rsidR="00DF3F27" w:rsidRPr="00543678" w:rsidRDefault="006B5FCE" w:rsidP="00C24E14">
            <w:pPr>
              <w:rPr>
                <w:rFonts w:asciiTheme="majorBidi" w:hAnsiTheme="majorBidi" w:cstheme="majorBidi"/>
                <w:rtl/>
                <w:lang w:val="fr-FR" w:bidi="ar-DZ"/>
              </w:rPr>
            </w:pPr>
            <w:r w:rsidRPr="00543678">
              <w:rPr>
                <w:rFonts w:asciiTheme="majorBidi" w:hAnsiTheme="majorBidi" w:cstheme="majorBidi"/>
                <w:lang w:val="fr-FR" w:bidi="ar-DZ"/>
              </w:rPr>
              <w:t>1</w:t>
            </w:r>
            <w:r w:rsidR="00DF3F27" w:rsidRPr="00543678">
              <w:rPr>
                <w:rFonts w:asciiTheme="majorBidi" w:hAnsiTheme="majorBidi" w:cstheme="majorBidi"/>
                <w:rtl/>
                <w:lang w:val="fr-FR" w:bidi="ar-DZ"/>
              </w:rPr>
              <w:t xml:space="preserve">- يستعمل كوقود للمفاعلات النووية بالأساس اليورانيوم 235 واليورانيوم 238 . تمثل المعادلة التالية أحد تفاعلات انشطار اليورانيوم 235 :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lang w:val="fr-FR"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DZ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DZ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DZ"/>
                    </w:rPr>
                    <m:t>U+</m:t>
                  </m:r>
                  <m:sPre>
                    <m:sPrePr>
                      <m:ctrlPr>
                        <w:rPr>
                          <w:rFonts w:ascii="Cambria Math" w:hAnsiTheme="majorBidi" w:cstheme="majorBidi"/>
                          <w:lang w:val="fr-FR" w:bidi="ar-DZ"/>
                        </w:rPr>
                      </m:ctrlPr>
                    </m:sPrePr>
                    <m:sub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val="fr-FR" w:bidi="ar-DZ"/>
                        </w:rPr>
                        <m:t>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val="fr-FR" w:bidi="ar-DZ"/>
                        </w:rPr>
                        <m:t>1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val="fr-FR" w:bidi="ar-DZ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Theme="majorBidi" w:hAnsiTheme="majorBidi" w:cstheme="majorBidi"/>
                          <w:lang w:val="fr-FR" w:bidi="ar-DZ"/>
                        </w:rPr>
                        <m:t>→</m:t>
                      </m:r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lang w:val="fr-FR" w:bidi="ar-DZ"/>
                            </w:rPr>
                          </m:ctrlPr>
                        </m:sPre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lang w:val="fr-FR" w:bidi="ar-DZ"/>
                            </w:rPr>
                            <m:t>58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lang w:val="fr-FR" w:bidi="ar-DZ"/>
                            </w:rPr>
                            <m:t>142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lang w:val="fr-FR" w:bidi="ar-DZ"/>
                            </w:rPr>
                            <m:t>Ce+</m:t>
                          </m:r>
                          <m:sPre>
                            <m:sPrePr>
                              <m:ctrlPr>
                                <w:rPr>
                                  <w:rFonts w:ascii="Cambria Math" w:hAnsiTheme="majorBidi" w:cstheme="majorBidi"/>
                                  <w:lang w:val="fr-FR" w:bidi="ar-DZ"/>
                                </w:rPr>
                              </m:ctrlPr>
                            </m:sPre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lang w:val="fr-FR" w:bidi="ar-DZ"/>
                                </w:rPr>
                                <m:t>40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lang w:val="fr-FR" w:bidi="ar-DZ"/>
                                </w:rPr>
                                <m:t>91</m:t>
                              </m: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lang w:val="fr-FR" w:bidi="ar-DZ"/>
                                </w:rPr>
                                <m:t>Zr+a</m:t>
                              </m:r>
                              <m:sPre>
                                <m:sPrePr>
                                  <m:ctrlPr>
                                    <w:rPr>
                                      <w:rFonts w:ascii="Cambria Math" w:hAnsiTheme="majorBidi" w:cstheme="majorBidi"/>
                                      <w:lang w:val="fr-FR" w:bidi="ar-DZ"/>
                                    </w:rPr>
                                  </m:ctrlPr>
                                </m:sPrePr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Bidi" w:cstheme="majorBidi"/>
                                      <w:lang w:val="fr-FR" w:bidi="ar-DZ"/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Bidi" w:cstheme="majorBidi"/>
                                      <w:lang w:val="fr-FR" w:bidi="ar-DZ"/>
                                    </w:rPr>
                                    <m:t>1</m:t>
                                  </m:r>
                                </m:sup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Theme="majorBidi" w:cstheme="majorBidi"/>
                                      <w:lang w:val="fr-FR" w:bidi="ar-DZ"/>
                                    </w:rPr>
                                    <m:t>n+b</m:t>
                                  </m:r>
                                  <m:sPre>
                                    <m:sPrePr>
                                      <m:ctrlPr>
                                        <w:rPr>
                                          <w:rFonts w:ascii="Cambria Math" w:hAnsiTheme="majorBidi" w:cstheme="majorBidi"/>
                                          <w:lang w:val="fr-FR" w:bidi="ar-DZ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Theme="majorBidi" w:hAnsiTheme="majorBidi" w:cstheme="majorBidi"/>
                                          <w:lang w:val="fr-FR" w:bidi="ar-DZ"/>
                                        </w:rPr>
                                        <m:t>-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Theme="majorBidi" w:cstheme="majorBidi"/>
                                          <w:lang w:val="fr-FR" w:bidi="ar-DZ"/>
                                        </w:rPr>
                                        <m:t>1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Theme="majorBidi" w:cstheme="majorBidi"/>
                                          <w:lang w:val="fr-FR" w:bidi="ar-DZ"/>
                                        </w:rPr>
                                        <m:t>0</m:t>
                                      </m:r>
                                    </m:sup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Theme="majorBidi" w:cstheme="majorBidi"/>
                                          <w:lang w:val="fr-FR" w:bidi="ar-DZ"/>
                                        </w:rPr>
                                        <m:t>e</m:t>
                                      </m:r>
                                    </m:e>
                                  </m:sPre>
                                </m:e>
                              </m:sPre>
                            </m:e>
                          </m:sPre>
                        </m:e>
                      </m:sPre>
                    </m:e>
                  </m:sPre>
                </m:e>
              </m:sPre>
            </m:oMath>
            <w:r w:rsidR="00DF3F27" w:rsidRPr="00543678">
              <w:rPr>
                <w:rFonts w:asciiTheme="majorBidi" w:hAnsiTheme="majorBidi" w:cstheme="majorBidi"/>
                <w:rtl/>
                <w:lang w:val="fr-FR" w:bidi="ar-DZ"/>
              </w:rPr>
              <w:t xml:space="preserve"> .</w:t>
            </w:r>
          </w:p>
          <w:p w:rsidR="00DF3F27" w:rsidRPr="00543678" w:rsidRDefault="00DF3F27" w:rsidP="00C24E14">
            <w:pPr>
              <w:rPr>
                <w:rFonts w:asciiTheme="majorBidi" w:hAnsiTheme="majorBidi" w:cstheme="majorBidi"/>
                <w:rtl/>
                <w:lang w:val="fr-FR" w:bidi="ar-DZ"/>
              </w:rPr>
            </w:pPr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>أ – اعط تعريف تفاعل الانشطار النووي.</w:t>
            </w:r>
          </w:p>
          <w:p w:rsidR="00DF3F27" w:rsidRPr="00543678" w:rsidRDefault="00DF3F27" w:rsidP="00C24E14">
            <w:pPr>
              <w:rPr>
                <w:rFonts w:asciiTheme="majorBidi" w:hAnsiTheme="majorBidi" w:cstheme="majorBidi"/>
                <w:rtl/>
                <w:lang w:val="fr-FR" w:bidi="ar-SA"/>
              </w:rPr>
            </w:pPr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 xml:space="preserve">ب – حدد على منحنى </w:t>
            </w:r>
            <w:r w:rsidRPr="00543678">
              <w:rPr>
                <w:rFonts w:asciiTheme="majorBidi" w:hAnsiTheme="majorBidi" w:cstheme="majorBidi"/>
                <w:lang w:val="fr-FR" w:bidi="ar-DZ"/>
              </w:rPr>
              <w:t>Aston</w:t>
            </w:r>
            <w:r w:rsidRPr="00543678">
              <w:rPr>
                <w:rFonts w:asciiTheme="majorBidi" w:hAnsiTheme="majorBidi" w:cstheme="majorBidi"/>
                <w:rtl/>
                <w:lang w:val="fr-FR" w:bidi="ar-SA"/>
              </w:rPr>
              <w:t xml:space="preserve"> مجال تواجد النوى القابلة للإنشطار، وبماذا تسمى؟</w:t>
            </w:r>
          </w:p>
          <w:p w:rsidR="00DF3F27" w:rsidRPr="00543678" w:rsidRDefault="00DF3F27" w:rsidP="00C24E14">
            <w:pPr>
              <w:rPr>
                <w:rFonts w:asciiTheme="majorBidi" w:hAnsiTheme="majorBidi" w:cstheme="majorBidi"/>
                <w:rtl/>
                <w:lang w:val="fr-FR" w:bidi="ar-SA"/>
              </w:rPr>
            </w:pPr>
            <w:r w:rsidRPr="00543678">
              <w:rPr>
                <w:rFonts w:asciiTheme="majorBidi" w:hAnsiTheme="majorBidi" w:cstheme="majorBidi"/>
                <w:rtl/>
                <w:lang w:val="fr-FR" w:bidi="ar-SA"/>
              </w:rPr>
              <w:t>جـ - حدد على هذا المنحنى اليورانيوم 235، ونواتي السيريوم والزركينيوم الناتجتين مشيرا إلى جهة الانشطار.</w:t>
            </w:r>
          </w:p>
          <w:p w:rsidR="00DF3F27" w:rsidRPr="00543678" w:rsidRDefault="00DF3F27" w:rsidP="00C24E14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543678">
              <w:rPr>
                <w:rFonts w:asciiTheme="majorBidi" w:hAnsiTheme="majorBidi" w:cstheme="majorBidi"/>
                <w:rtl/>
                <w:lang w:val="fr-FR" w:bidi="ar-SA"/>
              </w:rPr>
              <w:t xml:space="preserve">د – أوجد العددين الطبيعيين </w:t>
            </w:r>
            <w:r w:rsidRPr="00543678">
              <w:rPr>
                <w:rFonts w:asciiTheme="majorBidi" w:hAnsiTheme="majorBidi" w:cstheme="majorBidi"/>
                <w:lang w:val="fr-FR" w:bidi="ar-DZ"/>
              </w:rPr>
              <w:t>a</w:t>
            </w:r>
            <w:r w:rsidRPr="00543678">
              <w:rPr>
                <w:rFonts w:asciiTheme="majorBidi" w:hAnsiTheme="majorBidi" w:cstheme="majorBidi"/>
                <w:rtl/>
                <w:lang w:val="fr-FR" w:bidi="ar-SA"/>
              </w:rPr>
              <w:t xml:space="preserve"> و </w:t>
            </w:r>
            <w:r w:rsidRPr="00543678">
              <w:rPr>
                <w:rFonts w:asciiTheme="majorBidi" w:hAnsiTheme="majorBidi" w:cstheme="majorBidi"/>
                <w:lang w:val="fr-FR" w:bidi="ar-DZ"/>
              </w:rPr>
              <w:t>b</w:t>
            </w:r>
            <w:r w:rsidRPr="00543678">
              <w:rPr>
                <w:rFonts w:asciiTheme="majorBidi" w:hAnsiTheme="majorBidi" w:cstheme="majorBidi"/>
                <w:rtl/>
                <w:lang w:bidi="ar-DZ"/>
              </w:rPr>
              <w:t xml:space="preserve"> محددا القانون المستعمل.</w:t>
            </w:r>
          </w:p>
          <w:p w:rsidR="00DF3F27" w:rsidRPr="00543678" w:rsidRDefault="00DF3F27" w:rsidP="00C24E14">
            <w:pPr>
              <w:rPr>
                <w:rFonts w:asciiTheme="majorBidi" w:hAnsiTheme="majorBidi" w:cstheme="majorBidi"/>
                <w:rtl/>
                <w:lang w:bidi="ar-SA"/>
              </w:rPr>
            </w:pPr>
            <w:r w:rsidRPr="00543678">
              <w:rPr>
                <w:rFonts w:asciiTheme="majorBidi" w:hAnsiTheme="majorBidi" w:cstheme="majorBidi"/>
                <w:rtl/>
                <w:lang w:bidi="ar-DZ"/>
              </w:rPr>
              <w:t xml:space="preserve">هـ - احسب ب </w:t>
            </w:r>
            <w:r w:rsidRPr="00543678">
              <w:rPr>
                <w:rFonts w:asciiTheme="majorBidi" w:hAnsiTheme="majorBidi" w:cstheme="majorBidi"/>
                <w:lang w:val="fr-FR" w:bidi="ar-DZ"/>
              </w:rPr>
              <w:t>MeV</w:t>
            </w:r>
            <w:r w:rsidRPr="00543678">
              <w:rPr>
                <w:rFonts w:asciiTheme="majorBidi" w:hAnsiTheme="majorBidi" w:cstheme="majorBidi"/>
                <w:rtl/>
                <w:lang w:val="fr-FR" w:bidi="ar-SA"/>
              </w:rPr>
              <w:t xml:space="preserve"> الطاقة المحررة عن انشطار نواة اليورانيوم 235 ، والطاقة المحررة عن </w:t>
            </w:r>
            <w:r w:rsidRPr="00543678">
              <w:rPr>
                <w:rFonts w:asciiTheme="majorBidi" w:hAnsiTheme="majorBidi" w:cstheme="majorBidi"/>
                <w:lang w:bidi="ar-SA"/>
              </w:rPr>
              <w:t>1g</w:t>
            </w:r>
            <w:r w:rsidRPr="00543678">
              <w:rPr>
                <w:rFonts w:asciiTheme="majorBidi" w:hAnsiTheme="majorBidi" w:cstheme="majorBidi"/>
                <w:rtl/>
                <w:lang w:bidi="ar-SA"/>
              </w:rPr>
              <w:t xml:space="preserve"> من اليورانيوم 235.</w:t>
            </w:r>
          </w:p>
          <w:p w:rsidR="00DF3F27" w:rsidRPr="00543678" w:rsidRDefault="006B5FCE" w:rsidP="006B5FCE">
            <w:pPr>
              <w:rPr>
                <w:rFonts w:asciiTheme="majorBidi" w:hAnsiTheme="majorBidi" w:cstheme="majorBidi"/>
                <w:rtl/>
                <w:lang w:bidi="ar-SA"/>
              </w:rPr>
            </w:pPr>
            <w:r w:rsidRPr="00543678">
              <w:rPr>
                <w:rFonts w:asciiTheme="majorBidi" w:hAnsiTheme="majorBidi" w:cstheme="majorBidi"/>
                <w:noProof/>
                <w:rtl/>
                <w:lang w:val="fr-FR" w:eastAsia="fr-FR"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-1183005</wp:posOffset>
                  </wp:positionV>
                  <wp:extent cx="3400425" cy="2228850"/>
                  <wp:effectExtent l="19050" t="19050" r="28575" b="19050"/>
                  <wp:wrapTight wrapText="bothSides">
                    <wp:wrapPolygon edited="0">
                      <wp:start x="-121" y="-185"/>
                      <wp:lineTo x="-121" y="21785"/>
                      <wp:lineTo x="21782" y="21785"/>
                      <wp:lineTo x="21782" y="-185"/>
                      <wp:lineTo x="-121" y="-185"/>
                    </wp:wrapPolygon>
                  </wp:wrapTight>
                  <wp:docPr id="1" name="صورة 2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678">
              <w:rPr>
                <w:rFonts w:asciiTheme="majorBidi" w:hAnsiTheme="majorBidi" w:cstheme="majorBidi"/>
                <w:rtl/>
                <w:lang w:bidi="ar-SA"/>
              </w:rPr>
              <w:t>2</w:t>
            </w:r>
            <w:r w:rsidR="00DF3F27" w:rsidRPr="00543678">
              <w:rPr>
                <w:rFonts w:asciiTheme="majorBidi" w:hAnsiTheme="majorBidi" w:cstheme="majorBidi"/>
                <w:rtl/>
                <w:lang w:bidi="ar-SA"/>
              </w:rPr>
              <w:t xml:space="preserve">- داخل المفاعل النووي تصطدم النواة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lang w:bidi="ar-S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bidi="ar-SA"/>
                    </w:rPr>
                    <m:t>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bidi="ar-SA"/>
                    </w:rPr>
                    <m:t>238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bidi="ar-SA"/>
                    </w:rPr>
                    <m:t>U</m:t>
                  </m:r>
                </m:e>
              </m:sPre>
            </m:oMath>
            <w:r w:rsidR="00DF3F27" w:rsidRPr="00543678">
              <w:rPr>
                <w:rFonts w:asciiTheme="majorBidi" w:hAnsiTheme="majorBidi" w:cstheme="majorBidi"/>
                <w:rtl/>
                <w:lang w:bidi="ar-SA"/>
              </w:rPr>
              <w:t xml:space="preserve"> بن</w:t>
            </w:r>
            <w:r w:rsidRPr="00543678">
              <w:rPr>
                <w:rFonts w:asciiTheme="majorBidi" w:hAnsiTheme="majorBidi" w:cstheme="majorBidi"/>
                <w:rtl/>
                <w:lang w:bidi="ar-SA"/>
              </w:rPr>
              <w:t>و</w:t>
            </w:r>
            <w:r w:rsidR="00DF3F27" w:rsidRPr="00543678">
              <w:rPr>
                <w:rFonts w:asciiTheme="majorBidi" w:hAnsiTheme="majorBidi" w:cstheme="majorBidi"/>
                <w:rtl/>
                <w:lang w:bidi="ar-SA"/>
              </w:rPr>
              <w:t xml:space="preserve">ترون وتتحول إلى النظير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lang w:bidi="ar-S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bidi="ar-SA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bidi="ar-SA"/>
                    </w:rPr>
                    <m:t>239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bidi="ar-SA"/>
                    </w:rPr>
                    <m:t>U</m:t>
                  </m:r>
                </m:e>
              </m:sPre>
            </m:oMath>
            <w:r w:rsidR="00DF3F27" w:rsidRPr="00543678">
              <w:rPr>
                <w:rFonts w:asciiTheme="majorBidi" w:hAnsiTheme="majorBidi" w:cstheme="majorBidi"/>
                <w:rtl/>
                <w:lang w:bidi="ar-SA"/>
              </w:rPr>
              <w:t xml:space="preserve"> حسب المعادلة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lang w:bidi="ar-S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bidi="ar-SA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bidi="ar-SA"/>
                    </w:rPr>
                    <m:t>238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bidi="ar-SA"/>
                    </w:rPr>
                    <m:t>U+</m:t>
                  </m:r>
                  <m:sPre>
                    <m:sPrePr>
                      <m:ctrlPr>
                        <w:rPr>
                          <w:rFonts w:ascii="Cambria Math" w:hAnsiTheme="majorBidi" w:cstheme="majorBidi"/>
                          <w:lang w:bidi="ar-SA"/>
                        </w:rPr>
                      </m:ctrlPr>
                    </m:sPrePr>
                    <m:sub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bidi="ar-SA"/>
                        </w:rPr>
                        <m:t>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bidi="ar-SA"/>
                        </w:rPr>
                        <m:t>1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lang w:bidi="ar-SA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Theme="majorBidi" w:hAnsiTheme="majorBidi" w:cstheme="majorBidi"/>
                          <w:lang w:bidi="ar-SA"/>
                        </w:rPr>
                        <m:t>→</m:t>
                      </m:r>
                      <m:sPre>
                        <m:sPrePr>
                          <m:ctrlPr>
                            <w:rPr>
                              <w:rFonts w:ascii="Cambria Math" w:hAnsiTheme="majorBidi" w:cstheme="majorBidi"/>
                              <w:lang w:bidi="ar-SA"/>
                            </w:rPr>
                          </m:ctrlPr>
                        </m:sPre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lang w:bidi="ar-SA"/>
                            </w:rPr>
                            <m:t>92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lang w:bidi="ar-SA"/>
                            </w:rPr>
                            <m:t>239</m:t>
                          </m:r>
                        </m:sup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ajorBidi" w:cstheme="majorBidi"/>
                              <w:lang w:bidi="ar-SA"/>
                            </w:rPr>
                            <m:t>U</m:t>
                          </m:r>
                        </m:e>
                      </m:sPre>
                    </m:e>
                  </m:sPre>
                </m:e>
              </m:sPre>
            </m:oMath>
          </w:p>
          <w:p w:rsidR="00DF3F27" w:rsidRPr="00543678" w:rsidRDefault="00DF3F27" w:rsidP="00C24E14">
            <w:pPr>
              <w:rPr>
                <w:rFonts w:asciiTheme="majorBidi" w:hAnsiTheme="majorBidi" w:cstheme="majorBidi"/>
                <w:rtl/>
                <w:lang w:val="fr-FR" w:bidi="ar-SA"/>
              </w:rPr>
            </w:pPr>
            <w:r w:rsidRPr="00543678">
              <w:rPr>
                <w:rFonts w:asciiTheme="majorBidi" w:hAnsiTheme="majorBidi" w:cstheme="majorBidi"/>
                <w:rtl/>
                <w:lang w:bidi="ar-SA"/>
              </w:rPr>
              <w:t xml:space="preserve">النواة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lang w:bidi="ar-S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bidi="ar-SA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bidi="ar-SA"/>
                    </w:rPr>
                    <m:t>239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bidi="ar-SA"/>
                    </w:rPr>
                    <m:t>U</m:t>
                  </m:r>
                </m:e>
              </m:sPre>
            </m:oMath>
            <w:r w:rsidRPr="00543678">
              <w:rPr>
                <w:rFonts w:asciiTheme="majorBidi" w:eastAsiaTheme="minorEastAsia" w:hAnsiTheme="majorBidi" w:cstheme="majorBidi"/>
                <w:rtl/>
                <w:lang w:bidi="ar-SA"/>
              </w:rPr>
              <w:t xml:space="preserve"> مشعة تتحول إلى نواة البلوتونيوم </w:t>
            </w:r>
            <w:r w:rsidRPr="00543678">
              <w:rPr>
                <w:rFonts w:asciiTheme="majorBidi" w:eastAsiaTheme="minorEastAsia" w:hAnsiTheme="majorBidi" w:cstheme="majorBidi"/>
                <w:lang w:val="fr-FR" w:bidi="ar-SA"/>
              </w:rPr>
              <w:t>Pu</w:t>
            </w:r>
            <w:r w:rsidRPr="00543678">
              <w:rPr>
                <w:rFonts w:asciiTheme="majorBidi" w:hAnsiTheme="majorBidi" w:cstheme="majorBidi"/>
                <w:rtl/>
                <w:lang w:val="fr-FR" w:bidi="ar-SA"/>
              </w:rPr>
              <w:t xml:space="preserve"> خلال تف</w:t>
            </w:r>
            <w:r w:rsidRPr="00543678">
              <w:rPr>
                <w:rFonts w:asciiTheme="majorBidi" w:hAnsiTheme="majorBidi" w:cstheme="majorBidi"/>
                <w:rtl/>
                <w:lang w:val="fr-FR" w:bidi="ar-MA"/>
              </w:rPr>
              <w:t>تت</w:t>
            </w:r>
            <w:r w:rsidRPr="00543678">
              <w:rPr>
                <w:rFonts w:asciiTheme="majorBidi" w:hAnsiTheme="majorBidi" w:cstheme="majorBidi"/>
                <w:rtl/>
                <w:lang w:val="fr-FR" w:bidi="ar-SA"/>
              </w:rPr>
              <w:t xml:space="preserve">ين متتاليين من نوع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lang w:val="fr-FR" w:bidi="ar-S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lang w:val="fr-FR" w:bidi="ar-SA"/>
                    </w:rPr>
                    <m:t>β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lang w:val="fr-FR" w:bidi="ar-SA"/>
                    </w:rPr>
                    <m:t>-</m:t>
                  </m:r>
                </m:sup>
              </m:sSup>
            </m:oMath>
            <w:r w:rsidRPr="00543678">
              <w:rPr>
                <w:rFonts w:asciiTheme="majorBidi" w:hAnsiTheme="majorBidi" w:cstheme="majorBidi"/>
                <w:rtl/>
                <w:lang w:val="fr-FR" w:bidi="ar-SA"/>
              </w:rPr>
              <w:t xml:space="preserve"> .</w:t>
            </w:r>
          </w:p>
          <w:p w:rsidR="00DF3F27" w:rsidRPr="00543678" w:rsidRDefault="00DF3F27" w:rsidP="00C24E14">
            <w:pPr>
              <w:rPr>
                <w:rFonts w:asciiTheme="majorBidi" w:hAnsiTheme="majorBidi" w:cstheme="majorBidi"/>
                <w:rtl/>
                <w:lang w:val="fr-FR" w:bidi="ar-DZ"/>
              </w:rPr>
            </w:pPr>
            <w:r w:rsidRPr="00543678">
              <w:rPr>
                <w:rFonts w:asciiTheme="majorBidi" w:hAnsiTheme="majorBidi" w:cstheme="majorBidi"/>
                <w:rtl/>
                <w:lang w:val="fr-FR" w:bidi="ar-SA"/>
              </w:rPr>
              <w:t xml:space="preserve">أ – اكتب المعادلة النووية </w:t>
            </w:r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>لهذا التفتت.</w:t>
            </w:r>
          </w:p>
          <w:p w:rsidR="00DF3F27" w:rsidRPr="00543678" w:rsidRDefault="00DF3F27" w:rsidP="006B5FCE">
            <w:pPr>
              <w:rPr>
                <w:rFonts w:asciiTheme="majorBidi" w:eastAsiaTheme="minorEastAsia" w:hAnsiTheme="majorBidi" w:cstheme="majorBidi"/>
                <w:rtl/>
                <w:lang w:val="fr-FR" w:bidi="ar-DZ"/>
              </w:rPr>
            </w:pPr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 xml:space="preserve">ب – تتفتت النواة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lang w:val="fr-FR"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DZ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DZ"/>
                    </w:rPr>
                    <m:t>234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DZ"/>
                    </w:rPr>
                    <m:t>U</m:t>
                  </m:r>
                </m:e>
              </m:sPre>
            </m:oMath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 xml:space="preserve"> إلى نواة الثوريوم </w:t>
            </w:r>
            <w:r w:rsidRPr="00543678">
              <w:rPr>
                <w:rFonts w:asciiTheme="majorBidi" w:hAnsiTheme="majorBidi" w:cstheme="majorBidi"/>
                <w:lang w:val="fr-FR" w:bidi="ar-DZ"/>
              </w:rPr>
              <w:t>Th</w:t>
            </w:r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 xml:space="preserve"> وتبعث الدقائق </w:t>
            </w:r>
            <m:oMath>
              <m:r>
                <m:rPr>
                  <m:sty m:val="p"/>
                </m:rPr>
                <w:rPr>
                  <w:rFonts w:asciiTheme="majorBidi" w:hAnsiTheme="majorBidi" w:cs="Cambria Math"/>
                  <w:rtl/>
                  <w:lang w:val="fr-FR" w:bidi="ar-DZ"/>
                </w:rPr>
                <m:t>∝</m:t>
              </m:r>
            </m:oMath>
            <w:r w:rsidRPr="00543678">
              <w:rPr>
                <w:rFonts w:asciiTheme="majorBidi" w:eastAsiaTheme="minorEastAsia" w:hAnsiTheme="majorBidi" w:cstheme="majorBidi"/>
                <w:rtl/>
                <w:lang w:val="fr-FR" w:bidi="ar-DZ"/>
              </w:rPr>
              <w:t xml:space="preserve">.  اكتب معادلة التفتت النووي محددا الأعداد </w:t>
            </w:r>
            <w:r w:rsidRPr="00543678">
              <w:rPr>
                <w:rFonts w:asciiTheme="majorBidi" w:hAnsiTheme="majorBidi" w:cstheme="majorBidi"/>
                <w:lang w:val="fr-FR" w:bidi="ar-DZ"/>
              </w:rPr>
              <w:t>A</w:t>
            </w:r>
            <w:r w:rsidRPr="00543678">
              <w:rPr>
                <w:rFonts w:asciiTheme="majorBidi" w:eastAsiaTheme="minorEastAsia" w:hAnsiTheme="majorBidi" w:cstheme="majorBidi"/>
                <w:rtl/>
                <w:lang w:val="fr-FR" w:bidi="ar-SA"/>
              </w:rPr>
              <w:t xml:space="preserve"> و </w:t>
            </w:r>
            <w:r w:rsidRPr="00543678">
              <w:rPr>
                <w:rFonts w:asciiTheme="majorBidi" w:hAnsiTheme="majorBidi" w:cstheme="majorBidi"/>
                <w:lang w:val="fr-FR" w:bidi="ar-DZ"/>
              </w:rPr>
              <w:t>Z</w:t>
            </w:r>
            <w:r w:rsidRPr="00543678">
              <w:rPr>
                <w:rFonts w:asciiTheme="majorBidi" w:hAnsiTheme="majorBidi" w:cstheme="majorBidi"/>
                <w:rtl/>
                <w:lang w:bidi="ar-DZ"/>
              </w:rPr>
              <w:t xml:space="preserve"> المميزة للنواة </w:t>
            </w:r>
            <w:r w:rsidRPr="00543678">
              <w:rPr>
                <w:rFonts w:asciiTheme="majorBidi" w:hAnsiTheme="majorBidi" w:cstheme="majorBidi"/>
                <w:lang w:val="fr-FR" w:bidi="ar-DZ"/>
              </w:rPr>
              <w:t>Th</w:t>
            </w:r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>.</w:t>
            </w:r>
          </w:p>
          <w:p w:rsidR="00DF3F27" w:rsidRPr="00543678" w:rsidRDefault="00DF3F27" w:rsidP="00C24E14">
            <w:pPr>
              <w:rPr>
                <w:rFonts w:asciiTheme="majorBidi" w:hAnsiTheme="majorBidi" w:cstheme="majorBidi"/>
                <w:rtl/>
                <w:lang w:val="fr-FR" w:bidi="ar-DZ"/>
              </w:rPr>
            </w:pPr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 xml:space="preserve">جـ - احسب الطاقة المحررة من طرف النواة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lang w:val="fr-FR"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DZ"/>
                    </w:rPr>
                    <m:t>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DZ"/>
                    </w:rPr>
                    <m:t>234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DZ"/>
                    </w:rPr>
                    <m:t>U</m:t>
                  </m:r>
                </m:e>
              </m:sPre>
            </m:oMath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 xml:space="preserve"> بالوحدة </w:t>
            </w:r>
            <w:r w:rsidRPr="00543678">
              <w:rPr>
                <w:rFonts w:asciiTheme="majorBidi" w:hAnsiTheme="majorBidi" w:cstheme="majorBidi"/>
                <w:lang w:val="fr-FR" w:bidi="ar-DZ"/>
              </w:rPr>
              <w:t>MeV</w:t>
            </w:r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>.</w:t>
            </w:r>
          </w:p>
          <w:p w:rsidR="00DF3F27" w:rsidRPr="00543678" w:rsidRDefault="00DF3F27" w:rsidP="00C24E14">
            <w:pPr>
              <w:rPr>
                <w:rFonts w:asciiTheme="majorBidi" w:hAnsiTheme="majorBidi" w:cstheme="majorBidi"/>
                <w:rtl/>
                <w:lang w:val="fr-FR" w:bidi="ar-DZ"/>
              </w:rPr>
            </w:pPr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>د – النواة الناتجة مثارة ، ما طبيعة النشاط المنبعث عنها عند عودتها إلى حالتها الأساسية ، عبّر عن هذا النشاط بمعادلة.</w:t>
            </w:r>
          </w:p>
          <w:p w:rsidR="006B5FCE" w:rsidRPr="00543678" w:rsidRDefault="006B5FCE" w:rsidP="00C24E14">
            <w:pPr>
              <w:rPr>
                <w:rFonts w:asciiTheme="majorBidi" w:hAnsiTheme="majorBidi" w:cstheme="majorBidi"/>
                <w:lang w:val="fr-FR" w:bidi="ar-SA"/>
              </w:rPr>
            </w:pPr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>3</w:t>
            </w:r>
            <w:r w:rsidR="00DF3F27" w:rsidRPr="00543678">
              <w:rPr>
                <w:rFonts w:asciiTheme="majorBidi" w:hAnsiTheme="majorBidi" w:cstheme="majorBidi"/>
                <w:rtl/>
                <w:lang w:val="fr-FR" w:bidi="ar-DZ"/>
              </w:rPr>
              <w:t xml:space="preserve"> - نعتبر عيّنة كتلتها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DZ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DZ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Theme="majorBidi" w:cstheme="majorBidi"/>
                  <w:lang w:val="fr-FR" w:bidi="ar-DZ"/>
                </w:rPr>
                <m:t>=10g</m:t>
              </m:r>
            </m:oMath>
            <w:r w:rsidR="00DF3F27" w:rsidRPr="00543678">
              <w:rPr>
                <w:rFonts w:asciiTheme="majorBidi" w:hAnsiTheme="majorBidi" w:cstheme="majorBidi"/>
                <w:rtl/>
                <w:lang w:val="fr-FR" w:bidi="ar-DZ"/>
              </w:rPr>
              <w:t xml:space="preserve"> تحتوي على نوى اليورانيوم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lang w:val="fr-FR"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DZ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DZ"/>
                    </w:rPr>
                    <m:t>234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DZ"/>
                    </w:rPr>
                    <m:t>U</m:t>
                  </m:r>
                </m:e>
              </m:sPre>
            </m:oMath>
            <w:r w:rsidR="00DF3F27" w:rsidRPr="00543678">
              <w:rPr>
                <w:rFonts w:asciiTheme="majorBidi" w:hAnsiTheme="majorBidi" w:cstheme="majorBidi"/>
                <w:rtl/>
                <w:lang w:val="fr-FR" w:bidi="ar-DZ"/>
              </w:rPr>
              <w:t xml:space="preserve"> عند اللحظة  </w:t>
            </w:r>
            <w:r w:rsidR="00DF3F27" w:rsidRPr="00543678">
              <w:rPr>
                <w:rFonts w:asciiTheme="majorBidi" w:hAnsiTheme="majorBidi" w:cstheme="majorBidi"/>
                <w:lang w:val="fr-FR" w:bidi="ar-DZ"/>
              </w:rPr>
              <w:t>t=0</w:t>
            </w:r>
            <w:r w:rsidR="00DF3F27" w:rsidRPr="00543678">
              <w:rPr>
                <w:rFonts w:asciiTheme="majorBidi" w:hAnsiTheme="majorBidi" w:cstheme="majorBidi"/>
                <w:rtl/>
                <w:lang w:val="fr-FR" w:bidi="ar-SA"/>
              </w:rPr>
              <w:t xml:space="preserve"> ، </w:t>
            </w:r>
          </w:p>
          <w:p w:rsidR="00DF3F27" w:rsidRPr="00543678" w:rsidRDefault="00DF3F27" w:rsidP="00C24E14">
            <w:pPr>
              <w:rPr>
                <w:rFonts w:asciiTheme="majorBidi" w:eastAsiaTheme="minorEastAsia" w:hAnsiTheme="majorBidi" w:cstheme="majorBidi"/>
                <w:rtl/>
                <w:lang w:val="fr-FR" w:bidi="ar-DZ"/>
              </w:rPr>
            </w:pPr>
            <w:r w:rsidRPr="00543678">
              <w:rPr>
                <w:rFonts w:asciiTheme="majorBidi" w:hAnsiTheme="majorBidi" w:cstheme="majorBidi"/>
                <w:rtl/>
                <w:lang w:val="fr-FR" w:bidi="ar-SA"/>
              </w:rPr>
              <w:t xml:space="preserve">عمر نصف اليورانيوم 234 هو 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lang w:val="fr-FR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SA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SA"/>
                    </w:rPr>
                    <m:t>1/2</m:t>
                  </m:r>
                </m:sub>
              </m:sSub>
              <m:r>
                <m:rPr>
                  <m:sty m:val="p"/>
                </m:rPr>
                <w:rPr>
                  <w:rFonts w:ascii="Cambria Math" w:hAnsiTheme="majorBidi" w:cstheme="majorBidi"/>
                  <w:lang w:val="fr-FR" w:bidi="ar-SA"/>
                </w:rPr>
                <m:t>=245500ans</m:t>
              </m:r>
            </m:oMath>
            <w:r w:rsidRPr="00543678">
              <w:rPr>
                <w:rFonts w:asciiTheme="majorBidi" w:eastAsiaTheme="minorEastAsia" w:hAnsiTheme="majorBidi" w:cstheme="majorBidi"/>
                <w:rtl/>
                <w:lang w:val="fr-FR" w:bidi="ar-SA"/>
              </w:rPr>
              <w:t xml:space="preserve"> </w:t>
            </w:r>
          </w:p>
          <w:p w:rsidR="00DF3F27" w:rsidRPr="00543678" w:rsidRDefault="00DF3F27" w:rsidP="00C24E14">
            <w:pPr>
              <w:rPr>
                <w:rFonts w:asciiTheme="majorBidi" w:eastAsiaTheme="minorEastAsia" w:hAnsiTheme="majorBidi" w:cstheme="majorBidi"/>
                <w:rtl/>
                <w:lang w:val="fr-FR" w:bidi="ar-DZ"/>
              </w:rPr>
            </w:pPr>
            <w:r w:rsidRPr="00543678">
              <w:rPr>
                <w:rFonts w:asciiTheme="majorBidi" w:eastAsiaTheme="minorEastAsia" w:hAnsiTheme="majorBidi" w:cstheme="majorBidi"/>
                <w:rtl/>
                <w:lang w:val="fr-FR" w:bidi="ar-DZ"/>
              </w:rPr>
              <w:t>أ – عرّف زمن عمر النصف لنواة مشعّة.</w:t>
            </w:r>
          </w:p>
          <w:p w:rsidR="00DF3F27" w:rsidRPr="00543678" w:rsidRDefault="00DF3F27" w:rsidP="00C24E14">
            <w:pPr>
              <w:rPr>
                <w:rFonts w:asciiTheme="majorBidi" w:eastAsiaTheme="minorEastAsia" w:hAnsiTheme="majorBidi" w:cstheme="majorBidi"/>
                <w:rtl/>
                <w:lang w:val="fr-FR" w:bidi="ar-DZ"/>
              </w:rPr>
            </w:pPr>
            <w:r w:rsidRPr="00543678">
              <w:rPr>
                <w:rFonts w:asciiTheme="majorBidi" w:eastAsiaTheme="minorEastAsia" w:hAnsiTheme="majorBidi" w:cstheme="majorBidi"/>
                <w:rtl/>
                <w:lang w:val="fr-FR" w:bidi="ar-DZ"/>
              </w:rPr>
              <w:t>ب – عرّف النشاط الإشعاعي لعيّنة مشعّة وأعطي وحدته في النظام العالمي للوحدات.</w:t>
            </w:r>
          </w:p>
          <w:p w:rsidR="00DF3F27" w:rsidRPr="00543678" w:rsidRDefault="00DF3F27" w:rsidP="00C24E14">
            <w:pPr>
              <w:rPr>
                <w:rFonts w:asciiTheme="majorBidi" w:hAnsiTheme="majorBidi" w:cstheme="majorBidi"/>
                <w:rtl/>
                <w:lang w:val="fr-FR" w:bidi="ar-DZ"/>
              </w:rPr>
            </w:pPr>
            <w:r w:rsidRPr="00543678">
              <w:rPr>
                <w:rFonts w:asciiTheme="majorBidi" w:eastAsiaTheme="minorEastAsia" w:hAnsiTheme="majorBidi" w:cstheme="majorBidi"/>
                <w:rtl/>
                <w:lang w:val="fr-FR" w:bidi="ar-DZ"/>
              </w:rPr>
              <w:t xml:space="preserve">جـ - احسب ثابتة النشاط الإشعاعي λ لنواة اليورانيوم 234 بـ </w:t>
            </w:r>
            <m:oMath>
              <m:sSup>
                <m:sSupPr>
                  <m:ctrlPr>
                    <w:rPr>
                      <w:rFonts w:ascii="Cambria Math" w:eastAsiaTheme="minorEastAsia" w:hAnsiTheme="majorBidi" w:cstheme="majorBidi"/>
                      <w:lang w:val="fr-FR"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lang w:val="fr-FR" w:bidi="ar-DZ"/>
                    </w:rPr>
                    <m:t>ans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Bidi" w:eastAsiaTheme="minorEastAsia" w:hAnsiTheme="majorBidi" w:cstheme="majorBidi"/>
                      <w:lang w:val="fr-FR"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lang w:val="fr-FR" w:bidi="ar-DZ"/>
                    </w:rPr>
                    <m:t>1</m:t>
                  </m:r>
                </m:sup>
              </m:sSup>
            </m:oMath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 xml:space="preserve">  و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lang w:val="fr-FR"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DZ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lang w:val="fr-FR"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DZ"/>
                    </w:rPr>
                    <m:t>1</m:t>
                  </m:r>
                </m:sup>
              </m:sSup>
            </m:oMath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 xml:space="preserve"> .</w:t>
            </w:r>
          </w:p>
          <w:p w:rsidR="00DF3F27" w:rsidRPr="00543678" w:rsidRDefault="00DF3F27" w:rsidP="00C24E14">
            <w:pPr>
              <w:rPr>
                <w:rFonts w:asciiTheme="majorBidi" w:hAnsiTheme="majorBidi" w:cstheme="majorBidi"/>
                <w:rtl/>
                <w:lang w:val="fr-FR" w:bidi="ar-DZ"/>
              </w:rPr>
            </w:pPr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>د – احسب عدد نوى اليورانوم 234 البدئية الموجودة في العيّنة ، واستنتج النشاط الإشعاعي للعيّنة عندئذ.</w:t>
            </w:r>
          </w:p>
          <w:p w:rsidR="00DF3F27" w:rsidRPr="00543678" w:rsidRDefault="00DF3F27" w:rsidP="00C24E14">
            <w:pPr>
              <w:rPr>
                <w:rFonts w:asciiTheme="majorBidi" w:hAnsiTheme="majorBidi" w:cstheme="majorBidi"/>
                <w:rtl/>
                <w:lang w:val="fr-FR" w:bidi="ar-DZ"/>
              </w:rPr>
            </w:pPr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>هـ - أعط قانون التناقص الإشعاعي لنوى اليورانيوم 234.</w:t>
            </w:r>
          </w:p>
          <w:p w:rsidR="00DF3F27" w:rsidRPr="00543678" w:rsidRDefault="00DF3F27" w:rsidP="00C24E14">
            <w:pPr>
              <w:rPr>
                <w:rFonts w:asciiTheme="majorBidi" w:hAnsiTheme="majorBidi" w:cstheme="majorBidi"/>
                <w:rtl/>
                <w:lang w:val="fr-FR" w:bidi="ar-DZ"/>
              </w:rPr>
            </w:pPr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 xml:space="preserve">و- بيّن أن عدد النوى المتكونة </w:t>
            </w:r>
            <w:r w:rsidRPr="00543678">
              <w:rPr>
                <w:rFonts w:asciiTheme="majorBidi" w:hAnsiTheme="majorBidi" w:cstheme="majorBidi"/>
                <w:lang w:val="fr-FR" w:bidi="ar-DZ"/>
              </w:rPr>
              <w:t>N(Th)</w:t>
            </w:r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 xml:space="preserve"> عند اللحظة </w:t>
            </w:r>
            <w:r w:rsidRPr="00543678">
              <w:rPr>
                <w:rFonts w:asciiTheme="majorBidi" w:hAnsiTheme="majorBidi" w:cstheme="majorBidi"/>
                <w:lang w:val="fr-FR" w:bidi="ar-DZ"/>
              </w:rPr>
              <w:t>t</w:t>
            </w:r>
            <w:r w:rsidRPr="00543678">
              <w:rPr>
                <w:rFonts w:asciiTheme="majorBidi" w:hAnsiTheme="majorBidi" w:cstheme="majorBidi"/>
                <w:rtl/>
                <w:lang w:val="fr-FR" w:bidi="ar-SA"/>
              </w:rPr>
              <w:t xml:space="preserve"> تعطى بالعلاقة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lang w:val="fr-FR" w:bidi="ar-SA"/>
                </w:rPr>
                <m:t>N</m:t>
              </m:r>
              <m:d>
                <m:dPr>
                  <m:ctrlPr>
                    <w:rPr>
                      <w:rFonts w:ascii="Cambria Math" w:hAnsiTheme="majorBidi" w:cstheme="majorBidi"/>
                      <w:lang w:val="fr-FR" w:bidi="ar-S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SA"/>
                    </w:rPr>
                    <m:t>Th</m:t>
                  </m:r>
                </m:e>
              </m:d>
              <m:r>
                <m:rPr>
                  <m:sty m:val="p"/>
                </m:rPr>
                <w:rPr>
                  <w:rFonts w:ascii="Cambria Math" w:hAnsiTheme="majorBidi" w:cstheme="majorBidi"/>
                  <w:lang w:val="fr-FR" w:bidi="ar-SA"/>
                </w:rPr>
                <m:t>=</m:t>
              </m:r>
              <m:sSub>
                <m:sSubPr>
                  <m:ctrlPr>
                    <w:rPr>
                      <w:rFonts w:ascii="Cambria Math" w:hAnsiTheme="majorBidi" w:cstheme="majorBidi"/>
                      <w:lang w:val="fr-FR" w:bidi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SA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SA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Theme="majorBidi" w:cstheme="majorBidi"/>
                  <w:lang w:val="fr-FR" w:bidi="ar-SA"/>
                </w:rPr>
                <m:t>(1</m:t>
              </m:r>
              <m:r>
                <m:rPr>
                  <m:sty m:val="p"/>
                </m:rPr>
                <w:rPr>
                  <w:rFonts w:asciiTheme="majorBidi" w:hAnsiTheme="majorBidi" w:cstheme="majorBidi"/>
                  <w:lang w:val="fr-FR" w:bidi="ar-SA"/>
                </w:rPr>
                <m:t>-</m:t>
              </m:r>
              <m:sSup>
                <m:sSupPr>
                  <m:ctrlPr>
                    <w:rPr>
                      <w:rFonts w:ascii="Cambria Math" w:hAnsiTheme="majorBidi" w:cstheme="majorBidi"/>
                      <w:lang w:val="fr-FR" w:bidi="ar-S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SA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lang w:val="fr-FR" w:bidi="ar-SA"/>
                    </w:rPr>
                    <m:t>-λ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val="fr-FR" w:bidi="ar-SA"/>
                    </w:rPr>
                    <m:t>t</m:t>
                  </m:r>
                </m:sup>
              </m:sSup>
              <m:r>
                <m:rPr>
                  <m:sty m:val="p"/>
                </m:rPr>
                <w:rPr>
                  <w:rFonts w:ascii="Cambria Math" w:hAnsiTheme="majorBidi" w:cstheme="majorBidi"/>
                  <w:lang w:val="fr-FR" w:bidi="ar-SA"/>
                </w:rPr>
                <m:t>)</m:t>
              </m:r>
            </m:oMath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 xml:space="preserve"> .</w:t>
            </w:r>
          </w:p>
          <w:p w:rsidR="006B5FCE" w:rsidRPr="00543678" w:rsidRDefault="00DF3F27" w:rsidP="003B21EC">
            <w:pPr>
              <w:jc w:val="center"/>
              <w:rPr>
                <w:rFonts w:asciiTheme="majorBidi" w:eastAsiaTheme="minorEastAsia" w:hAnsiTheme="majorBidi" w:cstheme="majorBidi"/>
                <w:i/>
                <w:rtl/>
                <w:lang w:val="fr-FR" w:bidi="ar-DZ"/>
              </w:rPr>
            </w:pPr>
            <w:r w:rsidRPr="00543678">
              <w:rPr>
                <w:rFonts w:asciiTheme="majorBidi" w:hAnsiTheme="majorBidi" w:cstheme="majorBidi"/>
                <w:rtl/>
                <w:lang w:val="fr-FR" w:bidi="ar-DZ"/>
              </w:rPr>
              <w:t xml:space="preserve">معطيات </w:t>
            </w:r>
            <m:oMath>
              <m:sPre>
                <m:sPrePr>
                  <m:ctrlPr>
                    <w:rPr>
                      <w:rFonts w:ascii="Cambria Math" w:eastAsiaTheme="minorEastAsia" w:hAnsiTheme="majorBidi" w:cstheme="majorBidi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lang w:bidi="ar-DZ"/>
                    </w:rPr>
                    <m:t>91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lang w:bidi="ar-DZ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lang w:bidi="ar-DZ"/>
                    </w:rPr>
                    <m:t>Pa</m:t>
                  </m:r>
                </m:e>
              </m:sPre>
            </m:oMath>
            <w:r w:rsidR="006B5FCE" w:rsidRPr="00543678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،   </w:t>
            </w:r>
            <m:oMath>
              <m:r>
                <w:rPr>
                  <w:rFonts w:ascii="Cambria Math" w:eastAsiaTheme="minorEastAsia" w:hAnsiTheme="majorBidi" w:cstheme="majorBidi"/>
                  <w:lang w:val="fr-FR" w:bidi="ar-DZ"/>
                </w:rPr>
                <m:t>;</m:t>
              </m:r>
              <m:r>
                <w:rPr>
                  <w:rFonts w:ascii="Cambria Math" w:eastAsiaTheme="minorEastAsia" w:hAnsiTheme="majorBidi" w:cstheme="majorBidi"/>
                  <w:lang w:bidi="ar-DZ"/>
                </w:rPr>
                <m:t xml:space="preserve"> </m:t>
              </m:r>
              <m:sPre>
                <m:sPrePr>
                  <m:ctrlPr>
                    <w:rPr>
                      <w:rFonts w:ascii="Cambria Math" w:eastAsiaTheme="minorEastAsia" w:hAnsiTheme="majorBidi" w:cstheme="majorBidi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lang w:bidi="ar-DZ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lang w:bidi="ar-DZ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lang w:bidi="ar-DZ"/>
                    </w:rPr>
                    <m:t>U</m:t>
                  </m:r>
                </m:e>
              </m:sPre>
            </m:oMath>
            <w:r w:rsidR="006B5FCE" w:rsidRPr="00543678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eastAsiaTheme="minorEastAsia" w:hAnsiTheme="majorBidi" w:cstheme="majorBidi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lang w:bidi="ar-DZ"/>
                    </w:rPr>
                    <m:t>93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lang w:bidi="ar-DZ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lang w:bidi="ar-DZ"/>
                    </w:rPr>
                    <m:t>Np</m:t>
                  </m:r>
                </m:e>
              </m:sPre>
            </m:oMath>
            <w:r w:rsidR="006B5FCE" w:rsidRPr="00543678">
              <w:rPr>
                <w:rFonts w:asciiTheme="majorBidi" w:eastAsiaTheme="minorEastAsia" w:hAnsiTheme="majorBidi" w:cstheme="majorBidi"/>
                <w:i/>
                <w:rtl/>
                <w:lang w:bidi="ar-DZ"/>
              </w:rPr>
              <w:t xml:space="preserve">   ،  </w:t>
            </w:r>
            <m:oMath>
              <m:sPre>
                <m:sPrePr>
                  <m:ctrlPr>
                    <w:rPr>
                      <w:rFonts w:ascii="Cambria Math" w:eastAsiaTheme="minorEastAsia" w:hAnsiTheme="majorBidi" w:cstheme="majorBidi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lang w:bidi="ar-DZ"/>
                    </w:rPr>
                    <m:t>94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lang w:bidi="ar-DZ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lang w:bidi="ar-DZ"/>
                    </w:rPr>
                    <m:t>Pu</m:t>
                  </m:r>
                </m:e>
              </m:sPre>
              <m:sPre>
                <m:sPrePr>
                  <m:ctrlPr>
                    <w:rPr>
                      <w:rFonts w:ascii="Cambria Math" w:hAnsiTheme="majorBidi" w:cstheme="majorBidi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bidi="ar-DZ"/>
                    </w:rPr>
                    <m:t xml:space="preserve">   90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lang w:bidi="ar-DZ"/>
                    </w:rPr>
                    <m:t xml:space="preserve"> </m:t>
                  </m:r>
                </m:sup>
                <m:e>
                  <m:r>
                    <w:rPr>
                      <w:rFonts w:ascii="Cambria Math" w:hAnsi="Cambria Math" w:cstheme="majorBidi"/>
                      <w:lang w:bidi="ar-DZ"/>
                    </w:rPr>
                    <m:t>T</m:t>
                  </m:r>
                  <m:r>
                    <w:rPr>
                      <w:rFonts w:asciiTheme="majorBidi" w:hAnsi="Cambria Math" w:cstheme="majorBidi"/>
                      <w:lang w:bidi="ar-DZ"/>
                    </w:rPr>
                    <m:t>h</m:t>
                  </m:r>
                </m:e>
              </m:sPre>
            </m:oMath>
            <w:r w:rsidR="006B5FCE" w:rsidRPr="00543678">
              <w:rPr>
                <w:rFonts w:asciiTheme="majorBidi" w:eastAsiaTheme="minorEastAsia" w:hAnsiTheme="majorBidi" w:cstheme="majorBidi"/>
                <w:i/>
                <w:rtl/>
                <w:lang w:bidi="ar-DZ"/>
              </w:rPr>
              <w:t xml:space="preserve"> </w:t>
            </w:r>
            <m:oMath>
              <m:r>
                <w:rPr>
                  <w:rFonts w:ascii="Cambria Math" w:eastAsiaTheme="minorEastAsia" w:hAnsiTheme="majorBidi" w:cstheme="majorBidi"/>
                  <w:lang w:bidi="ar-DZ"/>
                </w:rPr>
                <m:t>1</m:t>
              </m:r>
              <m:r>
                <w:rPr>
                  <w:rFonts w:ascii="Cambria Math" w:eastAsiaTheme="minorEastAsia" w:hAnsi="Cambria Math" w:cstheme="majorBidi"/>
                  <w:lang w:bidi="ar-DZ"/>
                </w:rPr>
                <m:t>u</m:t>
              </m:r>
              <m:r>
                <w:rPr>
                  <w:rFonts w:ascii="Cambria Math" w:eastAsiaTheme="minorEastAsia" w:hAnsiTheme="majorBidi" w:cstheme="majorBidi"/>
                  <w:lang w:bidi="ar-DZ"/>
                </w:rPr>
                <m:t>=1,66</m:t>
              </m:r>
              <m:r>
                <w:rPr>
                  <w:rFonts w:asciiTheme="majorBidi" w:eastAsiaTheme="minorEastAsia" w:hAnsiTheme="majorBidi" w:cstheme="majorBidi"/>
                  <w:lang w:val="fr-FR" w:bidi="ar-DZ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Theme="minorEastAsia" w:hAnsiTheme="majorBidi" w:cstheme="majorBidi"/>
                      <w:lang w:val="fr-FR" w:bidi="ar-DZ"/>
                    </w:rPr>
                    <m:t>10</m:t>
                  </m:r>
                </m:e>
                <m:sup>
                  <m:r>
                    <w:rPr>
                      <w:rFonts w:asciiTheme="majorBidi" w:eastAsiaTheme="minorEastAsia" w:hAnsiTheme="majorBidi" w:cstheme="majorBidi"/>
                      <w:lang w:val="fr-FR" w:bidi="ar-DZ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lang w:val="fr-FR" w:bidi="ar-DZ"/>
                    </w:rPr>
                    <m:t>27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val="fr-FR" w:bidi="ar-DZ"/>
                </w:rPr>
                <m:t>kg</m:t>
              </m:r>
              <m:r>
                <w:rPr>
                  <w:rFonts w:ascii="Cambria Math" w:eastAsiaTheme="minorEastAsia" w:hAnsiTheme="majorBidi" w:cstheme="majorBidi"/>
                  <w:lang w:val="fr-FR" w:bidi="ar-DZ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lang w:val="fr-FR" w:bidi="ar-DZ"/>
                </w:rPr>
                <m:t>931,5MeV/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lang w:val="fr-FR"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lang w:val="fr-FR" w:bidi="ar-DZ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lang w:val="fr-FR" w:bidi="ar-DZ"/>
                    </w:rPr>
                    <m:t>2</m:t>
                  </m:r>
                </m:sup>
              </m:sSup>
            </m:oMath>
            <w:r w:rsidR="006B5FCE" w:rsidRPr="00543678">
              <w:rPr>
                <w:rFonts w:asciiTheme="majorBidi" w:eastAsiaTheme="minorEastAsia" w:hAnsiTheme="majorBidi" w:cstheme="majorBidi"/>
                <w:i/>
                <w:rtl/>
                <w:lang w:val="fr-FR" w:bidi="ar-DZ"/>
              </w:rPr>
              <w:t xml:space="preserve">  </w:t>
            </w:r>
            <m:oMath>
              <m:r>
                <w:rPr>
                  <w:rFonts w:ascii="Cambria Math" w:eastAsiaTheme="minorEastAsia" w:hAnsiTheme="majorBidi" w:cstheme="majorBidi"/>
                  <w:lang w:val="fr-FR" w:bidi="ar-DZ"/>
                </w:rPr>
                <m:t>1</m:t>
              </m:r>
              <m:r>
                <w:rPr>
                  <w:rFonts w:ascii="Cambria Math" w:eastAsiaTheme="minorEastAsia" w:hAnsi="Cambria Math" w:cstheme="majorBidi"/>
                  <w:lang w:val="fr-FR" w:bidi="ar-DZ"/>
                </w:rPr>
                <m:t>eV</m:t>
              </m:r>
              <m:r>
                <w:rPr>
                  <w:rFonts w:ascii="Cambria Math" w:eastAsiaTheme="minorEastAsia" w:hAnsiTheme="majorBidi" w:cstheme="majorBidi"/>
                  <w:lang w:val="fr-FR" w:bidi="ar-DZ"/>
                </w:rPr>
                <m:t>=1,6</m:t>
              </m:r>
              <m:r>
                <w:rPr>
                  <w:rFonts w:asciiTheme="majorBidi" w:eastAsiaTheme="minorEastAsia" w:hAnsiTheme="majorBidi" w:cstheme="majorBidi"/>
                  <w:lang w:val="fr-FR" w:bidi="ar-DZ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Theme="minorEastAsia" w:hAnsiTheme="majorBidi" w:cstheme="majorBidi"/>
                      <w:lang w:val="fr-FR" w:bidi="ar-DZ"/>
                    </w:rPr>
                    <m:t>10</m:t>
                  </m:r>
                </m:e>
                <m:sup>
                  <m:r>
                    <w:rPr>
                      <w:rFonts w:asciiTheme="majorBidi" w:eastAsiaTheme="minorEastAsia" w:hAnsiTheme="majorBidi" w:cstheme="majorBidi"/>
                      <w:lang w:val="fr-FR" w:bidi="ar-DZ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lang w:val="fr-FR" w:bidi="ar-DZ"/>
                    </w:rPr>
                    <m:t>19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val="fr-FR" w:bidi="ar-DZ"/>
                </w:rPr>
                <m:t>J</m:t>
              </m:r>
              <m:r>
                <w:rPr>
                  <w:rFonts w:ascii="Cambria Math" w:eastAsiaTheme="minorEastAsia" w:hAnsiTheme="majorBidi" w:cstheme="majorBidi"/>
                  <w:lang w:val="fr-FR" w:bidi="ar-DZ"/>
                </w:rPr>
                <m:t xml:space="preserve">   </m:t>
              </m:r>
            </m:oMath>
            <w:r w:rsidR="006B5FCE" w:rsidRPr="00543678">
              <w:rPr>
                <w:rFonts w:asciiTheme="majorBidi" w:eastAsiaTheme="minorEastAsia" w:hAnsiTheme="majorBidi" w:cstheme="majorBidi"/>
                <w:i/>
                <w:rtl/>
                <w:lang w:val="fr-FR" w:bidi="ar-DZ"/>
              </w:rPr>
              <w:t xml:space="preserve"> </w:t>
            </w:r>
            <w:r w:rsidR="006B5FCE" w:rsidRPr="00543678">
              <w:rPr>
                <w:rFonts w:asciiTheme="majorBidi" w:eastAsiaTheme="minorEastAsia" w:hAnsiTheme="majorBidi" w:cstheme="majorBidi"/>
                <w:i/>
                <w:lang w:val="fr-FR" w:bidi="ar-DZ"/>
              </w:rPr>
              <w:t>1u</w:t>
            </w:r>
          </w:p>
          <w:p w:rsidR="00DF3F27" w:rsidRPr="00543678" w:rsidRDefault="006B5FCE" w:rsidP="0032214A">
            <w:pPr>
              <w:jc w:val="center"/>
              <w:rPr>
                <w:rFonts w:asciiTheme="majorBidi" w:eastAsiaTheme="minorEastAsia" w:hAnsiTheme="majorBidi" w:cstheme="majorBidi"/>
                <w:rtl/>
                <w:lang w:val="fr-FR" w:bidi="ar-DZ"/>
              </w:rPr>
            </w:pPr>
            <m:oMath>
              <m:r>
                <w:rPr>
                  <w:rFonts w:ascii="Cambria Math" w:eastAsiaTheme="minorEastAsia" w:hAnsi="Cambria Math" w:cstheme="majorBidi"/>
                  <w:lang w:val="fr-FR" w:bidi="ar-DZ"/>
                </w:rPr>
                <m:t>C</m:t>
              </m:r>
              <m:r>
                <w:rPr>
                  <w:rFonts w:ascii="Cambria Math" w:eastAsiaTheme="minorEastAsia" w:hAnsiTheme="majorBidi" w:cstheme="majorBidi"/>
                  <w:lang w:val="fr-FR" w:bidi="ar-DZ"/>
                </w:rPr>
                <m:t>=3</m:t>
              </m:r>
              <m:r>
                <w:rPr>
                  <w:rFonts w:asciiTheme="majorBidi" w:eastAsiaTheme="minorEastAsia" w:hAnsiTheme="majorBidi" w:cstheme="majorBidi"/>
                  <w:lang w:val="fr-FR" w:bidi="ar-DZ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Theme="minorEastAsia" w:hAnsiTheme="majorBidi" w:cstheme="majorBidi"/>
                      <w:lang w:val="fr-FR" w:bidi="ar-DZ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lang w:val="fr-FR" w:bidi="ar-DZ"/>
                    </w:rPr>
                    <m:t>8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val="fr-FR" w:bidi="ar-DZ"/>
                </w:rPr>
                <m:t>m</m:t>
              </m:r>
              <m:r>
                <w:rPr>
                  <w:rFonts w:ascii="Cambria Math" w:eastAsiaTheme="minorEastAsia" w:hAnsiTheme="majorBidi" w:cstheme="majorBidi"/>
                  <w:lang w:val="fr-FR" w:bidi="ar-DZ"/>
                </w:rPr>
                <m:t>/</m:t>
              </m:r>
              <m:r>
                <w:rPr>
                  <w:rFonts w:ascii="Cambria Math" w:eastAsiaTheme="minorEastAsia" w:hAnsi="Cambria Math" w:cstheme="majorBidi"/>
                  <w:lang w:val="fr-FR" w:bidi="ar-DZ"/>
                </w:rPr>
                <m:t>s</m:t>
              </m:r>
              <m:r>
                <w:rPr>
                  <w:rFonts w:ascii="Cambria Math" w:eastAsiaTheme="minorEastAsia" w:hAnsiTheme="majorBidi" w:cstheme="majorBidi"/>
                  <w:lang w:val="fr-FR" w:bidi="ar-DZ"/>
                </w:rPr>
                <m:t xml:space="preserve"> </m:t>
              </m:r>
            </m:oMath>
            <w:r w:rsidRPr="00543678">
              <w:rPr>
                <w:rFonts w:asciiTheme="majorBidi" w:eastAsiaTheme="minorEastAsia" w:hAnsiTheme="majorBidi" w:cstheme="majorBidi"/>
                <w:rtl/>
                <w:lang w:val="fr-FR" w:bidi="ar-DZ"/>
              </w:rPr>
              <w:t xml:space="preserve"> </w:t>
            </w:r>
            <m:oMath>
              <m:r>
                <w:rPr>
                  <w:rFonts w:ascii="Cambria Math" w:eastAsiaTheme="minorEastAsia" w:hAnsi="Cambria Math" w:cstheme="majorBidi"/>
                  <w:lang w:val="fr-FR" w:bidi="ar-DZ"/>
                </w:rPr>
                <m:t>M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lang w:val="fr-FR" w:bidi="ar-DZ"/>
                    </w:rPr>
                    <m:t>U</m:t>
                  </m:r>
                </m:e>
              </m:d>
              <m:r>
                <w:rPr>
                  <w:rFonts w:ascii="Cambria Math" w:eastAsiaTheme="minorEastAsia" w:hAnsiTheme="majorBidi" w:cstheme="majorBidi"/>
                  <w:lang w:val="fr-FR" w:bidi="ar-DZ"/>
                </w:rPr>
                <m:t>=235</m:t>
              </m:r>
              <m:r>
                <w:rPr>
                  <w:rFonts w:ascii="Cambria Math" w:eastAsiaTheme="minorEastAsia" w:hAnsi="Cambria Math" w:cstheme="majorBidi"/>
                  <w:lang w:val="fr-FR" w:bidi="ar-DZ"/>
                </w:rPr>
                <m:t>g</m:t>
              </m:r>
              <m:r>
                <w:rPr>
                  <w:rFonts w:ascii="Cambria Math" w:eastAsiaTheme="minorEastAsia" w:hAnsiTheme="majorBidi" w:cstheme="majorBidi"/>
                  <w:lang w:val="fr-FR" w:bidi="ar-DZ"/>
                </w:rPr>
                <m:t>/</m:t>
              </m:r>
              <m:r>
                <w:rPr>
                  <w:rFonts w:ascii="Cambria Math" w:eastAsiaTheme="minorEastAsia" w:hAnsi="Cambria Math" w:cstheme="majorBidi"/>
                  <w:lang w:val="fr-FR" w:bidi="ar-DZ"/>
                </w:rPr>
                <m:t>mol</m:t>
              </m:r>
              <m:r>
                <w:rPr>
                  <w:rFonts w:ascii="Cambria Math" w:eastAsiaTheme="minorEastAsia" w:hAnsiTheme="majorBidi" w:cstheme="majorBidi"/>
                  <w:lang w:val="fr-FR" w:bidi="ar-DZ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eastAsiaTheme="minorEastAsia" w:hAnsiTheme="majorBidi" w:cstheme="majorBidi"/>
                      <w:lang w:val="fr-FR" w:bidi="ar-DZ"/>
                    </w:rPr>
                    <m:t xml:space="preserve">; </m:t>
                  </m:r>
                  <m:r>
                    <w:rPr>
                      <w:rFonts w:ascii="Cambria Math" w:eastAsiaTheme="minorEastAsia" w:hAnsi="Cambria Math" w:cstheme="majorBidi"/>
                      <w:lang w:val="fr-FR" w:bidi="ar-DZ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lang w:val="fr-FR" w:bidi="ar-DZ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lang w:val="fr-FR" w:bidi="ar-DZ"/>
                </w:rPr>
                <m:t>=</m:t>
              </m:r>
              <m:r>
                <w:rPr>
                  <w:rFonts w:ascii="Cambria Math" w:eastAsiaTheme="minorEastAsia" w:hAnsiTheme="majorBidi" w:cstheme="majorBidi"/>
                  <w:lang w:val="fr-FR" w:bidi="ar-DZ"/>
                </w:rPr>
                <m:t>6,02</m:t>
              </m:r>
              <m:r>
                <w:rPr>
                  <w:rFonts w:asciiTheme="majorBidi" w:eastAsiaTheme="minorEastAsia" w:hAnsiTheme="majorBidi" w:cstheme="majorBidi"/>
                  <w:lang w:val="fr-FR" w:bidi="ar-DZ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Theme="minorEastAsia" w:hAnsiTheme="majorBidi" w:cstheme="majorBidi"/>
                      <w:lang w:val="fr-FR" w:bidi="ar-DZ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lang w:val="fr-FR" w:bidi="ar-DZ"/>
                    </w:rPr>
                    <m:t>23</m:t>
                  </m:r>
                </m:sup>
              </m:sSup>
            </m:oMath>
          </w:p>
          <w:tbl>
            <w:tblPr>
              <w:tblW w:w="10781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7"/>
              <w:gridCol w:w="1502"/>
              <w:gridCol w:w="1417"/>
              <w:gridCol w:w="1276"/>
              <w:gridCol w:w="1276"/>
              <w:gridCol w:w="1134"/>
              <w:gridCol w:w="992"/>
              <w:gridCol w:w="992"/>
              <w:gridCol w:w="995"/>
            </w:tblGrid>
            <w:tr w:rsidR="0032214A" w:rsidRPr="00543678" w:rsidTr="0032214A">
              <w:trPr>
                <w:trHeight w:val="227"/>
              </w:trPr>
              <w:tc>
                <w:tcPr>
                  <w:tcW w:w="1197" w:type="dxa"/>
                  <w:vAlign w:val="center"/>
                </w:tcPr>
                <w:p w:rsidR="00DF3F27" w:rsidRPr="00543678" w:rsidRDefault="00DF3F27" w:rsidP="00C24E14">
                  <w:pPr>
                    <w:jc w:val="center"/>
                    <w:rPr>
                      <w:rFonts w:asciiTheme="majorBidi" w:hAnsiTheme="majorBidi" w:cstheme="majorBidi"/>
                      <w:rtl/>
                      <w:lang w:val="fr-FR" w:bidi="ar-DZ"/>
                    </w:rPr>
                  </w:pP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val="fr-FR" w:bidi="ar-DZ"/>
                    </w:rPr>
                    <w:t>الزركينيوم</w:t>
                  </w:r>
                </w:p>
              </w:tc>
              <w:tc>
                <w:tcPr>
                  <w:tcW w:w="1502" w:type="dxa"/>
                  <w:vAlign w:val="center"/>
                </w:tcPr>
                <w:p w:rsidR="00DF3F27" w:rsidRPr="00543678" w:rsidRDefault="00DF3F27" w:rsidP="00C24E14">
                  <w:pPr>
                    <w:jc w:val="center"/>
                    <w:rPr>
                      <w:rFonts w:asciiTheme="majorBidi" w:hAnsiTheme="majorBidi" w:cstheme="majorBidi"/>
                      <w:rtl/>
                      <w:lang w:val="fr-FR" w:bidi="ar-DZ"/>
                    </w:rPr>
                  </w:pP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val="fr-FR" w:bidi="ar-DZ"/>
                    </w:rPr>
                    <w:t>اليورانيوم 235</w:t>
                  </w:r>
                </w:p>
              </w:tc>
              <w:tc>
                <w:tcPr>
                  <w:tcW w:w="1417" w:type="dxa"/>
                  <w:vAlign w:val="center"/>
                </w:tcPr>
                <w:p w:rsidR="00DF3F27" w:rsidRPr="00543678" w:rsidRDefault="00DF3F27" w:rsidP="00C24E14">
                  <w:pPr>
                    <w:jc w:val="center"/>
                    <w:rPr>
                      <w:rFonts w:asciiTheme="majorBidi" w:hAnsiTheme="majorBidi" w:cstheme="majorBidi"/>
                      <w:rtl/>
                      <w:lang w:val="fr-FR" w:bidi="ar-DZ"/>
                    </w:rPr>
                  </w:pP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val="fr-FR" w:bidi="ar-DZ"/>
                    </w:rPr>
                    <w:t>اليورانيوم 234</w:t>
                  </w:r>
                </w:p>
              </w:tc>
              <w:tc>
                <w:tcPr>
                  <w:tcW w:w="1276" w:type="dxa"/>
                  <w:vAlign w:val="center"/>
                </w:tcPr>
                <w:p w:rsidR="00DF3F27" w:rsidRPr="00543678" w:rsidRDefault="00DF3F27" w:rsidP="00C24E14">
                  <w:pPr>
                    <w:jc w:val="center"/>
                    <w:rPr>
                      <w:rFonts w:asciiTheme="majorBidi" w:hAnsiTheme="majorBidi" w:cstheme="majorBidi"/>
                      <w:rtl/>
                      <w:lang w:val="fr-FR" w:bidi="ar-DZ"/>
                    </w:rPr>
                  </w:pP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val="fr-FR" w:bidi="ar-DZ"/>
                    </w:rPr>
                    <w:t>السيريوم</w:t>
                  </w:r>
                </w:p>
              </w:tc>
              <w:tc>
                <w:tcPr>
                  <w:tcW w:w="1276" w:type="dxa"/>
                  <w:vAlign w:val="center"/>
                </w:tcPr>
                <w:p w:rsidR="00DF3F27" w:rsidRPr="00543678" w:rsidRDefault="00DF3F27" w:rsidP="00C24E14">
                  <w:pPr>
                    <w:jc w:val="center"/>
                    <w:rPr>
                      <w:rFonts w:asciiTheme="majorBidi" w:hAnsiTheme="majorBidi" w:cstheme="majorBidi"/>
                      <w:rtl/>
                      <w:lang w:val="fr-FR" w:bidi="ar-DZ"/>
                    </w:rPr>
                  </w:pP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val="fr-FR" w:bidi="ar-DZ"/>
                    </w:rPr>
                    <w:t>الثوريوم</w:t>
                  </w:r>
                </w:p>
              </w:tc>
              <w:tc>
                <w:tcPr>
                  <w:tcW w:w="1134" w:type="dxa"/>
                  <w:vAlign w:val="center"/>
                </w:tcPr>
                <w:p w:rsidR="00DF3F27" w:rsidRPr="00543678" w:rsidRDefault="00DF3F27" w:rsidP="00C24E14">
                  <w:pPr>
                    <w:jc w:val="center"/>
                    <w:rPr>
                      <w:rFonts w:asciiTheme="majorBidi" w:hAnsiTheme="majorBidi" w:cstheme="majorBidi"/>
                      <w:rtl/>
                      <w:lang w:val="fr-FR" w:bidi="ar-DZ"/>
                    </w:rPr>
                  </w:pP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val="fr-FR" w:bidi="ar-DZ"/>
                    </w:rPr>
                    <w:t>الهيليوم</w:t>
                  </w:r>
                </w:p>
              </w:tc>
              <w:tc>
                <w:tcPr>
                  <w:tcW w:w="992" w:type="dxa"/>
                  <w:vAlign w:val="center"/>
                </w:tcPr>
                <w:p w:rsidR="00DF3F27" w:rsidRPr="00543678" w:rsidRDefault="00DF3F27" w:rsidP="00C24E14">
                  <w:pPr>
                    <w:jc w:val="center"/>
                    <w:rPr>
                      <w:rFonts w:asciiTheme="majorBidi" w:hAnsiTheme="majorBidi" w:cstheme="majorBidi"/>
                      <w:rtl/>
                      <w:lang w:val="fr-FR" w:bidi="ar-DZ"/>
                    </w:rPr>
                  </w:pP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val="fr-FR" w:bidi="ar-DZ"/>
                    </w:rPr>
                    <w:t>النوترون</w:t>
                  </w:r>
                </w:p>
              </w:tc>
              <w:tc>
                <w:tcPr>
                  <w:tcW w:w="992" w:type="dxa"/>
                  <w:vAlign w:val="center"/>
                </w:tcPr>
                <w:p w:rsidR="00DF3F27" w:rsidRPr="00543678" w:rsidRDefault="00DF3F27" w:rsidP="00C24E14">
                  <w:pPr>
                    <w:jc w:val="center"/>
                    <w:rPr>
                      <w:rFonts w:asciiTheme="majorBidi" w:hAnsiTheme="majorBidi" w:cstheme="majorBidi"/>
                      <w:rtl/>
                      <w:lang w:val="fr-FR" w:bidi="ar-DZ"/>
                    </w:rPr>
                  </w:pP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val="fr-FR" w:bidi="ar-DZ"/>
                    </w:rPr>
                    <w:t>الالكترون</w:t>
                  </w:r>
                </w:p>
              </w:tc>
              <w:tc>
                <w:tcPr>
                  <w:tcW w:w="995" w:type="dxa"/>
                  <w:vAlign w:val="center"/>
                </w:tcPr>
                <w:p w:rsidR="00DF3F27" w:rsidRPr="00543678" w:rsidRDefault="00DF3F27" w:rsidP="00C24E14">
                  <w:pPr>
                    <w:jc w:val="center"/>
                    <w:rPr>
                      <w:rFonts w:asciiTheme="majorBidi" w:hAnsiTheme="majorBidi" w:cstheme="majorBidi"/>
                      <w:rtl/>
                      <w:lang w:val="fr-FR" w:bidi="ar-DZ"/>
                    </w:rPr>
                  </w:pP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val="fr-FR" w:bidi="ar-DZ"/>
                    </w:rPr>
                    <w:t>الاسم</w:t>
                  </w:r>
                </w:p>
              </w:tc>
            </w:tr>
            <w:tr w:rsidR="0032214A" w:rsidRPr="00543678" w:rsidTr="0032214A">
              <w:trPr>
                <w:trHeight w:val="227"/>
              </w:trPr>
              <w:tc>
                <w:tcPr>
                  <w:tcW w:w="1197" w:type="dxa"/>
                  <w:vAlign w:val="center"/>
                </w:tcPr>
                <w:p w:rsidR="00DF3F27" w:rsidRPr="00543678" w:rsidRDefault="00DF3F27" w:rsidP="00C24E14">
                  <w:pPr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lang w:val="fr-FR" w:bidi="ar-DZ"/>
                    </w:rPr>
                    <w:t>90,90565</w:t>
                  </w:r>
                </w:p>
              </w:tc>
              <w:tc>
                <w:tcPr>
                  <w:tcW w:w="1502" w:type="dxa"/>
                  <w:vAlign w:val="center"/>
                </w:tcPr>
                <w:p w:rsidR="00DF3F27" w:rsidRPr="00543678" w:rsidRDefault="00DF3F27" w:rsidP="00C24E14">
                  <w:pPr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lang w:val="fr-FR" w:bidi="ar-DZ"/>
                    </w:rPr>
                    <w:t>235,04394</w:t>
                  </w:r>
                </w:p>
              </w:tc>
              <w:tc>
                <w:tcPr>
                  <w:tcW w:w="1417" w:type="dxa"/>
                  <w:vAlign w:val="center"/>
                </w:tcPr>
                <w:p w:rsidR="00DF3F27" w:rsidRPr="00543678" w:rsidRDefault="00DF3F27" w:rsidP="00C24E14">
                  <w:pPr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lang w:val="fr-FR" w:bidi="ar-DZ"/>
                    </w:rPr>
                    <w:t>233,99044</w:t>
                  </w:r>
                </w:p>
              </w:tc>
              <w:tc>
                <w:tcPr>
                  <w:tcW w:w="1276" w:type="dxa"/>
                  <w:vAlign w:val="center"/>
                </w:tcPr>
                <w:p w:rsidR="00DF3F27" w:rsidRPr="00543678" w:rsidRDefault="00DF3F27" w:rsidP="00C24E14">
                  <w:pPr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lang w:val="fr-FR" w:bidi="ar-DZ"/>
                    </w:rPr>
                    <w:t>141,90931</w:t>
                  </w:r>
                </w:p>
              </w:tc>
              <w:tc>
                <w:tcPr>
                  <w:tcW w:w="1276" w:type="dxa"/>
                  <w:vAlign w:val="center"/>
                </w:tcPr>
                <w:p w:rsidR="00DF3F27" w:rsidRPr="00543678" w:rsidRDefault="00DF3F27" w:rsidP="00C24E14">
                  <w:pPr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lang w:val="fr-FR" w:bidi="ar-DZ"/>
                    </w:rPr>
                    <w:t>229,9737</w:t>
                  </w:r>
                </w:p>
              </w:tc>
              <w:tc>
                <w:tcPr>
                  <w:tcW w:w="1134" w:type="dxa"/>
                  <w:vAlign w:val="center"/>
                </w:tcPr>
                <w:p w:rsidR="00DF3F27" w:rsidRPr="00543678" w:rsidRDefault="00DF3F27" w:rsidP="00C24E14">
                  <w:pPr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lang w:val="fr-FR" w:bidi="ar-DZ"/>
                    </w:rPr>
                    <w:t>4,00150</w:t>
                  </w:r>
                </w:p>
              </w:tc>
              <w:tc>
                <w:tcPr>
                  <w:tcW w:w="992" w:type="dxa"/>
                  <w:vAlign w:val="center"/>
                </w:tcPr>
                <w:p w:rsidR="00DF3F27" w:rsidRPr="00543678" w:rsidRDefault="00DF3F27" w:rsidP="00C24E14">
                  <w:pPr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lang w:val="fr-FR" w:bidi="ar-DZ"/>
                    </w:rPr>
                    <w:t>1,00866</w:t>
                  </w:r>
                </w:p>
              </w:tc>
              <w:tc>
                <w:tcPr>
                  <w:tcW w:w="992" w:type="dxa"/>
                  <w:vAlign w:val="center"/>
                </w:tcPr>
                <w:p w:rsidR="00DF3F27" w:rsidRPr="00543678" w:rsidRDefault="00DF3F27" w:rsidP="00C24E14">
                  <w:pPr>
                    <w:jc w:val="center"/>
                    <w:rPr>
                      <w:rFonts w:asciiTheme="majorBidi" w:hAnsiTheme="majorBidi" w:cstheme="majorBidi"/>
                      <w:lang w:val="fr-FR" w:bidi="ar-DZ"/>
                    </w:rPr>
                  </w:pP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lang w:val="fr-FR" w:bidi="ar-DZ"/>
                    </w:rPr>
                    <w:t>0,00055</w:t>
                  </w:r>
                </w:p>
              </w:tc>
              <w:tc>
                <w:tcPr>
                  <w:tcW w:w="995" w:type="dxa"/>
                  <w:vAlign w:val="center"/>
                </w:tcPr>
                <w:p w:rsidR="00DF3F27" w:rsidRPr="00543678" w:rsidRDefault="00DF3F27" w:rsidP="00C24E14">
                  <w:pPr>
                    <w:jc w:val="center"/>
                    <w:rPr>
                      <w:rFonts w:asciiTheme="majorBidi" w:hAnsiTheme="majorBidi" w:cstheme="majorBidi"/>
                      <w:lang w:val="fr-FR" w:bidi="ar-SA"/>
                    </w:rPr>
                  </w:pP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val="fr-FR" w:bidi="ar-DZ"/>
                    </w:rPr>
                    <w:t xml:space="preserve">الكتلة </w:t>
                  </w:r>
                  <w:r w:rsidRPr="00543678">
                    <w:rPr>
                      <w:rFonts w:asciiTheme="majorBidi" w:hAnsiTheme="majorBidi" w:cstheme="majorBidi"/>
                      <w:sz w:val="22"/>
                      <w:szCs w:val="22"/>
                      <w:lang w:val="fr-FR" w:bidi="ar-SA"/>
                    </w:rPr>
                    <w:t>(µ)</w:t>
                  </w:r>
                </w:p>
              </w:tc>
            </w:tr>
          </w:tbl>
          <w:p w:rsidR="00DF3F27" w:rsidRPr="00543678" w:rsidRDefault="00DF3F27" w:rsidP="00C24E14">
            <w:pPr>
              <w:rPr>
                <w:rFonts w:asciiTheme="majorBidi" w:hAnsiTheme="majorBidi" w:cstheme="majorBidi"/>
                <w:rtl/>
                <w:lang w:val="fr-FR" w:bidi="ar-DZ"/>
              </w:rPr>
            </w:pPr>
          </w:p>
        </w:tc>
      </w:tr>
      <w:tr w:rsidR="00DF3F27" w:rsidRPr="00543678" w:rsidTr="00C24E14">
        <w:tc>
          <w:tcPr>
            <w:tcW w:w="10915" w:type="dxa"/>
            <w:tcBorders>
              <w:left w:val="nil"/>
              <w:right w:val="nil"/>
            </w:tcBorders>
          </w:tcPr>
          <w:p w:rsidR="00DF3F27" w:rsidRPr="00543678" w:rsidRDefault="00DF3F27" w:rsidP="00543678">
            <w:pPr>
              <w:tabs>
                <w:tab w:val="right" w:pos="601"/>
              </w:tabs>
              <w:ind w:left="3" w:firstLine="31"/>
              <w:jc w:val="both"/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</w:pPr>
            <w:r w:rsidRPr="00543678"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  <w:t>تمرين 2</w:t>
            </w:r>
          </w:p>
        </w:tc>
      </w:tr>
      <w:tr w:rsidR="00DF3F27" w:rsidRPr="00543678" w:rsidTr="00FE7AC0">
        <w:tc>
          <w:tcPr>
            <w:tcW w:w="10915" w:type="dxa"/>
            <w:tcBorders>
              <w:bottom w:val="single" w:sz="4" w:space="0" w:color="000000" w:themeColor="text1"/>
            </w:tcBorders>
          </w:tcPr>
          <w:p w:rsidR="00DF3F27" w:rsidRPr="00543678" w:rsidRDefault="00DF3F27" w:rsidP="00C24E14">
            <w:pPr>
              <w:tabs>
                <w:tab w:val="right" w:pos="601"/>
              </w:tabs>
              <w:ind w:left="3" w:firstLine="31"/>
              <w:jc w:val="both"/>
              <w:rPr>
                <w:rFonts w:asciiTheme="majorBidi" w:hAnsiTheme="majorBidi" w:cstheme="majorBidi"/>
              </w:rPr>
            </w:pPr>
            <w:r w:rsidRPr="00543678">
              <w:rPr>
                <w:rFonts w:asciiTheme="majorBidi" w:hAnsiTheme="majorBidi" w:cstheme="majorBidi"/>
                <w:rtl/>
                <w:lang w:bidi="ar-SA"/>
              </w:rPr>
              <w:t xml:space="preserve">النجوم الصفراء مثل الشمس تتكون أساسا من الهيدروجين </w:t>
            </w:r>
            <w:r w:rsidRPr="00543678">
              <w:rPr>
                <w:rFonts w:ascii="Times New Roman" w:hAnsiTheme="majorBidi" w:cstheme="majorBidi"/>
                <w:rtl/>
              </w:rPr>
              <w:t xml:space="preserve">, </w:t>
            </w:r>
            <w:r w:rsidRPr="00543678">
              <w:rPr>
                <w:rFonts w:asciiTheme="majorBidi" w:hAnsiTheme="majorBidi" w:cstheme="majorBidi"/>
                <w:rtl/>
                <w:lang w:bidi="ar-SA"/>
              </w:rPr>
              <w:t xml:space="preserve">فعندما تكون درجة حرارة هذه النجوم تقارب </w:t>
            </w:r>
            <w:r w:rsidRPr="00543678">
              <w:rPr>
                <w:rFonts w:asciiTheme="majorBidi" w:eastAsia="Times New Roman" w:hAnsiTheme="majorBidi" w:cstheme="majorBidi"/>
                <w:position w:val="-6"/>
              </w:rPr>
              <w:object w:dxaOrig="114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5.75pt" o:ole="">
                  <v:imagedata r:id="rId7" o:title=""/>
                </v:shape>
                <o:OLEObject Type="Embed" ProgID="Equation.3" ShapeID="_x0000_i1025" DrawAspect="Content" ObjectID="_1629730428" r:id="rId8"/>
              </w:object>
            </w:r>
            <w:r w:rsidRPr="00543678">
              <w:rPr>
                <w:rFonts w:asciiTheme="majorBidi" w:hAnsiTheme="majorBidi" w:cstheme="majorBidi"/>
                <w:rtl/>
                <w:lang w:bidi="ar-SA"/>
              </w:rPr>
              <w:t xml:space="preserve">   تحدث تفاعلات اندماج بين البروتونات فتعطي نواة </w:t>
            </w:r>
            <w:r w:rsidRPr="00543678">
              <w:rPr>
                <w:rFonts w:asciiTheme="majorBidi" w:eastAsia="Times New Roman" w:hAnsiTheme="majorBidi" w:cstheme="majorBidi"/>
                <w:position w:val="-18"/>
              </w:rPr>
              <w:object w:dxaOrig="570" w:dyaOrig="495">
                <v:shape id="_x0000_i1026" type="#_x0000_t75" style="width:28.5pt;height:24.75pt" o:ole="">
                  <v:imagedata r:id="rId9" o:title=""/>
                </v:shape>
                <o:OLEObject Type="Embed" ProgID="Equation.3" ShapeID="_x0000_i1026" DrawAspect="Content" ObjectID="_1629730429" r:id="rId10"/>
              </w:object>
            </w:r>
            <w:r w:rsidRPr="00543678">
              <w:rPr>
                <w:rFonts w:asciiTheme="majorBidi" w:hAnsiTheme="majorBidi" w:cstheme="majorBidi"/>
                <w:rtl/>
                <w:lang w:bidi="ar-SA"/>
              </w:rPr>
              <w:t xml:space="preserve"> حسب السلسلة التالية </w:t>
            </w:r>
            <w:r w:rsidRPr="00543678">
              <w:rPr>
                <w:rFonts w:ascii="Times New Roman" w:hAnsiTheme="majorBidi" w:cstheme="majorBidi"/>
                <w:rtl/>
              </w:rPr>
              <w:t>:</w:t>
            </w:r>
          </w:p>
          <w:p w:rsidR="00DF3F27" w:rsidRPr="00543678" w:rsidRDefault="00243826" w:rsidP="00C24E14">
            <w:pPr>
              <w:tabs>
                <w:tab w:val="right" w:pos="601"/>
              </w:tabs>
              <w:ind w:left="3" w:firstLine="31"/>
              <w:jc w:val="both"/>
              <w:rPr>
                <w:rFonts w:ascii="Times New Roman" w:hAnsiTheme="majorBidi" w:cstheme="majorBidi"/>
                <w:rtl/>
              </w:rPr>
            </w:pPr>
            <w:r>
              <w:rPr>
                <w:rFonts w:asciiTheme="majorBidi" w:hAnsiTheme="majorBidi" w:cstheme="majorBidi"/>
                <w:noProof/>
                <w:rtl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267335</wp:posOffset>
                      </wp:positionV>
                      <wp:extent cx="3311525" cy="542925"/>
                      <wp:effectExtent l="13335" t="10160" r="889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1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017"/>
                                    <w:gridCol w:w="1017"/>
                                    <w:gridCol w:w="1017"/>
                                    <w:gridCol w:w="1017"/>
                                    <w:gridCol w:w="1138"/>
                                  </w:tblGrid>
                                  <w:tr w:rsidR="00DF3F27" w:rsidTr="001E4788">
                                    <w:trPr>
                                      <w:trHeight w:val="70"/>
                                      <w:jc w:val="center"/>
                                    </w:trPr>
                                    <w:tc>
                                      <w:tcPr>
                                        <w:tcW w:w="9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DF3F27" w:rsidRDefault="00DF3F27" w:rsidP="00B23F08">
                                        <w:pPr>
                                          <w:rPr>
                                            <w:lang w:bidi="ar-DZ"/>
                                          </w:rPr>
                                        </w:pPr>
                                        <w:r w:rsidRPr="00B92799">
                                          <w:rPr>
                                            <w:rFonts w:ascii="Times New Roman" w:eastAsia="Times New Roman" w:hAnsi="Times New Roman" w:hint="cs"/>
                                            <w:lang w:bidi="ar-DZ"/>
                                          </w:rPr>
                                          <w:object w:dxaOrig="465" w:dyaOrig="375">
                                            <v:shape id="_x0000_i1036" type="#_x0000_t75" style="width:23.25pt;height:18.75pt" o:ole="">
                                              <v:imagedata r:id="rId11" o:title=""/>
                                            </v:shape>
                                            <o:OLEObject Type="Embed" ProgID="Equation.3" ShapeID="_x0000_i1036" DrawAspect="Content" ObjectID="_1629730439" r:id="rId12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DF3F27" w:rsidRDefault="00DF3F27" w:rsidP="00B23F08">
                                        <w:pPr>
                                          <w:rPr>
                                            <w:lang w:bidi="ar-DZ"/>
                                          </w:rPr>
                                        </w:pPr>
                                        <w:r w:rsidRPr="00B92799">
                                          <w:rPr>
                                            <w:rFonts w:ascii="Times New Roman" w:eastAsia="Times New Roman" w:hAnsi="Times New Roman" w:hint="cs"/>
                                            <w:lang w:bidi="ar-DZ"/>
                                          </w:rPr>
                                          <w:object w:dxaOrig="465" w:dyaOrig="375">
                                            <v:shape id="_x0000_i1037" type="#_x0000_t75" style="width:23.25pt;height:18.75pt" o:ole="">
                                              <v:imagedata r:id="rId13" o:title=""/>
                                            </v:shape>
                                            <o:OLEObject Type="Embed" ProgID="Equation.3" ShapeID="_x0000_i1037" DrawAspect="Content" ObjectID="_1629730440" r:id="rId14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DF3F27" w:rsidRDefault="00DF3F27" w:rsidP="00B23F08">
                                        <w:pPr>
                                          <w:rPr>
                                            <w:lang w:bidi="ar-DZ"/>
                                          </w:rPr>
                                        </w:pPr>
                                        <w:r w:rsidRPr="00B92799">
                                          <w:rPr>
                                            <w:rFonts w:ascii="Times New Roman" w:eastAsia="Times New Roman" w:hAnsi="Times New Roman" w:hint="cs"/>
                                            <w:lang w:bidi="ar-DZ"/>
                                          </w:rPr>
                                          <w:object w:dxaOrig="375" w:dyaOrig="360">
                                            <v:shape id="_x0000_i1038" type="#_x0000_t75" style="width:18.75pt;height:18pt" o:ole="">
                                              <v:imagedata r:id="rId15" o:title=""/>
                                            </v:shape>
                                            <o:OLEObject Type="Embed" ProgID="Equation.3" ShapeID="_x0000_i1038" DrawAspect="Content" ObjectID="_1629730441" r:id="rId16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DF3F27" w:rsidRDefault="00DF3F27" w:rsidP="00B23F08">
                                        <w:pPr>
                                          <w:rPr>
                                            <w:lang w:bidi="ar-DZ"/>
                                          </w:rPr>
                                        </w:pPr>
                                        <w:r w:rsidRPr="00B92799">
                                          <w:rPr>
                                            <w:rFonts w:ascii="Times New Roman" w:eastAsia="Times New Roman" w:hAnsi="Times New Roman" w:hint="cs"/>
                                            <w:lang w:bidi="ar-DZ"/>
                                          </w:rPr>
                                          <w:object w:dxaOrig="375" w:dyaOrig="360">
                                            <v:shape id="_x0000_i1039" type="#_x0000_t75" style="width:18.75pt;height:18pt" o:ole="">
                                              <v:imagedata r:id="rId17" o:title=""/>
                                            </v:shape>
                                            <o:OLEObject Type="Embed" ProgID="Equation.3" ShapeID="_x0000_i1039" DrawAspect="Content" ObjectID="_1629730442" r:id="rId18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DF3F27" w:rsidRDefault="00DF3F27" w:rsidP="00B23F08">
                                        <w:pPr>
                                          <w:rPr>
                                            <w:lang w:bidi="ar-DZ"/>
                                          </w:rPr>
                                        </w:pPr>
                                        <w:r w:rsidRPr="00B92799">
                                          <w:rPr>
                                            <w:rFonts w:ascii="Times New Roman" w:eastAsia="Times New Roman" w:hAnsi="Times New Roman" w:hint="cs"/>
                                            <w:lang w:bidi="ar-DZ"/>
                                          </w:rPr>
                                          <w:object w:dxaOrig="255" w:dyaOrig="360">
                                            <v:shape id="_x0000_i1040" type="#_x0000_t75" style="width:12.75pt;height:18pt" o:ole="">
                                              <v:imagedata r:id="rId19" o:title=""/>
                                            </v:shape>
                                            <o:OLEObject Type="Embed" ProgID="Equation.3" ShapeID="_x0000_i1040" DrawAspect="Content" ObjectID="_1629730443" r:id="rId20"/>
                                          </w:object>
                                        </w:r>
                                      </w:p>
                                    </w:tc>
                                  </w:tr>
                                  <w:tr w:rsidR="00DF3F27" w:rsidTr="001E4788">
                                    <w:trPr>
                                      <w:trHeight w:val="135"/>
                                      <w:jc w:val="center"/>
                                    </w:trPr>
                                    <w:tc>
                                      <w:tcPr>
                                        <w:tcW w:w="9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DF3F27" w:rsidRDefault="00DF3F27" w:rsidP="00B23F08">
                                        <w:pPr>
                                          <w:rPr>
                                            <w:lang w:bidi="ar-DZ"/>
                                          </w:rPr>
                                        </w:pPr>
                                        <w:r>
                                          <w:rPr>
                                            <w:lang w:bidi="ar-DZ"/>
                                          </w:rPr>
                                          <w:t>4.0015</w:t>
                                        </w:r>
                                        <w:r w:rsidR="00543678">
                                          <w:rPr>
                                            <w:lang w:bidi="ar-DZ"/>
                                          </w:rPr>
                                          <w:t>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DF3F27" w:rsidRDefault="00DF3F27" w:rsidP="00B23F08">
                                        <w:pPr>
                                          <w:rPr>
                                            <w:lang w:bidi="ar-DZ"/>
                                          </w:rPr>
                                        </w:pPr>
                                        <w:r>
                                          <w:rPr>
                                            <w:lang w:bidi="ar-DZ"/>
                                          </w:rPr>
                                          <w:t>3.0149</w:t>
                                        </w:r>
                                        <w:r w:rsidR="00543678">
                                          <w:rPr>
                                            <w:lang w:bidi="ar-DZ"/>
                                          </w:rPr>
                                          <w:t>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DF3F27" w:rsidRDefault="00DF3F27" w:rsidP="00B23F08">
                                        <w:pPr>
                                          <w:rPr>
                                            <w:lang w:bidi="ar-DZ"/>
                                          </w:rPr>
                                        </w:pPr>
                                        <w:r>
                                          <w:rPr>
                                            <w:lang w:bidi="ar-DZ"/>
                                          </w:rPr>
                                          <w:t>2.0134</w:t>
                                        </w:r>
                                        <w:r w:rsidR="00543678">
                                          <w:rPr>
                                            <w:lang w:bidi="ar-DZ"/>
                                          </w:rPr>
                                          <w:t>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DF3F27" w:rsidRDefault="00DF3F27" w:rsidP="00B23F08">
                                        <w:pPr>
                                          <w:rPr>
                                            <w:lang w:bidi="ar-DZ"/>
                                          </w:rPr>
                                        </w:pPr>
                                        <w:r>
                                          <w:rPr>
                                            <w:lang w:bidi="ar-DZ"/>
                                          </w:rPr>
                                          <w:t>1.0073</w:t>
                                        </w:r>
                                        <w:r w:rsidR="00543678">
                                          <w:rPr>
                                            <w:lang w:bidi="ar-DZ"/>
                                          </w:rPr>
                                          <w:t>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DF3F27" w:rsidRPr="00D34DA6" w:rsidRDefault="00543678" w:rsidP="00543678">
                                        <w:pPr>
                                          <w:rPr>
                                            <w:lang w:bidi="ar-DZ"/>
                                          </w:rPr>
                                        </w:pPr>
                                        <w:r>
                                          <w:rPr>
                                            <w:lang w:bidi="ar-DZ"/>
                                          </w:rPr>
                                          <w:t>0,0005</w:t>
                                        </w:r>
                                        <w:r w:rsidR="00DF3F27">
                                          <w:rPr>
                                            <w:lang w:bidi="ar-DZ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lang w:bidi="ar-DZ"/>
                                          </w:rPr>
                                          <w:t>µ</w:t>
                                        </w:r>
                                      </w:p>
                                    </w:tc>
                                  </w:tr>
                                </w:tbl>
                                <w:p w:rsidR="00DF3F27" w:rsidRPr="001E4788" w:rsidRDefault="00DF3F27" w:rsidP="00DF3F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2pt;margin-top:21.05pt;width:260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" strokecolor="white [3212]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17"/>
                              <w:gridCol w:w="1017"/>
                              <w:gridCol w:w="1017"/>
                              <w:gridCol w:w="1017"/>
                              <w:gridCol w:w="1138"/>
                            </w:tblGrid>
                            <w:tr w:rsidR="00DF3F27" w:rsidTr="001E4788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F3F27" w:rsidRDefault="00DF3F27" w:rsidP="00B23F08">
                                  <w:pPr>
                                    <w:rPr>
                                      <w:lang w:bidi="ar-DZ"/>
                                    </w:rPr>
                                  </w:pPr>
                                  <w:r w:rsidRPr="00B92799">
                                    <w:rPr>
                                      <w:rFonts w:ascii="Times New Roman" w:eastAsia="Times New Roman" w:hAnsi="Times New Roman" w:hint="cs"/>
                                      <w:lang w:bidi="ar-DZ"/>
                                    </w:rPr>
                                    <w:object w:dxaOrig="465" w:dyaOrig="375">
                                      <v:shape id="_x0000_i1036" type="#_x0000_t75" style="width:23.25pt;height:18.75pt" o:ole="">
                                        <v:imagedata r:id="rId11" o:title=""/>
                                      </v:shape>
                                      <o:OLEObject Type="Embed" ProgID="Equation.3" ShapeID="_x0000_i1036" DrawAspect="Content" ObjectID="_1629730439" r:id="rId2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F3F27" w:rsidRDefault="00DF3F27" w:rsidP="00B23F08">
                                  <w:pPr>
                                    <w:rPr>
                                      <w:lang w:bidi="ar-DZ"/>
                                    </w:rPr>
                                  </w:pPr>
                                  <w:r w:rsidRPr="00B92799">
                                    <w:rPr>
                                      <w:rFonts w:ascii="Times New Roman" w:eastAsia="Times New Roman" w:hAnsi="Times New Roman" w:hint="cs"/>
                                      <w:lang w:bidi="ar-DZ"/>
                                    </w:rPr>
                                    <w:object w:dxaOrig="465" w:dyaOrig="375">
                                      <v:shape id="_x0000_i1037" type="#_x0000_t75" style="width:23.25pt;height:18.75pt" o:ole="">
                                        <v:imagedata r:id="rId13" o:title=""/>
                                      </v:shape>
                                      <o:OLEObject Type="Embed" ProgID="Equation.3" ShapeID="_x0000_i1037" DrawAspect="Content" ObjectID="_1629730440" r:id="rId2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F3F27" w:rsidRDefault="00DF3F27" w:rsidP="00B23F08">
                                  <w:pPr>
                                    <w:rPr>
                                      <w:lang w:bidi="ar-DZ"/>
                                    </w:rPr>
                                  </w:pPr>
                                  <w:r w:rsidRPr="00B92799">
                                    <w:rPr>
                                      <w:rFonts w:ascii="Times New Roman" w:eastAsia="Times New Roman" w:hAnsi="Times New Roman" w:hint="cs"/>
                                      <w:lang w:bidi="ar-DZ"/>
                                    </w:rPr>
                                    <w:object w:dxaOrig="375" w:dyaOrig="360">
                                      <v:shape id="_x0000_i1038" type="#_x0000_t75" style="width:18.75pt;height:18pt" o:ole="">
                                        <v:imagedata r:id="rId15" o:title=""/>
                                      </v:shape>
                                      <o:OLEObject Type="Embed" ProgID="Equation.3" ShapeID="_x0000_i1038" DrawAspect="Content" ObjectID="_1629730441" r:id="rId2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F3F27" w:rsidRDefault="00DF3F27" w:rsidP="00B23F08">
                                  <w:pPr>
                                    <w:rPr>
                                      <w:lang w:bidi="ar-DZ"/>
                                    </w:rPr>
                                  </w:pPr>
                                  <w:r w:rsidRPr="00B92799">
                                    <w:rPr>
                                      <w:rFonts w:ascii="Times New Roman" w:eastAsia="Times New Roman" w:hAnsi="Times New Roman" w:hint="cs"/>
                                      <w:lang w:bidi="ar-DZ"/>
                                    </w:rPr>
                                    <w:object w:dxaOrig="375" w:dyaOrig="360">
                                      <v:shape id="_x0000_i1039" type="#_x0000_t75" style="width:18.75pt;height:18pt" o:ole="">
                                        <v:imagedata r:id="rId17" o:title=""/>
                                      </v:shape>
                                      <o:OLEObject Type="Embed" ProgID="Equation.3" ShapeID="_x0000_i1039" DrawAspect="Content" ObjectID="_1629730442" r:id="rId2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F3F27" w:rsidRDefault="00DF3F27" w:rsidP="00B23F08">
                                  <w:pPr>
                                    <w:rPr>
                                      <w:lang w:bidi="ar-DZ"/>
                                    </w:rPr>
                                  </w:pPr>
                                  <w:r w:rsidRPr="00B92799">
                                    <w:rPr>
                                      <w:rFonts w:ascii="Times New Roman" w:eastAsia="Times New Roman" w:hAnsi="Times New Roman" w:hint="cs"/>
                                      <w:lang w:bidi="ar-DZ"/>
                                    </w:rPr>
                                    <w:object w:dxaOrig="255" w:dyaOrig="360">
                                      <v:shape id="_x0000_i1040" type="#_x0000_t75" style="width:12.75pt;height:18pt" o:ole="">
                                        <v:imagedata r:id="rId19" o:title=""/>
                                      </v:shape>
                                      <o:OLEObject Type="Embed" ProgID="Equation.3" ShapeID="_x0000_i1040" DrawAspect="Content" ObjectID="_1629730443" r:id="rId25"/>
                                    </w:object>
                                  </w:r>
                                </w:p>
                              </w:tc>
                            </w:tr>
                            <w:tr w:rsidR="00DF3F27" w:rsidTr="001E4788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F3F27" w:rsidRDefault="00DF3F27" w:rsidP="00B23F08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lang w:bidi="ar-DZ"/>
                                    </w:rPr>
                                    <w:t>4.0015</w:t>
                                  </w:r>
                                  <w:r w:rsidR="00543678">
                                    <w:rPr>
                                      <w:lang w:bidi="ar-DZ"/>
                                    </w:rPr>
                                    <w:t>µ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F3F27" w:rsidRDefault="00DF3F27" w:rsidP="00B23F08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lang w:bidi="ar-DZ"/>
                                    </w:rPr>
                                    <w:t>3.0149</w:t>
                                  </w:r>
                                  <w:r w:rsidR="00543678">
                                    <w:rPr>
                                      <w:lang w:bidi="ar-DZ"/>
                                    </w:rPr>
                                    <w:t>µ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F3F27" w:rsidRDefault="00DF3F27" w:rsidP="00B23F08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lang w:bidi="ar-DZ"/>
                                    </w:rPr>
                                    <w:t>2.0134</w:t>
                                  </w:r>
                                  <w:r w:rsidR="00543678">
                                    <w:rPr>
                                      <w:lang w:bidi="ar-DZ"/>
                                    </w:rPr>
                                    <w:t>µ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F3F27" w:rsidRDefault="00DF3F27" w:rsidP="00B23F08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lang w:bidi="ar-DZ"/>
                                    </w:rPr>
                                    <w:t>1.0073</w:t>
                                  </w:r>
                                  <w:r w:rsidR="00543678">
                                    <w:rPr>
                                      <w:lang w:bidi="ar-DZ"/>
                                    </w:rPr>
                                    <w:t>µ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F3F27" w:rsidRPr="00D34DA6" w:rsidRDefault="00543678" w:rsidP="00543678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lang w:bidi="ar-DZ"/>
                                    </w:rPr>
                                    <w:t>0,0005</w:t>
                                  </w:r>
                                  <w:r w:rsidR="00DF3F27">
                                    <w:rPr>
                                      <w:lang w:bidi="ar-DZ"/>
                                    </w:rPr>
                                    <w:t>5</w:t>
                                  </w:r>
                                  <w:r>
                                    <w:rPr>
                                      <w:lang w:bidi="ar-DZ"/>
                                    </w:rPr>
                                    <w:t>µ</w:t>
                                  </w:r>
                                </w:p>
                              </w:tc>
                            </w:tr>
                          </w:tbl>
                          <w:p w:rsidR="00DF3F27" w:rsidRPr="001E4788" w:rsidRDefault="00DF3F27" w:rsidP="00DF3F27"/>
                        </w:txbxContent>
                      </v:textbox>
                    </v:shape>
                  </w:pict>
                </mc:Fallback>
              </mc:AlternateContent>
            </w:r>
            <w:r w:rsidR="0032214A" w:rsidRPr="00543678">
              <w:rPr>
                <w:rFonts w:asciiTheme="majorBidi" w:eastAsia="Times New Roman" w:hAnsiTheme="majorBidi" w:cstheme="majorBidi"/>
                <w:position w:val="-18"/>
              </w:rPr>
              <w:object w:dxaOrig="9920" w:dyaOrig="499">
                <v:shape id="_x0000_i1027" type="#_x0000_t75" style="width:495.75pt;height:24.75pt" o:ole="">
                  <v:imagedata r:id="rId26" o:title=""/>
                </v:shape>
                <o:OLEObject Type="Embed" ProgID="Equation.3" ShapeID="_x0000_i1027" DrawAspect="Content" ObjectID="_1629730430" r:id="rId27"/>
              </w:object>
            </w:r>
          </w:p>
          <w:p w:rsidR="00DF3F27" w:rsidRPr="00543678" w:rsidRDefault="00DF3F27" w:rsidP="0032214A">
            <w:pPr>
              <w:numPr>
                <w:ilvl w:val="0"/>
                <w:numId w:val="3"/>
              </w:numPr>
              <w:tabs>
                <w:tab w:val="right" w:pos="317"/>
                <w:tab w:val="right" w:pos="884"/>
              </w:tabs>
              <w:ind w:left="0" w:firstLine="22"/>
              <w:jc w:val="both"/>
              <w:rPr>
                <w:rFonts w:asciiTheme="majorBidi" w:hAnsiTheme="majorBidi" w:cstheme="majorBidi"/>
              </w:rPr>
            </w:pPr>
            <w:r w:rsidRPr="00543678">
              <w:rPr>
                <w:rFonts w:asciiTheme="majorBidi" w:hAnsiTheme="majorBidi" w:cstheme="majorBidi"/>
                <w:rtl/>
                <w:lang w:bidi="ar-SA"/>
              </w:rPr>
              <w:t xml:space="preserve">انطلاقا من هذه المعادلات تعرف على النواتين </w:t>
            </w:r>
            <w:r w:rsidRPr="00543678">
              <w:rPr>
                <w:rFonts w:asciiTheme="majorBidi" w:eastAsia="Times New Roman" w:hAnsiTheme="majorBidi" w:cstheme="majorBidi"/>
                <w:position w:val="-18"/>
              </w:rPr>
              <w:object w:dxaOrig="1410" w:dyaOrig="495">
                <v:shape id="_x0000_i1028" type="#_x0000_t75" style="width:70.5pt;height:24.75pt" o:ole="">
                  <v:imagedata r:id="rId28" o:title=""/>
                </v:shape>
                <o:OLEObject Type="Embed" ProgID="Equation.3" ShapeID="_x0000_i1028" DrawAspect="Content" ObjectID="_1629730431" r:id="rId29"/>
              </w:object>
            </w:r>
          </w:p>
          <w:p w:rsidR="00DF3F27" w:rsidRPr="00543678" w:rsidRDefault="00243826" w:rsidP="0032214A">
            <w:pPr>
              <w:numPr>
                <w:ilvl w:val="0"/>
                <w:numId w:val="3"/>
              </w:numPr>
              <w:tabs>
                <w:tab w:val="right" w:pos="317"/>
                <w:tab w:val="right" w:pos="884"/>
              </w:tabs>
              <w:ind w:left="0" w:firstLine="22"/>
              <w:jc w:val="both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139700</wp:posOffset>
                      </wp:positionV>
                      <wp:extent cx="1986915" cy="1187450"/>
                      <wp:effectExtent l="8255" t="6350" r="5080" b="63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6915" cy="118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AC0" w:rsidRDefault="00DF3F27" w:rsidP="00FE7AC0">
                                  <w:pPr>
                                    <w:pBdr>
                                      <w:top w:val="single" w:sz="4" w:space="0" w:color="auto"/>
                                      <w:left w:val="single" w:sz="4" w:space="4" w:color="auto"/>
                                      <w:bottom w:val="single" w:sz="4" w:space="0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/>
                                      <w:lang w:bidi="ar-DZ"/>
                                    </w:rPr>
                                  </w:pPr>
                                  <w:r w:rsidRPr="001E4788">
                                    <w:rPr>
                                      <w:rFonts w:ascii="Times New Roman" w:hAnsi="Times New Roman"/>
                                      <w:lang w:bidi="ar-DZ"/>
                                    </w:rPr>
                                    <w:t>1 u = 1.661.10</w:t>
                                  </w:r>
                                  <w:r w:rsidRPr="001E4788">
                                    <w:rPr>
                                      <w:rFonts w:ascii="Times New Roman" w:hAnsi="Times New Roman"/>
                                      <w:vertAlign w:val="superscript"/>
                                      <w:lang w:bidi="ar-DZ"/>
                                    </w:rPr>
                                    <w:t>-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7 Kg"/>
                                    </w:smartTagPr>
                                    <w:r w:rsidRPr="001E4788">
                                      <w:rPr>
                                        <w:rFonts w:ascii="Times New Roman" w:hAnsi="Times New Roman"/>
                                        <w:vertAlign w:val="superscript"/>
                                        <w:lang w:bidi="ar-DZ"/>
                                      </w:rPr>
                                      <w:t>27</w:t>
                                    </w:r>
                                    <w:r w:rsidRPr="001E4788">
                                      <w:rPr>
                                        <w:rFonts w:ascii="Times New Roman" w:hAnsi="Times New Roman"/>
                                        <w:lang w:bidi="ar-DZ"/>
                                      </w:rPr>
                                      <w:t xml:space="preserve"> Kg</w:t>
                                    </w:r>
                                  </w:smartTag>
                                  <w:r w:rsidRPr="001E4788">
                                    <w:rPr>
                                      <w:rFonts w:ascii="Times New Roman" w:hAnsi="Times New Roman"/>
                                      <w:lang w:bidi="ar-DZ"/>
                                    </w:rPr>
                                    <w:t xml:space="preserve"> </w:t>
                                  </w:r>
                                  <w:r w:rsidR="00FE7AC0">
                                    <w:rPr>
                                      <w:rFonts w:ascii="Times New Roman" w:hAnsi="Times New Roman"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  <w:p w:rsidR="00DF3F27" w:rsidRPr="001E4788" w:rsidRDefault="00FE7AC0" w:rsidP="00FE7AC0">
                                  <w:pPr>
                                    <w:pBdr>
                                      <w:top w:val="single" w:sz="4" w:space="0" w:color="auto"/>
                                      <w:left w:val="single" w:sz="4" w:space="4" w:color="auto"/>
                                      <w:bottom w:val="single" w:sz="4" w:space="0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/>
                                      <w:lang w:bidi="ar-DZ"/>
                                    </w:rPr>
                                  </w:pPr>
                                  <w:r w:rsidRPr="001E4788">
                                    <w:rPr>
                                      <w:rFonts w:ascii="Times New Roman" w:hAnsi="Times New Roman"/>
                                      <w:lang w:bidi="ar-DZ"/>
                                    </w:rPr>
                                    <w:t>1 u =</w:t>
                                  </w:r>
                                  <w:r w:rsidR="00DF3F27" w:rsidRPr="001E4788">
                                    <w:rPr>
                                      <w:rFonts w:ascii="Times New Roman" w:hAnsi="Times New Roman"/>
                                      <w:lang w:bidi="ar-DZ"/>
                                    </w:rPr>
                                    <w:t>931.5Mev/c</w:t>
                                  </w:r>
                                  <w:r w:rsidR="00DF3F27" w:rsidRPr="001E4788">
                                    <w:rPr>
                                      <w:rFonts w:ascii="Times New Roman" w:hAnsi="Times New Roman"/>
                                      <w:vertAlign w:val="superscript"/>
                                      <w:lang w:bidi="ar-DZ"/>
                                    </w:rPr>
                                    <w:t>2</w:t>
                                  </w:r>
                                </w:p>
                                <w:p w:rsidR="00DF3F27" w:rsidRDefault="00DF3F27" w:rsidP="00FE7AC0">
                                  <w:pPr>
                                    <w:pBdr>
                                      <w:top w:val="single" w:sz="4" w:space="0" w:color="auto"/>
                                      <w:left w:val="single" w:sz="4" w:space="4" w:color="auto"/>
                                      <w:bottom w:val="single" w:sz="4" w:space="0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cs"/>
                                      <w:rtl/>
                                      <w:lang w:bidi="ar-DZ"/>
                                    </w:rPr>
                                    <w:t>تابثة</w:t>
                                  </w:r>
                                  <w:r w:rsidRPr="001E4788">
                                    <w:rPr>
                                      <w:rFonts w:ascii="Times New Roman" w:hAnsi="Times New Roman"/>
                                      <w:rtl/>
                                      <w:lang w:bidi="ar-DZ"/>
                                    </w:rPr>
                                    <w:t xml:space="preserve"> افوقادرو</w:t>
                                  </w:r>
                                </w:p>
                                <w:p w:rsidR="00DF3F27" w:rsidRPr="001E4788" w:rsidRDefault="00DF3F27" w:rsidP="00FE7AC0">
                                  <w:pPr>
                                    <w:pBdr>
                                      <w:top w:val="single" w:sz="4" w:space="0" w:color="auto"/>
                                      <w:left w:val="single" w:sz="4" w:space="4" w:color="auto"/>
                                      <w:bottom w:val="single" w:sz="4" w:space="0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/>
                                      <w:lang w:bidi="ar-DZ"/>
                                    </w:rPr>
                                  </w:pPr>
                                  <w:r w:rsidRPr="001E4788">
                                    <w:rPr>
                                      <w:rFonts w:ascii="Times New Roman" w:hAnsi="Times New Roman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1E4788">
                                    <w:rPr>
                                      <w:rFonts w:ascii="Times New Roman" w:hAnsi="Times New Roman"/>
                                      <w:lang w:bidi="ar-DZ"/>
                                    </w:rPr>
                                    <w:t>N</w:t>
                                  </w:r>
                                  <w:r w:rsidRPr="001E4788">
                                    <w:rPr>
                                      <w:rFonts w:ascii="Times New Roman" w:hAnsi="Times New Roman"/>
                                      <w:vertAlign w:val="subscript"/>
                                      <w:lang w:bidi="ar-DZ"/>
                                    </w:rPr>
                                    <w:t>A</w:t>
                                  </w:r>
                                  <w:r w:rsidRPr="001E4788">
                                    <w:rPr>
                                      <w:rFonts w:ascii="Times New Roman" w:hAnsi="Times New Roman"/>
                                      <w:lang w:bidi="ar-DZ"/>
                                    </w:rPr>
                                    <w:t xml:space="preserve"> =6.02 . 10</w:t>
                                  </w:r>
                                  <w:r w:rsidRPr="001E4788">
                                    <w:rPr>
                                      <w:rFonts w:ascii="Times New Roman" w:hAnsi="Times New Roman"/>
                                      <w:vertAlign w:val="superscript"/>
                                      <w:lang w:bidi="ar-DZ"/>
                                    </w:rPr>
                                    <w:t>23</w:t>
                                  </w:r>
                                  <w:r w:rsidRPr="001E4788">
                                    <w:rPr>
                                      <w:rFonts w:ascii="Times New Roman" w:hAnsi="Times New Roman"/>
                                      <w:lang w:bidi="ar-DZ"/>
                                    </w:rPr>
                                    <w:t>mol</w:t>
                                  </w:r>
                                  <w:r w:rsidRPr="001E4788">
                                    <w:rPr>
                                      <w:rFonts w:ascii="Times New Roman" w:hAnsi="Times New Roman"/>
                                      <w:vertAlign w:val="superscript"/>
                                      <w:lang w:bidi="ar-DZ"/>
                                    </w:rPr>
                                    <w:t>-1</w:t>
                                  </w:r>
                                </w:p>
                                <w:p w:rsidR="00DF3F27" w:rsidRPr="001E4788" w:rsidRDefault="00DF3F27" w:rsidP="00FE7AC0">
                                  <w:pPr>
                                    <w:pBdr>
                                      <w:top w:val="single" w:sz="4" w:space="0" w:color="auto"/>
                                      <w:left w:val="single" w:sz="4" w:space="4" w:color="auto"/>
                                      <w:bottom w:val="single" w:sz="4" w:space="0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/>
                                      <w:lang w:bidi="ar-DZ"/>
                                    </w:rPr>
                                  </w:pPr>
                                  <w:r w:rsidRPr="001E4788">
                                    <w:rPr>
                                      <w:rFonts w:ascii="Times New Roman" w:hAnsi="Times New Roman"/>
                                      <w:lang w:bidi="ar-DZ"/>
                                    </w:rPr>
                                    <w:t>1 Mev = 1.6 . 10</w:t>
                                  </w:r>
                                  <w:r w:rsidRPr="001E4788">
                                    <w:rPr>
                                      <w:rFonts w:ascii="Times New Roman" w:hAnsi="Times New Roman"/>
                                      <w:vertAlign w:val="superscript"/>
                                      <w:lang w:bidi="ar-DZ"/>
                                    </w:rPr>
                                    <w:t>-13</w:t>
                                  </w:r>
                                  <w:r w:rsidRPr="001E4788">
                                    <w:rPr>
                                      <w:rFonts w:ascii="Times New Roman" w:hAnsi="Times New Roman"/>
                                      <w:lang w:bidi="ar-DZ"/>
                                    </w:rPr>
                                    <w:t xml:space="preserve"> J</w:t>
                                  </w:r>
                                </w:p>
                                <w:p w:rsidR="00DF3F27" w:rsidRPr="001E4788" w:rsidRDefault="00DF3F27" w:rsidP="00FE7AC0">
                                  <w:pPr>
                                    <w:pBdr>
                                      <w:top w:val="single" w:sz="4" w:space="0" w:color="auto"/>
                                      <w:left w:val="single" w:sz="4" w:space="4" w:color="auto"/>
                                      <w:bottom w:val="single" w:sz="4" w:space="0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imes New Roman" w:hAnsi="Times New Roman"/>
                                      <w:lang w:bidi="ar-DZ"/>
                                    </w:rPr>
                                  </w:pPr>
                                  <w:r w:rsidRPr="001E4788">
                                    <w:rPr>
                                      <w:rFonts w:ascii="Times New Roman" w:hAnsi="Times New Roman"/>
                                      <w:lang w:bidi="ar-DZ"/>
                                    </w:rPr>
                                    <w:t xml:space="preserve">1 T.e.p = 42 . 10 </w:t>
                                  </w:r>
                                  <w:r w:rsidRPr="001E4788">
                                    <w:rPr>
                                      <w:rFonts w:ascii="Times New Roman" w:hAnsi="Times New Roman"/>
                                      <w:vertAlign w:val="superscript"/>
                                      <w:lang w:bidi="ar-DZ"/>
                                    </w:rPr>
                                    <w:t>9</w:t>
                                  </w:r>
                                  <w:r w:rsidRPr="001E4788">
                                    <w:rPr>
                                      <w:rFonts w:ascii="Times New Roman" w:hAnsi="Times New Roman"/>
                                      <w:lang w:bidi="ar-DZ"/>
                                    </w:rPr>
                                    <w:t xml:space="preserve"> J</w:t>
                                  </w:r>
                                </w:p>
                                <w:p w:rsidR="00DF3F27" w:rsidRDefault="00DF3F27" w:rsidP="00DF3F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.85pt;margin-top:11pt;width:156.45pt;height: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" strokecolor="white [3212]">
                      <v:textbox>
                        <w:txbxContent>
                          <w:p w:rsidR="00FE7AC0" w:rsidRDefault="00DF3F27" w:rsidP="00FE7AC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lang w:bidi="ar-DZ"/>
                              </w:rPr>
                            </w:pPr>
                            <w:r w:rsidRPr="001E4788">
                              <w:rPr>
                                <w:rFonts w:ascii="Times New Roman" w:hAnsi="Times New Roman"/>
                                <w:lang w:bidi="ar-DZ"/>
                              </w:rPr>
                              <w:t>1 u = 1.661.10</w:t>
                            </w:r>
                            <w:r w:rsidRPr="001E4788">
                              <w:rPr>
                                <w:rFonts w:ascii="Times New Roman" w:hAnsi="Times New Roman"/>
                                <w:vertAlign w:val="superscript"/>
                                <w:lang w:bidi="ar-DZ"/>
                              </w:rPr>
                              <w:t>-</w:t>
                            </w:r>
                            <w:smartTag w:uri="urn:schemas-microsoft-com:office:smarttags" w:element="metricconverter">
                              <w:smartTagPr>
                                <w:attr w:name="ProductID" w:val="27 Kg"/>
                              </w:smartTagPr>
                              <w:r w:rsidRPr="001E4788">
                                <w:rPr>
                                  <w:rFonts w:ascii="Times New Roman" w:hAnsi="Times New Roman"/>
                                  <w:vertAlign w:val="superscript"/>
                                  <w:lang w:bidi="ar-DZ"/>
                                </w:rPr>
                                <w:t>27</w:t>
                              </w:r>
                              <w:r w:rsidRPr="001E4788">
                                <w:rPr>
                                  <w:rFonts w:ascii="Times New Roman" w:hAnsi="Times New Roman"/>
                                  <w:lang w:bidi="ar-DZ"/>
                                </w:rPr>
                                <w:t xml:space="preserve"> Kg</w:t>
                              </w:r>
                            </w:smartTag>
                            <w:r w:rsidRPr="001E4788">
                              <w:rPr>
                                <w:rFonts w:ascii="Times New Roman" w:hAnsi="Times New Roman"/>
                                <w:lang w:bidi="ar-DZ"/>
                              </w:rPr>
                              <w:t xml:space="preserve"> </w:t>
                            </w:r>
                            <w:r w:rsidR="00FE7AC0">
                              <w:rPr>
                                <w:rFonts w:ascii="Times New Roman" w:hAnsi="Times New Roman"/>
                                <w:lang w:bidi="ar-DZ"/>
                              </w:rPr>
                              <w:t xml:space="preserve"> </w:t>
                            </w:r>
                          </w:p>
                          <w:p w:rsidR="00DF3F27" w:rsidRPr="001E4788" w:rsidRDefault="00FE7AC0" w:rsidP="00FE7AC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lang w:bidi="ar-DZ"/>
                              </w:rPr>
                            </w:pPr>
                            <w:r w:rsidRPr="001E4788">
                              <w:rPr>
                                <w:rFonts w:ascii="Times New Roman" w:hAnsi="Times New Roman"/>
                                <w:lang w:bidi="ar-DZ"/>
                              </w:rPr>
                              <w:t>1 u =</w:t>
                            </w:r>
                            <w:r w:rsidR="00DF3F27" w:rsidRPr="001E4788">
                              <w:rPr>
                                <w:rFonts w:ascii="Times New Roman" w:hAnsi="Times New Roman"/>
                                <w:lang w:bidi="ar-DZ"/>
                              </w:rPr>
                              <w:t>931.5Mev/c</w:t>
                            </w:r>
                            <w:r w:rsidR="00DF3F27" w:rsidRPr="001E4788">
                              <w:rPr>
                                <w:rFonts w:ascii="Times New Roman" w:hAnsi="Times New Roman"/>
                                <w:vertAlign w:val="superscript"/>
                                <w:lang w:bidi="ar-DZ"/>
                              </w:rPr>
                              <w:t>2</w:t>
                            </w:r>
                          </w:p>
                          <w:p w:rsidR="00DF3F27" w:rsidRDefault="00DF3F27" w:rsidP="00FE7AC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rtl/>
                                <w:lang w:bidi="ar-DZ"/>
                              </w:rPr>
                              <w:t>تابثة</w:t>
                            </w:r>
                            <w:r w:rsidRPr="001E4788">
                              <w:rPr>
                                <w:rFonts w:ascii="Times New Roman" w:hAnsi="Times New Roman"/>
                                <w:rtl/>
                                <w:lang w:bidi="ar-DZ"/>
                              </w:rPr>
                              <w:t xml:space="preserve"> افوقادرو</w:t>
                            </w:r>
                          </w:p>
                          <w:p w:rsidR="00DF3F27" w:rsidRPr="001E4788" w:rsidRDefault="00DF3F27" w:rsidP="00FE7AC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lang w:bidi="ar-DZ"/>
                              </w:rPr>
                            </w:pPr>
                            <w:r w:rsidRPr="001E4788">
                              <w:rPr>
                                <w:rFonts w:ascii="Times New Roman" w:hAnsi="Times New Roman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1E4788">
                              <w:rPr>
                                <w:rFonts w:ascii="Times New Roman" w:hAnsi="Times New Roman"/>
                                <w:lang w:bidi="ar-DZ"/>
                              </w:rPr>
                              <w:t>N</w:t>
                            </w:r>
                            <w:r w:rsidRPr="001E4788">
                              <w:rPr>
                                <w:rFonts w:ascii="Times New Roman" w:hAnsi="Times New Roman"/>
                                <w:vertAlign w:val="subscript"/>
                                <w:lang w:bidi="ar-DZ"/>
                              </w:rPr>
                              <w:t>A</w:t>
                            </w:r>
                            <w:r w:rsidRPr="001E4788">
                              <w:rPr>
                                <w:rFonts w:ascii="Times New Roman" w:hAnsi="Times New Roman"/>
                                <w:lang w:bidi="ar-DZ"/>
                              </w:rPr>
                              <w:t xml:space="preserve"> =6.02 . 10</w:t>
                            </w:r>
                            <w:r w:rsidRPr="001E4788">
                              <w:rPr>
                                <w:rFonts w:ascii="Times New Roman" w:hAnsi="Times New Roman"/>
                                <w:vertAlign w:val="superscript"/>
                                <w:lang w:bidi="ar-DZ"/>
                              </w:rPr>
                              <w:t>23</w:t>
                            </w:r>
                            <w:r w:rsidRPr="001E4788">
                              <w:rPr>
                                <w:rFonts w:ascii="Times New Roman" w:hAnsi="Times New Roman"/>
                                <w:lang w:bidi="ar-DZ"/>
                              </w:rPr>
                              <w:t>mol</w:t>
                            </w:r>
                            <w:r w:rsidRPr="001E4788">
                              <w:rPr>
                                <w:rFonts w:ascii="Times New Roman" w:hAnsi="Times New Roman"/>
                                <w:vertAlign w:val="superscript"/>
                                <w:lang w:bidi="ar-DZ"/>
                              </w:rPr>
                              <w:t>-1</w:t>
                            </w:r>
                          </w:p>
                          <w:p w:rsidR="00DF3F27" w:rsidRPr="001E4788" w:rsidRDefault="00DF3F27" w:rsidP="00FE7AC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lang w:bidi="ar-DZ"/>
                              </w:rPr>
                            </w:pPr>
                            <w:r w:rsidRPr="001E4788">
                              <w:rPr>
                                <w:rFonts w:ascii="Times New Roman" w:hAnsi="Times New Roman"/>
                                <w:lang w:bidi="ar-DZ"/>
                              </w:rPr>
                              <w:t>1 Mev = 1.6 . 10</w:t>
                            </w:r>
                            <w:r w:rsidRPr="001E4788">
                              <w:rPr>
                                <w:rFonts w:ascii="Times New Roman" w:hAnsi="Times New Roman"/>
                                <w:vertAlign w:val="superscript"/>
                                <w:lang w:bidi="ar-DZ"/>
                              </w:rPr>
                              <w:t>-13</w:t>
                            </w:r>
                            <w:r w:rsidRPr="001E4788">
                              <w:rPr>
                                <w:rFonts w:ascii="Times New Roman" w:hAnsi="Times New Roman"/>
                                <w:lang w:bidi="ar-DZ"/>
                              </w:rPr>
                              <w:t xml:space="preserve"> J</w:t>
                            </w:r>
                          </w:p>
                          <w:p w:rsidR="00DF3F27" w:rsidRPr="001E4788" w:rsidRDefault="00DF3F27" w:rsidP="00FE7AC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lang w:bidi="ar-DZ"/>
                              </w:rPr>
                            </w:pPr>
                            <w:r w:rsidRPr="001E4788">
                              <w:rPr>
                                <w:rFonts w:ascii="Times New Roman" w:hAnsi="Times New Roman"/>
                                <w:lang w:bidi="ar-DZ"/>
                              </w:rPr>
                              <w:t xml:space="preserve">1 T.e.p = 42 . 10 </w:t>
                            </w:r>
                            <w:r w:rsidRPr="001E4788">
                              <w:rPr>
                                <w:rFonts w:ascii="Times New Roman" w:hAnsi="Times New Roman"/>
                                <w:vertAlign w:val="superscript"/>
                                <w:lang w:bidi="ar-DZ"/>
                              </w:rPr>
                              <w:t>9</w:t>
                            </w:r>
                            <w:r w:rsidRPr="001E4788">
                              <w:rPr>
                                <w:rFonts w:ascii="Times New Roman" w:hAnsi="Times New Roman"/>
                                <w:lang w:bidi="ar-DZ"/>
                              </w:rPr>
                              <w:t xml:space="preserve"> J</w:t>
                            </w:r>
                          </w:p>
                          <w:p w:rsidR="00DF3F27" w:rsidRDefault="00DF3F27" w:rsidP="00DF3F27"/>
                        </w:txbxContent>
                      </v:textbox>
                    </v:shape>
                  </w:pict>
                </mc:Fallback>
              </mc:AlternateContent>
            </w:r>
            <w:r w:rsidR="00DF3F27" w:rsidRPr="00543678">
              <w:rPr>
                <w:rFonts w:asciiTheme="majorBidi" w:hAnsiTheme="majorBidi" w:cstheme="majorBidi"/>
                <w:rtl/>
                <w:lang w:bidi="ar-SA"/>
              </w:rPr>
              <w:t xml:space="preserve">عرف تفاعل الاندماج </w:t>
            </w:r>
            <w:r w:rsidR="00DF3F27" w:rsidRPr="00543678">
              <w:rPr>
                <w:rFonts w:asciiTheme="majorBidi" w:hAnsiTheme="majorBidi" w:cstheme="majorBidi"/>
                <w:rtl/>
                <w:lang w:bidi="ar-DZ"/>
              </w:rPr>
              <w:t>.</w:t>
            </w:r>
          </w:p>
          <w:p w:rsidR="00DF3F27" w:rsidRPr="00543678" w:rsidRDefault="00DF3F27" w:rsidP="00FE7AC0">
            <w:pPr>
              <w:numPr>
                <w:ilvl w:val="0"/>
                <w:numId w:val="3"/>
              </w:numPr>
              <w:tabs>
                <w:tab w:val="right" w:pos="317"/>
                <w:tab w:val="right" w:pos="884"/>
              </w:tabs>
              <w:ind w:left="0" w:firstLine="22"/>
              <w:jc w:val="both"/>
              <w:rPr>
                <w:rFonts w:ascii="Times New Roman" w:hAnsiTheme="majorBidi" w:cstheme="majorBidi"/>
                <w:rtl/>
              </w:rPr>
            </w:pPr>
            <w:r w:rsidRPr="00543678">
              <w:rPr>
                <w:rFonts w:asciiTheme="majorBidi" w:hAnsiTheme="majorBidi" w:cstheme="majorBidi"/>
                <w:rtl/>
                <w:lang w:bidi="ar-SA"/>
              </w:rPr>
              <w:t xml:space="preserve">نعتبر الان تفاعل الاندماج التالي </w:t>
            </w:r>
            <w:r w:rsidRPr="00543678">
              <w:rPr>
                <w:rFonts w:ascii="Times New Roman" w:hAnsiTheme="majorBidi" w:cstheme="majorBidi"/>
                <w:rtl/>
              </w:rPr>
              <w:t xml:space="preserve">: </w:t>
            </w:r>
            <w:r w:rsidRPr="00543678">
              <w:rPr>
                <w:rFonts w:asciiTheme="majorBidi" w:eastAsia="Times New Roman" w:hAnsiTheme="majorBidi" w:cstheme="majorBidi"/>
                <w:position w:val="-12"/>
              </w:rPr>
              <w:object w:dxaOrig="2160" w:dyaOrig="375">
                <v:shape id="_x0000_i1029" type="#_x0000_t75" style="width:108pt;height:18.75pt" o:ole="">
                  <v:imagedata r:id="rId30" o:title=""/>
                </v:shape>
                <o:OLEObject Type="Embed" ProgID="Equation.3" ShapeID="_x0000_i1029" DrawAspect="Content" ObjectID="_1629730432" r:id="rId31"/>
              </w:object>
            </w:r>
            <w:r w:rsidR="00FE7AC0" w:rsidRPr="00543678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Pr="00543678">
              <w:rPr>
                <w:rFonts w:asciiTheme="majorBidi" w:hAnsiTheme="majorBidi" w:cstheme="majorBidi"/>
                <w:rtl/>
                <w:lang w:bidi="ar-SA"/>
              </w:rPr>
              <w:t xml:space="preserve">احسب </w:t>
            </w:r>
            <w:r w:rsidRPr="00543678">
              <w:rPr>
                <w:rFonts w:asciiTheme="majorBidi" w:hAnsiTheme="majorBidi" w:cstheme="majorBidi"/>
                <w:rtl/>
                <w:lang w:bidi="ar-MA"/>
              </w:rPr>
              <w:t>التغير</w:t>
            </w:r>
            <w:r w:rsidRPr="00543678">
              <w:rPr>
                <w:rFonts w:asciiTheme="majorBidi" w:hAnsiTheme="majorBidi" w:cstheme="majorBidi"/>
                <w:rtl/>
                <w:lang w:bidi="ar-SA"/>
              </w:rPr>
              <w:t xml:space="preserve"> الكتل</w:t>
            </w:r>
            <w:r w:rsidRPr="00543678">
              <w:rPr>
                <w:rFonts w:asciiTheme="majorBidi" w:hAnsiTheme="majorBidi" w:cstheme="majorBidi"/>
                <w:rtl/>
                <w:lang w:bidi="ar-MA"/>
              </w:rPr>
              <w:t>ي</w:t>
            </w:r>
            <w:r w:rsidRPr="00543678">
              <w:rPr>
                <w:rFonts w:asciiTheme="majorBidi" w:hAnsiTheme="majorBidi" w:cstheme="majorBidi"/>
                <w:rtl/>
                <w:lang w:bidi="ar-SA"/>
              </w:rPr>
              <w:t xml:space="preserve"> لهذا  التفاعل  </w:t>
            </w:r>
            <w:r w:rsidRPr="00543678">
              <w:rPr>
                <w:rFonts w:asciiTheme="majorBidi" w:hAnsiTheme="majorBidi" w:cstheme="majorBidi"/>
                <w:rtl/>
                <w:lang w:bidi="ar-DZ"/>
              </w:rPr>
              <w:t xml:space="preserve">ثم الطاقة المحررة </w:t>
            </w:r>
            <w:r w:rsidRPr="00543678">
              <w:rPr>
                <w:rFonts w:asciiTheme="majorBidi" w:hAnsiTheme="majorBidi" w:cstheme="majorBidi"/>
                <w:rtl/>
                <w:lang w:bidi="ar-SA"/>
              </w:rPr>
              <w:t xml:space="preserve">بـ </w:t>
            </w:r>
            <w:r w:rsidRPr="00543678">
              <w:rPr>
                <w:rFonts w:asciiTheme="majorBidi" w:hAnsiTheme="majorBidi" w:cstheme="majorBidi"/>
              </w:rPr>
              <w:t>Mev</w:t>
            </w:r>
          </w:p>
          <w:p w:rsidR="00DF3F27" w:rsidRPr="00543678" w:rsidRDefault="00DF3F27" w:rsidP="0032214A">
            <w:pPr>
              <w:numPr>
                <w:ilvl w:val="0"/>
                <w:numId w:val="3"/>
              </w:numPr>
              <w:tabs>
                <w:tab w:val="right" w:pos="317"/>
                <w:tab w:val="right" w:pos="884"/>
              </w:tabs>
              <w:ind w:left="0" w:firstLine="22"/>
              <w:jc w:val="both"/>
              <w:rPr>
                <w:rFonts w:asciiTheme="majorBidi" w:hAnsiTheme="majorBidi" w:cstheme="majorBidi"/>
                <w:rtl/>
                <w:lang w:bidi="ar-DZ"/>
              </w:rPr>
            </w:pPr>
            <w:r w:rsidRPr="00543678">
              <w:rPr>
                <w:rFonts w:asciiTheme="majorBidi" w:hAnsiTheme="majorBidi" w:cstheme="majorBidi"/>
                <w:rtl/>
                <w:lang w:bidi="ar-SA"/>
              </w:rPr>
              <w:t xml:space="preserve">احسب الطاقة المحررة  للحصول على </w:t>
            </w:r>
            <w:r w:rsidRPr="00543678">
              <w:rPr>
                <w:rFonts w:asciiTheme="majorBidi" w:hAnsiTheme="majorBidi" w:cstheme="majorBidi"/>
              </w:rPr>
              <w:t>1g</w:t>
            </w:r>
            <w:r w:rsidRPr="00543678">
              <w:rPr>
                <w:rFonts w:asciiTheme="majorBidi" w:hAnsiTheme="majorBidi" w:cstheme="majorBidi"/>
                <w:rtl/>
                <w:lang w:bidi="ar-SA"/>
              </w:rPr>
              <w:t xml:space="preserve">من الهليوم </w:t>
            </w:r>
            <w:r w:rsidRPr="00543678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Pr="00543678">
              <w:rPr>
                <w:rFonts w:ascii="Times New Roman" w:hAnsiTheme="majorBidi" w:cstheme="majorBidi"/>
                <w:rtl/>
              </w:rPr>
              <w:t>4</w:t>
            </w:r>
            <w:r w:rsidRPr="00543678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Pr="00543678">
              <w:rPr>
                <w:rFonts w:asciiTheme="majorBidi" w:hAnsiTheme="majorBidi" w:cstheme="majorBidi"/>
                <w:rtl/>
                <w:lang w:bidi="ar-SA"/>
              </w:rPr>
              <w:t xml:space="preserve">بـ </w:t>
            </w:r>
            <w:r w:rsidRPr="00543678">
              <w:rPr>
                <w:rFonts w:asciiTheme="majorBidi" w:hAnsiTheme="majorBidi" w:cstheme="majorBidi"/>
              </w:rPr>
              <w:t>Mev</w:t>
            </w:r>
            <w:r w:rsidRPr="00543678">
              <w:rPr>
                <w:rFonts w:asciiTheme="majorBidi" w:hAnsiTheme="majorBidi" w:cstheme="majorBidi"/>
                <w:rtl/>
                <w:lang w:bidi="ar-DZ"/>
              </w:rPr>
              <w:t xml:space="preserve"> ، بـ  الجول  ثم بـ </w:t>
            </w:r>
            <w:r w:rsidRPr="00543678">
              <w:rPr>
                <w:rFonts w:asciiTheme="majorBidi" w:hAnsiTheme="majorBidi" w:cstheme="majorBidi"/>
                <w:lang w:bidi="ar-DZ"/>
              </w:rPr>
              <w:t>(T.e.p)</w:t>
            </w:r>
          </w:p>
          <w:p w:rsidR="00DF3F27" w:rsidRPr="00543678" w:rsidRDefault="00DF3F27" w:rsidP="00FE7AC0">
            <w:pPr>
              <w:tabs>
                <w:tab w:val="right" w:pos="317"/>
                <w:tab w:val="right" w:pos="884"/>
              </w:tabs>
              <w:ind w:left="360"/>
              <w:jc w:val="both"/>
              <w:rPr>
                <w:rFonts w:asciiTheme="majorBidi" w:hAnsiTheme="majorBidi" w:cstheme="majorBidi"/>
                <w:rtl/>
                <w:lang w:bidi="ar-DZ"/>
              </w:rPr>
            </w:pPr>
            <w:r w:rsidRPr="00543678">
              <w:rPr>
                <w:rFonts w:asciiTheme="majorBidi" w:hAnsiTheme="majorBidi" w:cstheme="majorBidi"/>
                <w:rtl/>
                <w:lang w:bidi="ar-DZ"/>
              </w:rPr>
              <w:t xml:space="preserve">(الطن المكافئ من البترول </w:t>
            </w:r>
            <w:r w:rsidRPr="00543678">
              <w:rPr>
                <w:rFonts w:asciiTheme="majorBidi" w:hAnsiTheme="majorBidi" w:cstheme="majorBidi"/>
                <w:lang w:bidi="ar-DZ"/>
              </w:rPr>
              <w:t>(T.e.p)</w:t>
            </w:r>
            <w:r w:rsidRPr="00543678">
              <w:rPr>
                <w:rFonts w:asciiTheme="majorBidi" w:hAnsiTheme="majorBidi" w:cstheme="majorBidi"/>
                <w:rtl/>
                <w:lang w:bidi="ar-DZ"/>
              </w:rPr>
              <w:t xml:space="preserve"> هي وحدة لقياس الطاقة ، تستعمل في مجال الصناعة ) </w:t>
            </w:r>
          </w:p>
          <w:p w:rsidR="00DF3F27" w:rsidRPr="00543678" w:rsidRDefault="00DF3F27" w:rsidP="0032214A">
            <w:pPr>
              <w:numPr>
                <w:ilvl w:val="0"/>
                <w:numId w:val="3"/>
              </w:numPr>
              <w:tabs>
                <w:tab w:val="right" w:pos="317"/>
                <w:tab w:val="right" w:pos="884"/>
              </w:tabs>
              <w:ind w:left="0" w:firstLine="22"/>
              <w:jc w:val="both"/>
              <w:rPr>
                <w:rFonts w:asciiTheme="majorBidi" w:hAnsiTheme="majorBidi" w:cstheme="majorBidi"/>
                <w:lang w:bidi="ar-DZ"/>
              </w:rPr>
            </w:pPr>
            <w:r w:rsidRPr="00543678">
              <w:rPr>
                <w:rFonts w:asciiTheme="majorBidi" w:hAnsiTheme="majorBidi" w:cstheme="majorBidi"/>
                <w:rtl/>
                <w:lang w:bidi="ar-DZ"/>
              </w:rPr>
              <w:t xml:space="preserve">احسب كتلة البترول التي تحرر نفس الطاقة إذا علمت ان </w:t>
            </w:r>
            <w:r w:rsidRPr="00543678">
              <w:rPr>
                <w:rFonts w:asciiTheme="majorBidi" w:hAnsiTheme="majorBidi" w:cstheme="majorBidi"/>
                <w:lang w:bidi="ar-DZ"/>
              </w:rPr>
              <w:t xml:space="preserve">KG </w:t>
            </w:r>
            <w:r w:rsidRPr="00543678">
              <w:rPr>
                <w:rFonts w:asciiTheme="majorBidi" w:hAnsiTheme="majorBidi" w:cstheme="majorBidi"/>
                <w:rtl/>
                <w:lang w:bidi="ar-DZ"/>
              </w:rPr>
              <w:t xml:space="preserve">1 يحرر طاقة قدرها </w:t>
            </w:r>
            <w:r w:rsidRPr="00543678">
              <w:rPr>
                <w:rFonts w:asciiTheme="majorBidi" w:hAnsiTheme="majorBidi" w:cstheme="majorBidi"/>
                <w:lang w:bidi="ar-DZ"/>
              </w:rPr>
              <w:t xml:space="preserve"> MJ</w:t>
            </w:r>
            <w:r w:rsidRPr="00543678">
              <w:rPr>
                <w:rFonts w:asciiTheme="majorBidi" w:hAnsiTheme="majorBidi" w:cstheme="majorBidi"/>
                <w:rtl/>
                <w:lang w:bidi="ar-DZ"/>
              </w:rPr>
              <w:t xml:space="preserve"> 42</w:t>
            </w:r>
            <w:r w:rsidRPr="00543678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DF3F27" w:rsidRPr="00543678" w:rsidRDefault="00DF3F27" w:rsidP="00FE7AC0">
            <w:pPr>
              <w:tabs>
                <w:tab w:val="right" w:pos="317"/>
                <w:tab w:val="right" w:pos="884"/>
              </w:tabs>
              <w:ind w:left="360"/>
              <w:jc w:val="both"/>
              <w:rPr>
                <w:rFonts w:asciiTheme="majorBidi" w:hAnsiTheme="majorBidi" w:cstheme="majorBidi"/>
                <w:rtl/>
                <w:lang w:bidi="ar-DZ"/>
              </w:rPr>
            </w:pPr>
            <w:r w:rsidRPr="00543678">
              <w:rPr>
                <w:rFonts w:asciiTheme="majorBidi" w:hAnsiTheme="majorBidi" w:cstheme="majorBidi"/>
                <w:rtl/>
                <w:lang w:bidi="ar-DZ"/>
              </w:rPr>
              <w:t xml:space="preserve">من الطاقة. ماذا تستنتج ؟ </w:t>
            </w:r>
          </w:p>
          <w:p w:rsidR="00DF3F27" w:rsidRPr="00543678" w:rsidRDefault="00DF3F27" w:rsidP="0032214A">
            <w:pPr>
              <w:numPr>
                <w:ilvl w:val="0"/>
                <w:numId w:val="3"/>
              </w:numPr>
              <w:tabs>
                <w:tab w:val="right" w:pos="317"/>
                <w:tab w:val="right" w:pos="884"/>
              </w:tabs>
              <w:ind w:left="0" w:firstLine="22"/>
              <w:jc w:val="both"/>
              <w:rPr>
                <w:rFonts w:asciiTheme="majorBidi" w:hAnsiTheme="majorBidi" w:cstheme="majorBidi"/>
                <w:lang w:bidi="ar-DZ"/>
              </w:rPr>
            </w:pPr>
            <w:r w:rsidRPr="00543678">
              <w:rPr>
                <w:rFonts w:asciiTheme="majorBidi" w:hAnsiTheme="majorBidi" w:cstheme="majorBidi"/>
                <w:rtl/>
                <w:lang w:bidi="ar-MA"/>
              </w:rPr>
              <w:t xml:space="preserve">علما ان القدرة </w:t>
            </w:r>
            <w:r w:rsidRPr="00543678">
              <w:rPr>
                <w:rFonts w:asciiTheme="majorBidi" w:hAnsiTheme="majorBidi" w:cstheme="majorBidi"/>
                <w:rtl/>
                <w:lang w:bidi="ar-DZ"/>
              </w:rPr>
              <w:t xml:space="preserve">هي  </w:t>
            </w:r>
            <w:r w:rsidRPr="00543678">
              <w:rPr>
                <w:rFonts w:asciiTheme="majorBidi" w:eastAsia="Times New Roman" w:hAnsiTheme="majorBidi" w:cstheme="majorBidi"/>
                <w:position w:val="-6"/>
                <w:lang w:bidi="ar-DZ"/>
              </w:rPr>
              <w:object w:dxaOrig="1605" w:dyaOrig="315">
                <v:shape id="_x0000_i1030" type="#_x0000_t75" style="width:80.25pt;height:15.75pt" o:ole="">
                  <v:imagedata r:id="rId32" o:title=""/>
                </v:shape>
                <o:OLEObject Type="Embed" ProgID="Equation.3" ShapeID="_x0000_i1030" DrawAspect="Content" ObjectID="_1629730433" r:id="rId33"/>
              </w:object>
            </w:r>
            <w:r w:rsidRPr="00543678">
              <w:rPr>
                <w:rFonts w:asciiTheme="majorBidi" w:eastAsia="Times New Roman" w:hAnsiTheme="majorBidi" w:cstheme="majorBidi"/>
                <w:position w:val="-6"/>
                <w:rtl/>
                <w:lang w:bidi="ar-DZ"/>
              </w:rPr>
              <w:t xml:space="preserve"> </w:t>
            </w:r>
            <w:r w:rsidRPr="00543678">
              <w:rPr>
                <w:rFonts w:asciiTheme="majorBidi" w:eastAsia="Times New Roman" w:hAnsiTheme="majorBidi" w:cstheme="majorBidi"/>
                <w:rtl/>
                <w:lang w:bidi="ar-DZ"/>
              </w:rPr>
              <w:t xml:space="preserve">حيث </w:t>
            </w:r>
            <m:oMath>
              <m:r>
                <w:rPr>
                  <w:rFonts w:ascii="Cambria Math" w:eastAsia="Times New Roman" w:hAnsi="Cambria Math" w:cstheme="majorBidi"/>
                  <w:lang w:bidi="ar-DZ"/>
                </w:rPr>
                <m:t>P</m:t>
              </m:r>
              <m:r>
                <w:rPr>
                  <w:rFonts w:ascii="Cambria Math" w:eastAsia="Times New Roman" w:hAnsiTheme="majorBidi" w:cstheme="majorBidi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="Times New Roman" w:hAnsiTheme="majorBidi" w:cstheme="majorBidi"/>
                      <w:i/>
                      <w:lang w:bidi="ar-DZ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Bidi"/>
                      <w:lang w:bidi="ar-DZ"/>
                    </w:rPr>
                    <m:t>E</m:t>
                  </m:r>
                </m:num>
                <m:den>
                  <m:r>
                    <w:rPr>
                      <w:rFonts w:ascii="Cambria Math" w:eastAsia="Times New Roman" w:hAnsi="Cambria Math" w:cstheme="majorBidi"/>
                      <w:lang w:bidi="ar-DZ"/>
                    </w:rPr>
                    <m:t>t</m:t>
                  </m:r>
                </m:den>
              </m:f>
            </m:oMath>
            <w:r w:rsidRPr="00543678">
              <w:rPr>
                <w:rFonts w:asciiTheme="majorBidi" w:hAnsiTheme="majorBidi" w:cstheme="majorBidi"/>
                <w:rtl/>
                <w:lang w:bidi="ar-DZ"/>
              </w:rPr>
              <w:t xml:space="preserve">    احسب كتلة </w:t>
            </w:r>
            <w:r w:rsidRPr="00543678">
              <w:rPr>
                <w:rFonts w:asciiTheme="majorBidi" w:hAnsiTheme="majorBidi" w:cstheme="majorBidi"/>
                <w:rtl/>
                <w:lang w:bidi="ar-SA"/>
              </w:rPr>
              <w:t xml:space="preserve">الهليوم </w:t>
            </w:r>
            <w:r w:rsidRPr="00543678">
              <w:rPr>
                <w:rFonts w:ascii="Times New Roman" w:hAnsiTheme="majorBidi" w:cstheme="majorBidi"/>
                <w:rtl/>
              </w:rPr>
              <w:t xml:space="preserve">4  </w:t>
            </w:r>
            <w:r w:rsidRPr="00543678">
              <w:rPr>
                <w:rFonts w:asciiTheme="majorBidi" w:hAnsiTheme="majorBidi" w:cstheme="majorBidi"/>
                <w:rtl/>
                <w:lang w:bidi="ar-SA"/>
              </w:rPr>
              <w:t xml:space="preserve">الناتجة خلال </w:t>
            </w:r>
            <w:r w:rsidRPr="00543678">
              <w:rPr>
                <w:rFonts w:asciiTheme="majorBidi" w:hAnsiTheme="majorBidi" w:cstheme="majorBidi"/>
              </w:rPr>
              <w:t>1s</w:t>
            </w:r>
            <w:r w:rsidRPr="00543678">
              <w:rPr>
                <w:rFonts w:asciiTheme="majorBidi" w:hAnsiTheme="majorBidi" w:cstheme="majorBidi"/>
                <w:rtl/>
                <w:lang w:bidi="ar-DZ"/>
              </w:rPr>
              <w:t xml:space="preserve"> .</w:t>
            </w:r>
          </w:p>
        </w:tc>
      </w:tr>
      <w:tr w:rsidR="00FE7AC0" w:rsidRPr="00543678" w:rsidTr="00543678">
        <w:trPr>
          <w:trHeight w:val="70"/>
        </w:trPr>
        <w:tc>
          <w:tcPr>
            <w:tcW w:w="10915" w:type="dxa"/>
            <w:tcBorders>
              <w:left w:val="nil"/>
              <w:right w:val="nil"/>
            </w:tcBorders>
          </w:tcPr>
          <w:p w:rsidR="00FE7AC0" w:rsidRPr="00543678" w:rsidRDefault="00FE7AC0" w:rsidP="00FE7AC0">
            <w:pPr>
              <w:tabs>
                <w:tab w:val="right" w:pos="601"/>
              </w:tabs>
              <w:ind w:left="3" w:firstLine="31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SA"/>
              </w:rPr>
            </w:pPr>
            <w:r w:rsidRPr="00543678">
              <w:rPr>
                <w:rFonts w:asciiTheme="majorBidi" w:hAnsiTheme="majorBidi" w:cstheme="majorBidi"/>
                <w:sz w:val="20"/>
                <w:szCs w:val="20"/>
                <w:rtl/>
                <w:lang w:val="fr-FR" w:bidi="ar-DZ"/>
              </w:rPr>
              <w:t>تمرين 3</w:t>
            </w:r>
          </w:p>
        </w:tc>
      </w:tr>
      <w:tr w:rsidR="00FE7AC0" w:rsidRPr="00543678" w:rsidTr="00C24E14">
        <w:tc>
          <w:tcPr>
            <w:tcW w:w="10915" w:type="dxa"/>
          </w:tcPr>
          <w:p w:rsidR="00FE7AC0" w:rsidRPr="00543678" w:rsidRDefault="00FE7AC0" w:rsidP="00FE7AC0">
            <w:pPr>
              <w:rPr>
                <w:rFonts w:asciiTheme="majorBidi" w:hAnsiTheme="majorBidi" w:cstheme="majorBidi"/>
                <w:color w:val="000000"/>
                <w:rtl/>
                <w:lang w:val="fr-FR" w:bidi="ar-MA"/>
              </w:rPr>
            </w:pPr>
            <w:r w:rsidRPr="00543678">
              <w:rPr>
                <w:rFonts w:asciiTheme="majorBidi" w:hAnsiTheme="majorBidi" w:cstheme="majorBidi"/>
                <w:color w:val="000000"/>
                <w:rtl/>
                <w:lang w:val="fr-FR" w:bidi="ar-SA"/>
              </w:rPr>
              <w:t xml:space="preserve">تشتغل محركات إحدى الغواصات النووية بالطاقة الناشئة عن التحول المنمذج لتفاعل اليورانيوم المعبر عنه بالمعادلة </w:t>
            </w:r>
            <w:r w:rsidRPr="00543678">
              <w:rPr>
                <w:rFonts w:ascii="Times New Roman" w:hAnsiTheme="majorBidi" w:cstheme="majorBidi"/>
                <w:color w:val="000000"/>
                <w:rtl/>
                <w:lang w:val="fr-FR"/>
              </w:rPr>
              <w:t>.</w:t>
            </w:r>
          </w:p>
          <w:p w:rsidR="00FE7AC0" w:rsidRPr="00543678" w:rsidRDefault="00FE7AC0" w:rsidP="00FE7AC0">
            <w:pPr>
              <w:rPr>
                <w:rFonts w:asciiTheme="majorBidi" w:hAnsiTheme="majorBidi" w:cstheme="majorBidi"/>
                <w:color w:val="000000"/>
                <w:rtl/>
                <w:lang w:val="fr-FR" w:bidi="ar-MA"/>
              </w:rPr>
            </w:pPr>
            <w:r w:rsidRPr="00543678">
              <w:rPr>
                <w:rFonts w:asciiTheme="majorBidi" w:hAnsiTheme="majorBidi" w:cstheme="majorBidi"/>
                <w:position w:val="-12"/>
              </w:rPr>
              <w:object w:dxaOrig="2520" w:dyaOrig="380">
                <v:shape id="_x0000_i1031" type="#_x0000_t75" style="width:126pt;height:18.75pt" o:ole="">
                  <v:imagedata r:id="rId34" o:title=""/>
                </v:shape>
                <o:OLEObject Type="Embed" ProgID="Equation.DSMT4" ShapeID="_x0000_i1031" DrawAspect="Content" ObjectID="_1629730434" r:id="rId35"/>
              </w:object>
            </w:r>
          </w:p>
          <w:p w:rsidR="00FE7AC0" w:rsidRPr="00543678" w:rsidRDefault="00FE7AC0" w:rsidP="00FE7AC0">
            <w:pPr>
              <w:rPr>
                <w:rFonts w:asciiTheme="majorBidi" w:hAnsiTheme="majorBidi" w:cstheme="majorBidi"/>
                <w:color w:val="000000"/>
                <w:rtl/>
                <w:lang w:val="fr-FR" w:bidi="ar-MA"/>
              </w:rPr>
            </w:pPr>
            <w:r w:rsidRPr="00543678">
              <w:rPr>
                <w:rFonts w:asciiTheme="majorBidi" w:hAnsiTheme="majorBidi" w:cstheme="majorBidi"/>
                <w:color w:val="000000"/>
                <w:rtl/>
                <w:lang w:val="fr-FR" w:bidi="ar-MA"/>
              </w:rPr>
              <w:t>1</w:t>
            </w:r>
            <w:r w:rsidRPr="00543678">
              <w:rPr>
                <w:rFonts w:ascii="Times New Roman" w:hAnsiTheme="majorBidi" w:cstheme="majorBidi"/>
                <w:color w:val="000000"/>
                <w:rtl/>
                <w:lang w:val="fr-FR"/>
              </w:rPr>
              <w:t xml:space="preserve">- </w:t>
            </w:r>
            <w:r w:rsidRPr="00543678">
              <w:rPr>
                <w:rFonts w:asciiTheme="majorBidi" w:hAnsiTheme="majorBidi" w:cstheme="majorBidi"/>
                <w:color w:val="000000"/>
                <w:rtl/>
                <w:lang w:val="fr-FR" w:bidi="ar-SA"/>
              </w:rPr>
              <w:t xml:space="preserve">احسب الطاقة المحررة </w:t>
            </w:r>
            <w:r w:rsidRPr="00543678">
              <w:rPr>
                <w:rFonts w:asciiTheme="majorBidi" w:hAnsiTheme="majorBidi" w:cstheme="majorBidi"/>
                <w:color w:val="000000"/>
                <w:rtl/>
                <w:lang w:val="fr-FR" w:bidi="ar-MA"/>
              </w:rPr>
              <w:t>عن هذا التحول</w:t>
            </w:r>
          </w:p>
          <w:p w:rsidR="00FE7AC0" w:rsidRPr="00543678" w:rsidRDefault="00FE7AC0" w:rsidP="00FE7AC0">
            <w:pPr>
              <w:rPr>
                <w:rFonts w:ascii="Times New Roman" w:hAnsiTheme="majorBidi" w:cstheme="majorBidi"/>
                <w:color w:val="000000"/>
                <w:rtl/>
                <w:lang w:val="fr-FR"/>
              </w:rPr>
            </w:pPr>
            <w:r w:rsidRPr="00543678">
              <w:rPr>
                <w:rFonts w:asciiTheme="majorBidi" w:hAnsiTheme="majorBidi" w:cstheme="majorBidi"/>
                <w:color w:val="000000"/>
                <w:rtl/>
                <w:lang w:val="fr-FR" w:bidi="ar-MA"/>
              </w:rPr>
              <w:t>2-</w:t>
            </w:r>
            <w:r w:rsidRPr="00543678">
              <w:rPr>
                <w:rFonts w:asciiTheme="majorBidi" w:hAnsiTheme="majorBidi" w:cstheme="majorBidi"/>
                <w:color w:val="000000"/>
                <w:rtl/>
                <w:lang w:val="fr-FR" w:bidi="ar-SA"/>
              </w:rPr>
              <w:t xml:space="preserve"> احسب الطاقة الناتجة عن كتلة قدرها </w:t>
            </w:r>
            <w:r w:rsidRPr="00543678">
              <w:rPr>
                <w:rFonts w:asciiTheme="majorBidi" w:hAnsiTheme="majorBidi" w:cstheme="majorBidi"/>
                <w:position w:val="-10"/>
              </w:rPr>
              <w:object w:dxaOrig="760" w:dyaOrig="320">
                <v:shape id="_x0000_i1032" type="#_x0000_t75" style="width:38.25pt;height:15.75pt" o:ole="">
                  <v:imagedata r:id="rId36" o:title=""/>
                </v:shape>
                <o:OLEObject Type="Embed" ProgID="Equation.DSMT4" ShapeID="_x0000_i1032" DrawAspect="Content" ObjectID="_1629730435" r:id="rId37"/>
              </w:object>
            </w:r>
            <w:r w:rsidRPr="00543678">
              <w:rPr>
                <w:rFonts w:asciiTheme="majorBidi" w:hAnsiTheme="majorBidi" w:cstheme="majorBidi"/>
                <w:color w:val="000000"/>
                <w:rtl/>
                <w:lang w:val="fr-FR" w:bidi="ar-SA"/>
              </w:rPr>
              <w:t xml:space="preserve"> من اليورانيوم</w:t>
            </w:r>
          </w:p>
          <w:p w:rsidR="00FE7AC0" w:rsidRPr="00543678" w:rsidRDefault="00FE7AC0" w:rsidP="00FE7AC0">
            <w:pPr>
              <w:rPr>
                <w:rFonts w:ascii="Times New Roman" w:hAnsiTheme="majorBidi" w:cstheme="majorBidi"/>
                <w:color w:val="000000"/>
                <w:rtl/>
                <w:lang w:val="fr-FR"/>
              </w:rPr>
            </w:pPr>
            <w:r w:rsidRPr="00543678">
              <w:rPr>
                <w:rFonts w:asciiTheme="majorBidi" w:hAnsiTheme="majorBidi" w:cstheme="majorBidi"/>
                <w:color w:val="000000"/>
                <w:rtl/>
                <w:lang w:val="fr-FR" w:bidi="ar-MA"/>
              </w:rPr>
              <w:t xml:space="preserve">3- </w:t>
            </w:r>
            <w:r w:rsidRPr="00543678">
              <w:rPr>
                <w:rFonts w:asciiTheme="majorBidi" w:hAnsiTheme="majorBidi" w:cstheme="majorBidi"/>
                <w:color w:val="000000"/>
                <w:rtl/>
                <w:lang w:val="fr-FR" w:bidi="ar-SA"/>
              </w:rPr>
              <w:t xml:space="preserve"> احسب كتلة اليورانيوم المستهلكة خلال  </w:t>
            </w:r>
            <w:r w:rsidRPr="00543678">
              <w:rPr>
                <w:rFonts w:ascii="Times New Roman" w:hAnsiTheme="majorBidi" w:cstheme="majorBidi"/>
                <w:color w:val="000000"/>
                <w:rtl/>
                <w:lang w:val="fr-FR"/>
              </w:rPr>
              <w:t xml:space="preserve">30 </w:t>
            </w:r>
            <w:r w:rsidRPr="00543678">
              <w:rPr>
                <w:rFonts w:asciiTheme="majorBidi" w:hAnsiTheme="majorBidi" w:cstheme="majorBidi"/>
                <w:color w:val="000000"/>
                <w:rtl/>
                <w:lang w:val="fr-FR" w:bidi="ar-SA"/>
              </w:rPr>
              <w:t xml:space="preserve">يوما من تنقل الغواصة علما أن   محركاتها لها </w:t>
            </w:r>
            <w:r w:rsidRPr="00543678">
              <w:rPr>
                <w:rFonts w:asciiTheme="majorBidi" w:hAnsiTheme="majorBidi" w:cstheme="majorBidi"/>
                <w:color w:val="000000"/>
                <w:rtl/>
                <w:lang w:val="fr-FR" w:bidi="ar-MA"/>
              </w:rPr>
              <w:t>قدرة</w:t>
            </w:r>
            <w:r w:rsidRPr="00543678">
              <w:rPr>
                <w:rFonts w:asciiTheme="majorBidi" w:hAnsiTheme="majorBidi" w:cstheme="majorBidi"/>
                <w:color w:val="000000"/>
                <w:rtl/>
                <w:lang w:val="fr-FR" w:bidi="ar-SA"/>
              </w:rPr>
              <w:t xml:space="preserve"> قيمتها</w:t>
            </w:r>
            <w:r w:rsidRPr="00543678">
              <w:rPr>
                <w:rFonts w:asciiTheme="majorBidi" w:hAnsiTheme="majorBidi" w:cstheme="majorBidi"/>
                <w:position w:val="-6"/>
              </w:rPr>
              <w:object w:dxaOrig="1540" w:dyaOrig="320">
                <v:shape id="_x0000_i1033" type="#_x0000_t75" style="width:77.25pt;height:15.75pt" o:ole="">
                  <v:imagedata r:id="rId38" o:title=""/>
                </v:shape>
                <o:OLEObject Type="Embed" ProgID="Equation.DSMT4" ShapeID="_x0000_i1033" DrawAspect="Content" ObjectID="_1629730436" r:id="rId39"/>
              </w:object>
            </w:r>
          </w:p>
          <w:p w:rsidR="00FE7AC0" w:rsidRPr="00543678" w:rsidRDefault="00FE7AC0" w:rsidP="00FE7AC0">
            <w:pPr>
              <w:rPr>
                <w:rFonts w:ascii="Times New Roman" w:hAnsiTheme="majorBidi" w:cstheme="majorBidi"/>
                <w:color w:val="0000FF"/>
                <w:rtl/>
                <w:lang w:val="fr-FR"/>
              </w:rPr>
            </w:pPr>
            <w:r w:rsidRPr="00543678">
              <w:rPr>
                <w:rFonts w:ascii="Times New Roman" w:hAnsiTheme="majorBidi" w:cstheme="majorBidi"/>
                <w:color w:val="333333"/>
                <w:rtl/>
                <w:lang w:val="fr-FR"/>
              </w:rPr>
              <w:t xml:space="preserve"> </w:t>
            </w:r>
            <w:r w:rsidRPr="00543678">
              <w:rPr>
                <w:rFonts w:asciiTheme="majorBidi" w:hAnsiTheme="majorBidi" w:cstheme="majorBidi"/>
                <w:color w:val="333333"/>
                <w:rtl/>
                <w:lang w:val="fr-FR" w:bidi="ar-MA"/>
              </w:rPr>
              <w:t>معطيات</w:t>
            </w:r>
            <w:r w:rsidRPr="00543678">
              <w:rPr>
                <w:rFonts w:ascii="Times New Roman" w:hAnsiTheme="majorBidi" w:cstheme="majorBidi"/>
                <w:color w:val="333333"/>
                <w:rtl/>
                <w:lang w:val="fr-FR"/>
              </w:rPr>
              <w:t xml:space="preserve"> </w:t>
            </w:r>
            <w:r w:rsidRPr="00543678">
              <w:rPr>
                <w:rFonts w:ascii="Times New Roman" w:hAnsiTheme="majorBidi" w:cstheme="majorBidi"/>
                <w:color w:val="0000FF"/>
                <w:rtl/>
                <w:lang w:val="fr-FR"/>
              </w:rPr>
              <w:t xml:space="preserve">: </w:t>
            </w:r>
            <w:r w:rsidRPr="00543678">
              <w:rPr>
                <w:rFonts w:asciiTheme="majorBidi" w:hAnsiTheme="majorBidi" w:cstheme="majorBidi"/>
                <w:position w:val="-14"/>
              </w:rPr>
              <w:object w:dxaOrig="7740" w:dyaOrig="400">
                <v:shape id="_x0000_i1034" type="#_x0000_t75" style="width:387pt;height:20.25pt" o:ole="">
                  <v:imagedata r:id="rId40" o:title=""/>
                </v:shape>
                <o:OLEObject Type="Embed" ProgID="Equation.DSMT4" ShapeID="_x0000_i1034" DrawAspect="Content" ObjectID="_1629730437" r:id="rId41"/>
              </w:object>
            </w:r>
          </w:p>
          <w:p w:rsidR="00FE7AC0" w:rsidRPr="00543678" w:rsidRDefault="00FE7AC0" w:rsidP="00FE7AC0">
            <w:pPr>
              <w:tabs>
                <w:tab w:val="right" w:pos="601"/>
              </w:tabs>
              <w:ind w:left="3" w:firstLine="31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 w:rsidRPr="00543678">
              <w:rPr>
                <w:rFonts w:asciiTheme="majorBidi" w:hAnsiTheme="majorBidi" w:cstheme="majorBidi"/>
                <w:position w:val="-12"/>
              </w:rPr>
              <w:object w:dxaOrig="6100" w:dyaOrig="380">
                <v:shape id="_x0000_i1035" type="#_x0000_t75" style="width:305.25pt;height:18.75pt" o:ole="">
                  <v:imagedata r:id="rId42" o:title=""/>
                </v:shape>
                <o:OLEObject Type="Embed" ProgID="Equation.DSMT4" ShapeID="_x0000_i1035" DrawAspect="Content" ObjectID="_1629730438" r:id="rId43"/>
              </w:object>
            </w:r>
          </w:p>
        </w:tc>
      </w:tr>
    </w:tbl>
    <w:p w:rsidR="00735337" w:rsidRPr="00DF3F27" w:rsidRDefault="00735337"/>
    <w:sectPr w:rsidR="00735337" w:rsidRPr="00DF3F27" w:rsidSect="00FE7AC0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1E7A"/>
    <w:multiLevelType w:val="hybridMultilevel"/>
    <w:tmpl w:val="C8944D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154DB"/>
    <w:multiLevelType w:val="hybridMultilevel"/>
    <w:tmpl w:val="591E304A"/>
    <w:lvl w:ilvl="0" w:tplc="04090011">
      <w:start w:val="1"/>
      <w:numFmt w:val="decimal"/>
      <w:lvlText w:val="%1)"/>
      <w:lvlJc w:val="left"/>
      <w:pPr>
        <w:ind w:left="1042" w:hanging="360"/>
      </w:pPr>
    </w:lvl>
    <w:lvl w:ilvl="1" w:tplc="04090019">
      <w:start w:val="1"/>
      <w:numFmt w:val="lowerLetter"/>
      <w:lvlText w:val="%2."/>
      <w:lvlJc w:val="left"/>
      <w:pPr>
        <w:ind w:left="1762" w:hanging="360"/>
      </w:pPr>
    </w:lvl>
    <w:lvl w:ilvl="2" w:tplc="0409001B">
      <w:start w:val="1"/>
      <w:numFmt w:val="lowerRoman"/>
      <w:lvlText w:val="%3."/>
      <w:lvlJc w:val="right"/>
      <w:pPr>
        <w:ind w:left="2482" w:hanging="180"/>
      </w:pPr>
    </w:lvl>
    <w:lvl w:ilvl="3" w:tplc="0409000F">
      <w:start w:val="1"/>
      <w:numFmt w:val="decimal"/>
      <w:lvlText w:val="%4."/>
      <w:lvlJc w:val="left"/>
      <w:pPr>
        <w:ind w:left="3202" w:hanging="360"/>
      </w:pPr>
    </w:lvl>
    <w:lvl w:ilvl="4" w:tplc="04090019">
      <w:start w:val="1"/>
      <w:numFmt w:val="lowerLetter"/>
      <w:lvlText w:val="%5."/>
      <w:lvlJc w:val="left"/>
      <w:pPr>
        <w:ind w:left="3922" w:hanging="360"/>
      </w:pPr>
    </w:lvl>
    <w:lvl w:ilvl="5" w:tplc="0409001B">
      <w:start w:val="1"/>
      <w:numFmt w:val="lowerRoman"/>
      <w:lvlText w:val="%6."/>
      <w:lvlJc w:val="right"/>
      <w:pPr>
        <w:ind w:left="4642" w:hanging="180"/>
      </w:pPr>
    </w:lvl>
    <w:lvl w:ilvl="6" w:tplc="0409000F">
      <w:start w:val="1"/>
      <w:numFmt w:val="decimal"/>
      <w:lvlText w:val="%7."/>
      <w:lvlJc w:val="left"/>
      <w:pPr>
        <w:ind w:left="5362" w:hanging="360"/>
      </w:pPr>
    </w:lvl>
    <w:lvl w:ilvl="7" w:tplc="04090019">
      <w:start w:val="1"/>
      <w:numFmt w:val="lowerLetter"/>
      <w:lvlText w:val="%8."/>
      <w:lvlJc w:val="left"/>
      <w:pPr>
        <w:ind w:left="6082" w:hanging="360"/>
      </w:pPr>
    </w:lvl>
    <w:lvl w:ilvl="8" w:tplc="0409001B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38DE5A4B"/>
    <w:multiLevelType w:val="hybridMultilevel"/>
    <w:tmpl w:val="6946111C"/>
    <w:lvl w:ilvl="0" w:tplc="9B64F9A4">
      <w:start w:val="1"/>
      <w:numFmt w:val="upperRoman"/>
      <w:lvlText w:val="%1."/>
      <w:lvlJc w:val="left"/>
      <w:pPr>
        <w:ind w:left="743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>
      <w:start w:val="1"/>
      <w:numFmt w:val="decimal"/>
      <w:lvlText w:val="%4."/>
      <w:lvlJc w:val="left"/>
      <w:pPr>
        <w:ind w:left="2903" w:hanging="360"/>
      </w:pPr>
    </w:lvl>
    <w:lvl w:ilvl="4" w:tplc="04090019">
      <w:start w:val="1"/>
      <w:numFmt w:val="lowerLetter"/>
      <w:lvlText w:val="%5."/>
      <w:lvlJc w:val="left"/>
      <w:pPr>
        <w:ind w:left="3623" w:hanging="360"/>
      </w:pPr>
    </w:lvl>
    <w:lvl w:ilvl="5" w:tplc="0409001B">
      <w:start w:val="1"/>
      <w:numFmt w:val="lowerRoman"/>
      <w:lvlText w:val="%6."/>
      <w:lvlJc w:val="right"/>
      <w:pPr>
        <w:ind w:left="4343" w:hanging="180"/>
      </w:pPr>
    </w:lvl>
    <w:lvl w:ilvl="6" w:tplc="0409000F">
      <w:start w:val="1"/>
      <w:numFmt w:val="decimal"/>
      <w:lvlText w:val="%7."/>
      <w:lvlJc w:val="left"/>
      <w:pPr>
        <w:ind w:left="5063" w:hanging="360"/>
      </w:pPr>
    </w:lvl>
    <w:lvl w:ilvl="7" w:tplc="04090019">
      <w:start w:val="1"/>
      <w:numFmt w:val="lowerLetter"/>
      <w:lvlText w:val="%8."/>
      <w:lvlJc w:val="left"/>
      <w:pPr>
        <w:ind w:left="5783" w:hanging="360"/>
      </w:pPr>
    </w:lvl>
    <w:lvl w:ilvl="8" w:tplc="0409001B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27"/>
    <w:rsid w:val="00000812"/>
    <w:rsid w:val="001A474F"/>
    <w:rsid w:val="00243826"/>
    <w:rsid w:val="00267276"/>
    <w:rsid w:val="0032214A"/>
    <w:rsid w:val="003B21EC"/>
    <w:rsid w:val="00542E07"/>
    <w:rsid w:val="00543678"/>
    <w:rsid w:val="006B5FCE"/>
    <w:rsid w:val="00722A71"/>
    <w:rsid w:val="00735337"/>
    <w:rsid w:val="00BD5DAD"/>
    <w:rsid w:val="00DA4618"/>
    <w:rsid w:val="00DF3F27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27"/>
    <w:pPr>
      <w:bidi/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3F27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F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F27"/>
    <w:rPr>
      <w:rFonts w:ascii="Tahoma" w:hAnsi="Tahoma" w:cs="Tahoma"/>
      <w:sz w:val="16"/>
      <w:szCs w:val="16"/>
      <w:lang w:val="en-US" w:bidi="en-US"/>
    </w:rPr>
  </w:style>
  <w:style w:type="paragraph" w:styleId="Paragraphedeliste">
    <w:name w:val="List Paragraph"/>
    <w:basedOn w:val="Normal"/>
    <w:uiPriority w:val="34"/>
    <w:qFormat/>
    <w:rsid w:val="0032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27"/>
    <w:pPr>
      <w:bidi/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3F27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F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F27"/>
    <w:rPr>
      <w:rFonts w:ascii="Tahoma" w:hAnsi="Tahoma" w:cs="Tahoma"/>
      <w:sz w:val="16"/>
      <w:szCs w:val="16"/>
      <w:lang w:val="en-US" w:bidi="en-US"/>
    </w:rPr>
  </w:style>
  <w:style w:type="paragraph" w:styleId="Paragraphedeliste">
    <w:name w:val="List Paragraph"/>
    <w:basedOn w:val="Normal"/>
    <w:uiPriority w:val="34"/>
    <w:qFormat/>
    <w:rsid w:val="0032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oleObject" Target="embeddings/oleObject1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dataelouardi</dc:creator>
  <cp:lastModifiedBy>user</cp:lastModifiedBy>
  <cp:revision>2</cp:revision>
  <dcterms:created xsi:type="dcterms:W3CDTF">2019-09-11T16:07:00Z</dcterms:created>
  <dcterms:modified xsi:type="dcterms:W3CDTF">2019-09-11T16:07:00Z</dcterms:modified>
</cp:coreProperties>
</file>