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57C12" w:rsidRPr="00384C7C" w:rsidRDefault="00E001FA" w:rsidP="00357C12">
      <w:pPr>
        <w:bidi/>
        <w:jc w:val="center"/>
        <w:rPr>
          <w:rFonts w:asciiTheme="majorBidi" w:hAnsiTheme="majorBidi" w:cstheme="majorBidi"/>
          <w:b/>
          <w:bCs/>
          <w:sz w:val="40"/>
          <w:szCs w:val="40"/>
        </w:rPr>
      </w:pPr>
      <w:r w:rsidRPr="00E001FA">
        <w:rPr>
          <w:rFonts w:asciiTheme="majorBidi" w:hAnsiTheme="majorBidi" w:cstheme="majorBidi"/>
          <w:b/>
          <w:bCs/>
          <w:sz w:val="40"/>
          <w:szCs w:val="40"/>
        </w:rPr>
        <w:pict>
          <v:shapetype id="_x0000_t159" coordsize="21600,21600" o:spt="159" adj="1404,10800" path="m@37@0c@38@1@39@3@40@0@41@1@42@3@43@0m@30@4c@31@6@32@5@33@4@34@6@35@5@36@4e">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textpathok="t" o:connecttype="custom" o:connectlocs="@40,@0;@51,10800;@33,@4;@50,10800" o:connectangles="270,180,90,0"/>
            <v:textpath on="t" fitshape="t" xscale="t"/>
            <v:handles>
              <v:h position="topLeft,#0" yrange="0,2229"/>
              <v:h position="#1,bottomRight" xrange="8640,12960"/>
            </v:handles>
            <o:lock v:ext="edit" text="t" shapetype="t"/>
          </v:shapetype>
          <v:shape id="_x0000_i1026" type="#_x0000_t159" style="width:423.25pt;height:31.95pt" fillcolor="#fc9">
            <v:fill r:id="rId7" o:title="Marbre blanc" type="tile"/>
            <v:stroke r:id="rId8" o:title=""/>
            <v:shadow color="#868686"/>
            <o:extrusion v:ext="view" backdepth="10pt" color="#630" on="t" viewpoint=",0" viewpointorigin=",0" skewangle="180" brightness="4000f" lightposition="-50000" lightlevel="52000f" lightposition2="50000" lightlevel2="14000f" lightharsh2="t"/>
            <v:textpath style="font-family:&quot;Arial Black&quot;;font-size:28pt;v-text-kern:t" trim="t" fitpath="t" xscale="f" string="كراستي في تمارين و مواضيع بدون حلول في في التحولات المقرونة بالتفاعلات حمض ـ قاعدة في محلول مائي"/>
          </v:shape>
        </w:pict>
      </w:r>
    </w:p>
    <w:p w:rsidR="00357C12" w:rsidRPr="00384C7C" w:rsidRDefault="00357C12" w:rsidP="00357C12">
      <w:pPr>
        <w:bidi/>
        <w:rPr>
          <w:rFonts w:asciiTheme="majorBidi" w:hAnsiTheme="majorBidi" w:cstheme="majorBidi"/>
          <w:b/>
          <w:bCs/>
          <w:rtl/>
        </w:rPr>
      </w:pPr>
    </w:p>
    <w:p w:rsidR="00A61A7A" w:rsidRDefault="00A61A7A" w:rsidP="00357C12">
      <w:pPr>
        <w:bidi/>
      </w:pPr>
    </w:p>
    <w:p w:rsidR="00357C12" w:rsidRDefault="00357C12">
      <w:pPr>
        <w:rPr>
          <w:rtl/>
        </w:rPr>
      </w:pPr>
      <w:r>
        <w:rPr>
          <w:rtl/>
        </w:rPr>
        <w:br w:type="page"/>
      </w:r>
    </w:p>
    <w:p w:rsidR="00357C12" w:rsidRPr="00D42269" w:rsidRDefault="00D42269" w:rsidP="00D42269">
      <w:pPr>
        <w:bidi/>
        <w:contextualSpacing/>
        <w:jc w:val="center"/>
        <w:rPr>
          <w:rFonts w:asciiTheme="majorBidi" w:hAnsiTheme="majorBidi" w:cstheme="majorBidi"/>
          <w:b/>
          <w:bCs/>
          <w:color w:val="C00000"/>
          <w:sz w:val="28"/>
          <w:szCs w:val="28"/>
          <w:rtl/>
          <w:lang w:val="en-US" w:bidi="ar-MA"/>
        </w:rPr>
      </w:pPr>
      <w:r w:rsidRPr="00D42269">
        <w:rPr>
          <w:rFonts w:asciiTheme="majorBidi" w:hAnsiTheme="majorBidi" w:cstheme="majorBidi"/>
          <w:b/>
          <w:bCs/>
          <w:noProof/>
          <w:color w:val="C00000"/>
          <w:sz w:val="28"/>
          <w:szCs w:val="28"/>
          <w:rtl/>
        </w:rPr>
        <w:lastRenderedPageBreak/>
        <w:t>ال</w:t>
      </w:r>
      <w:r w:rsidRPr="00D42269">
        <w:rPr>
          <w:rFonts w:asciiTheme="majorBidi" w:hAnsiTheme="majorBidi" w:cstheme="majorBidi" w:hint="cs"/>
          <w:b/>
          <w:bCs/>
          <w:noProof/>
          <w:color w:val="C00000"/>
          <w:sz w:val="28"/>
          <w:szCs w:val="28"/>
          <w:rtl/>
          <w:lang w:val="en-US" w:bidi="ar-MA"/>
        </w:rPr>
        <w:t>تمرين الأول</w:t>
      </w:r>
    </w:p>
    <w:p w:rsidR="00357C12" w:rsidRPr="00467BBC" w:rsidRDefault="00357C12" w:rsidP="00357C12">
      <w:pPr>
        <w:bidi/>
        <w:contextualSpacing/>
        <w:jc w:val="both"/>
        <w:rPr>
          <w:rFonts w:asciiTheme="majorBidi" w:hAnsiTheme="majorBidi" w:cstheme="majorBidi"/>
          <w:rtl/>
          <w:lang w:val="en-GB"/>
        </w:rPr>
      </w:pPr>
      <w:r w:rsidRPr="00467BBC">
        <w:rPr>
          <w:rFonts w:asciiTheme="majorBidi" w:hAnsiTheme="majorBidi" w:cstheme="majorBidi"/>
          <w:rtl/>
          <w:lang w:bidi="ar-MA"/>
        </w:rPr>
        <w:t xml:space="preserve">1- تحتوي خمسة كؤوس على الحجم </w:t>
      </w:r>
      <w:r w:rsidRPr="00467BBC">
        <w:rPr>
          <w:rFonts w:asciiTheme="majorBidi" w:hAnsiTheme="majorBidi" w:cstheme="majorBidi"/>
          <w:lang w:bidi="ar-MA"/>
        </w:rPr>
        <w:t>V</w:t>
      </w:r>
      <w:r w:rsidRPr="00467BBC">
        <w:rPr>
          <w:rFonts w:asciiTheme="majorBidi" w:hAnsiTheme="majorBidi" w:cstheme="majorBidi"/>
          <w:rtl/>
          <w:lang w:val="en-GB"/>
        </w:rPr>
        <w:t xml:space="preserve"> نفسه من محاليل مختلفة لها نفس التركيز </w:t>
      </w:r>
      <w:r w:rsidRPr="00467BBC">
        <w:rPr>
          <w:rFonts w:asciiTheme="majorBidi" w:hAnsiTheme="majorBidi" w:cstheme="majorBidi"/>
        </w:rPr>
        <w:t>C=10</w:t>
      </w:r>
      <w:r w:rsidRPr="00467BBC">
        <w:rPr>
          <w:rFonts w:asciiTheme="majorBidi" w:hAnsiTheme="majorBidi" w:cstheme="majorBidi"/>
          <w:vertAlign w:val="superscript"/>
        </w:rPr>
        <w:t>-2</w:t>
      </w:r>
      <w:r w:rsidRPr="00467BBC">
        <w:rPr>
          <w:rFonts w:asciiTheme="majorBidi" w:hAnsiTheme="majorBidi" w:cstheme="majorBidi"/>
        </w:rPr>
        <w:t>mol/L</w:t>
      </w:r>
      <w:r w:rsidRPr="00467BBC">
        <w:rPr>
          <w:rFonts w:asciiTheme="majorBidi" w:hAnsiTheme="majorBidi" w:cstheme="majorBidi"/>
          <w:rtl/>
          <w:lang w:val="en-GB"/>
        </w:rPr>
        <w:t xml:space="preserve">. للتعرف على كل هذه المحاليل نقيس </w:t>
      </w:r>
      <w:r w:rsidRPr="00467BBC">
        <w:rPr>
          <w:rFonts w:asciiTheme="majorBidi" w:hAnsiTheme="majorBidi" w:cstheme="majorBidi"/>
        </w:rPr>
        <w:t>pH</w:t>
      </w:r>
      <w:r w:rsidRPr="00467BBC">
        <w:rPr>
          <w:rFonts w:asciiTheme="majorBidi" w:hAnsiTheme="majorBidi" w:cstheme="majorBidi"/>
          <w:rtl/>
          <w:lang w:val="en-GB"/>
        </w:rPr>
        <w:t xml:space="preserve"> مع ترقيم الكؤوس من 1 إلى 5 و ندون النتائج في الجدول التالي:</w: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46"/>
        <w:gridCol w:w="1734"/>
        <w:gridCol w:w="1721"/>
        <w:gridCol w:w="1744"/>
        <w:gridCol w:w="1744"/>
        <w:gridCol w:w="1731"/>
      </w:tblGrid>
      <w:tr w:rsidR="00357C12" w:rsidRPr="00467BBC" w:rsidTr="00D42269">
        <w:tc>
          <w:tcPr>
            <w:tcW w:w="1831" w:type="dxa"/>
            <w:vAlign w:val="center"/>
          </w:tcPr>
          <w:p w:rsidR="00357C12" w:rsidRPr="00467BBC" w:rsidRDefault="00357C12" w:rsidP="00D42269">
            <w:pPr>
              <w:bidi/>
              <w:contextualSpacing/>
              <w:jc w:val="center"/>
              <w:rPr>
                <w:rFonts w:asciiTheme="majorBidi" w:hAnsiTheme="majorBidi" w:cstheme="majorBidi"/>
                <w:rtl/>
                <w:lang w:val="en-GB"/>
              </w:rPr>
            </w:pPr>
            <w:r w:rsidRPr="00467BBC">
              <w:rPr>
                <w:rFonts w:asciiTheme="majorBidi" w:hAnsiTheme="majorBidi" w:cstheme="majorBidi"/>
                <w:rtl/>
                <w:lang w:val="en-GB"/>
              </w:rPr>
              <w:t>رقم الكأس</w:t>
            </w:r>
          </w:p>
        </w:tc>
        <w:tc>
          <w:tcPr>
            <w:tcW w:w="1831" w:type="dxa"/>
            <w:vAlign w:val="center"/>
          </w:tcPr>
          <w:p w:rsidR="00357C12" w:rsidRPr="00467BBC" w:rsidRDefault="00357C12" w:rsidP="00D42269">
            <w:pPr>
              <w:bidi/>
              <w:contextualSpacing/>
              <w:jc w:val="center"/>
              <w:rPr>
                <w:rFonts w:asciiTheme="majorBidi" w:hAnsiTheme="majorBidi" w:cstheme="majorBidi"/>
                <w:rtl/>
                <w:lang w:val="en-GB"/>
              </w:rPr>
            </w:pPr>
            <w:r w:rsidRPr="00467BBC">
              <w:rPr>
                <w:rFonts w:asciiTheme="majorBidi" w:hAnsiTheme="majorBidi" w:cstheme="majorBidi"/>
                <w:rtl/>
                <w:lang w:val="en-GB"/>
              </w:rPr>
              <w:t>1</w:t>
            </w:r>
          </w:p>
        </w:tc>
        <w:tc>
          <w:tcPr>
            <w:tcW w:w="1831" w:type="dxa"/>
            <w:vAlign w:val="center"/>
          </w:tcPr>
          <w:p w:rsidR="00357C12" w:rsidRPr="00467BBC" w:rsidRDefault="00357C12" w:rsidP="00D42269">
            <w:pPr>
              <w:bidi/>
              <w:contextualSpacing/>
              <w:jc w:val="center"/>
              <w:rPr>
                <w:rFonts w:asciiTheme="majorBidi" w:hAnsiTheme="majorBidi" w:cstheme="majorBidi"/>
                <w:rtl/>
                <w:lang w:val="en-GB"/>
              </w:rPr>
            </w:pPr>
            <w:r w:rsidRPr="00467BBC">
              <w:rPr>
                <w:rFonts w:asciiTheme="majorBidi" w:hAnsiTheme="majorBidi" w:cstheme="majorBidi"/>
                <w:rtl/>
                <w:lang w:val="en-GB"/>
              </w:rPr>
              <w:t>2</w:t>
            </w:r>
          </w:p>
        </w:tc>
        <w:tc>
          <w:tcPr>
            <w:tcW w:w="1832" w:type="dxa"/>
            <w:vAlign w:val="center"/>
          </w:tcPr>
          <w:p w:rsidR="00357C12" w:rsidRPr="00467BBC" w:rsidRDefault="00357C12" w:rsidP="00D42269">
            <w:pPr>
              <w:bidi/>
              <w:contextualSpacing/>
              <w:jc w:val="center"/>
              <w:rPr>
                <w:rFonts w:asciiTheme="majorBidi" w:hAnsiTheme="majorBidi" w:cstheme="majorBidi"/>
                <w:rtl/>
                <w:lang w:val="en-GB"/>
              </w:rPr>
            </w:pPr>
            <w:r w:rsidRPr="00467BBC">
              <w:rPr>
                <w:rFonts w:asciiTheme="majorBidi" w:hAnsiTheme="majorBidi" w:cstheme="majorBidi"/>
                <w:rtl/>
                <w:lang w:val="en-GB"/>
              </w:rPr>
              <w:t>3</w:t>
            </w:r>
          </w:p>
        </w:tc>
        <w:tc>
          <w:tcPr>
            <w:tcW w:w="1832" w:type="dxa"/>
            <w:vAlign w:val="center"/>
          </w:tcPr>
          <w:p w:rsidR="00357C12" w:rsidRPr="00467BBC" w:rsidRDefault="00357C12" w:rsidP="00D42269">
            <w:pPr>
              <w:bidi/>
              <w:contextualSpacing/>
              <w:jc w:val="center"/>
              <w:rPr>
                <w:rFonts w:asciiTheme="majorBidi" w:hAnsiTheme="majorBidi" w:cstheme="majorBidi"/>
                <w:rtl/>
                <w:lang w:val="en-GB"/>
              </w:rPr>
            </w:pPr>
            <w:r w:rsidRPr="00467BBC">
              <w:rPr>
                <w:rFonts w:asciiTheme="majorBidi" w:hAnsiTheme="majorBidi" w:cstheme="majorBidi"/>
                <w:rtl/>
                <w:lang w:val="en-GB"/>
              </w:rPr>
              <w:t>4</w:t>
            </w:r>
          </w:p>
        </w:tc>
        <w:tc>
          <w:tcPr>
            <w:tcW w:w="1832" w:type="dxa"/>
            <w:vAlign w:val="center"/>
          </w:tcPr>
          <w:p w:rsidR="00357C12" w:rsidRPr="00467BBC" w:rsidRDefault="00357C12" w:rsidP="00D42269">
            <w:pPr>
              <w:bidi/>
              <w:contextualSpacing/>
              <w:jc w:val="center"/>
              <w:rPr>
                <w:rFonts w:asciiTheme="majorBidi" w:hAnsiTheme="majorBidi" w:cstheme="majorBidi"/>
                <w:rtl/>
                <w:lang w:val="en-GB"/>
              </w:rPr>
            </w:pPr>
            <w:r w:rsidRPr="00467BBC">
              <w:rPr>
                <w:rFonts w:asciiTheme="majorBidi" w:hAnsiTheme="majorBidi" w:cstheme="majorBidi"/>
                <w:rtl/>
                <w:lang w:val="en-GB"/>
              </w:rPr>
              <w:t>5</w:t>
            </w:r>
          </w:p>
        </w:tc>
      </w:tr>
      <w:tr w:rsidR="00357C12" w:rsidRPr="00467BBC" w:rsidTr="00D42269">
        <w:tc>
          <w:tcPr>
            <w:tcW w:w="1831" w:type="dxa"/>
            <w:vAlign w:val="center"/>
          </w:tcPr>
          <w:p w:rsidR="00357C12" w:rsidRPr="00467BBC" w:rsidRDefault="00357C12" w:rsidP="00D42269">
            <w:pPr>
              <w:bidi/>
              <w:contextualSpacing/>
              <w:jc w:val="center"/>
              <w:rPr>
                <w:rFonts w:asciiTheme="majorBidi" w:hAnsiTheme="majorBidi" w:cstheme="majorBidi"/>
              </w:rPr>
            </w:pPr>
            <w:r w:rsidRPr="00467BBC">
              <w:rPr>
                <w:rFonts w:asciiTheme="majorBidi" w:hAnsiTheme="majorBidi" w:cstheme="majorBidi"/>
              </w:rPr>
              <w:t>pH</w:t>
            </w:r>
          </w:p>
        </w:tc>
        <w:tc>
          <w:tcPr>
            <w:tcW w:w="1831" w:type="dxa"/>
            <w:vAlign w:val="center"/>
          </w:tcPr>
          <w:p w:rsidR="00357C12" w:rsidRPr="00467BBC" w:rsidRDefault="00357C12" w:rsidP="00D42269">
            <w:pPr>
              <w:bidi/>
              <w:contextualSpacing/>
              <w:jc w:val="center"/>
              <w:rPr>
                <w:rFonts w:asciiTheme="majorBidi" w:hAnsiTheme="majorBidi" w:cstheme="majorBidi"/>
                <w:rtl/>
                <w:lang w:val="en-GB"/>
              </w:rPr>
            </w:pPr>
            <w:r w:rsidRPr="00467BBC">
              <w:rPr>
                <w:rFonts w:asciiTheme="majorBidi" w:hAnsiTheme="majorBidi" w:cstheme="majorBidi"/>
                <w:rtl/>
                <w:lang w:val="en-GB"/>
              </w:rPr>
              <w:t>5.6</w:t>
            </w:r>
          </w:p>
        </w:tc>
        <w:tc>
          <w:tcPr>
            <w:tcW w:w="1831" w:type="dxa"/>
            <w:vAlign w:val="center"/>
          </w:tcPr>
          <w:p w:rsidR="00357C12" w:rsidRPr="00467BBC" w:rsidRDefault="00357C12" w:rsidP="00D42269">
            <w:pPr>
              <w:bidi/>
              <w:contextualSpacing/>
              <w:jc w:val="center"/>
              <w:rPr>
                <w:rFonts w:asciiTheme="majorBidi" w:hAnsiTheme="majorBidi" w:cstheme="majorBidi"/>
                <w:rtl/>
                <w:lang w:val="en-GB"/>
              </w:rPr>
            </w:pPr>
            <w:r w:rsidRPr="00467BBC">
              <w:rPr>
                <w:rFonts w:asciiTheme="majorBidi" w:hAnsiTheme="majorBidi" w:cstheme="majorBidi"/>
                <w:rtl/>
                <w:lang w:val="en-GB"/>
              </w:rPr>
              <w:t>7</w:t>
            </w:r>
          </w:p>
        </w:tc>
        <w:tc>
          <w:tcPr>
            <w:tcW w:w="1832" w:type="dxa"/>
            <w:vAlign w:val="center"/>
          </w:tcPr>
          <w:p w:rsidR="00357C12" w:rsidRPr="00467BBC" w:rsidRDefault="00357C12" w:rsidP="00D42269">
            <w:pPr>
              <w:bidi/>
              <w:contextualSpacing/>
              <w:jc w:val="center"/>
              <w:rPr>
                <w:rFonts w:asciiTheme="majorBidi" w:hAnsiTheme="majorBidi" w:cstheme="majorBidi"/>
                <w:rtl/>
                <w:lang w:val="en-GB"/>
              </w:rPr>
            </w:pPr>
            <w:r w:rsidRPr="00467BBC">
              <w:rPr>
                <w:rFonts w:asciiTheme="majorBidi" w:hAnsiTheme="majorBidi" w:cstheme="majorBidi"/>
                <w:rtl/>
                <w:lang w:val="en-GB"/>
              </w:rPr>
              <w:t>10.6</w:t>
            </w:r>
          </w:p>
        </w:tc>
        <w:tc>
          <w:tcPr>
            <w:tcW w:w="1832" w:type="dxa"/>
            <w:vAlign w:val="center"/>
          </w:tcPr>
          <w:p w:rsidR="00357C12" w:rsidRPr="00467BBC" w:rsidRDefault="00357C12" w:rsidP="00D42269">
            <w:pPr>
              <w:bidi/>
              <w:contextualSpacing/>
              <w:jc w:val="center"/>
              <w:rPr>
                <w:rFonts w:asciiTheme="majorBidi" w:hAnsiTheme="majorBidi" w:cstheme="majorBidi"/>
                <w:rtl/>
                <w:lang w:val="en-GB"/>
              </w:rPr>
            </w:pPr>
            <w:r w:rsidRPr="00467BBC">
              <w:rPr>
                <w:rFonts w:asciiTheme="majorBidi" w:hAnsiTheme="majorBidi" w:cstheme="majorBidi"/>
                <w:rtl/>
                <w:lang w:val="en-GB"/>
              </w:rPr>
              <w:t>11.3</w:t>
            </w:r>
          </w:p>
        </w:tc>
        <w:tc>
          <w:tcPr>
            <w:tcW w:w="1832" w:type="dxa"/>
            <w:vAlign w:val="center"/>
          </w:tcPr>
          <w:p w:rsidR="00357C12" w:rsidRPr="00467BBC" w:rsidRDefault="00357C12" w:rsidP="00D42269">
            <w:pPr>
              <w:bidi/>
              <w:contextualSpacing/>
              <w:jc w:val="center"/>
              <w:rPr>
                <w:rFonts w:asciiTheme="majorBidi" w:hAnsiTheme="majorBidi" w:cstheme="majorBidi"/>
                <w:rtl/>
                <w:lang w:val="en-GB"/>
              </w:rPr>
            </w:pPr>
            <w:r w:rsidRPr="00467BBC">
              <w:rPr>
                <w:rFonts w:asciiTheme="majorBidi" w:hAnsiTheme="majorBidi" w:cstheme="majorBidi"/>
                <w:rtl/>
                <w:lang w:val="en-GB"/>
              </w:rPr>
              <w:t>12</w:t>
            </w:r>
          </w:p>
        </w:tc>
      </w:tr>
    </w:tbl>
    <w:p w:rsidR="00357C12" w:rsidRPr="00467BBC" w:rsidRDefault="00357C12" w:rsidP="00357C12">
      <w:pPr>
        <w:bidi/>
        <w:contextualSpacing/>
        <w:jc w:val="both"/>
        <w:rPr>
          <w:rFonts w:asciiTheme="majorBidi" w:hAnsiTheme="majorBidi" w:cstheme="majorBidi"/>
        </w:rPr>
      </w:pPr>
      <w:r w:rsidRPr="00467BBC">
        <w:rPr>
          <w:rFonts w:asciiTheme="majorBidi" w:hAnsiTheme="majorBidi" w:cstheme="majorBidi"/>
          <w:rtl/>
          <w:lang w:val="en-GB"/>
        </w:rPr>
        <w:t xml:space="preserve">قد تم تحضير كل محلول بإذابة أحد الأنواع الكيميائية التالية في الماء: كلورور الصوديوم </w:t>
      </w:r>
      <w:r w:rsidRPr="00467BBC">
        <w:rPr>
          <w:rFonts w:asciiTheme="majorBidi" w:hAnsiTheme="majorBidi" w:cstheme="majorBidi"/>
        </w:rPr>
        <w:t>NaCl</w:t>
      </w:r>
      <w:r w:rsidRPr="00467BBC">
        <w:rPr>
          <w:rFonts w:asciiTheme="majorBidi" w:hAnsiTheme="majorBidi" w:cstheme="majorBidi"/>
          <w:rtl/>
          <w:lang w:val="en-GB"/>
        </w:rPr>
        <w:t xml:space="preserve">، كلورور الأمومنيوم </w:t>
      </w:r>
      <w:r w:rsidRPr="00467BBC">
        <w:rPr>
          <w:rFonts w:asciiTheme="majorBidi" w:hAnsiTheme="majorBidi" w:cstheme="majorBidi"/>
        </w:rPr>
        <w:t>NH</w:t>
      </w:r>
      <w:r w:rsidRPr="00467BBC">
        <w:rPr>
          <w:rFonts w:asciiTheme="majorBidi" w:hAnsiTheme="majorBidi" w:cstheme="majorBidi"/>
          <w:vertAlign w:val="subscript"/>
        </w:rPr>
        <w:t>4</w:t>
      </w:r>
      <w:r w:rsidRPr="00467BBC">
        <w:rPr>
          <w:rFonts w:asciiTheme="majorBidi" w:hAnsiTheme="majorBidi" w:cstheme="majorBidi"/>
        </w:rPr>
        <w:t>Cl</w:t>
      </w:r>
      <w:r w:rsidRPr="00467BBC">
        <w:rPr>
          <w:rFonts w:asciiTheme="majorBidi" w:hAnsiTheme="majorBidi" w:cstheme="majorBidi"/>
          <w:rtl/>
          <w:lang w:val="en-GB"/>
        </w:rPr>
        <w:t xml:space="preserve">، مثيل أمين </w:t>
      </w:r>
      <w:r w:rsidRPr="00467BBC">
        <w:rPr>
          <w:rFonts w:asciiTheme="majorBidi" w:hAnsiTheme="majorBidi" w:cstheme="majorBidi"/>
        </w:rPr>
        <w:t>CH</w:t>
      </w:r>
      <w:r w:rsidRPr="00467BBC">
        <w:rPr>
          <w:rFonts w:asciiTheme="majorBidi" w:hAnsiTheme="majorBidi" w:cstheme="majorBidi"/>
          <w:vertAlign w:val="subscript"/>
        </w:rPr>
        <w:t>3</w:t>
      </w:r>
      <w:r w:rsidRPr="00467BBC">
        <w:rPr>
          <w:rFonts w:asciiTheme="majorBidi" w:hAnsiTheme="majorBidi" w:cstheme="majorBidi"/>
        </w:rPr>
        <w:t>NH</w:t>
      </w:r>
      <w:r w:rsidRPr="00467BBC">
        <w:rPr>
          <w:rFonts w:asciiTheme="majorBidi" w:hAnsiTheme="majorBidi" w:cstheme="majorBidi"/>
          <w:vertAlign w:val="subscript"/>
        </w:rPr>
        <w:t>2</w:t>
      </w:r>
      <w:r w:rsidRPr="00467BBC">
        <w:rPr>
          <w:rFonts w:asciiTheme="majorBidi" w:hAnsiTheme="majorBidi" w:cstheme="majorBidi"/>
          <w:rtl/>
          <w:lang w:val="en-GB"/>
        </w:rPr>
        <w:t xml:space="preserve">، الأمونياك </w:t>
      </w:r>
      <w:r w:rsidRPr="00467BBC">
        <w:rPr>
          <w:rFonts w:asciiTheme="majorBidi" w:hAnsiTheme="majorBidi" w:cstheme="majorBidi"/>
        </w:rPr>
        <w:t>NH</w:t>
      </w:r>
      <w:r w:rsidRPr="00467BBC">
        <w:rPr>
          <w:rFonts w:asciiTheme="majorBidi" w:hAnsiTheme="majorBidi" w:cstheme="majorBidi"/>
          <w:vertAlign w:val="subscript"/>
        </w:rPr>
        <w:t>3</w:t>
      </w:r>
      <w:r w:rsidRPr="00467BBC">
        <w:rPr>
          <w:rFonts w:asciiTheme="majorBidi" w:hAnsiTheme="majorBidi" w:cstheme="majorBidi"/>
          <w:rtl/>
          <w:lang w:val="en-GB"/>
        </w:rPr>
        <w:t>.</w:t>
      </w:r>
    </w:p>
    <w:p w:rsidR="00357C12" w:rsidRPr="00467BBC" w:rsidRDefault="00357C12" w:rsidP="00357C12">
      <w:pPr>
        <w:bidi/>
        <w:contextualSpacing/>
        <w:jc w:val="both"/>
        <w:rPr>
          <w:rFonts w:asciiTheme="majorBidi" w:hAnsiTheme="majorBidi" w:cstheme="majorBidi"/>
          <w:rtl/>
          <w:lang w:val="en-GB"/>
        </w:rPr>
      </w:pPr>
      <w:r w:rsidRPr="00467BBC">
        <w:rPr>
          <w:rFonts w:asciiTheme="majorBidi" w:hAnsiTheme="majorBidi" w:cstheme="majorBidi"/>
          <w:rtl/>
          <w:lang w:val="en-GB"/>
        </w:rPr>
        <w:t>أكتب معادلة التفاعل الذي يحدث مع الماء عند كل تحضير، ثم تعرف على المحلول الموجود في كل كأس.</w:t>
      </w:r>
    </w:p>
    <w:p w:rsidR="00357C12" w:rsidRPr="00467BBC" w:rsidRDefault="00357C12" w:rsidP="00357C12">
      <w:pPr>
        <w:bidi/>
        <w:contextualSpacing/>
        <w:jc w:val="both"/>
        <w:rPr>
          <w:rFonts w:asciiTheme="majorBidi" w:hAnsiTheme="majorBidi" w:cstheme="majorBidi"/>
          <w:rtl/>
          <w:lang w:bidi="ar-MA"/>
        </w:rPr>
      </w:pPr>
      <w:r w:rsidRPr="00467BBC">
        <w:rPr>
          <w:rFonts w:asciiTheme="majorBidi" w:hAnsiTheme="majorBidi" w:cstheme="majorBidi"/>
          <w:rtl/>
          <w:lang w:bidi="ar-MA"/>
        </w:rPr>
        <w:t xml:space="preserve">2 ـ حمض البنزويك </w:t>
      </w:r>
      <w:r w:rsidRPr="00467BBC">
        <w:rPr>
          <w:rFonts w:asciiTheme="majorBidi" w:hAnsiTheme="majorBidi" w:cstheme="majorBidi"/>
        </w:rPr>
        <w:t>C</w:t>
      </w:r>
      <w:r w:rsidRPr="00467BBC">
        <w:rPr>
          <w:rFonts w:asciiTheme="majorBidi" w:hAnsiTheme="majorBidi" w:cstheme="majorBidi"/>
          <w:vertAlign w:val="subscript"/>
        </w:rPr>
        <w:t>7</w:t>
      </w:r>
      <w:r w:rsidRPr="00467BBC">
        <w:rPr>
          <w:rFonts w:asciiTheme="majorBidi" w:hAnsiTheme="majorBidi" w:cstheme="majorBidi"/>
        </w:rPr>
        <w:t>H</w:t>
      </w:r>
      <w:r w:rsidRPr="00467BBC">
        <w:rPr>
          <w:rFonts w:asciiTheme="majorBidi" w:hAnsiTheme="majorBidi" w:cstheme="majorBidi"/>
          <w:vertAlign w:val="subscript"/>
        </w:rPr>
        <w:t>6</w:t>
      </w:r>
      <w:r w:rsidRPr="00467BBC">
        <w:rPr>
          <w:rFonts w:asciiTheme="majorBidi" w:hAnsiTheme="majorBidi" w:cstheme="majorBidi"/>
        </w:rPr>
        <w:t>O</w:t>
      </w:r>
      <w:r w:rsidRPr="00467BBC">
        <w:rPr>
          <w:rFonts w:asciiTheme="majorBidi" w:hAnsiTheme="majorBidi" w:cstheme="majorBidi"/>
          <w:vertAlign w:val="subscript"/>
        </w:rPr>
        <w:t>2</w:t>
      </w:r>
      <w:r w:rsidRPr="00467BBC">
        <w:rPr>
          <w:rFonts w:asciiTheme="majorBidi" w:hAnsiTheme="majorBidi" w:cstheme="majorBidi"/>
          <w:rtl/>
          <w:lang w:bidi="ar-MA"/>
        </w:rPr>
        <w:t xml:space="preserve"> يستعمل كمادة حافظة في الصناعات الغذائية و هو قليل الذوبان في الماء.</w:t>
      </w:r>
    </w:p>
    <w:p w:rsidR="00357C12" w:rsidRPr="00467BBC" w:rsidRDefault="00357C12" w:rsidP="00357C12">
      <w:pPr>
        <w:bidi/>
        <w:contextualSpacing/>
        <w:jc w:val="both"/>
        <w:rPr>
          <w:rFonts w:asciiTheme="majorBidi" w:hAnsiTheme="majorBidi" w:cstheme="majorBidi"/>
          <w:rtl/>
          <w:lang w:bidi="ar-MA"/>
        </w:rPr>
      </w:pPr>
      <w:r w:rsidRPr="00467BBC">
        <w:rPr>
          <w:rFonts w:asciiTheme="majorBidi" w:hAnsiTheme="majorBidi" w:cstheme="majorBidi"/>
          <w:rtl/>
          <w:lang w:bidi="ar-MA"/>
        </w:rPr>
        <w:t xml:space="preserve">نحضر محلولا مائيا </w:t>
      </w:r>
      <w:r w:rsidRPr="00467BBC">
        <w:rPr>
          <w:rFonts w:asciiTheme="majorBidi" w:hAnsiTheme="majorBidi" w:cstheme="majorBidi"/>
        </w:rPr>
        <w:t>S</w:t>
      </w:r>
      <w:r w:rsidRPr="00467BBC">
        <w:rPr>
          <w:rFonts w:asciiTheme="majorBidi" w:hAnsiTheme="majorBidi" w:cstheme="majorBidi"/>
          <w:vertAlign w:val="subscript"/>
        </w:rPr>
        <w:t>0</w:t>
      </w:r>
      <w:r w:rsidRPr="00467BBC">
        <w:rPr>
          <w:rFonts w:asciiTheme="majorBidi" w:hAnsiTheme="majorBidi" w:cstheme="majorBidi"/>
          <w:rtl/>
          <w:lang w:bidi="ar-MA"/>
        </w:rPr>
        <w:t xml:space="preserve"> لحمض البنزويك حجمه </w:t>
      </w:r>
      <w:r w:rsidRPr="00467BBC">
        <w:rPr>
          <w:rFonts w:asciiTheme="majorBidi" w:hAnsiTheme="majorBidi" w:cstheme="majorBidi"/>
        </w:rPr>
        <w:t>V</w:t>
      </w:r>
      <w:r w:rsidRPr="00467BBC">
        <w:rPr>
          <w:rFonts w:asciiTheme="majorBidi" w:hAnsiTheme="majorBidi" w:cstheme="majorBidi"/>
          <w:vertAlign w:val="subscript"/>
        </w:rPr>
        <w:t>0</w:t>
      </w:r>
      <w:r w:rsidRPr="00467BBC">
        <w:rPr>
          <w:rFonts w:asciiTheme="majorBidi" w:hAnsiTheme="majorBidi" w:cstheme="majorBidi"/>
          <w:rtl/>
          <w:lang w:bidi="ar-MA"/>
        </w:rPr>
        <w:t xml:space="preserve"> و تركيزه </w:t>
      </w:r>
      <w:r w:rsidRPr="00467BBC">
        <w:rPr>
          <w:rFonts w:asciiTheme="majorBidi" w:hAnsiTheme="majorBidi" w:cstheme="majorBidi"/>
        </w:rPr>
        <w:t>C</w:t>
      </w:r>
      <w:r w:rsidRPr="00467BBC">
        <w:rPr>
          <w:rFonts w:asciiTheme="majorBidi" w:hAnsiTheme="majorBidi" w:cstheme="majorBidi"/>
          <w:vertAlign w:val="subscript"/>
        </w:rPr>
        <w:t>0</w:t>
      </w:r>
      <w:r w:rsidRPr="00467BBC">
        <w:rPr>
          <w:rFonts w:asciiTheme="majorBidi" w:hAnsiTheme="majorBidi" w:cstheme="majorBidi"/>
        </w:rPr>
        <w:t xml:space="preserve"> = 2 . 10</w:t>
      </w:r>
      <w:r w:rsidRPr="00467BBC">
        <w:rPr>
          <w:rFonts w:asciiTheme="majorBidi" w:hAnsiTheme="majorBidi" w:cstheme="majorBidi"/>
          <w:vertAlign w:val="superscript"/>
        </w:rPr>
        <w:t>-2</w:t>
      </w:r>
      <w:r w:rsidRPr="00467BBC">
        <w:rPr>
          <w:rFonts w:asciiTheme="majorBidi" w:hAnsiTheme="majorBidi" w:cstheme="majorBidi"/>
        </w:rPr>
        <w:t xml:space="preserve"> mol/L</w:t>
      </w:r>
      <w:r w:rsidRPr="00467BBC">
        <w:rPr>
          <w:rFonts w:asciiTheme="majorBidi" w:hAnsiTheme="majorBidi" w:cstheme="majorBidi"/>
          <w:rtl/>
          <w:lang w:bidi="ar-MA"/>
        </w:rPr>
        <w:t xml:space="preserve">،أعطى قياس </w:t>
      </w:r>
      <w:r w:rsidRPr="00467BBC">
        <w:rPr>
          <w:rFonts w:asciiTheme="majorBidi" w:hAnsiTheme="majorBidi" w:cstheme="majorBidi"/>
        </w:rPr>
        <w:t>pH</w:t>
      </w:r>
      <w:r w:rsidRPr="00467BBC">
        <w:rPr>
          <w:rFonts w:asciiTheme="majorBidi" w:hAnsiTheme="majorBidi" w:cstheme="majorBidi"/>
          <w:rtl/>
          <w:lang w:bidi="ar-MA"/>
        </w:rPr>
        <w:t xml:space="preserve"> هذا المحلول القيمة : </w:t>
      </w:r>
      <w:r w:rsidRPr="00467BBC">
        <w:rPr>
          <w:rFonts w:asciiTheme="majorBidi" w:hAnsiTheme="majorBidi" w:cstheme="majorBidi"/>
        </w:rPr>
        <w:t>pH = 3.0</w:t>
      </w:r>
    </w:p>
    <w:p w:rsidR="00357C12" w:rsidRPr="00467BBC" w:rsidRDefault="00357C12" w:rsidP="00357C12">
      <w:pPr>
        <w:bidi/>
        <w:contextualSpacing/>
        <w:jc w:val="both"/>
        <w:rPr>
          <w:rFonts w:asciiTheme="majorBidi" w:hAnsiTheme="majorBidi" w:cstheme="majorBidi"/>
          <w:rtl/>
          <w:lang w:bidi="ar-MA"/>
        </w:rPr>
      </w:pPr>
      <w:r w:rsidRPr="00467BBC">
        <w:rPr>
          <w:rFonts w:asciiTheme="majorBidi" w:hAnsiTheme="majorBidi" w:cstheme="majorBidi"/>
          <w:rtl/>
          <w:lang w:bidi="ar-MA"/>
        </w:rPr>
        <w:t>1.2- اكتب معادلة تفاعل حمض البنزويك مع الماء، ثم أنشئ جدول تطور المجموعة</w:t>
      </w:r>
    </w:p>
    <w:p w:rsidR="00357C12" w:rsidRPr="00467BBC" w:rsidRDefault="00357C12" w:rsidP="00357C12">
      <w:pPr>
        <w:bidi/>
        <w:contextualSpacing/>
        <w:jc w:val="both"/>
        <w:rPr>
          <w:rFonts w:asciiTheme="majorBidi" w:hAnsiTheme="majorBidi" w:cstheme="majorBidi"/>
          <w:rtl/>
          <w:lang w:bidi="ar-MA"/>
        </w:rPr>
      </w:pPr>
      <w:r w:rsidRPr="00467BBC">
        <w:rPr>
          <w:rFonts w:asciiTheme="majorBidi" w:hAnsiTheme="majorBidi" w:cstheme="majorBidi"/>
          <w:rtl/>
          <w:lang w:bidi="ar-MA"/>
        </w:rPr>
        <w:t>2.2- أوجد تعبير ثابتة الحمضية</w:t>
      </w:r>
      <w:r w:rsidRPr="00467BBC">
        <w:rPr>
          <w:rFonts w:asciiTheme="majorBidi" w:hAnsiTheme="majorBidi" w:cstheme="majorBidi"/>
        </w:rPr>
        <w:t xml:space="preserve"> K</w:t>
      </w:r>
      <w:r w:rsidRPr="00467BBC">
        <w:rPr>
          <w:rFonts w:asciiTheme="majorBidi" w:hAnsiTheme="majorBidi" w:cstheme="majorBidi"/>
          <w:vertAlign w:val="subscript"/>
        </w:rPr>
        <w:t>A</w:t>
      </w:r>
      <w:r w:rsidRPr="00467BBC">
        <w:rPr>
          <w:rFonts w:asciiTheme="majorBidi" w:hAnsiTheme="majorBidi" w:cstheme="majorBidi"/>
          <w:rtl/>
          <w:lang w:bidi="ar-MA"/>
        </w:rPr>
        <w:t xml:space="preserve"> للمزدوجة التي ينتمي إليها حمض البنزويك بدلالة </w:t>
      </w:r>
      <w:r w:rsidRPr="00467BBC">
        <w:rPr>
          <w:rFonts w:asciiTheme="majorBidi" w:hAnsiTheme="majorBidi" w:cstheme="majorBidi"/>
        </w:rPr>
        <w:t>C</w:t>
      </w:r>
      <w:r w:rsidRPr="00467BBC">
        <w:rPr>
          <w:rFonts w:asciiTheme="majorBidi" w:hAnsiTheme="majorBidi" w:cstheme="majorBidi"/>
          <w:vertAlign w:val="subscript"/>
        </w:rPr>
        <w:t>0</w:t>
      </w:r>
      <w:r w:rsidRPr="00467BBC">
        <w:rPr>
          <w:rFonts w:asciiTheme="majorBidi" w:hAnsiTheme="majorBidi" w:cstheme="majorBidi"/>
          <w:rtl/>
          <w:lang w:bidi="ar-MA"/>
        </w:rPr>
        <w:t xml:space="preserve"> و </w:t>
      </w:r>
      <w:r w:rsidRPr="00467BBC">
        <w:rPr>
          <w:rFonts w:asciiTheme="majorBidi" w:hAnsiTheme="majorBidi" w:cstheme="majorBidi"/>
        </w:rPr>
        <w:sym w:font="Symbol" w:char="F05B"/>
      </w:r>
      <w:r w:rsidRPr="00467BBC">
        <w:rPr>
          <w:rFonts w:asciiTheme="majorBidi" w:hAnsiTheme="majorBidi" w:cstheme="majorBidi"/>
        </w:rPr>
        <w:t>H</w:t>
      </w:r>
      <w:r w:rsidRPr="00467BBC">
        <w:rPr>
          <w:rFonts w:asciiTheme="majorBidi" w:hAnsiTheme="majorBidi" w:cstheme="majorBidi"/>
          <w:vertAlign w:val="subscript"/>
        </w:rPr>
        <w:t>3</w:t>
      </w:r>
      <w:r w:rsidRPr="00467BBC">
        <w:rPr>
          <w:rFonts w:asciiTheme="majorBidi" w:hAnsiTheme="majorBidi" w:cstheme="majorBidi"/>
        </w:rPr>
        <w:t>O</w:t>
      </w:r>
      <w:r w:rsidRPr="00467BBC">
        <w:rPr>
          <w:rFonts w:asciiTheme="majorBidi" w:hAnsiTheme="majorBidi" w:cstheme="majorBidi"/>
          <w:vertAlign w:val="superscript"/>
        </w:rPr>
        <w:t>+</w:t>
      </w:r>
      <w:r w:rsidRPr="00467BBC">
        <w:rPr>
          <w:rFonts w:asciiTheme="majorBidi" w:hAnsiTheme="majorBidi" w:cstheme="majorBidi"/>
        </w:rPr>
        <w:sym w:font="Symbol" w:char="F05D"/>
      </w:r>
      <w:r w:rsidRPr="00467BBC">
        <w:rPr>
          <w:rFonts w:asciiTheme="majorBidi" w:hAnsiTheme="majorBidi" w:cstheme="majorBidi"/>
          <w:rtl/>
          <w:lang w:bidi="ar-MA"/>
        </w:rPr>
        <w:t xml:space="preserve">، احسب قيمة </w:t>
      </w:r>
      <w:r w:rsidRPr="00467BBC">
        <w:rPr>
          <w:rFonts w:asciiTheme="majorBidi" w:hAnsiTheme="majorBidi" w:cstheme="majorBidi"/>
        </w:rPr>
        <w:t>K</w:t>
      </w:r>
      <w:r w:rsidRPr="00467BBC">
        <w:rPr>
          <w:rFonts w:asciiTheme="majorBidi" w:hAnsiTheme="majorBidi" w:cstheme="majorBidi"/>
          <w:vertAlign w:val="subscript"/>
        </w:rPr>
        <w:t>A</w:t>
      </w:r>
      <w:r w:rsidRPr="00467BBC">
        <w:rPr>
          <w:rFonts w:asciiTheme="majorBidi" w:hAnsiTheme="majorBidi" w:cstheme="majorBidi"/>
          <w:rtl/>
          <w:lang w:bidi="ar-MA"/>
        </w:rPr>
        <w:t>.</w:t>
      </w:r>
    </w:p>
    <w:p w:rsidR="00357C12" w:rsidRPr="00467BBC" w:rsidRDefault="00357C12" w:rsidP="00357C12">
      <w:pPr>
        <w:bidi/>
        <w:contextualSpacing/>
        <w:jc w:val="both"/>
        <w:rPr>
          <w:rFonts w:asciiTheme="majorBidi" w:hAnsiTheme="majorBidi" w:cstheme="majorBidi"/>
          <w:rtl/>
          <w:lang w:bidi="ar-MA"/>
        </w:rPr>
      </w:pPr>
      <w:r w:rsidRPr="00467BBC">
        <w:rPr>
          <w:rFonts w:asciiTheme="majorBidi" w:hAnsiTheme="majorBidi" w:cstheme="majorBidi"/>
          <w:rtl/>
          <w:lang w:bidi="ar-MA"/>
        </w:rPr>
        <w:t xml:space="preserve">3.2- استنتج مخطط هيمنة النوعين المترافقين للمزدوجة التي ينتمي إليها حمض البنزويك، ما النوع المهيمن في المحلول </w:t>
      </w:r>
      <w:r w:rsidRPr="00467BBC">
        <w:rPr>
          <w:rFonts w:asciiTheme="majorBidi" w:hAnsiTheme="majorBidi" w:cstheme="majorBidi"/>
        </w:rPr>
        <w:t>S</w:t>
      </w:r>
      <w:r w:rsidRPr="00467BBC">
        <w:rPr>
          <w:rFonts w:asciiTheme="majorBidi" w:hAnsiTheme="majorBidi" w:cstheme="majorBidi"/>
          <w:vertAlign w:val="subscript"/>
        </w:rPr>
        <w:t>0</w:t>
      </w:r>
      <w:r w:rsidRPr="00467BBC">
        <w:rPr>
          <w:rFonts w:asciiTheme="majorBidi" w:hAnsiTheme="majorBidi" w:cstheme="majorBidi"/>
          <w:rtl/>
          <w:lang w:bidi="ar-MA"/>
        </w:rPr>
        <w:t>.</w:t>
      </w:r>
    </w:p>
    <w:p w:rsidR="00357C12" w:rsidRPr="00467BBC" w:rsidRDefault="00357C12" w:rsidP="00357C12">
      <w:pPr>
        <w:bidi/>
        <w:contextualSpacing/>
        <w:jc w:val="both"/>
        <w:rPr>
          <w:rFonts w:asciiTheme="majorBidi" w:hAnsiTheme="majorBidi" w:cstheme="majorBidi"/>
          <w:rtl/>
        </w:rPr>
      </w:pPr>
      <w:r w:rsidRPr="00467BBC">
        <w:rPr>
          <w:rFonts w:asciiTheme="majorBidi" w:hAnsiTheme="majorBidi" w:cstheme="majorBidi"/>
          <w:rtl/>
          <w:lang w:bidi="ar-MA"/>
        </w:rPr>
        <w:t>نعطي :</w:t>
      </w:r>
      <w:r w:rsidRPr="00467BBC">
        <w:rPr>
          <w:rFonts w:asciiTheme="majorBidi" w:hAnsiTheme="majorBidi" w:cstheme="majorBidi"/>
        </w:rPr>
        <w:t xml:space="preserve"> pK</w:t>
      </w:r>
      <w:r w:rsidRPr="00467BBC">
        <w:rPr>
          <w:rFonts w:asciiTheme="majorBidi" w:hAnsiTheme="majorBidi" w:cstheme="majorBidi"/>
          <w:vertAlign w:val="subscript"/>
        </w:rPr>
        <w:t>e</w:t>
      </w:r>
      <w:r w:rsidRPr="00467BBC">
        <w:rPr>
          <w:rFonts w:asciiTheme="majorBidi" w:hAnsiTheme="majorBidi" w:cstheme="majorBidi"/>
        </w:rPr>
        <w:t xml:space="preserve"> = 14</w:t>
      </w:r>
      <w:r w:rsidRPr="00467BBC">
        <w:rPr>
          <w:rFonts w:asciiTheme="majorBidi" w:hAnsiTheme="majorBidi" w:cstheme="majorBidi"/>
          <w:rtl/>
        </w:rPr>
        <w:t xml:space="preserve">؛ </w:t>
      </w:r>
      <w:r w:rsidRPr="00467BBC">
        <w:rPr>
          <w:rFonts w:asciiTheme="majorBidi" w:hAnsiTheme="majorBidi" w:cstheme="majorBidi"/>
        </w:rPr>
        <w:t xml:space="preserve"> pK</w:t>
      </w:r>
      <w:r w:rsidRPr="00467BBC">
        <w:rPr>
          <w:rFonts w:asciiTheme="majorBidi" w:hAnsiTheme="majorBidi" w:cstheme="majorBidi"/>
          <w:vertAlign w:val="subscript"/>
        </w:rPr>
        <w:t>A</w:t>
      </w:r>
      <w:r w:rsidRPr="00467BBC">
        <w:rPr>
          <w:rFonts w:asciiTheme="majorBidi" w:hAnsiTheme="majorBidi" w:cstheme="majorBidi"/>
        </w:rPr>
        <w:t>(CH</w:t>
      </w:r>
      <w:r w:rsidRPr="00467BBC">
        <w:rPr>
          <w:rFonts w:asciiTheme="majorBidi" w:hAnsiTheme="majorBidi" w:cstheme="majorBidi"/>
          <w:vertAlign w:val="subscript"/>
        </w:rPr>
        <w:t>3</w:t>
      </w:r>
      <w:r w:rsidRPr="00467BBC">
        <w:rPr>
          <w:rFonts w:asciiTheme="majorBidi" w:hAnsiTheme="majorBidi" w:cstheme="majorBidi"/>
        </w:rPr>
        <w:t>NH</w:t>
      </w:r>
      <w:r w:rsidRPr="00467BBC">
        <w:rPr>
          <w:rFonts w:asciiTheme="majorBidi" w:hAnsiTheme="majorBidi" w:cstheme="majorBidi"/>
          <w:vertAlign w:val="subscript"/>
        </w:rPr>
        <w:t>3</w:t>
      </w:r>
      <w:r w:rsidRPr="00467BBC">
        <w:rPr>
          <w:rFonts w:asciiTheme="majorBidi" w:hAnsiTheme="majorBidi" w:cstheme="majorBidi"/>
          <w:vertAlign w:val="superscript"/>
        </w:rPr>
        <w:t>+</w:t>
      </w:r>
      <w:r w:rsidRPr="00467BBC">
        <w:rPr>
          <w:rFonts w:asciiTheme="majorBidi" w:hAnsiTheme="majorBidi" w:cstheme="majorBidi"/>
        </w:rPr>
        <w:t>/CH</w:t>
      </w:r>
      <w:r w:rsidRPr="00467BBC">
        <w:rPr>
          <w:rFonts w:asciiTheme="majorBidi" w:hAnsiTheme="majorBidi" w:cstheme="majorBidi"/>
          <w:vertAlign w:val="subscript"/>
        </w:rPr>
        <w:t>3</w:t>
      </w:r>
      <w:r w:rsidRPr="00467BBC">
        <w:rPr>
          <w:rFonts w:asciiTheme="majorBidi" w:hAnsiTheme="majorBidi" w:cstheme="majorBidi"/>
        </w:rPr>
        <w:t>NH</w:t>
      </w:r>
      <w:r w:rsidRPr="00467BBC">
        <w:rPr>
          <w:rFonts w:asciiTheme="majorBidi" w:hAnsiTheme="majorBidi" w:cstheme="majorBidi"/>
          <w:vertAlign w:val="subscript"/>
        </w:rPr>
        <w:t>2</w:t>
      </w:r>
      <w:r w:rsidRPr="00467BBC">
        <w:rPr>
          <w:rFonts w:asciiTheme="majorBidi" w:hAnsiTheme="majorBidi" w:cstheme="majorBidi"/>
        </w:rPr>
        <w:t>) = 10.7</w:t>
      </w:r>
      <w:r w:rsidRPr="00467BBC">
        <w:rPr>
          <w:rFonts w:asciiTheme="majorBidi" w:hAnsiTheme="majorBidi" w:cstheme="majorBidi"/>
          <w:rtl/>
        </w:rPr>
        <w:t xml:space="preserve">؛ </w:t>
      </w:r>
      <w:r w:rsidRPr="00467BBC">
        <w:rPr>
          <w:rFonts w:asciiTheme="majorBidi" w:hAnsiTheme="majorBidi" w:cstheme="majorBidi"/>
        </w:rPr>
        <w:t xml:space="preserve"> pK</w:t>
      </w:r>
      <w:r w:rsidRPr="00467BBC">
        <w:rPr>
          <w:rFonts w:asciiTheme="majorBidi" w:hAnsiTheme="majorBidi" w:cstheme="majorBidi"/>
          <w:vertAlign w:val="subscript"/>
        </w:rPr>
        <w:t>A</w:t>
      </w:r>
      <w:r w:rsidRPr="00467BBC">
        <w:rPr>
          <w:rFonts w:asciiTheme="majorBidi" w:hAnsiTheme="majorBidi" w:cstheme="majorBidi"/>
        </w:rPr>
        <w:t>(NH</w:t>
      </w:r>
      <w:r w:rsidRPr="00467BBC">
        <w:rPr>
          <w:rFonts w:asciiTheme="majorBidi" w:hAnsiTheme="majorBidi" w:cstheme="majorBidi"/>
          <w:vertAlign w:val="subscript"/>
        </w:rPr>
        <w:t>4</w:t>
      </w:r>
      <w:r w:rsidRPr="00467BBC">
        <w:rPr>
          <w:rFonts w:asciiTheme="majorBidi" w:hAnsiTheme="majorBidi" w:cstheme="majorBidi"/>
          <w:vertAlign w:val="superscript"/>
        </w:rPr>
        <w:t>+</w:t>
      </w:r>
      <w:r w:rsidRPr="00467BBC">
        <w:rPr>
          <w:rFonts w:asciiTheme="majorBidi" w:hAnsiTheme="majorBidi" w:cstheme="majorBidi"/>
        </w:rPr>
        <w:t>/NH</w:t>
      </w:r>
      <w:r w:rsidRPr="00467BBC">
        <w:rPr>
          <w:rFonts w:asciiTheme="majorBidi" w:hAnsiTheme="majorBidi" w:cstheme="majorBidi"/>
          <w:vertAlign w:val="subscript"/>
        </w:rPr>
        <w:t>3</w:t>
      </w:r>
      <w:r w:rsidRPr="00467BBC">
        <w:rPr>
          <w:rFonts w:asciiTheme="majorBidi" w:hAnsiTheme="majorBidi" w:cstheme="majorBidi"/>
        </w:rPr>
        <w:t>) = 9.2</w:t>
      </w:r>
    </w:p>
    <w:p w:rsidR="00D42269" w:rsidRPr="00D42269" w:rsidRDefault="00D42269" w:rsidP="00D42269">
      <w:pPr>
        <w:bidi/>
        <w:contextualSpacing/>
        <w:jc w:val="center"/>
        <w:rPr>
          <w:rFonts w:asciiTheme="majorBidi" w:hAnsiTheme="majorBidi" w:cstheme="majorBidi"/>
          <w:b/>
          <w:bCs/>
          <w:color w:val="C00000"/>
          <w:sz w:val="28"/>
          <w:szCs w:val="28"/>
          <w:rtl/>
          <w:lang w:val="en-US" w:bidi="ar-MA"/>
        </w:rPr>
      </w:pPr>
      <w:r w:rsidRPr="00D42269">
        <w:rPr>
          <w:rFonts w:asciiTheme="majorBidi" w:hAnsiTheme="majorBidi" w:cstheme="majorBidi"/>
          <w:b/>
          <w:bCs/>
          <w:noProof/>
          <w:color w:val="C00000"/>
          <w:sz w:val="28"/>
          <w:szCs w:val="28"/>
          <w:rtl/>
        </w:rPr>
        <w:t>ال</w:t>
      </w:r>
      <w:r w:rsidRPr="00D42269">
        <w:rPr>
          <w:rFonts w:asciiTheme="majorBidi" w:hAnsiTheme="majorBidi" w:cstheme="majorBidi" w:hint="cs"/>
          <w:b/>
          <w:bCs/>
          <w:noProof/>
          <w:color w:val="C00000"/>
          <w:sz w:val="28"/>
          <w:szCs w:val="28"/>
          <w:rtl/>
          <w:lang w:val="en-US" w:bidi="ar-MA"/>
        </w:rPr>
        <w:t xml:space="preserve">تمرين </w:t>
      </w:r>
      <w:r>
        <w:rPr>
          <w:rFonts w:asciiTheme="majorBidi" w:hAnsiTheme="majorBidi" w:cstheme="majorBidi" w:hint="cs"/>
          <w:b/>
          <w:bCs/>
          <w:noProof/>
          <w:color w:val="C00000"/>
          <w:sz w:val="28"/>
          <w:szCs w:val="28"/>
          <w:rtl/>
          <w:lang w:val="en-US" w:bidi="ar-MA"/>
        </w:rPr>
        <w:t>الثاني</w:t>
      </w:r>
    </w:p>
    <w:p w:rsidR="00357C12" w:rsidRPr="00384C7C" w:rsidRDefault="00357C12" w:rsidP="00357C12">
      <w:pPr>
        <w:tabs>
          <w:tab w:val="left" w:pos="3380"/>
        </w:tabs>
        <w:bidi/>
        <w:rPr>
          <w:rFonts w:asciiTheme="majorBidi" w:hAnsiTheme="majorBidi" w:cstheme="majorBidi"/>
          <w:sz w:val="28"/>
          <w:szCs w:val="28"/>
        </w:rPr>
      </w:pPr>
      <w:r w:rsidRPr="00384C7C">
        <w:rPr>
          <w:rFonts w:asciiTheme="majorBidi" w:hAnsiTheme="majorBidi" w:cstheme="majorBidi"/>
          <w:noProof/>
        </w:rPr>
        <w:drawing>
          <wp:inline distT="0" distB="0" distL="0" distR="0">
            <wp:extent cx="5015553" cy="2792932"/>
            <wp:effectExtent l="0" t="0" r="0" b="7620"/>
            <wp:docPr id="343" name="Imag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2"/>
                    <pic:cNvPicPr>
                      <a:picLocks noChangeAspect="1" noChangeArrowheads="1"/>
                    </pic:cNvPicPr>
                  </pic:nvPicPr>
                  <pic:blipFill>
                    <a:blip r:embed="rId9">
                      <a:lum bright="-40000" contrast="6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15722" cy="2793026"/>
                    </a:xfrm>
                    <a:prstGeom prst="rect">
                      <a:avLst/>
                    </a:prstGeom>
                    <a:noFill/>
                    <a:ln>
                      <a:noFill/>
                    </a:ln>
                  </pic:spPr>
                </pic:pic>
              </a:graphicData>
            </a:graphic>
          </wp:inline>
        </w:drawing>
      </w:r>
    </w:p>
    <w:p w:rsidR="00626908" w:rsidRPr="00D42269" w:rsidRDefault="00626908" w:rsidP="00626908">
      <w:pPr>
        <w:bidi/>
        <w:contextualSpacing/>
        <w:jc w:val="center"/>
        <w:rPr>
          <w:rFonts w:asciiTheme="majorBidi" w:hAnsiTheme="majorBidi" w:cstheme="majorBidi"/>
          <w:b/>
          <w:bCs/>
          <w:color w:val="C00000"/>
          <w:sz w:val="28"/>
          <w:szCs w:val="28"/>
          <w:rtl/>
          <w:lang w:val="en-US" w:bidi="ar-MA"/>
        </w:rPr>
      </w:pPr>
      <w:r w:rsidRPr="00D42269">
        <w:rPr>
          <w:rFonts w:asciiTheme="majorBidi" w:hAnsiTheme="majorBidi" w:cstheme="majorBidi"/>
          <w:b/>
          <w:bCs/>
          <w:noProof/>
          <w:color w:val="C00000"/>
          <w:sz w:val="28"/>
          <w:szCs w:val="28"/>
          <w:rtl/>
        </w:rPr>
        <w:t>ال</w:t>
      </w:r>
      <w:r w:rsidRPr="00D42269">
        <w:rPr>
          <w:rFonts w:asciiTheme="majorBidi" w:hAnsiTheme="majorBidi" w:cstheme="majorBidi" w:hint="cs"/>
          <w:b/>
          <w:bCs/>
          <w:noProof/>
          <w:color w:val="C00000"/>
          <w:sz w:val="28"/>
          <w:szCs w:val="28"/>
          <w:rtl/>
          <w:lang w:val="en-US" w:bidi="ar-MA"/>
        </w:rPr>
        <w:t xml:space="preserve">تمرين </w:t>
      </w:r>
      <w:r>
        <w:rPr>
          <w:rFonts w:asciiTheme="majorBidi" w:hAnsiTheme="majorBidi" w:cstheme="majorBidi" w:hint="cs"/>
          <w:b/>
          <w:bCs/>
          <w:noProof/>
          <w:color w:val="C00000"/>
          <w:sz w:val="28"/>
          <w:szCs w:val="28"/>
          <w:rtl/>
          <w:lang w:val="en-US" w:bidi="ar-MA"/>
        </w:rPr>
        <w:t>الثالث</w:t>
      </w:r>
    </w:p>
    <w:p w:rsidR="00357C12" w:rsidRPr="00384C7C" w:rsidRDefault="00357C12" w:rsidP="00357C12">
      <w:pPr>
        <w:bidi/>
        <w:rPr>
          <w:rFonts w:asciiTheme="majorBidi" w:hAnsiTheme="majorBidi" w:cstheme="majorBidi"/>
          <w:rtl/>
        </w:rPr>
      </w:pPr>
      <w:r w:rsidRPr="00384C7C">
        <w:rPr>
          <w:rFonts w:asciiTheme="majorBidi" w:hAnsiTheme="majorBidi" w:cstheme="majorBidi"/>
          <w:noProof/>
        </w:rPr>
        <w:drawing>
          <wp:inline distT="0" distB="0" distL="0" distR="0">
            <wp:extent cx="5349922" cy="1474869"/>
            <wp:effectExtent l="0" t="0" r="3175" b="0"/>
            <wp:docPr id="342" name="Imag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3"/>
                    <pic:cNvPicPr>
                      <a:picLocks noChangeAspect="1" noChangeArrowheads="1"/>
                    </pic:cNvPicPr>
                  </pic:nvPicPr>
                  <pic:blipFill>
                    <a:blip r:embed="rId10">
                      <a:lum bright="-40000" contrast="6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65692" cy="1479217"/>
                    </a:xfrm>
                    <a:prstGeom prst="rect">
                      <a:avLst/>
                    </a:prstGeom>
                    <a:noFill/>
                    <a:ln>
                      <a:noFill/>
                    </a:ln>
                  </pic:spPr>
                </pic:pic>
              </a:graphicData>
            </a:graphic>
          </wp:inline>
        </w:drawing>
      </w:r>
    </w:p>
    <w:p w:rsidR="00D42269" w:rsidRPr="00D42269" w:rsidRDefault="00D42269" w:rsidP="00D42269">
      <w:pPr>
        <w:bidi/>
        <w:contextualSpacing/>
        <w:jc w:val="center"/>
        <w:rPr>
          <w:rFonts w:asciiTheme="majorBidi" w:hAnsiTheme="majorBidi" w:cstheme="majorBidi"/>
          <w:b/>
          <w:bCs/>
          <w:color w:val="C00000"/>
          <w:sz w:val="28"/>
          <w:szCs w:val="28"/>
          <w:rtl/>
          <w:lang w:val="en-US" w:bidi="ar-MA"/>
        </w:rPr>
      </w:pPr>
      <w:r w:rsidRPr="00D42269">
        <w:rPr>
          <w:rFonts w:asciiTheme="majorBidi" w:hAnsiTheme="majorBidi" w:cstheme="majorBidi"/>
          <w:b/>
          <w:bCs/>
          <w:noProof/>
          <w:color w:val="C00000"/>
          <w:sz w:val="28"/>
          <w:szCs w:val="28"/>
          <w:rtl/>
        </w:rPr>
        <w:t>ال</w:t>
      </w:r>
      <w:r w:rsidRPr="00D42269">
        <w:rPr>
          <w:rFonts w:asciiTheme="majorBidi" w:hAnsiTheme="majorBidi" w:cstheme="majorBidi" w:hint="cs"/>
          <w:b/>
          <w:bCs/>
          <w:noProof/>
          <w:color w:val="C00000"/>
          <w:sz w:val="28"/>
          <w:szCs w:val="28"/>
          <w:rtl/>
          <w:lang w:val="en-US" w:bidi="ar-MA"/>
        </w:rPr>
        <w:t xml:space="preserve">تمرين </w:t>
      </w:r>
      <w:r>
        <w:rPr>
          <w:rFonts w:asciiTheme="majorBidi" w:hAnsiTheme="majorBidi" w:cstheme="majorBidi" w:hint="cs"/>
          <w:b/>
          <w:bCs/>
          <w:noProof/>
          <w:color w:val="C00000"/>
          <w:sz w:val="28"/>
          <w:szCs w:val="28"/>
          <w:rtl/>
          <w:lang w:val="en-US" w:bidi="ar-MA"/>
        </w:rPr>
        <w:t>الثالث</w:t>
      </w:r>
    </w:p>
    <w:p w:rsidR="00357C12" w:rsidRPr="00467BBC" w:rsidRDefault="00357C12" w:rsidP="00357C12">
      <w:pPr>
        <w:bidi/>
        <w:jc w:val="both"/>
        <w:rPr>
          <w:rStyle w:val="Accentuation"/>
          <w:rFonts w:asciiTheme="majorBidi" w:hAnsiTheme="majorBidi" w:cstheme="majorBidi"/>
          <w:i w:val="0"/>
          <w:iCs w:val="0"/>
          <w:sz w:val="22"/>
          <w:szCs w:val="22"/>
          <w:vertAlign w:val="superscript"/>
          <w:rtl/>
        </w:rPr>
      </w:pPr>
      <w:r w:rsidRPr="00467BBC">
        <w:rPr>
          <w:rFonts w:asciiTheme="majorBidi" w:hAnsiTheme="majorBidi" w:cstheme="majorBidi"/>
          <w:sz w:val="22"/>
          <w:szCs w:val="22"/>
          <w:rtl/>
          <w:lang w:bidi="ar-MA"/>
        </w:rPr>
        <w:t xml:space="preserve">يستعمل حمض البنزويك </w:t>
      </w:r>
      <w:r w:rsidRPr="00467BBC">
        <w:rPr>
          <w:rStyle w:val="Accentuation"/>
          <w:rFonts w:asciiTheme="majorBidi" w:hAnsiTheme="majorBidi" w:cstheme="majorBidi"/>
          <w:i w:val="0"/>
          <w:iCs w:val="0"/>
          <w:sz w:val="22"/>
          <w:szCs w:val="22"/>
        </w:rPr>
        <w:t>C</w:t>
      </w:r>
      <w:r w:rsidRPr="00467BBC">
        <w:rPr>
          <w:rStyle w:val="Accentuation"/>
          <w:rFonts w:asciiTheme="majorBidi" w:hAnsiTheme="majorBidi" w:cstheme="majorBidi"/>
          <w:i w:val="0"/>
          <w:iCs w:val="0"/>
          <w:sz w:val="22"/>
          <w:szCs w:val="22"/>
          <w:vertAlign w:val="subscript"/>
        </w:rPr>
        <w:t>6</w:t>
      </w:r>
      <w:r w:rsidRPr="00467BBC">
        <w:rPr>
          <w:rStyle w:val="Accentuation"/>
          <w:rFonts w:asciiTheme="majorBidi" w:hAnsiTheme="majorBidi" w:cstheme="majorBidi"/>
          <w:i w:val="0"/>
          <w:iCs w:val="0"/>
          <w:sz w:val="22"/>
          <w:szCs w:val="22"/>
        </w:rPr>
        <w:t>H</w:t>
      </w:r>
      <w:r w:rsidRPr="00467BBC">
        <w:rPr>
          <w:rStyle w:val="Accentuation"/>
          <w:rFonts w:asciiTheme="majorBidi" w:hAnsiTheme="majorBidi" w:cstheme="majorBidi"/>
          <w:i w:val="0"/>
          <w:iCs w:val="0"/>
          <w:sz w:val="22"/>
          <w:szCs w:val="22"/>
          <w:vertAlign w:val="subscript"/>
        </w:rPr>
        <w:t>5</w:t>
      </w:r>
      <w:r w:rsidRPr="00467BBC">
        <w:rPr>
          <w:rStyle w:val="Accentuation"/>
          <w:rFonts w:asciiTheme="majorBidi" w:hAnsiTheme="majorBidi" w:cstheme="majorBidi"/>
          <w:i w:val="0"/>
          <w:iCs w:val="0"/>
          <w:sz w:val="22"/>
          <w:szCs w:val="22"/>
        </w:rPr>
        <w:t>CO</w:t>
      </w:r>
      <w:r w:rsidRPr="00467BBC">
        <w:rPr>
          <w:rStyle w:val="Accentuation"/>
          <w:rFonts w:asciiTheme="majorBidi" w:hAnsiTheme="majorBidi" w:cstheme="majorBidi"/>
          <w:i w:val="0"/>
          <w:iCs w:val="0"/>
          <w:sz w:val="22"/>
          <w:szCs w:val="22"/>
          <w:vertAlign w:val="subscript"/>
        </w:rPr>
        <w:t>2</w:t>
      </w:r>
      <w:r w:rsidRPr="00467BBC">
        <w:rPr>
          <w:rStyle w:val="Accentuation"/>
          <w:rFonts w:asciiTheme="majorBidi" w:hAnsiTheme="majorBidi" w:cstheme="majorBidi"/>
          <w:i w:val="0"/>
          <w:iCs w:val="0"/>
          <w:sz w:val="22"/>
          <w:szCs w:val="22"/>
        </w:rPr>
        <w:t>H</w:t>
      </w:r>
      <w:r w:rsidRPr="00467BBC">
        <w:rPr>
          <w:rStyle w:val="Accentuation"/>
          <w:rFonts w:asciiTheme="majorBidi" w:hAnsiTheme="majorBidi" w:cstheme="majorBidi"/>
          <w:i w:val="0"/>
          <w:iCs w:val="0"/>
          <w:sz w:val="22"/>
          <w:szCs w:val="22"/>
          <w:rtl/>
        </w:rPr>
        <w:t>وهو جسم صلب ابيض دو ملمس حريري كتلته المولية</w:t>
      </w:r>
      <w:r w:rsidRPr="00467BBC">
        <w:rPr>
          <w:rStyle w:val="Accentuation"/>
          <w:rFonts w:asciiTheme="majorBidi" w:hAnsiTheme="majorBidi" w:cstheme="majorBidi"/>
          <w:i w:val="0"/>
          <w:iCs w:val="0"/>
          <w:sz w:val="22"/>
          <w:szCs w:val="22"/>
        </w:rPr>
        <w:t>122 g.mol</w:t>
      </w:r>
      <w:r w:rsidRPr="00467BBC">
        <w:rPr>
          <w:rStyle w:val="Accentuation"/>
          <w:rFonts w:asciiTheme="majorBidi" w:hAnsiTheme="majorBidi" w:cstheme="majorBidi"/>
          <w:i w:val="0"/>
          <w:iCs w:val="0"/>
          <w:sz w:val="22"/>
          <w:szCs w:val="22"/>
          <w:vertAlign w:val="superscript"/>
        </w:rPr>
        <w:t>-1</w:t>
      </w:r>
      <w:r w:rsidRPr="00467BBC">
        <w:rPr>
          <w:rFonts w:asciiTheme="majorBidi" w:hAnsiTheme="majorBidi" w:cstheme="majorBidi"/>
          <w:sz w:val="22"/>
          <w:szCs w:val="22"/>
          <w:rtl/>
          <w:lang w:bidi="ar-MA"/>
        </w:rPr>
        <w:t xml:space="preserve">في المشروبات الغازية بالإضافة إلى مواد حافظة يرمز لها  </w:t>
      </w:r>
      <w:r w:rsidRPr="00467BBC">
        <w:rPr>
          <w:rStyle w:val="Accentuation"/>
          <w:rFonts w:asciiTheme="majorBidi" w:hAnsiTheme="majorBidi" w:cstheme="majorBidi"/>
          <w:i w:val="0"/>
          <w:iCs w:val="0"/>
          <w:sz w:val="22"/>
          <w:szCs w:val="22"/>
        </w:rPr>
        <w:t>E210</w:t>
      </w:r>
      <w:r w:rsidRPr="00467BBC">
        <w:rPr>
          <w:rStyle w:val="Accentuation"/>
          <w:rFonts w:asciiTheme="majorBidi" w:hAnsiTheme="majorBidi" w:cstheme="majorBidi"/>
          <w:i w:val="0"/>
          <w:iCs w:val="0"/>
          <w:sz w:val="22"/>
          <w:szCs w:val="22"/>
          <w:rtl/>
        </w:rPr>
        <w:t xml:space="preserve"> . حمض البنزويك قليل الذوبان في الماء حيث تقدر ذوبانيته عند درجة الحرارة العادية ب</w:t>
      </w:r>
      <w:r w:rsidRPr="00467BBC">
        <w:rPr>
          <w:rStyle w:val="Accentuation"/>
          <w:rFonts w:asciiTheme="majorBidi" w:hAnsiTheme="majorBidi" w:cstheme="majorBidi"/>
          <w:i w:val="0"/>
          <w:iCs w:val="0"/>
          <w:sz w:val="22"/>
          <w:szCs w:val="22"/>
        </w:rPr>
        <w:t>2 g.L</w:t>
      </w:r>
      <w:r w:rsidRPr="00467BBC">
        <w:rPr>
          <w:rStyle w:val="Accentuation"/>
          <w:rFonts w:asciiTheme="majorBidi" w:hAnsiTheme="majorBidi" w:cstheme="majorBidi"/>
          <w:i w:val="0"/>
          <w:iCs w:val="0"/>
          <w:sz w:val="22"/>
          <w:szCs w:val="22"/>
          <w:vertAlign w:val="superscript"/>
        </w:rPr>
        <w:t>-1</w:t>
      </w:r>
    </w:p>
    <w:p w:rsidR="00357C12" w:rsidRPr="00467BBC" w:rsidRDefault="00357C12" w:rsidP="00357C12">
      <w:pPr>
        <w:bidi/>
        <w:jc w:val="both"/>
        <w:rPr>
          <w:rFonts w:asciiTheme="majorBidi" w:hAnsiTheme="majorBidi" w:cstheme="majorBidi"/>
          <w:sz w:val="22"/>
          <w:szCs w:val="22"/>
          <w:rtl/>
          <w:lang w:bidi="ar-MA"/>
        </w:rPr>
      </w:pPr>
      <w:r w:rsidRPr="00467BBC">
        <w:rPr>
          <w:rStyle w:val="Accentuation"/>
          <w:rFonts w:asciiTheme="majorBidi" w:hAnsiTheme="majorBidi" w:cstheme="majorBidi"/>
          <w:i w:val="0"/>
          <w:iCs w:val="0"/>
          <w:sz w:val="22"/>
          <w:szCs w:val="22"/>
          <w:rtl/>
        </w:rPr>
        <w:t xml:space="preserve">بنزوات الصوديوم </w:t>
      </w:r>
      <w:r w:rsidRPr="00467BBC">
        <w:rPr>
          <w:rStyle w:val="Accentuation"/>
          <w:rFonts w:asciiTheme="majorBidi" w:hAnsiTheme="majorBidi" w:cstheme="majorBidi"/>
          <w:i w:val="0"/>
          <w:iCs w:val="0"/>
          <w:sz w:val="22"/>
          <w:szCs w:val="22"/>
        </w:rPr>
        <w:t>C</w:t>
      </w:r>
      <w:r w:rsidRPr="00467BBC">
        <w:rPr>
          <w:rStyle w:val="Accentuation"/>
          <w:rFonts w:asciiTheme="majorBidi" w:hAnsiTheme="majorBidi" w:cstheme="majorBidi"/>
          <w:i w:val="0"/>
          <w:iCs w:val="0"/>
          <w:sz w:val="22"/>
          <w:szCs w:val="22"/>
          <w:vertAlign w:val="subscript"/>
        </w:rPr>
        <w:t>6</w:t>
      </w:r>
      <w:r w:rsidRPr="00467BBC">
        <w:rPr>
          <w:rStyle w:val="Accentuation"/>
          <w:rFonts w:asciiTheme="majorBidi" w:hAnsiTheme="majorBidi" w:cstheme="majorBidi"/>
          <w:i w:val="0"/>
          <w:iCs w:val="0"/>
          <w:sz w:val="22"/>
          <w:szCs w:val="22"/>
        </w:rPr>
        <w:t>H</w:t>
      </w:r>
      <w:r w:rsidRPr="00467BBC">
        <w:rPr>
          <w:rStyle w:val="Accentuation"/>
          <w:rFonts w:asciiTheme="majorBidi" w:hAnsiTheme="majorBidi" w:cstheme="majorBidi"/>
          <w:i w:val="0"/>
          <w:iCs w:val="0"/>
          <w:sz w:val="22"/>
          <w:szCs w:val="22"/>
          <w:vertAlign w:val="subscript"/>
        </w:rPr>
        <w:t>5</w:t>
      </w:r>
      <w:r w:rsidRPr="00467BBC">
        <w:rPr>
          <w:rStyle w:val="Accentuation"/>
          <w:rFonts w:asciiTheme="majorBidi" w:hAnsiTheme="majorBidi" w:cstheme="majorBidi"/>
          <w:i w:val="0"/>
          <w:iCs w:val="0"/>
          <w:sz w:val="22"/>
          <w:szCs w:val="22"/>
        </w:rPr>
        <w:t>CO</w:t>
      </w:r>
      <w:r w:rsidRPr="00467BBC">
        <w:rPr>
          <w:rStyle w:val="Accentuation"/>
          <w:rFonts w:asciiTheme="majorBidi" w:hAnsiTheme="majorBidi" w:cstheme="majorBidi"/>
          <w:i w:val="0"/>
          <w:iCs w:val="0"/>
          <w:sz w:val="22"/>
          <w:szCs w:val="22"/>
          <w:vertAlign w:val="subscript"/>
        </w:rPr>
        <w:t>2</w:t>
      </w:r>
      <w:r w:rsidRPr="00467BBC">
        <w:rPr>
          <w:rStyle w:val="Accentuation"/>
          <w:rFonts w:asciiTheme="majorBidi" w:hAnsiTheme="majorBidi" w:cstheme="majorBidi"/>
          <w:i w:val="0"/>
          <w:iCs w:val="0"/>
          <w:sz w:val="22"/>
          <w:szCs w:val="22"/>
        </w:rPr>
        <w:t xml:space="preserve"> Na</w:t>
      </w:r>
      <w:r w:rsidRPr="00467BBC">
        <w:rPr>
          <w:rStyle w:val="Accentuation"/>
          <w:rFonts w:asciiTheme="majorBidi" w:hAnsiTheme="majorBidi" w:cstheme="majorBidi"/>
          <w:i w:val="0"/>
          <w:iCs w:val="0"/>
          <w:sz w:val="22"/>
          <w:szCs w:val="22"/>
          <w:rtl/>
        </w:rPr>
        <w:t xml:space="preserve"> جسم صلب ايوني كتلته المولية </w:t>
      </w:r>
      <w:smartTag w:uri="urn:schemas-microsoft-com:office:smarttags" w:element="metricconverter">
        <w:smartTagPr>
          <w:attr w:name="ProductID" w:val="144 g"/>
        </w:smartTagPr>
        <w:r w:rsidRPr="00467BBC">
          <w:rPr>
            <w:rStyle w:val="Accentuation"/>
            <w:rFonts w:asciiTheme="majorBidi" w:hAnsiTheme="majorBidi" w:cstheme="majorBidi"/>
            <w:i w:val="0"/>
            <w:iCs w:val="0"/>
            <w:sz w:val="22"/>
            <w:szCs w:val="22"/>
          </w:rPr>
          <w:t>144 g</w:t>
        </w:r>
      </w:smartTag>
      <w:r w:rsidRPr="00467BBC">
        <w:rPr>
          <w:rStyle w:val="Accentuation"/>
          <w:rFonts w:asciiTheme="majorBidi" w:hAnsiTheme="majorBidi" w:cstheme="majorBidi"/>
          <w:i w:val="0"/>
          <w:iCs w:val="0"/>
          <w:sz w:val="22"/>
          <w:szCs w:val="22"/>
        </w:rPr>
        <w:t>.mol</w:t>
      </w:r>
      <w:r w:rsidRPr="00467BBC">
        <w:rPr>
          <w:rStyle w:val="Accentuation"/>
          <w:rFonts w:asciiTheme="majorBidi" w:hAnsiTheme="majorBidi" w:cstheme="majorBidi"/>
          <w:i w:val="0"/>
          <w:iCs w:val="0"/>
          <w:sz w:val="22"/>
          <w:szCs w:val="22"/>
          <w:vertAlign w:val="superscript"/>
        </w:rPr>
        <w:t>-</w:t>
      </w:r>
      <w:r w:rsidRPr="00467BBC">
        <w:rPr>
          <w:rStyle w:val="Accentuation"/>
          <w:rFonts w:asciiTheme="majorBidi" w:hAnsiTheme="majorBidi" w:cstheme="majorBidi"/>
          <w:i w:val="0"/>
          <w:iCs w:val="0"/>
          <w:sz w:val="22"/>
          <w:szCs w:val="22"/>
        </w:rPr>
        <w:t>1</w:t>
      </w:r>
      <w:r w:rsidRPr="00467BBC">
        <w:rPr>
          <w:rStyle w:val="Accentuation"/>
          <w:rFonts w:asciiTheme="majorBidi" w:hAnsiTheme="majorBidi" w:cstheme="majorBidi"/>
          <w:i w:val="0"/>
          <w:iCs w:val="0"/>
          <w:sz w:val="22"/>
          <w:szCs w:val="22"/>
          <w:rtl/>
        </w:rPr>
        <w:t xml:space="preserve">. حمض البنزويك وايونات البنزوات تكون مزدوجة حمض – قاعدة ثابتة حمضيته </w:t>
      </w:r>
      <w:r w:rsidRPr="00467BBC">
        <w:rPr>
          <w:rStyle w:val="Accentuation"/>
          <w:rFonts w:asciiTheme="majorBidi" w:hAnsiTheme="majorBidi" w:cstheme="majorBidi"/>
          <w:i w:val="0"/>
          <w:iCs w:val="0"/>
          <w:sz w:val="22"/>
          <w:szCs w:val="22"/>
        </w:rPr>
        <w:t>4,2</w:t>
      </w:r>
      <w:r w:rsidRPr="00467BBC">
        <w:rPr>
          <w:rStyle w:val="Accentuation"/>
          <w:rFonts w:asciiTheme="majorBidi" w:hAnsiTheme="majorBidi" w:cstheme="majorBidi"/>
          <w:i w:val="0"/>
          <w:iCs w:val="0"/>
          <w:sz w:val="22"/>
          <w:szCs w:val="22"/>
          <w:rtl/>
        </w:rPr>
        <w:t xml:space="preserve">  = </w:t>
      </w:r>
      <w:r w:rsidRPr="00467BBC">
        <w:rPr>
          <w:rStyle w:val="Accentuation"/>
          <w:rFonts w:asciiTheme="majorBidi" w:hAnsiTheme="majorBidi" w:cstheme="majorBidi"/>
          <w:i w:val="0"/>
          <w:iCs w:val="0"/>
          <w:sz w:val="22"/>
          <w:szCs w:val="22"/>
        </w:rPr>
        <w:t>pK</w:t>
      </w:r>
      <w:r w:rsidRPr="00467BBC">
        <w:rPr>
          <w:rStyle w:val="Accentuation"/>
          <w:rFonts w:asciiTheme="majorBidi" w:hAnsiTheme="majorBidi" w:cstheme="majorBidi"/>
          <w:i w:val="0"/>
          <w:iCs w:val="0"/>
          <w:sz w:val="22"/>
          <w:szCs w:val="22"/>
          <w:vertAlign w:val="subscript"/>
        </w:rPr>
        <w:t>A</w:t>
      </w:r>
    </w:p>
    <w:p w:rsidR="00357C12" w:rsidRPr="00467BBC" w:rsidRDefault="00357C12" w:rsidP="00357C12">
      <w:pPr>
        <w:bidi/>
        <w:jc w:val="both"/>
        <w:rPr>
          <w:rFonts w:asciiTheme="majorBidi" w:hAnsiTheme="majorBidi" w:cstheme="majorBidi"/>
          <w:sz w:val="22"/>
          <w:szCs w:val="22"/>
          <w:rtl/>
        </w:rPr>
      </w:pPr>
      <w:r w:rsidRPr="00467BBC">
        <w:rPr>
          <w:rFonts w:asciiTheme="majorBidi" w:hAnsiTheme="majorBidi" w:cstheme="majorBidi"/>
          <w:sz w:val="22"/>
          <w:szCs w:val="22"/>
          <w:rtl/>
          <w:lang w:bidi="ar-MA"/>
        </w:rPr>
        <w:t xml:space="preserve">1- نحظر </w:t>
      </w:r>
      <w:r w:rsidRPr="00467BBC">
        <w:rPr>
          <w:rFonts w:asciiTheme="majorBidi" w:hAnsiTheme="majorBidi" w:cstheme="majorBidi"/>
          <w:sz w:val="22"/>
          <w:szCs w:val="22"/>
        </w:rPr>
        <w:t>500 mL</w:t>
      </w:r>
      <w:r w:rsidRPr="00467BBC">
        <w:rPr>
          <w:rFonts w:asciiTheme="majorBidi" w:hAnsiTheme="majorBidi" w:cstheme="majorBidi"/>
          <w:sz w:val="22"/>
          <w:szCs w:val="22"/>
          <w:rtl/>
        </w:rPr>
        <w:t xml:space="preserve"> من محلول </w:t>
      </w:r>
      <w:r w:rsidRPr="00467BBC">
        <w:rPr>
          <w:rFonts w:asciiTheme="majorBidi" w:hAnsiTheme="majorBidi" w:cstheme="majorBidi"/>
          <w:sz w:val="22"/>
          <w:szCs w:val="22"/>
        </w:rPr>
        <w:t>(S</w:t>
      </w:r>
      <w:r w:rsidRPr="00467BBC">
        <w:rPr>
          <w:rFonts w:asciiTheme="majorBidi" w:hAnsiTheme="majorBidi" w:cstheme="majorBidi"/>
          <w:sz w:val="22"/>
          <w:szCs w:val="22"/>
          <w:vertAlign w:val="subscript"/>
        </w:rPr>
        <w:t>1</w:t>
      </w:r>
      <w:r w:rsidRPr="00467BBC">
        <w:rPr>
          <w:rFonts w:asciiTheme="majorBidi" w:hAnsiTheme="majorBidi" w:cstheme="majorBidi"/>
          <w:sz w:val="22"/>
          <w:szCs w:val="22"/>
        </w:rPr>
        <w:t>)</w:t>
      </w:r>
      <w:r w:rsidRPr="00467BBC">
        <w:rPr>
          <w:rFonts w:asciiTheme="majorBidi" w:hAnsiTheme="majorBidi" w:cstheme="majorBidi"/>
          <w:sz w:val="22"/>
          <w:szCs w:val="22"/>
          <w:rtl/>
        </w:rPr>
        <w:t xml:space="preserve"> بإذابة  </w:t>
      </w:r>
      <w:smartTag w:uri="urn:schemas-microsoft-com:office:smarttags" w:element="metricconverter">
        <w:smartTagPr>
          <w:attr w:name="ProductID" w:val="0,50 g"/>
        </w:smartTagPr>
        <w:r w:rsidRPr="00467BBC">
          <w:rPr>
            <w:rFonts w:asciiTheme="majorBidi" w:hAnsiTheme="majorBidi" w:cstheme="majorBidi"/>
            <w:sz w:val="22"/>
            <w:szCs w:val="22"/>
          </w:rPr>
          <w:t>0,50 g</w:t>
        </w:r>
      </w:smartTag>
      <w:r w:rsidRPr="00467BBC">
        <w:rPr>
          <w:rFonts w:asciiTheme="majorBidi" w:hAnsiTheme="majorBidi" w:cstheme="majorBidi"/>
          <w:sz w:val="22"/>
          <w:szCs w:val="22"/>
          <w:rtl/>
        </w:rPr>
        <w:t xml:space="preserve"> من حمض البنزويك في الماء </w:t>
      </w:r>
    </w:p>
    <w:p w:rsidR="00357C12" w:rsidRPr="00467BBC" w:rsidRDefault="00357C12" w:rsidP="00357C12">
      <w:pPr>
        <w:bidi/>
        <w:jc w:val="both"/>
        <w:rPr>
          <w:rFonts w:asciiTheme="majorBidi" w:hAnsiTheme="majorBidi" w:cstheme="majorBidi"/>
          <w:sz w:val="22"/>
          <w:szCs w:val="22"/>
          <w:rtl/>
        </w:rPr>
      </w:pPr>
      <w:r w:rsidRPr="00467BBC">
        <w:rPr>
          <w:rFonts w:asciiTheme="majorBidi" w:hAnsiTheme="majorBidi" w:cstheme="majorBidi"/>
          <w:sz w:val="22"/>
          <w:szCs w:val="22"/>
        </w:rPr>
        <w:t>1-1</w:t>
      </w:r>
      <w:r w:rsidRPr="00467BBC">
        <w:rPr>
          <w:rFonts w:asciiTheme="majorBidi" w:hAnsiTheme="majorBidi" w:cstheme="majorBidi"/>
          <w:sz w:val="22"/>
          <w:szCs w:val="22"/>
          <w:rtl/>
        </w:rPr>
        <w:t xml:space="preserve">- هل يذوب حمض البنزويك كليا في الماء </w:t>
      </w:r>
    </w:p>
    <w:p w:rsidR="00357C12" w:rsidRPr="00467BBC" w:rsidRDefault="00357C12" w:rsidP="00357C12">
      <w:pPr>
        <w:bidi/>
        <w:jc w:val="both"/>
        <w:rPr>
          <w:rFonts w:asciiTheme="majorBidi" w:hAnsiTheme="majorBidi" w:cstheme="majorBidi"/>
          <w:sz w:val="22"/>
          <w:szCs w:val="22"/>
          <w:rtl/>
        </w:rPr>
      </w:pPr>
      <w:r w:rsidRPr="00467BBC">
        <w:rPr>
          <w:rFonts w:asciiTheme="majorBidi" w:hAnsiTheme="majorBidi" w:cstheme="majorBidi"/>
          <w:sz w:val="22"/>
          <w:szCs w:val="22"/>
          <w:rtl/>
        </w:rPr>
        <w:t xml:space="preserve">1- </w:t>
      </w:r>
      <w:r w:rsidRPr="00467BBC">
        <w:rPr>
          <w:rFonts w:asciiTheme="majorBidi" w:hAnsiTheme="majorBidi" w:cstheme="majorBidi"/>
          <w:sz w:val="22"/>
          <w:szCs w:val="22"/>
        </w:rPr>
        <w:t>2</w:t>
      </w:r>
      <w:r w:rsidRPr="00467BBC">
        <w:rPr>
          <w:rFonts w:asciiTheme="majorBidi" w:hAnsiTheme="majorBidi" w:cstheme="majorBidi"/>
          <w:sz w:val="22"/>
          <w:szCs w:val="22"/>
          <w:rtl/>
        </w:rPr>
        <w:t xml:space="preserve"> – ما هو تركيز حمض البنزويك في المحلول </w:t>
      </w:r>
      <w:r w:rsidRPr="00467BBC">
        <w:rPr>
          <w:rFonts w:asciiTheme="majorBidi" w:hAnsiTheme="majorBidi" w:cstheme="majorBidi"/>
          <w:sz w:val="22"/>
          <w:szCs w:val="22"/>
        </w:rPr>
        <w:t>(S</w:t>
      </w:r>
      <w:r w:rsidRPr="00467BBC">
        <w:rPr>
          <w:rFonts w:asciiTheme="majorBidi" w:hAnsiTheme="majorBidi" w:cstheme="majorBidi"/>
          <w:sz w:val="22"/>
          <w:szCs w:val="22"/>
          <w:vertAlign w:val="subscript"/>
        </w:rPr>
        <w:t>1</w:t>
      </w:r>
      <w:r w:rsidRPr="00467BBC">
        <w:rPr>
          <w:rFonts w:asciiTheme="majorBidi" w:hAnsiTheme="majorBidi" w:cstheme="majorBidi"/>
          <w:sz w:val="22"/>
          <w:szCs w:val="22"/>
        </w:rPr>
        <w:t>)</w:t>
      </w:r>
    </w:p>
    <w:p w:rsidR="00357C12" w:rsidRPr="00467BBC" w:rsidRDefault="00357C12" w:rsidP="00357C12">
      <w:pPr>
        <w:bidi/>
        <w:jc w:val="both"/>
        <w:rPr>
          <w:rFonts w:asciiTheme="majorBidi" w:hAnsiTheme="majorBidi" w:cstheme="majorBidi"/>
          <w:sz w:val="22"/>
          <w:szCs w:val="22"/>
          <w:rtl/>
        </w:rPr>
      </w:pPr>
      <w:r w:rsidRPr="00467BBC">
        <w:rPr>
          <w:rFonts w:asciiTheme="majorBidi" w:hAnsiTheme="majorBidi" w:cstheme="majorBidi"/>
          <w:sz w:val="22"/>
          <w:szCs w:val="22"/>
          <w:rtl/>
        </w:rPr>
        <w:t>1-3 – اكتب معادلة تفاعل حمض البنزويك مع الماء</w:t>
      </w:r>
    </w:p>
    <w:p w:rsidR="00357C12" w:rsidRPr="00467BBC" w:rsidRDefault="00357C12" w:rsidP="00357C12">
      <w:pPr>
        <w:bidi/>
        <w:jc w:val="both"/>
        <w:rPr>
          <w:rFonts w:asciiTheme="majorBidi" w:hAnsiTheme="majorBidi" w:cstheme="majorBidi"/>
          <w:sz w:val="22"/>
          <w:szCs w:val="22"/>
          <w:rtl/>
        </w:rPr>
      </w:pPr>
      <w:r w:rsidRPr="00467BBC">
        <w:rPr>
          <w:rFonts w:asciiTheme="majorBidi" w:hAnsiTheme="majorBidi" w:cstheme="majorBidi"/>
          <w:sz w:val="22"/>
          <w:szCs w:val="22"/>
          <w:rtl/>
        </w:rPr>
        <w:t xml:space="preserve">1-4 – </w:t>
      </w:r>
      <w:r w:rsidRPr="00467BBC">
        <w:rPr>
          <w:rFonts w:asciiTheme="majorBidi" w:hAnsiTheme="majorBidi" w:cstheme="majorBidi"/>
          <w:sz w:val="22"/>
          <w:szCs w:val="22"/>
        </w:rPr>
        <w:t>pH</w:t>
      </w:r>
      <w:r w:rsidRPr="00467BBC">
        <w:rPr>
          <w:rFonts w:asciiTheme="majorBidi" w:hAnsiTheme="majorBidi" w:cstheme="majorBidi"/>
          <w:sz w:val="22"/>
          <w:szCs w:val="22"/>
          <w:rtl/>
        </w:rPr>
        <w:t xml:space="preserve"> المحلول </w:t>
      </w:r>
      <w:r w:rsidRPr="00467BBC">
        <w:rPr>
          <w:rFonts w:asciiTheme="majorBidi" w:hAnsiTheme="majorBidi" w:cstheme="majorBidi"/>
          <w:sz w:val="22"/>
          <w:szCs w:val="22"/>
        </w:rPr>
        <w:t>(S</w:t>
      </w:r>
      <w:r w:rsidRPr="00467BBC">
        <w:rPr>
          <w:rFonts w:asciiTheme="majorBidi" w:hAnsiTheme="majorBidi" w:cstheme="majorBidi"/>
          <w:sz w:val="22"/>
          <w:szCs w:val="22"/>
          <w:vertAlign w:val="subscript"/>
        </w:rPr>
        <w:t>1</w:t>
      </w:r>
      <w:r w:rsidRPr="00467BBC">
        <w:rPr>
          <w:rFonts w:asciiTheme="majorBidi" w:hAnsiTheme="majorBidi" w:cstheme="majorBidi"/>
          <w:sz w:val="22"/>
          <w:szCs w:val="22"/>
        </w:rPr>
        <w:t>)</w:t>
      </w:r>
      <w:r w:rsidRPr="00467BBC">
        <w:rPr>
          <w:rFonts w:asciiTheme="majorBidi" w:hAnsiTheme="majorBidi" w:cstheme="majorBidi"/>
          <w:sz w:val="22"/>
          <w:szCs w:val="22"/>
          <w:rtl/>
        </w:rPr>
        <w:t xml:space="preserve"> هو </w:t>
      </w:r>
      <w:r w:rsidRPr="00467BBC">
        <w:rPr>
          <w:rFonts w:asciiTheme="majorBidi" w:hAnsiTheme="majorBidi" w:cstheme="majorBidi"/>
          <w:sz w:val="22"/>
          <w:szCs w:val="22"/>
        </w:rPr>
        <w:t>3.2</w:t>
      </w:r>
      <w:r w:rsidRPr="00467BBC">
        <w:rPr>
          <w:rFonts w:asciiTheme="majorBidi" w:hAnsiTheme="majorBidi" w:cstheme="majorBidi"/>
          <w:sz w:val="22"/>
          <w:szCs w:val="22"/>
          <w:rtl/>
        </w:rPr>
        <w:t xml:space="preserve"> ما هو النوع المهيمن للمزدوجة حمض – قاعدة في المحلول </w:t>
      </w:r>
      <w:r w:rsidRPr="00467BBC">
        <w:rPr>
          <w:rFonts w:asciiTheme="majorBidi" w:hAnsiTheme="majorBidi" w:cstheme="majorBidi"/>
          <w:sz w:val="22"/>
          <w:szCs w:val="22"/>
        </w:rPr>
        <w:t>(S</w:t>
      </w:r>
      <w:r w:rsidRPr="00467BBC">
        <w:rPr>
          <w:rFonts w:asciiTheme="majorBidi" w:hAnsiTheme="majorBidi" w:cstheme="majorBidi"/>
          <w:sz w:val="22"/>
          <w:szCs w:val="22"/>
          <w:vertAlign w:val="subscript"/>
        </w:rPr>
        <w:t>1</w:t>
      </w:r>
      <w:r w:rsidRPr="00467BBC">
        <w:rPr>
          <w:rFonts w:asciiTheme="majorBidi" w:hAnsiTheme="majorBidi" w:cstheme="majorBidi"/>
          <w:sz w:val="22"/>
          <w:szCs w:val="22"/>
        </w:rPr>
        <w:t>)</w:t>
      </w:r>
    </w:p>
    <w:p w:rsidR="00357C12" w:rsidRPr="00467BBC" w:rsidRDefault="00357C12" w:rsidP="00357C12">
      <w:pPr>
        <w:bidi/>
        <w:jc w:val="both"/>
        <w:rPr>
          <w:rFonts w:asciiTheme="majorBidi" w:hAnsiTheme="majorBidi" w:cstheme="majorBidi"/>
          <w:sz w:val="22"/>
          <w:szCs w:val="22"/>
          <w:rtl/>
        </w:rPr>
      </w:pPr>
      <w:r w:rsidRPr="00467BBC">
        <w:rPr>
          <w:rFonts w:asciiTheme="majorBidi" w:hAnsiTheme="majorBidi" w:cstheme="majorBidi"/>
          <w:sz w:val="22"/>
          <w:szCs w:val="22"/>
          <w:rtl/>
        </w:rPr>
        <w:t>1-5 – أنجز جدول تقدم التفاعل</w:t>
      </w:r>
    </w:p>
    <w:p w:rsidR="00357C12" w:rsidRPr="00467BBC" w:rsidRDefault="00357C12" w:rsidP="00357C12">
      <w:pPr>
        <w:bidi/>
        <w:jc w:val="both"/>
        <w:rPr>
          <w:rFonts w:asciiTheme="majorBidi" w:hAnsiTheme="majorBidi" w:cstheme="majorBidi"/>
          <w:sz w:val="22"/>
          <w:szCs w:val="22"/>
          <w:rtl/>
        </w:rPr>
      </w:pPr>
      <w:r w:rsidRPr="00467BBC">
        <w:rPr>
          <w:rFonts w:asciiTheme="majorBidi" w:hAnsiTheme="majorBidi" w:cstheme="majorBidi"/>
          <w:sz w:val="22"/>
          <w:szCs w:val="22"/>
          <w:rtl/>
        </w:rPr>
        <w:t xml:space="preserve">1-6 حدد التقدم النهائي واستنتج ثابتة الحمضية </w:t>
      </w:r>
      <w:r w:rsidRPr="00467BBC">
        <w:rPr>
          <w:rFonts w:asciiTheme="majorBidi" w:hAnsiTheme="majorBidi" w:cstheme="majorBidi"/>
          <w:sz w:val="22"/>
          <w:szCs w:val="22"/>
        </w:rPr>
        <w:t>K</w:t>
      </w:r>
      <w:r w:rsidRPr="00467BBC">
        <w:rPr>
          <w:rFonts w:asciiTheme="majorBidi" w:hAnsiTheme="majorBidi" w:cstheme="majorBidi"/>
          <w:sz w:val="22"/>
          <w:szCs w:val="22"/>
          <w:vertAlign w:val="subscript"/>
        </w:rPr>
        <w:t>A</w:t>
      </w:r>
      <w:r w:rsidRPr="00467BBC">
        <w:rPr>
          <w:rFonts w:asciiTheme="majorBidi" w:hAnsiTheme="majorBidi" w:cstheme="majorBidi"/>
          <w:sz w:val="22"/>
          <w:szCs w:val="22"/>
        </w:rPr>
        <w:t> </w:t>
      </w:r>
      <w:r w:rsidRPr="00467BBC">
        <w:rPr>
          <w:rFonts w:asciiTheme="majorBidi" w:hAnsiTheme="majorBidi" w:cstheme="majorBidi"/>
          <w:sz w:val="22"/>
          <w:szCs w:val="22"/>
          <w:rtl/>
        </w:rPr>
        <w:t xml:space="preserve"> للمزدوجة حمض البنزويك / ايونات البنزوات </w:t>
      </w:r>
    </w:p>
    <w:p w:rsidR="00357C12" w:rsidRPr="00467BBC" w:rsidRDefault="00357C12" w:rsidP="00357C12">
      <w:pPr>
        <w:bidi/>
        <w:jc w:val="both"/>
        <w:rPr>
          <w:rFonts w:asciiTheme="majorBidi" w:hAnsiTheme="majorBidi" w:cstheme="majorBidi"/>
          <w:sz w:val="22"/>
          <w:szCs w:val="22"/>
          <w:rtl/>
        </w:rPr>
      </w:pPr>
      <w:r w:rsidRPr="00467BBC">
        <w:rPr>
          <w:rFonts w:asciiTheme="majorBidi" w:hAnsiTheme="majorBidi" w:cstheme="majorBidi"/>
          <w:sz w:val="22"/>
          <w:szCs w:val="22"/>
          <w:rtl/>
        </w:rPr>
        <w:t xml:space="preserve">1-7 احسب </w:t>
      </w:r>
      <w:r w:rsidRPr="00467BBC">
        <w:rPr>
          <w:rFonts w:asciiTheme="majorBidi" w:hAnsiTheme="majorBidi" w:cstheme="majorBidi"/>
          <w:sz w:val="22"/>
          <w:szCs w:val="22"/>
        </w:rPr>
        <w:t>pK</w:t>
      </w:r>
      <w:r w:rsidRPr="00467BBC">
        <w:rPr>
          <w:rFonts w:asciiTheme="majorBidi" w:hAnsiTheme="majorBidi" w:cstheme="majorBidi"/>
          <w:sz w:val="22"/>
          <w:szCs w:val="22"/>
          <w:vertAlign w:val="subscript"/>
        </w:rPr>
        <w:t>A</w:t>
      </w:r>
      <w:r w:rsidRPr="00467BBC">
        <w:rPr>
          <w:rFonts w:asciiTheme="majorBidi" w:hAnsiTheme="majorBidi" w:cstheme="majorBidi"/>
          <w:sz w:val="22"/>
          <w:szCs w:val="22"/>
          <w:rtl/>
        </w:rPr>
        <w:t xml:space="preserve"> هل القيمة الموجودة توافق القيمة المعطاة في النص </w:t>
      </w:r>
    </w:p>
    <w:p w:rsidR="00357C12" w:rsidRPr="00467BBC" w:rsidRDefault="00357C12" w:rsidP="00357C12">
      <w:pPr>
        <w:bidi/>
        <w:jc w:val="both"/>
        <w:rPr>
          <w:rFonts w:asciiTheme="majorBidi" w:hAnsiTheme="majorBidi" w:cstheme="majorBidi"/>
          <w:sz w:val="22"/>
          <w:szCs w:val="22"/>
          <w:rtl/>
        </w:rPr>
      </w:pPr>
      <w:r w:rsidRPr="00467BBC">
        <w:rPr>
          <w:rFonts w:asciiTheme="majorBidi" w:hAnsiTheme="majorBidi" w:cstheme="majorBidi"/>
          <w:sz w:val="22"/>
          <w:szCs w:val="22"/>
          <w:rtl/>
        </w:rPr>
        <w:lastRenderedPageBreak/>
        <w:t xml:space="preserve">1-8 احسب نسبة التقدم النهائي لتفاعل حمض البنزويك مع الماء ما ذا تستنتج </w:t>
      </w:r>
    </w:p>
    <w:p w:rsidR="00357C12" w:rsidRPr="00467BBC" w:rsidRDefault="00357C12" w:rsidP="00357C12">
      <w:pPr>
        <w:bidi/>
        <w:jc w:val="both"/>
        <w:rPr>
          <w:rFonts w:asciiTheme="majorBidi" w:hAnsiTheme="majorBidi" w:cstheme="majorBidi"/>
          <w:sz w:val="22"/>
          <w:szCs w:val="22"/>
          <w:rtl/>
        </w:rPr>
      </w:pPr>
      <w:r w:rsidRPr="00467BBC">
        <w:rPr>
          <w:rFonts w:asciiTheme="majorBidi" w:hAnsiTheme="majorBidi" w:cstheme="majorBidi"/>
          <w:sz w:val="22"/>
          <w:szCs w:val="22"/>
          <w:rtl/>
        </w:rPr>
        <w:t xml:space="preserve">2- نضيف قليلا من حمض الكلوريدريك إلى محلول </w:t>
      </w:r>
      <w:r w:rsidRPr="00467BBC">
        <w:rPr>
          <w:rFonts w:asciiTheme="majorBidi" w:hAnsiTheme="majorBidi" w:cstheme="majorBidi"/>
          <w:sz w:val="22"/>
          <w:szCs w:val="22"/>
        </w:rPr>
        <w:t>(S</w:t>
      </w:r>
      <w:r w:rsidRPr="00467BBC">
        <w:rPr>
          <w:rFonts w:asciiTheme="majorBidi" w:hAnsiTheme="majorBidi" w:cstheme="majorBidi"/>
          <w:sz w:val="22"/>
          <w:szCs w:val="22"/>
          <w:vertAlign w:val="subscript"/>
        </w:rPr>
        <w:t>2</w:t>
      </w:r>
      <w:r w:rsidRPr="00467BBC">
        <w:rPr>
          <w:rFonts w:asciiTheme="majorBidi" w:hAnsiTheme="majorBidi" w:cstheme="majorBidi"/>
          <w:sz w:val="22"/>
          <w:szCs w:val="22"/>
        </w:rPr>
        <w:t>)</w:t>
      </w:r>
      <w:r w:rsidRPr="00467BBC">
        <w:rPr>
          <w:rFonts w:asciiTheme="majorBidi" w:hAnsiTheme="majorBidi" w:cstheme="majorBidi"/>
          <w:sz w:val="22"/>
          <w:szCs w:val="22"/>
          <w:rtl/>
        </w:rPr>
        <w:t xml:space="preserve"> لبنزوات الصوديوم</w:t>
      </w:r>
      <w:r w:rsidRPr="00467BBC">
        <w:rPr>
          <w:rStyle w:val="Accentuation"/>
          <w:rFonts w:asciiTheme="majorBidi" w:hAnsiTheme="majorBidi" w:cstheme="majorBidi"/>
          <w:i w:val="0"/>
          <w:iCs w:val="0"/>
          <w:sz w:val="22"/>
          <w:szCs w:val="22"/>
        </w:rPr>
        <w:t>C</w:t>
      </w:r>
      <w:r w:rsidRPr="00467BBC">
        <w:rPr>
          <w:rStyle w:val="Accentuation"/>
          <w:rFonts w:asciiTheme="majorBidi" w:hAnsiTheme="majorBidi" w:cstheme="majorBidi"/>
          <w:i w:val="0"/>
          <w:iCs w:val="0"/>
          <w:sz w:val="22"/>
          <w:szCs w:val="22"/>
          <w:vertAlign w:val="subscript"/>
        </w:rPr>
        <w:t>6</w:t>
      </w:r>
      <w:r w:rsidRPr="00467BBC">
        <w:rPr>
          <w:rStyle w:val="Accentuation"/>
          <w:rFonts w:asciiTheme="majorBidi" w:hAnsiTheme="majorBidi" w:cstheme="majorBidi"/>
          <w:i w:val="0"/>
          <w:iCs w:val="0"/>
          <w:sz w:val="22"/>
          <w:szCs w:val="22"/>
        </w:rPr>
        <w:t>H</w:t>
      </w:r>
      <w:r w:rsidRPr="00467BBC">
        <w:rPr>
          <w:rStyle w:val="Accentuation"/>
          <w:rFonts w:asciiTheme="majorBidi" w:hAnsiTheme="majorBidi" w:cstheme="majorBidi"/>
          <w:i w:val="0"/>
          <w:iCs w:val="0"/>
          <w:sz w:val="22"/>
          <w:szCs w:val="22"/>
          <w:vertAlign w:val="subscript"/>
        </w:rPr>
        <w:t>5</w:t>
      </w:r>
      <w:r w:rsidRPr="00467BBC">
        <w:rPr>
          <w:rStyle w:val="Accentuation"/>
          <w:rFonts w:asciiTheme="majorBidi" w:hAnsiTheme="majorBidi" w:cstheme="majorBidi"/>
          <w:i w:val="0"/>
          <w:iCs w:val="0"/>
          <w:sz w:val="22"/>
          <w:szCs w:val="22"/>
        </w:rPr>
        <w:t>CO</w:t>
      </w:r>
      <w:r w:rsidRPr="00467BBC">
        <w:rPr>
          <w:rStyle w:val="Accentuation"/>
          <w:rFonts w:asciiTheme="majorBidi" w:hAnsiTheme="majorBidi" w:cstheme="majorBidi"/>
          <w:i w:val="0"/>
          <w:iCs w:val="0"/>
          <w:sz w:val="22"/>
          <w:szCs w:val="22"/>
          <w:vertAlign w:val="subscript"/>
        </w:rPr>
        <w:t>2</w:t>
      </w:r>
      <w:r w:rsidRPr="00467BBC">
        <w:rPr>
          <w:rStyle w:val="Accentuation"/>
          <w:rFonts w:asciiTheme="majorBidi" w:hAnsiTheme="majorBidi" w:cstheme="majorBidi"/>
          <w:i w:val="0"/>
          <w:iCs w:val="0"/>
          <w:sz w:val="22"/>
          <w:szCs w:val="22"/>
        </w:rPr>
        <w:t xml:space="preserve"> Na</w:t>
      </w:r>
      <w:r w:rsidRPr="00467BBC">
        <w:rPr>
          <w:rStyle w:val="Accentuation"/>
          <w:rFonts w:asciiTheme="majorBidi" w:hAnsiTheme="majorBidi" w:cstheme="majorBidi"/>
          <w:i w:val="0"/>
          <w:iCs w:val="0"/>
          <w:sz w:val="22"/>
          <w:szCs w:val="22"/>
          <w:rtl/>
        </w:rPr>
        <w:t xml:space="preserve"> حظر بإذابة</w:t>
      </w:r>
      <w:r w:rsidRPr="00467BBC">
        <w:rPr>
          <w:rFonts w:asciiTheme="majorBidi" w:hAnsiTheme="majorBidi" w:cstheme="majorBidi"/>
          <w:sz w:val="22"/>
          <w:szCs w:val="22"/>
        </w:rPr>
        <w:t>50 g</w:t>
      </w:r>
      <w:r w:rsidRPr="00467BBC">
        <w:rPr>
          <w:rFonts w:asciiTheme="majorBidi" w:hAnsiTheme="majorBidi" w:cstheme="majorBidi"/>
          <w:sz w:val="22"/>
          <w:szCs w:val="22"/>
          <w:rtl/>
        </w:rPr>
        <w:t xml:space="preserve"> من هذا النوع الكيميائي في حجم </w:t>
      </w:r>
      <w:r w:rsidRPr="00467BBC">
        <w:rPr>
          <w:rFonts w:asciiTheme="majorBidi" w:hAnsiTheme="majorBidi" w:cstheme="majorBidi"/>
          <w:sz w:val="22"/>
          <w:szCs w:val="22"/>
        </w:rPr>
        <w:t>400 mL</w:t>
      </w:r>
      <w:r w:rsidRPr="00467BBC">
        <w:rPr>
          <w:rFonts w:asciiTheme="majorBidi" w:hAnsiTheme="majorBidi" w:cstheme="majorBidi"/>
          <w:sz w:val="22"/>
          <w:szCs w:val="22"/>
          <w:rtl/>
        </w:rPr>
        <w:t xml:space="preserve"> من الماء نعتبر </w:t>
      </w:r>
      <w:r w:rsidRPr="00467BBC">
        <w:rPr>
          <w:rFonts w:asciiTheme="majorBidi" w:hAnsiTheme="majorBidi" w:cstheme="majorBidi" w:hint="cs"/>
          <w:sz w:val="22"/>
          <w:szCs w:val="22"/>
          <w:rtl/>
        </w:rPr>
        <w:t>أ</w:t>
      </w:r>
      <w:r w:rsidRPr="00467BBC">
        <w:rPr>
          <w:rFonts w:asciiTheme="majorBidi" w:hAnsiTheme="majorBidi" w:cstheme="majorBidi"/>
          <w:sz w:val="22"/>
          <w:szCs w:val="22"/>
          <w:rtl/>
        </w:rPr>
        <w:t xml:space="preserve">ن </w:t>
      </w:r>
      <w:r w:rsidRPr="00467BBC">
        <w:rPr>
          <w:rFonts w:asciiTheme="majorBidi" w:hAnsiTheme="majorBidi" w:cstheme="majorBidi"/>
          <w:sz w:val="22"/>
          <w:szCs w:val="22"/>
        </w:rPr>
        <w:t>pH</w:t>
      </w:r>
      <w:r w:rsidRPr="00467BBC">
        <w:rPr>
          <w:rFonts w:asciiTheme="majorBidi" w:hAnsiTheme="majorBidi" w:cstheme="majorBidi"/>
          <w:sz w:val="22"/>
          <w:szCs w:val="22"/>
          <w:rtl/>
        </w:rPr>
        <w:t>المحلول</w:t>
      </w:r>
      <w:r w:rsidRPr="00467BBC">
        <w:rPr>
          <w:rFonts w:asciiTheme="majorBidi" w:hAnsiTheme="majorBidi" w:cstheme="majorBidi"/>
          <w:sz w:val="22"/>
          <w:szCs w:val="22"/>
        </w:rPr>
        <w:t>(S</w:t>
      </w:r>
      <w:r w:rsidRPr="00467BBC">
        <w:rPr>
          <w:rFonts w:asciiTheme="majorBidi" w:hAnsiTheme="majorBidi" w:cstheme="majorBidi"/>
          <w:sz w:val="22"/>
          <w:szCs w:val="22"/>
          <w:vertAlign w:val="subscript"/>
        </w:rPr>
        <w:t>2</w:t>
      </w:r>
      <w:r w:rsidRPr="00467BBC">
        <w:rPr>
          <w:rFonts w:asciiTheme="majorBidi" w:hAnsiTheme="majorBidi" w:cstheme="majorBidi"/>
          <w:sz w:val="22"/>
          <w:szCs w:val="22"/>
        </w:rPr>
        <w:t>)</w:t>
      </w:r>
      <w:r w:rsidRPr="00467BBC">
        <w:rPr>
          <w:rFonts w:asciiTheme="majorBidi" w:hAnsiTheme="majorBidi" w:cstheme="majorBidi"/>
          <w:sz w:val="22"/>
          <w:szCs w:val="22"/>
          <w:rtl/>
        </w:rPr>
        <w:t xml:space="preserve"> ينخفض وانه يتكون راسب نعطي</w:t>
      </w:r>
      <w:r w:rsidRPr="00467BBC">
        <w:rPr>
          <w:rFonts w:asciiTheme="majorBidi" w:hAnsiTheme="majorBidi" w:cstheme="majorBidi"/>
          <w:sz w:val="22"/>
          <w:szCs w:val="22"/>
        </w:rPr>
        <w:t xml:space="preserve"> pH</w:t>
      </w:r>
      <w:r w:rsidRPr="00467BBC">
        <w:rPr>
          <w:rFonts w:asciiTheme="majorBidi" w:hAnsiTheme="majorBidi" w:cstheme="majorBidi"/>
          <w:sz w:val="22"/>
          <w:szCs w:val="22"/>
          <w:rtl/>
        </w:rPr>
        <w:t xml:space="preserve">النهائي للمحلول هو </w:t>
      </w:r>
      <w:r w:rsidRPr="00467BBC">
        <w:rPr>
          <w:rFonts w:asciiTheme="majorBidi" w:hAnsiTheme="majorBidi" w:cstheme="majorBidi"/>
          <w:sz w:val="22"/>
          <w:szCs w:val="22"/>
        </w:rPr>
        <w:t>4,2</w:t>
      </w:r>
    </w:p>
    <w:p w:rsidR="00357C12" w:rsidRPr="00467BBC" w:rsidRDefault="00357C12" w:rsidP="00357C12">
      <w:pPr>
        <w:bidi/>
        <w:jc w:val="both"/>
        <w:rPr>
          <w:rFonts w:asciiTheme="majorBidi" w:hAnsiTheme="majorBidi" w:cstheme="majorBidi"/>
          <w:sz w:val="22"/>
          <w:szCs w:val="22"/>
          <w:rtl/>
        </w:rPr>
      </w:pPr>
      <w:r w:rsidRPr="00467BBC">
        <w:rPr>
          <w:rFonts w:asciiTheme="majorBidi" w:hAnsiTheme="majorBidi" w:cstheme="majorBidi"/>
          <w:sz w:val="22"/>
          <w:szCs w:val="22"/>
          <w:rtl/>
        </w:rPr>
        <w:t xml:space="preserve">2-1 ما هي قيمة التركيزين </w:t>
      </w:r>
      <w:r w:rsidRPr="00467BBC">
        <w:rPr>
          <w:rFonts w:asciiTheme="majorBidi" w:hAnsiTheme="majorBidi" w:cstheme="majorBidi"/>
          <w:sz w:val="22"/>
          <w:szCs w:val="22"/>
        </w:rPr>
        <w:t>[H</w:t>
      </w:r>
      <w:r w:rsidRPr="00467BBC">
        <w:rPr>
          <w:rFonts w:asciiTheme="majorBidi" w:hAnsiTheme="majorBidi" w:cstheme="majorBidi"/>
          <w:sz w:val="22"/>
          <w:szCs w:val="22"/>
          <w:vertAlign w:val="subscript"/>
        </w:rPr>
        <w:t>3</w:t>
      </w:r>
      <w:r w:rsidRPr="00467BBC">
        <w:rPr>
          <w:rFonts w:asciiTheme="majorBidi" w:hAnsiTheme="majorBidi" w:cstheme="majorBidi"/>
          <w:sz w:val="22"/>
          <w:szCs w:val="22"/>
        </w:rPr>
        <w:t>O</w:t>
      </w:r>
      <w:r w:rsidRPr="00467BBC">
        <w:rPr>
          <w:rFonts w:asciiTheme="majorBidi" w:hAnsiTheme="majorBidi" w:cstheme="majorBidi"/>
          <w:sz w:val="22"/>
          <w:szCs w:val="22"/>
          <w:vertAlign w:val="superscript"/>
        </w:rPr>
        <w:t>+</w:t>
      </w:r>
      <w:r w:rsidRPr="00467BBC">
        <w:rPr>
          <w:rFonts w:asciiTheme="majorBidi" w:hAnsiTheme="majorBidi" w:cstheme="majorBidi"/>
          <w:sz w:val="22"/>
          <w:szCs w:val="22"/>
        </w:rPr>
        <w:t xml:space="preserve">] </w:t>
      </w:r>
      <w:r w:rsidRPr="00467BBC">
        <w:rPr>
          <w:rFonts w:asciiTheme="majorBidi" w:hAnsiTheme="majorBidi" w:cstheme="majorBidi"/>
          <w:sz w:val="22"/>
          <w:szCs w:val="22"/>
          <w:rtl/>
        </w:rPr>
        <w:t>و</w:t>
      </w:r>
      <w:r w:rsidRPr="00467BBC">
        <w:rPr>
          <w:rFonts w:asciiTheme="majorBidi" w:hAnsiTheme="majorBidi" w:cstheme="majorBidi"/>
          <w:sz w:val="22"/>
          <w:szCs w:val="22"/>
        </w:rPr>
        <w:t xml:space="preserve"> [H0</w:t>
      </w:r>
      <w:r w:rsidRPr="00467BBC">
        <w:rPr>
          <w:rFonts w:asciiTheme="majorBidi" w:hAnsiTheme="majorBidi" w:cstheme="majorBidi"/>
          <w:sz w:val="22"/>
          <w:szCs w:val="22"/>
          <w:vertAlign w:val="superscript"/>
        </w:rPr>
        <w:t>-</w:t>
      </w:r>
      <w:r w:rsidRPr="00467BBC">
        <w:rPr>
          <w:rFonts w:asciiTheme="majorBidi" w:hAnsiTheme="majorBidi" w:cstheme="majorBidi"/>
          <w:sz w:val="22"/>
          <w:szCs w:val="22"/>
        </w:rPr>
        <w:t>]</w:t>
      </w:r>
    </w:p>
    <w:p w:rsidR="00357C12" w:rsidRPr="00467BBC" w:rsidRDefault="00357C12" w:rsidP="00357C12">
      <w:pPr>
        <w:bidi/>
        <w:jc w:val="both"/>
        <w:rPr>
          <w:rFonts w:asciiTheme="majorBidi" w:hAnsiTheme="majorBidi" w:cstheme="majorBidi"/>
          <w:sz w:val="22"/>
          <w:szCs w:val="22"/>
          <w:rtl/>
        </w:rPr>
      </w:pPr>
      <w:r w:rsidRPr="00467BBC">
        <w:rPr>
          <w:rFonts w:asciiTheme="majorBidi" w:hAnsiTheme="majorBidi" w:cstheme="majorBidi"/>
          <w:sz w:val="22"/>
          <w:szCs w:val="22"/>
          <w:rtl/>
        </w:rPr>
        <w:t xml:space="preserve">2-2 اكتب معادلة التفاعل المسؤول عن نقصان قيمة </w:t>
      </w:r>
      <w:r w:rsidRPr="00467BBC">
        <w:rPr>
          <w:rFonts w:asciiTheme="majorBidi" w:hAnsiTheme="majorBidi" w:cstheme="majorBidi"/>
          <w:sz w:val="22"/>
          <w:szCs w:val="22"/>
        </w:rPr>
        <w:t>pH</w:t>
      </w:r>
    </w:p>
    <w:p w:rsidR="00357C12" w:rsidRPr="00467BBC" w:rsidRDefault="00357C12" w:rsidP="00357C12">
      <w:pPr>
        <w:bidi/>
        <w:jc w:val="both"/>
        <w:rPr>
          <w:rFonts w:asciiTheme="majorBidi" w:hAnsiTheme="majorBidi" w:cstheme="majorBidi"/>
          <w:sz w:val="22"/>
          <w:szCs w:val="22"/>
          <w:rtl/>
        </w:rPr>
      </w:pPr>
      <w:r w:rsidRPr="00467BBC">
        <w:rPr>
          <w:rFonts w:asciiTheme="majorBidi" w:hAnsiTheme="majorBidi" w:cstheme="majorBidi"/>
          <w:sz w:val="22"/>
          <w:szCs w:val="22"/>
          <w:rtl/>
        </w:rPr>
        <w:t xml:space="preserve">2-3 انطلاقا من تعبير ثابتة التوازن </w:t>
      </w:r>
      <w:r w:rsidRPr="00467BBC">
        <w:rPr>
          <w:rFonts w:asciiTheme="majorBidi" w:hAnsiTheme="majorBidi" w:cstheme="majorBidi"/>
          <w:sz w:val="22"/>
          <w:szCs w:val="22"/>
        </w:rPr>
        <w:t>K</w:t>
      </w:r>
      <w:r w:rsidRPr="00467BBC">
        <w:rPr>
          <w:rFonts w:asciiTheme="majorBidi" w:hAnsiTheme="majorBidi" w:cstheme="majorBidi"/>
          <w:sz w:val="22"/>
          <w:szCs w:val="22"/>
          <w:vertAlign w:val="subscript"/>
        </w:rPr>
        <w:t>A</w:t>
      </w:r>
      <w:r w:rsidRPr="00467BBC">
        <w:rPr>
          <w:rFonts w:asciiTheme="majorBidi" w:hAnsiTheme="majorBidi" w:cstheme="majorBidi"/>
          <w:sz w:val="22"/>
          <w:szCs w:val="22"/>
          <w:rtl/>
        </w:rPr>
        <w:t xml:space="preserve">احسب نسبة تركيز الحمض على تركيز القاعدة لمزدوجة حمض البنزويك في حالة </w:t>
      </w:r>
      <w:r w:rsidRPr="00467BBC">
        <w:rPr>
          <w:rFonts w:asciiTheme="majorBidi" w:hAnsiTheme="majorBidi" w:cstheme="majorBidi"/>
          <w:sz w:val="22"/>
          <w:szCs w:val="22"/>
        </w:rPr>
        <w:t>pH = 4,2</w:t>
      </w:r>
      <w:r w:rsidRPr="00467BBC">
        <w:rPr>
          <w:rFonts w:asciiTheme="majorBidi" w:hAnsiTheme="majorBidi" w:cstheme="majorBidi"/>
          <w:sz w:val="22"/>
          <w:szCs w:val="22"/>
          <w:rtl/>
        </w:rPr>
        <w:t xml:space="preserve"> ما تستنتج بالنسبة للراسب المتكون </w:t>
      </w:r>
    </w:p>
    <w:p w:rsidR="00357C12" w:rsidRPr="00467BBC" w:rsidRDefault="00357C12" w:rsidP="00357C12">
      <w:pPr>
        <w:pStyle w:val="NormalWeb"/>
        <w:bidi/>
        <w:spacing w:before="0" w:beforeAutospacing="0" w:after="0" w:afterAutospacing="0"/>
        <w:jc w:val="both"/>
        <w:rPr>
          <w:rFonts w:asciiTheme="majorBidi" w:hAnsiTheme="majorBidi" w:cstheme="majorBidi"/>
          <w:sz w:val="22"/>
          <w:szCs w:val="22"/>
        </w:rPr>
      </w:pPr>
      <w:r w:rsidRPr="00467BBC">
        <w:rPr>
          <w:rFonts w:asciiTheme="majorBidi" w:hAnsiTheme="majorBidi" w:cstheme="majorBidi"/>
          <w:sz w:val="22"/>
          <w:szCs w:val="22"/>
          <w:rtl/>
        </w:rPr>
        <w:t>نعطي :عند</w:t>
      </w:r>
      <w:r w:rsidRPr="00467BBC">
        <w:rPr>
          <w:rFonts w:asciiTheme="majorBidi" w:hAnsiTheme="majorBidi" w:cstheme="majorBidi"/>
          <w:sz w:val="22"/>
          <w:szCs w:val="22"/>
        </w:rPr>
        <w:t>25°C</w:t>
      </w:r>
      <w:r w:rsidRPr="00467BBC">
        <w:rPr>
          <w:rFonts w:asciiTheme="majorBidi" w:hAnsiTheme="majorBidi" w:cstheme="majorBidi"/>
          <w:sz w:val="22"/>
          <w:szCs w:val="22"/>
          <w:rtl/>
        </w:rPr>
        <w:t xml:space="preserve"> ،  </w:t>
      </w:r>
      <w:r w:rsidRPr="00467BBC">
        <w:rPr>
          <w:rFonts w:asciiTheme="majorBidi" w:hAnsiTheme="majorBidi" w:cstheme="majorBidi"/>
          <w:sz w:val="22"/>
          <w:szCs w:val="22"/>
        </w:rPr>
        <w:t>K</w:t>
      </w:r>
      <w:r w:rsidRPr="00467BBC">
        <w:rPr>
          <w:rFonts w:asciiTheme="majorBidi" w:hAnsiTheme="majorBidi" w:cstheme="majorBidi"/>
          <w:sz w:val="22"/>
          <w:szCs w:val="22"/>
          <w:vertAlign w:val="subscript"/>
        </w:rPr>
        <w:t>e</w:t>
      </w:r>
      <w:r w:rsidRPr="00467BBC">
        <w:rPr>
          <w:rFonts w:asciiTheme="majorBidi" w:hAnsiTheme="majorBidi" w:cstheme="majorBidi"/>
          <w:sz w:val="22"/>
          <w:szCs w:val="22"/>
        </w:rPr>
        <w:t xml:space="preserve"> = 10</w:t>
      </w:r>
      <w:r w:rsidRPr="00467BBC">
        <w:rPr>
          <w:rFonts w:asciiTheme="majorBidi" w:hAnsiTheme="majorBidi" w:cstheme="majorBidi"/>
          <w:sz w:val="22"/>
          <w:szCs w:val="22"/>
          <w:vertAlign w:val="superscript"/>
        </w:rPr>
        <w:t>-14</w:t>
      </w:r>
    </w:p>
    <w:p w:rsidR="00D42269" w:rsidRPr="00D42269" w:rsidRDefault="00D42269" w:rsidP="00D42269">
      <w:pPr>
        <w:bidi/>
        <w:contextualSpacing/>
        <w:jc w:val="center"/>
        <w:rPr>
          <w:rFonts w:asciiTheme="majorBidi" w:hAnsiTheme="majorBidi" w:cstheme="majorBidi"/>
          <w:b/>
          <w:bCs/>
          <w:color w:val="C00000"/>
          <w:sz w:val="28"/>
          <w:szCs w:val="28"/>
          <w:rtl/>
          <w:lang w:val="en-US" w:bidi="ar-MA"/>
        </w:rPr>
      </w:pPr>
      <w:r w:rsidRPr="00D42269">
        <w:rPr>
          <w:rFonts w:asciiTheme="majorBidi" w:hAnsiTheme="majorBidi" w:cstheme="majorBidi"/>
          <w:b/>
          <w:bCs/>
          <w:noProof/>
          <w:color w:val="C00000"/>
          <w:sz w:val="28"/>
          <w:szCs w:val="28"/>
          <w:rtl/>
        </w:rPr>
        <w:t>ال</w:t>
      </w:r>
      <w:r w:rsidRPr="00D42269">
        <w:rPr>
          <w:rFonts w:asciiTheme="majorBidi" w:hAnsiTheme="majorBidi" w:cstheme="majorBidi" w:hint="cs"/>
          <w:b/>
          <w:bCs/>
          <w:noProof/>
          <w:color w:val="C00000"/>
          <w:sz w:val="28"/>
          <w:szCs w:val="28"/>
          <w:rtl/>
          <w:lang w:val="en-US" w:bidi="ar-MA"/>
        </w:rPr>
        <w:t xml:space="preserve">تمرين </w:t>
      </w:r>
      <w:r>
        <w:rPr>
          <w:rFonts w:asciiTheme="majorBidi" w:hAnsiTheme="majorBidi" w:cstheme="majorBidi" w:hint="cs"/>
          <w:b/>
          <w:bCs/>
          <w:noProof/>
          <w:color w:val="C00000"/>
          <w:sz w:val="28"/>
          <w:szCs w:val="28"/>
          <w:rtl/>
          <w:lang w:val="en-US" w:bidi="ar-MA"/>
        </w:rPr>
        <w:t>الرابع</w:t>
      </w:r>
    </w:p>
    <w:p w:rsidR="00357C12" w:rsidRDefault="00357C12" w:rsidP="00357C12">
      <w:pPr>
        <w:bidi/>
        <w:rPr>
          <w:rFonts w:asciiTheme="majorBidi" w:hAnsiTheme="majorBidi" w:cstheme="majorBidi"/>
        </w:rPr>
      </w:pPr>
      <w:r w:rsidRPr="00384C7C">
        <w:rPr>
          <w:rFonts w:asciiTheme="majorBidi" w:hAnsiTheme="majorBidi" w:cstheme="majorBidi"/>
          <w:noProof/>
        </w:rPr>
        <w:drawing>
          <wp:inline distT="0" distB="0" distL="0" distR="0">
            <wp:extent cx="6707874" cy="2722728"/>
            <wp:effectExtent l="0" t="0" r="0" b="1905"/>
            <wp:docPr id="337" name="Imag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7"/>
                    <pic:cNvPicPr>
                      <a:picLocks noChangeAspect="1" noChangeArrowheads="1"/>
                    </pic:cNvPicPr>
                  </pic:nvPicPr>
                  <pic:blipFill>
                    <a:blip r:embed="rId11">
                      <a:lum bright="-40000" contrast="6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707727" cy="2722668"/>
                    </a:xfrm>
                    <a:prstGeom prst="rect">
                      <a:avLst/>
                    </a:prstGeom>
                    <a:noFill/>
                    <a:ln>
                      <a:noFill/>
                    </a:ln>
                  </pic:spPr>
                </pic:pic>
              </a:graphicData>
            </a:graphic>
          </wp:inline>
        </w:drawing>
      </w:r>
    </w:p>
    <w:p w:rsidR="00D42269" w:rsidRPr="00D42269" w:rsidRDefault="00D42269" w:rsidP="00D42269">
      <w:pPr>
        <w:bidi/>
        <w:contextualSpacing/>
        <w:jc w:val="center"/>
        <w:rPr>
          <w:rFonts w:asciiTheme="majorBidi" w:hAnsiTheme="majorBidi" w:cstheme="majorBidi"/>
          <w:b/>
          <w:bCs/>
          <w:color w:val="C00000"/>
          <w:sz w:val="28"/>
          <w:szCs w:val="28"/>
          <w:rtl/>
          <w:lang w:val="en-US" w:bidi="ar-MA"/>
        </w:rPr>
      </w:pPr>
      <w:r w:rsidRPr="00D42269">
        <w:rPr>
          <w:rFonts w:asciiTheme="majorBidi" w:hAnsiTheme="majorBidi" w:cstheme="majorBidi"/>
          <w:b/>
          <w:bCs/>
          <w:noProof/>
          <w:color w:val="C00000"/>
          <w:sz w:val="28"/>
          <w:szCs w:val="28"/>
          <w:rtl/>
        </w:rPr>
        <w:t>ال</w:t>
      </w:r>
      <w:r w:rsidRPr="00D42269">
        <w:rPr>
          <w:rFonts w:asciiTheme="majorBidi" w:hAnsiTheme="majorBidi" w:cstheme="majorBidi" w:hint="cs"/>
          <w:b/>
          <w:bCs/>
          <w:noProof/>
          <w:color w:val="C00000"/>
          <w:sz w:val="28"/>
          <w:szCs w:val="28"/>
          <w:rtl/>
          <w:lang w:val="en-US" w:bidi="ar-MA"/>
        </w:rPr>
        <w:t xml:space="preserve">تمرين </w:t>
      </w:r>
      <w:r>
        <w:rPr>
          <w:rFonts w:asciiTheme="majorBidi" w:hAnsiTheme="majorBidi" w:cstheme="majorBidi" w:hint="cs"/>
          <w:b/>
          <w:bCs/>
          <w:noProof/>
          <w:color w:val="C00000"/>
          <w:sz w:val="28"/>
          <w:szCs w:val="28"/>
          <w:rtl/>
          <w:lang w:val="en-US" w:bidi="ar-MA"/>
        </w:rPr>
        <w:t>الخامس</w:t>
      </w:r>
    </w:p>
    <w:p w:rsidR="00357C12" w:rsidRPr="00384C7C" w:rsidRDefault="00357C12" w:rsidP="00357C12">
      <w:pPr>
        <w:bidi/>
        <w:rPr>
          <w:rFonts w:asciiTheme="majorBidi" w:hAnsiTheme="majorBidi" w:cstheme="majorBidi"/>
          <w:sz w:val="28"/>
          <w:szCs w:val="28"/>
        </w:rPr>
      </w:pPr>
      <w:r w:rsidRPr="00384C7C">
        <w:rPr>
          <w:rFonts w:asciiTheme="majorBidi" w:hAnsiTheme="majorBidi" w:cstheme="majorBidi"/>
          <w:noProof/>
          <w:sz w:val="28"/>
          <w:szCs w:val="28"/>
        </w:rPr>
        <w:drawing>
          <wp:inline distT="0" distB="0" distL="0" distR="0">
            <wp:extent cx="6361044" cy="2859312"/>
            <wp:effectExtent l="0" t="0" r="1905" b="0"/>
            <wp:docPr id="728" name="Imag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pic:cNvPicPr>
                      <a:picLocks noChangeAspect="1" noChangeArrowheads="1"/>
                    </pic:cNvPicPr>
                  </pic:nvPicPr>
                  <pic:blipFill>
                    <a:blip r:embed="rId12">
                      <a:lum bright="-40000" contrast="6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64948" cy="2861067"/>
                    </a:xfrm>
                    <a:prstGeom prst="rect">
                      <a:avLst/>
                    </a:prstGeom>
                    <a:noFill/>
                    <a:ln>
                      <a:noFill/>
                    </a:ln>
                  </pic:spPr>
                </pic:pic>
              </a:graphicData>
            </a:graphic>
          </wp:inline>
        </w:drawing>
      </w:r>
    </w:p>
    <w:p w:rsidR="00357C12" w:rsidRPr="00384C7C" w:rsidRDefault="00357C12" w:rsidP="00357C12">
      <w:pPr>
        <w:bidi/>
        <w:rPr>
          <w:rFonts w:asciiTheme="majorBidi" w:hAnsiTheme="majorBidi" w:cstheme="majorBidi"/>
        </w:rPr>
      </w:pPr>
      <w:r w:rsidRPr="00384C7C">
        <w:rPr>
          <w:rFonts w:asciiTheme="majorBidi" w:hAnsiTheme="majorBidi" w:cstheme="majorBidi"/>
          <w:noProof/>
        </w:rPr>
        <w:drawing>
          <wp:inline distT="0" distB="0" distL="0" distR="0">
            <wp:extent cx="6714698" cy="2197289"/>
            <wp:effectExtent l="0" t="0" r="0" b="0"/>
            <wp:docPr id="729" name="Imag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pic:cNvPicPr>
                      <a:picLocks noChangeAspect="1" noChangeArrowheads="1"/>
                    </pic:cNvPicPr>
                  </pic:nvPicPr>
                  <pic:blipFill>
                    <a:blip r:embed="rId13">
                      <a:lum bright="-40000" contrast="6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721475" cy="2199507"/>
                    </a:xfrm>
                    <a:prstGeom prst="rect">
                      <a:avLst/>
                    </a:prstGeom>
                    <a:noFill/>
                    <a:ln>
                      <a:noFill/>
                    </a:ln>
                  </pic:spPr>
                </pic:pic>
              </a:graphicData>
            </a:graphic>
          </wp:inline>
        </w:drawing>
      </w:r>
    </w:p>
    <w:p w:rsidR="00D42269" w:rsidRPr="00D42269" w:rsidRDefault="00D42269" w:rsidP="001C3FAB">
      <w:pPr>
        <w:bidi/>
        <w:contextualSpacing/>
        <w:jc w:val="center"/>
        <w:rPr>
          <w:rFonts w:asciiTheme="majorBidi" w:hAnsiTheme="majorBidi" w:cstheme="majorBidi"/>
          <w:b/>
          <w:bCs/>
          <w:color w:val="C00000"/>
          <w:sz w:val="28"/>
          <w:szCs w:val="28"/>
          <w:rtl/>
          <w:lang w:val="en-US" w:bidi="ar-MA"/>
        </w:rPr>
      </w:pPr>
      <w:r w:rsidRPr="00D42269">
        <w:rPr>
          <w:rFonts w:asciiTheme="majorBidi" w:hAnsiTheme="majorBidi" w:cstheme="majorBidi"/>
          <w:b/>
          <w:bCs/>
          <w:noProof/>
          <w:color w:val="C00000"/>
          <w:sz w:val="28"/>
          <w:szCs w:val="28"/>
          <w:rtl/>
        </w:rPr>
        <w:lastRenderedPageBreak/>
        <w:t>ال</w:t>
      </w:r>
      <w:r w:rsidRPr="00D42269">
        <w:rPr>
          <w:rFonts w:asciiTheme="majorBidi" w:hAnsiTheme="majorBidi" w:cstheme="majorBidi" w:hint="cs"/>
          <w:b/>
          <w:bCs/>
          <w:noProof/>
          <w:color w:val="C00000"/>
          <w:sz w:val="28"/>
          <w:szCs w:val="28"/>
          <w:rtl/>
          <w:lang w:val="en-US" w:bidi="ar-MA"/>
        </w:rPr>
        <w:t xml:space="preserve">تمرين </w:t>
      </w:r>
      <w:r>
        <w:rPr>
          <w:rFonts w:asciiTheme="majorBidi" w:hAnsiTheme="majorBidi" w:cstheme="majorBidi" w:hint="cs"/>
          <w:b/>
          <w:bCs/>
          <w:noProof/>
          <w:color w:val="C00000"/>
          <w:sz w:val="28"/>
          <w:szCs w:val="28"/>
          <w:rtl/>
          <w:lang w:val="en-US" w:bidi="ar-MA"/>
        </w:rPr>
        <w:t>السادس</w:t>
      </w:r>
    </w:p>
    <w:p w:rsidR="00357C12" w:rsidRDefault="00357C12" w:rsidP="00357C12">
      <w:pPr>
        <w:bidi/>
        <w:rPr>
          <w:rFonts w:asciiTheme="majorBidi" w:hAnsiTheme="majorBidi" w:cstheme="majorBidi"/>
          <w:b/>
          <w:bCs/>
          <w:sz w:val="28"/>
          <w:szCs w:val="28"/>
          <w:u w:val="single"/>
          <w:lang w:bidi="ar-MA"/>
        </w:rPr>
      </w:pPr>
      <w:r w:rsidRPr="00384C7C">
        <w:rPr>
          <w:rFonts w:asciiTheme="majorBidi" w:hAnsiTheme="majorBidi" w:cstheme="majorBidi"/>
          <w:noProof/>
        </w:rPr>
        <w:drawing>
          <wp:inline distT="0" distB="0" distL="0" distR="0">
            <wp:extent cx="5568286" cy="1630908"/>
            <wp:effectExtent l="0" t="0" r="0" b="7620"/>
            <wp:docPr id="322" name="Imag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3"/>
                    <pic:cNvPicPr>
                      <a:picLocks noChangeAspect="1" noChangeArrowheads="1"/>
                    </pic:cNvPicPr>
                  </pic:nvPicPr>
                  <pic:blipFill>
                    <a:blip r:embed="rId14">
                      <a:lum bright="-40000" contrast="6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83824" cy="1635459"/>
                    </a:xfrm>
                    <a:prstGeom prst="rect">
                      <a:avLst/>
                    </a:prstGeom>
                    <a:noFill/>
                    <a:ln>
                      <a:noFill/>
                    </a:ln>
                  </pic:spPr>
                </pic:pic>
              </a:graphicData>
            </a:graphic>
          </wp:inline>
        </w:drawing>
      </w:r>
    </w:p>
    <w:p w:rsidR="00D42269" w:rsidRPr="00D42269" w:rsidRDefault="00D42269" w:rsidP="00D42269">
      <w:pPr>
        <w:bidi/>
        <w:contextualSpacing/>
        <w:jc w:val="center"/>
        <w:rPr>
          <w:rFonts w:asciiTheme="majorBidi" w:hAnsiTheme="majorBidi" w:cstheme="majorBidi"/>
          <w:b/>
          <w:bCs/>
          <w:color w:val="C00000"/>
          <w:sz w:val="28"/>
          <w:szCs w:val="28"/>
          <w:rtl/>
          <w:lang w:val="en-US" w:bidi="ar-MA"/>
        </w:rPr>
      </w:pPr>
      <w:r w:rsidRPr="00D42269">
        <w:rPr>
          <w:rFonts w:asciiTheme="majorBidi" w:hAnsiTheme="majorBidi" w:cstheme="majorBidi"/>
          <w:b/>
          <w:bCs/>
          <w:noProof/>
          <w:color w:val="C00000"/>
          <w:sz w:val="28"/>
          <w:szCs w:val="28"/>
          <w:rtl/>
        </w:rPr>
        <w:t>ال</w:t>
      </w:r>
      <w:r w:rsidRPr="00D42269">
        <w:rPr>
          <w:rFonts w:asciiTheme="majorBidi" w:hAnsiTheme="majorBidi" w:cstheme="majorBidi" w:hint="cs"/>
          <w:b/>
          <w:bCs/>
          <w:noProof/>
          <w:color w:val="C00000"/>
          <w:sz w:val="28"/>
          <w:szCs w:val="28"/>
          <w:rtl/>
          <w:lang w:val="en-US" w:bidi="ar-MA"/>
        </w:rPr>
        <w:t xml:space="preserve">تمرين </w:t>
      </w:r>
      <w:r>
        <w:rPr>
          <w:rFonts w:asciiTheme="majorBidi" w:hAnsiTheme="majorBidi" w:cstheme="majorBidi" w:hint="cs"/>
          <w:b/>
          <w:bCs/>
          <w:noProof/>
          <w:color w:val="C00000"/>
          <w:sz w:val="28"/>
          <w:szCs w:val="28"/>
          <w:rtl/>
          <w:lang w:val="en-US" w:bidi="ar-MA"/>
        </w:rPr>
        <w:t>السابع</w:t>
      </w:r>
    </w:p>
    <w:p w:rsidR="00E34A15" w:rsidRPr="00C639C0" w:rsidRDefault="00E34A15" w:rsidP="00E34A15">
      <w:pPr>
        <w:bidi/>
        <w:rPr>
          <w:b/>
          <w:bCs/>
          <w:rtl/>
          <w:lang w:bidi="ar-DZ"/>
        </w:rPr>
      </w:pPr>
      <w:r w:rsidRPr="00C639C0">
        <w:rPr>
          <w:rFonts w:hint="cs"/>
          <w:b/>
          <w:bCs/>
          <w:rtl/>
          <w:lang w:bidi="ar-DZ"/>
        </w:rPr>
        <w:t>تمرين 1</w:t>
      </w:r>
    </w:p>
    <w:tbl>
      <w:tblPr>
        <w:tblStyle w:val="Grilledutableau"/>
        <w:bidiVisual/>
        <w:tblW w:w="10631" w:type="dxa"/>
        <w:tblInd w:w="-177" w:type="dxa"/>
        <w:tblLook w:val="04A0"/>
      </w:tblPr>
      <w:tblGrid>
        <w:gridCol w:w="10631"/>
      </w:tblGrid>
      <w:tr w:rsidR="00E34A15" w:rsidRPr="00C639C0" w:rsidTr="001650F7">
        <w:tc>
          <w:tcPr>
            <w:tcW w:w="10631" w:type="dxa"/>
          </w:tcPr>
          <w:p w:rsidR="00E34A15" w:rsidRPr="00C639C0" w:rsidRDefault="00E34A15" w:rsidP="001650F7">
            <w:pPr>
              <w:bidi/>
              <w:rPr>
                <w:b/>
                <w:bCs/>
                <w:rtl/>
                <w:lang w:bidi="ar-DZ"/>
              </w:rPr>
            </w:pPr>
            <w:r w:rsidRPr="00C639C0">
              <w:rPr>
                <w:rFonts w:cstheme="minorBidi"/>
                <w:b/>
                <w:bCs/>
                <w:rtl/>
                <w:lang w:bidi="ar-DZ"/>
              </w:rPr>
              <w:t>–</w:t>
            </w:r>
            <w:r w:rsidRPr="00C639C0">
              <w:rPr>
                <w:rFonts w:hint="cs"/>
                <w:b/>
                <w:bCs/>
                <w:rtl/>
                <w:lang w:bidi="ar-DZ"/>
              </w:rPr>
              <w:t xml:space="preserve"> ننمذج التحوّل الكيميائي المحدود لحمض الإيثانويك ( حمض الخل ) مع الماء بتفاعل كيميائي معادلته.</w:t>
            </w:r>
          </w:p>
          <w:p w:rsidR="00E34A15" w:rsidRPr="00C639C0" w:rsidRDefault="00E001FA" w:rsidP="001650F7">
            <w:pPr>
              <w:bidi/>
              <w:rPr>
                <w:rFonts w:eastAsiaTheme="minorEastAsia"/>
                <w:b/>
                <w:bCs/>
                <w:rtl/>
                <w:lang w:bidi="ar-DZ"/>
              </w:rPr>
            </w:pPr>
            <m:oMathPara>
              <m:oMath>
                <m:sSub>
                  <m:sSubPr>
                    <m:ctrlPr>
                      <w:rPr>
                        <w:rFonts w:ascii="Cambria Math" w:eastAsiaTheme="minorHAnsi" w:hAnsi="Cambria Math" w:cstheme="minorBidi"/>
                        <w:b/>
                        <w:bCs/>
                        <w:smallCaps/>
                        <w:lang w:bidi="ar-DZ"/>
                      </w:rPr>
                    </m:ctrlPr>
                  </m:sSubPr>
                  <m:e>
                    <m:r>
                      <m:rPr>
                        <m:sty m:val="b"/>
                      </m:rPr>
                      <w:rPr>
                        <w:rFonts w:ascii="Cambria Math" w:hAnsi="Cambria Math"/>
                        <w:lang w:bidi="ar-DZ"/>
                      </w:rPr>
                      <m:t>CH</m:t>
                    </m:r>
                  </m:e>
                  <m:sub>
                    <m:r>
                      <m:rPr>
                        <m:sty m:val="b"/>
                      </m:rPr>
                      <w:rPr>
                        <w:rFonts w:ascii="Cambria Math" w:hAnsi="Cambria Math"/>
                        <w:lang w:bidi="ar-DZ"/>
                      </w:rPr>
                      <m:t>3</m:t>
                    </m:r>
                  </m:sub>
                </m:sSub>
                <m:sSub>
                  <m:sSubPr>
                    <m:ctrlPr>
                      <w:rPr>
                        <w:rFonts w:ascii="Cambria Math" w:eastAsiaTheme="minorHAnsi" w:hAnsi="Cambria Math" w:cstheme="minorBidi"/>
                        <w:b/>
                        <w:bCs/>
                        <w:smallCaps/>
                        <w:lang w:bidi="ar-DZ"/>
                      </w:rPr>
                    </m:ctrlPr>
                  </m:sSubPr>
                  <m:e>
                    <m:r>
                      <m:rPr>
                        <m:sty m:val="b"/>
                      </m:rPr>
                      <w:rPr>
                        <w:rFonts w:ascii="Cambria Math" w:hAnsi="Cambria Math"/>
                        <w:lang w:bidi="ar-DZ"/>
                      </w:rPr>
                      <m:t>COOH</m:t>
                    </m:r>
                  </m:e>
                  <m:sub>
                    <m:r>
                      <m:rPr>
                        <m:sty m:val="b"/>
                      </m:rPr>
                      <w:rPr>
                        <w:rFonts w:ascii="Cambria Math" w:hAnsi="Cambria Math"/>
                        <w:lang w:bidi="ar-DZ"/>
                      </w:rPr>
                      <m:t>(aq)</m:t>
                    </m:r>
                  </m:sub>
                </m:sSub>
                <m:r>
                  <m:rPr>
                    <m:sty m:val="b"/>
                  </m:rPr>
                  <w:rPr>
                    <w:rFonts w:ascii="Cambria Math" w:hAnsi="Cambria Math"/>
                    <w:lang w:bidi="ar-DZ"/>
                  </w:rPr>
                  <m:t>+</m:t>
                </m:r>
                <m:sSub>
                  <m:sSubPr>
                    <m:ctrlPr>
                      <w:rPr>
                        <w:rFonts w:ascii="Cambria Math" w:eastAsiaTheme="minorHAnsi" w:hAnsi="Cambria Math" w:cstheme="minorBidi"/>
                        <w:b/>
                        <w:bCs/>
                        <w:smallCaps/>
                        <w:lang w:bidi="ar-DZ"/>
                      </w:rPr>
                    </m:ctrlPr>
                  </m:sSubPr>
                  <m:e>
                    <m:r>
                      <m:rPr>
                        <m:sty m:val="b"/>
                      </m:rPr>
                      <w:rPr>
                        <w:rFonts w:ascii="Cambria Math" w:hAnsi="Cambria Math"/>
                        <w:lang w:bidi="ar-DZ"/>
                      </w:rPr>
                      <m:t>H</m:t>
                    </m:r>
                  </m:e>
                  <m:sub>
                    <m:r>
                      <m:rPr>
                        <m:sty m:val="b"/>
                      </m:rPr>
                      <w:rPr>
                        <w:rFonts w:ascii="Cambria Math" w:hAnsi="Cambria Math"/>
                        <w:lang w:bidi="ar-DZ"/>
                      </w:rPr>
                      <m:t>2</m:t>
                    </m:r>
                  </m:sub>
                </m:sSub>
                <m:sSub>
                  <m:sSubPr>
                    <m:ctrlPr>
                      <w:rPr>
                        <w:rFonts w:ascii="Cambria Math" w:eastAsiaTheme="minorHAnsi" w:hAnsi="Cambria Math" w:cstheme="minorBidi"/>
                        <w:b/>
                        <w:bCs/>
                        <w:smallCaps/>
                        <w:lang w:bidi="ar-DZ"/>
                      </w:rPr>
                    </m:ctrlPr>
                  </m:sSubPr>
                  <m:e>
                    <m:r>
                      <m:rPr>
                        <m:sty m:val="b"/>
                      </m:rPr>
                      <w:rPr>
                        <w:rFonts w:ascii="Cambria Math" w:hAnsi="Cambria Math"/>
                        <w:lang w:bidi="ar-DZ"/>
                      </w:rPr>
                      <m:t>O</m:t>
                    </m:r>
                  </m:e>
                  <m:sub>
                    <m:r>
                      <m:rPr>
                        <m:scr m:val="script"/>
                        <m:sty m:val="b"/>
                      </m:rPr>
                      <w:rPr>
                        <w:rFonts w:ascii="Cambria Math" w:hAnsi="Cambria Math"/>
                        <w:lang w:bidi="ar-DZ"/>
                      </w:rPr>
                      <m:t>(l)</m:t>
                    </m:r>
                  </m:sub>
                </m:sSub>
                <m:r>
                  <m:rPr>
                    <m:sty m:val="b"/>
                  </m:rPr>
                  <w:rPr>
                    <w:rFonts w:ascii="Cambria Math" w:hAnsi="Cambria Math"/>
                    <w:lang w:bidi="ar-DZ"/>
                  </w:rPr>
                  <m:t xml:space="preserve">= </m:t>
                </m:r>
                <m:sSub>
                  <m:sSubPr>
                    <m:ctrlPr>
                      <w:rPr>
                        <w:rFonts w:ascii="Cambria Math" w:eastAsiaTheme="minorHAnsi" w:hAnsi="Cambria Math" w:cstheme="minorBidi"/>
                        <w:b/>
                        <w:bCs/>
                        <w:smallCaps/>
                        <w:lang w:bidi="ar-DZ"/>
                      </w:rPr>
                    </m:ctrlPr>
                  </m:sSubPr>
                  <m:e>
                    <m:r>
                      <m:rPr>
                        <m:sty m:val="b"/>
                      </m:rPr>
                      <w:rPr>
                        <w:rFonts w:ascii="Cambria Math" w:hAnsi="Cambria Math"/>
                        <w:lang w:bidi="ar-DZ"/>
                      </w:rPr>
                      <m:t>CH</m:t>
                    </m:r>
                  </m:e>
                  <m:sub>
                    <m:r>
                      <m:rPr>
                        <m:sty m:val="b"/>
                      </m:rPr>
                      <w:rPr>
                        <w:rFonts w:ascii="Cambria Math" w:hAnsi="Cambria Math"/>
                        <w:lang w:bidi="ar-DZ"/>
                      </w:rPr>
                      <m:t>3</m:t>
                    </m:r>
                  </m:sub>
                </m:sSub>
                <m:sSubSup>
                  <m:sSubSupPr>
                    <m:ctrlPr>
                      <w:rPr>
                        <w:rFonts w:ascii="Cambria Math" w:eastAsiaTheme="minorHAnsi" w:hAnsi="Cambria Math" w:cstheme="minorBidi"/>
                        <w:b/>
                        <w:bCs/>
                        <w:smallCaps/>
                        <w:lang w:bidi="ar-DZ"/>
                      </w:rPr>
                    </m:ctrlPr>
                  </m:sSubSupPr>
                  <m:e>
                    <m:r>
                      <m:rPr>
                        <m:sty m:val="b"/>
                      </m:rPr>
                      <w:rPr>
                        <w:rFonts w:ascii="Cambria Math" w:hAnsi="Cambria Math"/>
                        <w:lang w:bidi="ar-DZ"/>
                      </w:rPr>
                      <m:t>COO</m:t>
                    </m:r>
                  </m:e>
                  <m:sub>
                    <m:r>
                      <m:rPr>
                        <m:sty m:val="b"/>
                      </m:rPr>
                      <w:rPr>
                        <w:rFonts w:ascii="Cambria Math" w:hAnsi="Cambria Math"/>
                        <w:lang w:bidi="ar-DZ"/>
                      </w:rPr>
                      <m:t xml:space="preserve">   (aq)</m:t>
                    </m:r>
                  </m:sub>
                  <m:sup>
                    <m:r>
                      <m:rPr>
                        <m:sty m:val="b"/>
                      </m:rPr>
                      <w:rPr>
                        <w:rFonts w:ascii="Cambria Math" w:hAnsi="Cambria Math"/>
                        <w:lang w:bidi="ar-DZ"/>
                      </w:rPr>
                      <m:t>-</m:t>
                    </m:r>
                  </m:sup>
                </m:sSubSup>
                <m:r>
                  <m:rPr>
                    <m:sty m:val="b"/>
                  </m:rPr>
                  <w:rPr>
                    <w:rFonts w:ascii="Cambria Math" w:hAnsi="Cambria Math"/>
                    <w:lang w:bidi="ar-DZ"/>
                  </w:rPr>
                  <m:t>+</m:t>
                </m:r>
                <m:sSub>
                  <m:sSubPr>
                    <m:ctrlPr>
                      <w:rPr>
                        <w:rFonts w:ascii="Cambria Math" w:eastAsiaTheme="minorHAnsi" w:hAnsi="Cambria Math" w:cstheme="minorBidi"/>
                        <w:b/>
                        <w:bCs/>
                        <w:smallCaps/>
                        <w:lang w:bidi="ar-DZ"/>
                      </w:rPr>
                    </m:ctrlPr>
                  </m:sSubPr>
                  <m:e>
                    <m:r>
                      <m:rPr>
                        <m:sty m:val="b"/>
                      </m:rPr>
                      <w:rPr>
                        <w:rFonts w:ascii="Cambria Math" w:hAnsi="Cambria Math"/>
                        <w:lang w:bidi="ar-DZ"/>
                      </w:rPr>
                      <m:t>H</m:t>
                    </m:r>
                  </m:e>
                  <m:sub>
                    <m:r>
                      <m:rPr>
                        <m:sty m:val="b"/>
                      </m:rPr>
                      <w:rPr>
                        <w:rFonts w:ascii="Cambria Math" w:hAnsi="Cambria Math"/>
                        <w:lang w:bidi="ar-DZ"/>
                      </w:rPr>
                      <m:t>3</m:t>
                    </m:r>
                  </m:sub>
                </m:sSub>
                <m:sSup>
                  <m:sSupPr>
                    <m:ctrlPr>
                      <w:rPr>
                        <w:rFonts w:ascii="Cambria Math" w:eastAsiaTheme="minorHAnsi" w:hAnsi="Cambria Math" w:cstheme="minorBidi"/>
                        <w:b/>
                        <w:bCs/>
                        <w:smallCaps/>
                        <w:lang w:bidi="ar-DZ"/>
                      </w:rPr>
                    </m:ctrlPr>
                  </m:sSupPr>
                  <m:e>
                    <m:r>
                      <m:rPr>
                        <m:sty m:val="b"/>
                      </m:rPr>
                      <w:rPr>
                        <w:rFonts w:ascii="Cambria Math" w:hAnsi="Cambria Math"/>
                        <w:lang w:bidi="ar-DZ"/>
                      </w:rPr>
                      <m:t>O</m:t>
                    </m:r>
                  </m:e>
                  <m:sup>
                    <m:r>
                      <m:rPr>
                        <m:sty m:val="b"/>
                      </m:rPr>
                      <w:rPr>
                        <w:rFonts w:ascii="Cambria Math" w:hAnsi="Cambria Math"/>
                        <w:lang w:bidi="ar-DZ"/>
                      </w:rPr>
                      <m:t>+</m:t>
                    </m:r>
                  </m:sup>
                </m:sSup>
              </m:oMath>
            </m:oMathPara>
          </w:p>
          <w:p w:rsidR="00E34A15" w:rsidRPr="00C639C0" w:rsidRDefault="00E34A15" w:rsidP="00E34A15">
            <w:pPr>
              <w:pStyle w:val="Paragraphedeliste"/>
              <w:numPr>
                <w:ilvl w:val="0"/>
                <w:numId w:val="37"/>
              </w:numPr>
              <w:bidi/>
              <w:rPr>
                <w:b/>
                <w:bCs/>
                <w:lang w:bidi="ar-DZ"/>
              </w:rPr>
            </w:pPr>
            <w:r w:rsidRPr="00C639C0">
              <w:rPr>
                <w:rFonts w:hint="cs"/>
                <w:b/>
                <w:bCs/>
                <w:rtl/>
                <w:lang w:bidi="ar-DZ"/>
              </w:rPr>
              <w:t>أعط تعريفا للحمض وفق نظرية برونشتد.</w:t>
            </w:r>
          </w:p>
          <w:p w:rsidR="00E34A15" w:rsidRPr="00C639C0" w:rsidRDefault="00E34A15" w:rsidP="00E34A15">
            <w:pPr>
              <w:pStyle w:val="Paragraphedeliste"/>
              <w:numPr>
                <w:ilvl w:val="0"/>
                <w:numId w:val="37"/>
              </w:numPr>
              <w:bidi/>
              <w:rPr>
                <w:b/>
                <w:bCs/>
                <w:lang w:bidi="ar-DZ"/>
              </w:rPr>
            </w:pPr>
            <w:r w:rsidRPr="00C639C0">
              <w:rPr>
                <w:rFonts w:hint="cs"/>
                <w:b/>
                <w:bCs/>
                <w:rtl/>
                <w:lang w:bidi="ar-DZ"/>
              </w:rPr>
              <w:t xml:space="preserve">اكتب المزدوجتين </w:t>
            </w:r>
            <w:r w:rsidRPr="00C639C0">
              <w:rPr>
                <w:b/>
                <w:bCs/>
              </w:rPr>
              <w:t>(acide/base)</w:t>
            </w:r>
            <w:r w:rsidRPr="00C639C0">
              <w:rPr>
                <w:rFonts w:hint="cs"/>
                <w:b/>
                <w:bCs/>
                <w:rtl/>
                <w:lang w:bidi="ar-DZ"/>
              </w:rPr>
              <w:t>المتداخلتين في التفاعل الحاصل.</w:t>
            </w:r>
          </w:p>
          <w:p w:rsidR="00E34A15" w:rsidRPr="00C639C0" w:rsidRDefault="00E34A15" w:rsidP="00E34A15">
            <w:pPr>
              <w:pStyle w:val="Paragraphedeliste"/>
              <w:numPr>
                <w:ilvl w:val="0"/>
                <w:numId w:val="37"/>
              </w:numPr>
              <w:bidi/>
              <w:rPr>
                <w:b/>
                <w:bCs/>
                <w:lang w:bidi="ar-DZ"/>
              </w:rPr>
            </w:pPr>
            <w:r w:rsidRPr="00C639C0">
              <w:rPr>
                <w:rFonts w:hint="cs"/>
                <w:b/>
                <w:bCs/>
                <w:rtl/>
                <w:lang w:bidi="ar-DZ"/>
              </w:rPr>
              <w:t xml:space="preserve">اكتب عبارة ثابتة التوازن </w:t>
            </w:r>
            <w:r w:rsidRPr="00C639C0">
              <w:rPr>
                <w:rFonts w:asciiTheme="majorBidi" w:hAnsiTheme="majorBidi"/>
                <w:b/>
                <w:bCs/>
                <w:lang w:bidi="ar-DZ"/>
              </w:rPr>
              <w:t>(K)</w:t>
            </w:r>
            <w:r w:rsidRPr="00C639C0">
              <w:rPr>
                <w:rFonts w:hint="cs"/>
                <w:b/>
                <w:bCs/>
                <w:rtl/>
                <w:lang w:bidi="ar-DZ"/>
              </w:rPr>
              <w:t>الموافق للتفاعل الكيميائي السابق.</w:t>
            </w:r>
          </w:p>
          <w:p w:rsidR="00E34A15" w:rsidRPr="00C639C0" w:rsidRDefault="00E34A15" w:rsidP="001650F7">
            <w:pPr>
              <w:bidi/>
              <w:rPr>
                <w:b/>
                <w:bCs/>
                <w:rtl/>
                <w:lang w:bidi="ar-DZ"/>
              </w:rPr>
            </w:pPr>
            <w:r w:rsidRPr="00C639C0">
              <w:rPr>
                <w:b/>
                <w:bCs/>
                <w:rtl/>
                <w:lang w:bidi="ar-DZ"/>
              </w:rPr>
              <w:t>–</w:t>
            </w:r>
            <w:r w:rsidRPr="00C639C0">
              <w:rPr>
                <w:rFonts w:hint="cs"/>
                <w:b/>
                <w:bCs/>
                <w:rtl/>
                <w:lang w:bidi="ar-DZ"/>
              </w:rPr>
              <w:t xml:space="preserve"> نحضر محلولا مائيا لحمض الإيثانويك حجمه </w:t>
            </w:r>
            <w:r w:rsidRPr="00C639C0">
              <w:rPr>
                <w:rFonts w:asciiTheme="majorBidi" w:hAnsiTheme="majorBidi"/>
                <w:b/>
                <w:bCs/>
                <w:lang w:bidi="ar-DZ"/>
              </w:rPr>
              <w:t>V=100 ml</w:t>
            </w:r>
            <w:r w:rsidRPr="00C639C0">
              <w:rPr>
                <w:rFonts w:hint="cs"/>
                <w:b/>
                <w:bCs/>
                <w:rtl/>
                <w:lang w:bidi="ar-DZ"/>
              </w:rPr>
              <w:t xml:space="preserve">، وتركيزه المولي </w:t>
            </w:r>
            <w:r w:rsidRPr="00C639C0">
              <w:rPr>
                <w:rFonts w:asciiTheme="majorBidi" w:hAnsiTheme="majorBidi"/>
                <w:b/>
                <w:bCs/>
                <w:lang w:bidi="ar-DZ"/>
              </w:rPr>
              <w:t>C=2,7×10</w:t>
            </w:r>
            <w:r w:rsidRPr="00C639C0">
              <w:rPr>
                <w:rFonts w:asciiTheme="majorBidi" w:hAnsiTheme="majorBidi"/>
                <w:b/>
                <w:bCs/>
                <w:vertAlign w:val="superscript"/>
                <w:lang w:bidi="ar-DZ"/>
              </w:rPr>
              <w:t>-3</w:t>
            </w:r>
            <w:r w:rsidRPr="00C639C0">
              <w:rPr>
                <w:rFonts w:asciiTheme="majorBidi" w:hAnsiTheme="majorBidi"/>
                <w:b/>
                <w:bCs/>
                <w:lang w:bidi="ar-DZ"/>
              </w:rPr>
              <w:t>mol/l</w:t>
            </w:r>
            <w:r w:rsidRPr="00C639C0">
              <w:rPr>
                <w:rFonts w:asciiTheme="majorBidi" w:hAnsiTheme="majorBidi"/>
                <w:b/>
                <w:bCs/>
                <w:rtl/>
                <w:lang w:bidi="ar-DZ"/>
              </w:rPr>
              <w:t xml:space="preserve">، </w:t>
            </w:r>
            <w:r w:rsidRPr="00C639C0">
              <w:rPr>
                <w:rFonts w:hint="cs"/>
                <w:b/>
                <w:bCs/>
                <w:rtl/>
                <w:lang w:bidi="ar-DZ"/>
              </w:rPr>
              <w:t xml:space="preserve">وقيمة الـ </w:t>
            </w:r>
            <w:r w:rsidRPr="00C639C0">
              <w:rPr>
                <w:rFonts w:asciiTheme="majorBidi" w:hAnsiTheme="majorBidi"/>
                <w:b/>
                <w:bCs/>
                <w:lang w:bidi="ar-DZ"/>
              </w:rPr>
              <w:t>pH</w:t>
            </w:r>
            <w:r w:rsidRPr="00C639C0">
              <w:rPr>
                <w:rFonts w:hint="cs"/>
                <w:b/>
                <w:bCs/>
                <w:rtl/>
                <w:lang w:bidi="ar-DZ"/>
              </w:rPr>
              <w:t xml:space="preserve">له في الدرجة </w:t>
            </w:r>
            <w:r w:rsidRPr="00C639C0">
              <w:rPr>
                <w:rFonts w:asciiTheme="majorBidi" w:hAnsiTheme="majorBidi"/>
                <w:b/>
                <w:bCs/>
                <w:lang w:bidi="ar-DZ"/>
              </w:rPr>
              <w:t>25°C</w:t>
            </w:r>
            <w:r w:rsidRPr="00C639C0">
              <w:rPr>
                <w:rFonts w:hint="cs"/>
                <w:b/>
                <w:bCs/>
                <w:rtl/>
                <w:lang w:bidi="ar-DZ"/>
              </w:rPr>
              <w:t xml:space="preserve"> تساوي </w:t>
            </w:r>
            <w:r w:rsidRPr="00C639C0">
              <w:rPr>
                <w:rFonts w:asciiTheme="majorBidi" w:hAnsiTheme="majorBidi"/>
                <w:b/>
                <w:bCs/>
                <w:lang w:bidi="ar-DZ"/>
              </w:rPr>
              <w:t>3,7</w:t>
            </w:r>
            <w:r w:rsidRPr="00C639C0">
              <w:rPr>
                <w:rFonts w:hint="cs"/>
                <w:b/>
                <w:bCs/>
                <w:rtl/>
                <w:lang w:bidi="ar-DZ"/>
              </w:rPr>
              <w:t>.</w:t>
            </w:r>
          </w:p>
          <w:p w:rsidR="00E34A15" w:rsidRPr="00C639C0" w:rsidRDefault="00E34A15" w:rsidP="00E34A15">
            <w:pPr>
              <w:pStyle w:val="Paragraphedeliste"/>
              <w:numPr>
                <w:ilvl w:val="0"/>
                <w:numId w:val="38"/>
              </w:numPr>
              <w:bidi/>
              <w:rPr>
                <w:b/>
                <w:bCs/>
                <w:lang w:bidi="ar-DZ"/>
              </w:rPr>
            </w:pPr>
            <w:r w:rsidRPr="00C639C0">
              <w:rPr>
                <w:rFonts w:hint="cs"/>
                <w:b/>
                <w:bCs/>
                <w:rtl/>
                <w:lang w:bidi="ar-DZ"/>
              </w:rPr>
              <w:t xml:space="preserve">استنتج التركيز المولي النهائي لايونات </w:t>
            </w:r>
            <w:r>
              <w:rPr>
                <w:rFonts w:hint="cs"/>
                <w:b/>
                <w:bCs/>
                <w:rtl/>
                <w:lang w:bidi="ar-DZ"/>
              </w:rPr>
              <w:t>الاوسونيوم</w:t>
            </w:r>
            <w:r w:rsidRPr="00C639C0">
              <w:rPr>
                <w:rFonts w:hint="cs"/>
                <w:b/>
                <w:bCs/>
                <w:rtl/>
                <w:lang w:bidi="ar-DZ"/>
              </w:rPr>
              <w:t xml:space="preserve"> في محلول حمض الإيثانويك.</w:t>
            </w:r>
          </w:p>
          <w:p w:rsidR="00E34A15" w:rsidRPr="00C639C0" w:rsidRDefault="00E34A15" w:rsidP="00E34A15">
            <w:pPr>
              <w:pStyle w:val="Paragraphedeliste"/>
              <w:numPr>
                <w:ilvl w:val="0"/>
                <w:numId w:val="38"/>
              </w:numPr>
              <w:bidi/>
              <w:rPr>
                <w:b/>
                <w:bCs/>
                <w:lang w:bidi="ar-DZ"/>
              </w:rPr>
            </w:pPr>
            <w:r w:rsidRPr="00C639C0">
              <w:rPr>
                <w:rFonts w:hint="cs"/>
                <w:b/>
                <w:bCs/>
                <w:rtl/>
                <w:lang w:bidi="ar-DZ"/>
              </w:rPr>
              <w:t xml:space="preserve">أنشئ جدولا لتقدم التفاعل، ثم احسب كلا من التقدم النهائي </w:t>
            </w:r>
            <w:r w:rsidRPr="00C639C0">
              <w:rPr>
                <w:rFonts w:asciiTheme="majorBidi" w:hAnsiTheme="majorBidi"/>
                <w:b/>
                <w:bCs/>
                <w:lang w:bidi="ar-DZ"/>
              </w:rPr>
              <w:t>X</w:t>
            </w:r>
            <w:r w:rsidRPr="00C639C0">
              <w:rPr>
                <w:rFonts w:asciiTheme="majorBidi" w:hAnsiTheme="majorBidi"/>
                <w:b/>
                <w:bCs/>
                <w:vertAlign w:val="subscript"/>
                <w:lang w:bidi="ar-DZ"/>
              </w:rPr>
              <w:t>f</w:t>
            </w:r>
            <w:r w:rsidRPr="00C639C0">
              <w:rPr>
                <w:rFonts w:hint="cs"/>
                <w:b/>
                <w:bCs/>
                <w:rtl/>
                <w:lang w:bidi="ar-DZ"/>
              </w:rPr>
              <w:t xml:space="preserve">والتقدم القصوي </w:t>
            </w:r>
            <w:r w:rsidRPr="00C639C0">
              <w:rPr>
                <w:rFonts w:asciiTheme="majorBidi" w:hAnsiTheme="majorBidi"/>
                <w:b/>
                <w:bCs/>
                <w:lang w:bidi="ar-DZ"/>
              </w:rPr>
              <w:t>X</w:t>
            </w:r>
            <w:r w:rsidRPr="00C639C0">
              <w:rPr>
                <w:rFonts w:asciiTheme="majorBidi" w:hAnsiTheme="majorBidi"/>
                <w:b/>
                <w:bCs/>
                <w:vertAlign w:val="subscript"/>
                <w:lang w:bidi="ar-DZ"/>
              </w:rPr>
              <w:t>max</w:t>
            </w:r>
            <w:r w:rsidRPr="00C639C0">
              <w:rPr>
                <w:rFonts w:asciiTheme="majorBidi" w:hAnsiTheme="majorBidi"/>
                <w:b/>
                <w:bCs/>
                <w:rtl/>
                <w:lang w:bidi="ar-DZ"/>
              </w:rPr>
              <w:t>.</w:t>
            </w:r>
          </w:p>
          <w:p w:rsidR="00E34A15" w:rsidRPr="00C639C0" w:rsidRDefault="00E34A15" w:rsidP="00E34A15">
            <w:pPr>
              <w:pStyle w:val="Paragraphedeliste"/>
              <w:numPr>
                <w:ilvl w:val="0"/>
                <w:numId w:val="38"/>
              </w:numPr>
              <w:bidi/>
              <w:rPr>
                <w:b/>
                <w:bCs/>
                <w:lang w:bidi="ar-DZ"/>
              </w:rPr>
            </w:pPr>
            <w:r w:rsidRPr="00C639C0">
              <w:rPr>
                <w:rFonts w:hint="cs"/>
                <w:b/>
                <w:bCs/>
                <w:rtl/>
                <w:lang w:bidi="ar-DZ"/>
              </w:rPr>
              <w:t xml:space="preserve">احسب قيمة النسبة النهائية </w:t>
            </w:r>
            <w:r w:rsidRPr="00C639C0">
              <w:rPr>
                <w:rFonts w:asciiTheme="majorBidi" w:hAnsiTheme="majorBidi"/>
                <w:b/>
                <w:bCs/>
                <w:lang w:bidi="ar-DZ"/>
              </w:rPr>
              <w:t>(τ</w:t>
            </w:r>
            <w:r w:rsidRPr="00C639C0">
              <w:rPr>
                <w:rFonts w:asciiTheme="majorBidi" w:hAnsiTheme="majorBidi"/>
                <w:b/>
                <w:bCs/>
                <w:vertAlign w:val="subscript"/>
                <w:lang w:bidi="ar-DZ"/>
              </w:rPr>
              <w:t>f</w:t>
            </w:r>
            <w:r w:rsidRPr="00C639C0">
              <w:rPr>
                <w:rFonts w:asciiTheme="majorBidi" w:hAnsiTheme="majorBidi"/>
                <w:b/>
                <w:bCs/>
                <w:lang w:bidi="ar-DZ"/>
              </w:rPr>
              <w:t>)</w:t>
            </w:r>
            <w:r w:rsidRPr="00C639C0">
              <w:rPr>
                <w:rFonts w:hint="cs"/>
                <w:b/>
                <w:bCs/>
                <w:rtl/>
                <w:lang w:bidi="ar-DZ"/>
              </w:rPr>
              <w:t>لتقدم التفاعل. ماذا تستنتج؟</w:t>
            </w:r>
          </w:p>
          <w:p w:rsidR="00E34A15" w:rsidRDefault="00E34A15" w:rsidP="00E34A15">
            <w:pPr>
              <w:pStyle w:val="Paragraphedeliste"/>
              <w:numPr>
                <w:ilvl w:val="0"/>
                <w:numId w:val="38"/>
              </w:numPr>
              <w:bidi/>
              <w:rPr>
                <w:b/>
                <w:bCs/>
                <w:lang w:bidi="ar-DZ"/>
              </w:rPr>
            </w:pPr>
            <w:r w:rsidRPr="00C639C0">
              <w:rPr>
                <w:rFonts w:hint="cs"/>
                <w:b/>
                <w:bCs/>
                <w:rtl/>
                <w:lang w:bidi="ar-DZ"/>
              </w:rPr>
              <w:t>احسب:</w:t>
            </w:r>
          </w:p>
          <w:p w:rsidR="00E34A15" w:rsidRPr="00C639C0" w:rsidRDefault="00E34A15" w:rsidP="001650F7">
            <w:pPr>
              <w:bidi/>
              <w:ind w:left="360"/>
              <w:rPr>
                <w:b/>
                <w:bCs/>
                <w:lang w:bidi="ar-DZ"/>
              </w:rPr>
            </w:pPr>
            <w:r w:rsidRPr="00C639C0">
              <w:rPr>
                <w:rFonts w:hint="cs"/>
                <w:b/>
                <w:bCs/>
                <w:rtl/>
                <w:lang w:bidi="ar-DZ"/>
              </w:rPr>
              <w:t xml:space="preserve"> أ </w:t>
            </w:r>
            <w:r w:rsidRPr="00C639C0">
              <w:rPr>
                <w:b/>
                <w:bCs/>
                <w:rtl/>
                <w:lang w:bidi="ar-DZ"/>
              </w:rPr>
              <w:t>–</w:t>
            </w:r>
            <w:r w:rsidRPr="00C639C0">
              <w:rPr>
                <w:rFonts w:hint="cs"/>
                <w:b/>
                <w:bCs/>
                <w:rtl/>
                <w:lang w:bidi="ar-DZ"/>
              </w:rPr>
              <w:t xml:space="preserve"> التركيز المولي النهائي لكل من </w:t>
            </w:r>
            <m:oMath>
              <m:r>
                <m:rPr>
                  <m:sty m:val="b"/>
                </m:rPr>
                <w:rPr>
                  <w:rFonts w:ascii="Cambria Math" w:hAnsi="Cambria Math"/>
                  <w:lang w:bidi="ar-DZ"/>
                </w:rPr>
                <m:t>(</m:t>
              </m:r>
              <m:sSub>
                <m:sSubPr>
                  <m:ctrlPr>
                    <w:rPr>
                      <w:rFonts w:ascii="Cambria Math" w:hAnsi="Cambria Math"/>
                      <w:b/>
                      <w:bCs/>
                      <w:lang w:bidi="ar-DZ"/>
                    </w:rPr>
                  </m:ctrlPr>
                </m:sSubPr>
                <m:e>
                  <m:r>
                    <m:rPr>
                      <m:sty m:val="b"/>
                    </m:rPr>
                    <w:rPr>
                      <w:rFonts w:ascii="Cambria Math" w:hAnsi="Cambria Math"/>
                      <w:lang w:bidi="ar-DZ"/>
                    </w:rPr>
                    <m:t>CH</m:t>
                  </m:r>
                </m:e>
                <m:sub>
                  <m:r>
                    <m:rPr>
                      <m:sty m:val="b"/>
                    </m:rPr>
                    <w:rPr>
                      <w:rFonts w:ascii="Cambria Math" w:hAnsi="Cambria Math"/>
                      <w:lang w:bidi="ar-DZ"/>
                    </w:rPr>
                    <m:t>3</m:t>
                  </m:r>
                </m:sub>
              </m:sSub>
              <m:sSup>
                <m:sSupPr>
                  <m:ctrlPr>
                    <w:rPr>
                      <w:rFonts w:ascii="Cambria Math" w:hAnsi="Cambria Math"/>
                      <w:b/>
                      <w:bCs/>
                      <w:lang w:bidi="ar-DZ"/>
                    </w:rPr>
                  </m:ctrlPr>
                </m:sSupPr>
                <m:e>
                  <m:r>
                    <m:rPr>
                      <m:sty m:val="b"/>
                    </m:rPr>
                    <w:rPr>
                      <w:rFonts w:ascii="Cambria Math" w:hAnsi="Cambria Math"/>
                      <w:lang w:bidi="ar-DZ"/>
                    </w:rPr>
                    <m:t>CO</m:t>
                  </m:r>
                </m:e>
                <m:sup>
                  <m:r>
                    <m:rPr>
                      <m:sty m:val="b"/>
                    </m:rPr>
                    <w:rPr>
                      <w:rFonts w:ascii="Cambria Math" w:hAnsi="Cambria Math"/>
                      <w:lang w:bidi="ar-DZ"/>
                    </w:rPr>
                    <m:t>-</m:t>
                  </m:r>
                </m:sup>
              </m:sSup>
              <m:r>
                <m:rPr>
                  <m:sty m:val="b"/>
                </m:rPr>
                <w:rPr>
                  <w:rFonts w:ascii="Cambria Math" w:hAnsi="Cambria Math"/>
                  <w:lang w:bidi="ar-DZ"/>
                </w:rPr>
                <m:t>)</m:t>
              </m:r>
            </m:oMath>
            <w:r w:rsidRPr="00C639C0">
              <w:rPr>
                <w:rFonts w:hint="cs"/>
                <w:b/>
                <w:bCs/>
                <w:rtl/>
                <w:lang w:bidi="ar-DZ"/>
              </w:rPr>
              <w:t xml:space="preserve"> و </w:t>
            </w:r>
            <m:oMath>
              <m:r>
                <m:rPr>
                  <m:sty m:val="b"/>
                </m:rPr>
                <w:rPr>
                  <w:rFonts w:ascii="Cambria Math" w:hAnsi="Cambria Math"/>
                  <w:lang w:bidi="ar-DZ"/>
                </w:rPr>
                <m:t>(</m:t>
              </m:r>
              <m:sSub>
                <m:sSubPr>
                  <m:ctrlPr>
                    <w:rPr>
                      <w:rFonts w:ascii="Cambria Math" w:hAnsi="Cambria Math"/>
                      <w:b/>
                      <w:bCs/>
                      <w:lang w:bidi="ar-DZ"/>
                    </w:rPr>
                  </m:ctrlPr>
                </m:sSubPr>
                <m:e>
                  <m:r>
                    <m:rPr>
                      <m:sty m:val="b"/>
                    </m:rPr>
                    <w:rPr>
                      <w:rFonts w:ascii="Cambria Math" w:hAnsi="Cambria Math"/>
                      <w:lang w:bidi="ar-DZ"/>
                    </w:rPr>
                    <m:t>CH</m:t>
                  </m:r>
                </m:e>
                <m:sub>
                  <m:r>
                    <m:rPr>
                      <m:sty m:val="b"/>
                    </m:rPr>
                    <w:rPr>
                      <w:rFonts w:ascii="Cambria Math" w:hAnsi="Cambria Math"/>
                      <w:lang w:bidi="ar-DZ"/>
                    </w:rPr>
                    <m:t>3</m:t>
                  </m:r>
                </m:sub>
              </m:sSub>
              <m:r>
                <m:rPr>
                  <m:sty m:val="b"/>
                </m:rPr>
                <w:rPr>
                  <w:rFonts w:ascii="Cambria Math" w:hAnsi="Cambria Math"/>
                  <w:lang w:bidi="ar-DZ"/>
                </w:rPr>
                <m:t>COOH)</m:t>
              </m:r>
            </m:oMath>
            <w:r w:rsidRPr="00C639C0">
              <w:rPr>
                <w:rFonts w:hint="cs"/>
                <w:b/>
                <w:bCs/>
                <w:rtl/>
                <w:lang w:bidi="ar-DZ"/>
              </w:rPr>
              <w:t xml:space="preserve"> .</w:t>
            </w:r>
          </w:p>
          <w:p w:rsidR="00E34A15" w:rsidRPr="00C639C0" w:rsidRDefault="00E34A15" w:rsidP="001650F7">
            <w:pPr>
              <w:pStyle w:val="Paragraphedeliste"/>
              <w:bidi/>
              <w:rPr>
                <w:b/>
                <w:bCs/>
                <w:rtl/>
                <w:lang w:bidi="ar-DZ"/>
              </w:rPr>
            </w:pPr>
            <w:r w:rsidRPr="00C639C0">
              <w:rPr>
                <w:rFonts w:hint="cs"/>
                <w:b/>
                <w:bCs/>
                <w:rtl/>
                <w:lang w:bidi="ar-DZ"/>
              </w:rPr>
              <w:t xml:space="preserve">ب </w:t>
            </w:r>
            <w:r w:rsidRPr="00C639C0">
              <w:rPr>
                <w:b/>
                <w:bCs/>
                <w:rtl/>
                <w:lang w:bidi="ar-DZ"/>
              </w:rPr>
              <w:t>–</w:t>
            </w:r>
            <w:r w:rsidRPr="00C639C0">
              <w:rPr>
                <w:rFonts w:hint="cs"/>
                <w:b/>
                <w:bCs/>
                <w:rtl/>
                <w:lang w:bidi="ar-DZ"/>
              </w:rPr>
              <w:t xml:space="preserve"> قيمة </w:t>
            </w:r>
            <w:r w:rsidRPr="00C639C0">
              <w:rPr>
                <w:rFonts w:asciiTheme="majorBidi" w:hAnsiTheme="majorBidi"/>
                <w:b/>
                <w:bCs/>
                <w:lang w:bidi="ar-DZ"/>
              </w:rPr>
              <w:t>pKa</w:t>
            </w:r>
            <w:r w:rsidRPr="00C639C0">
              <w:rPr>
                <w:rFonts w:hint="cs"/>
                <w:b/>
                <w:bCs/>
                <w:rtl/>
                <w:lang w:bidi="ar-DZ"/>
              </w:rPr>
              <w:t xml:space="preserve">للمزدوجة </w:t>
            </w:r>
            <m:oMath>
              <m:r>
                <m:rPr>
                  <m:sty m:val="b"/>
                </m:rPr>
                <w:rPr>
                  <w:rFonts w:ascii="Cambria Math" w:hAnsi="Cambria Math"/>
                  <w:lang w:bidi="ar-DZ"/>
                </w:rPr>
                <m:t>(</m:t>
              </m:r>
              <m:sSub>
                <m:sSubPr>
                  <m:ctrlPr>
                    <w:rPr>
                      <w:rFonts w:ascii="Cambria Math" w:hAnsi="Cambria Math"/>
                      <w:b/>
                      <w:bCs/>
                      <w:lang w:bidi="ar-DZ"/>
                    </w:rPr>
                  </m:ctrlPr>
                </m:sSubPr>
                <m:e>
                  <m:r>
                    <m:rPr>
                      <m:sty m:val="b"/>
                    </m:rPr>
                    <w:rPr>
                      <w:rFonts w:ascii="Cambria Math" w:hAnsi="Cambria Math"/>
                      <w:lang w:bidi="ar-DZ"/>
                    </w:rPr>
                    <m:t>CH</m:t>
                  </m:r>
                </m:e>
                <m:sub>
                  <m:r>
                    <m:rPr>
                      <m:sty m:val="b"/>
                    </m:rPr>
                    <w:rPr>
                      <w:rFonts w:ascii="Cambria Math" w:hAnsi="Cambria Math"/>
                      <w:lang w:bidi="ar-DZ"/>
                    </w:rPr>
                    <m:t>3</m:t>
                  </m:r>
                </m:sub>
              </m:sSub>
              <m:r>
                <m:rPr>
                  <m:sty m:val="b"/>
                </m:rPr>
                <w:rPr>
                  <w:rFonts w:ascii="Cambria Math" w:hAnsi="Cambria Math"/>
                  <w:lang w:bidi="ar-DZ"/>
                </w:rPr>
                <m:t>COOH/</m:t>
              </m:r>
              <m:sSub>
                <m:sSubPr>
                  <m:ctrlPr>
                    <w:rPr>
                      <w:rFonts w:ascii="Cambria Math" w:hAnsi="Cambria Math"/>
                      <w:b/>
                      <w:bCs/>
                      <w:lang w:bidi="ar-DZ"/>
                    </w:rPr>
                  </m:ctrlPr>
                </m:sSubPr>
                <m:e>
                  <m:r>
                    <m:rPr>
                      <m:sty m:val="b"/>
                    </m:rPr>
                    <w:rPr>
                      <w:rFonts w:ascii="Cambria Math" w:hAnsi="Cambria Math"/>
                      <w:lang w:bidi="ar-DZ"/>
                    </w:rPr>
                    <m:t>CH</m:t>
                  </m:r>
                </m:e>
                <m:sub>
                  <m:r>
                    <m:rPr>
                      <m:sty m:val="b"/>
                    </m:rPr>
                    <w:rPr>
                      <w:rFonts w:ascii="Cambria Math" w:hAnsi="Cambria Math"/>
                      <w:lang w:bidi="ar-DZ"/>
                    </w:rPr>
                    <m:t>3</m:t>
                  </m:r>
                </m:sub>
              </m:sSub>
              <m:sSup>
                <m:sSupPr>
                  <m:ctrlPr>
                    <w:rPr>
                      <w:rFonts w:ascii="Cambria Math" w:hAnsi="Cambria Math"/>
                      <w:b/>
                      <w:bCs/>
                      <w:lang w:bidi="ar-DZ"/>
                    </w:rPr>
                  </m:ctrlPr>
                </m:sSupPr>
                <m:e>
                  <m:r>
                    <m:rPr>
                      <m:sty m:val="b"/>
                    </m:rPr>
                    <w:rPr>
                      <w:rFonts w:ascii="Cambria Math" w:hAnsi="Cambria Math"/>
                      <w:lang w:bidi="ar-DZ"/>
                    </w:rPr>
                    <m:t>CO</m:t>
                  </m:r>
                </m:e>
                <m:sup>
                  <m:r>
                    <m:rPr>
                      <m:sty m:val="b"/>
                    </m:rPr>
                    <w:rPr>
                      <w:rFonts w:ascii="Cambria Math" w:hAnsi="Cambria Math"/>
                      <w:lang w:bidi="ar-DZ"/>
                    </w:rPr>
                    <m:t>-</m:t>
                  </m:r>
                </m:sup>
              </m:sSup>
              <m:r>
                <m:rPr>
                  <m:sty m:val="b"/>
                </m:rPr>
                <w:rPr>
                  <w:rFonts w:ascii="Cambria Math" w:hAnsi="Cambria Math"/>
                  <w:lang w:bidi="ar-DZ"/>
                </w:rPr>
                <m:t>)</m:t>
              </m:r>
            </m:oMath>
            <w:r w:rsidRPr="00C639C0">
              <w:rPr>
                <w:rFonts w:hint="cs"/>
                <w:b/>
                <w:bCs/>
                <w:rtl/>
                <w:lang w:bidi="ar-DZ"/>
              </w:rPr>
              <w:t xml:space="preserve"> ،واستنتج النوع الكيميائي المهيمن في المحلول الحمضي، </w:t>
            </w:r>
            <w:r>
              <w:rPr>
                <w:rFonts w:hint="cs"/>
                <w:b/>
                <w:bCs/>
                <w:rtl/>
                <w:lang w:bidi="ar-DZ"/>
              </w:rPr>
              <w:t>علل جوابك</w:t>
            </w:r>
            <w:r w:rsidRPr="00C639C0">
              <w:rPr>
                <w:rFonts w:hint="cs"/>
                <w:b/>
                <w:bCs/>
                <w:rtl/>
                <w:lang w:bidi="ar-DZ"/>
              </w:rPr>
              <w:t>.</w:t>
            </w:r>
          </w:p>
        </w:tc>
      </w:tr>
    </w:tbl>
    <w:p w:rsidR="00E34A15" w:rsidRPr="00C639C0" w:rsidRDefault="00E34A15" w:rsidP="00E34A15">
      <w:pPr>
        <w:bidi/>
        <w:rPr>
          <w:b/>
          <w:bCs/>
          <w:rtl/>
          <w:lang w:bidi="ar-DZ"/>
        </w:rPr>
      </w:pPr>
      <w:r w:rsidRPr="00C639C0">
        <w:rPr>
          <w:rFonts w:hint="cs"/>
          <w:b/>
          <w:bCs/>
          <w:rtl/>
          <w:lang w:bidi="ar-DZ"/>
        </w:rPr>
        <w:t>تمرين 2</w:t>
      </w:r>
    </w:p>
    <w:tbl>
      <w:tblPr>
        <w:tblStyle w:val="Grilledutableau"/>
        <w:bidiVisual/>
        <w:tblW w:w="10631" w:type="dxa"/>
        <w:tblInd w:w="-177" w:type="dxa"/>
        <w:tblLook w:val="04A0"/>
      </w:tblPr>
      <w:tblGrid>
        <w:gridCol w:w="10631"/>
      </w:tblGrid>
      <w:tr w:rsidR="00E34A15" w:rsidRPr="00C639C0" w:rsidTr="001650F7">
        <w:tc>
          <w:tcPr>
            <w:tcW w:w="10631" w:type="dxa"/>
          </w:tcPr>
          <w:p w:rsidR="00E34A15" w:rsidRPr="00C639C0" w:rsidRDefault="00E001FA" w:rsidP="001650F7">
            <w:pPr>
              <w:bidi/>
              <w:rPr>
                <w:b/>
                <w:bCs/>
                <w:rtl/>
                <w:lang w:bidi="ar-DZ"/>
              </w:rPr>
            </w:pPr>
            <w:r>
              <w:rPr>
                <w:b/>
                <w:bCs/>
                <w:noProof/>
                <w:rtl/>
              </w:rPr>
              <w:pict>
                <v:shapetype id="_x0000_t202" coordsize="21600,21600" o:spt="202" path="m,l,21600r21600,l21600,xe">
                  <v:stroke joinstyle="miter"/>
                  <v:path gradientshapeok="t" o:connecttype="rect"/>
                </v:shapetype>
                <v:shape id="Zone de texte 6" o:spid="_x0000_s1026" type="#_x0000_t202" style="position:absolute;left:0;text-align:left;margin-left:8.45pt;margin-top:14.15pt;width:215.3pt;height:193.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" stroked="f">
                  <v:textbox>
                    <w:txbxContent>
                      <w:p w:rsidR="00E34A15" w:rsidRDefault="00E34A15" w:rsidP="00E34A15">
                        <w:pPr>
                          <w:bidi/>
                        </w:pPr>
                        <w:r>
                          <w:rPr>
                            <w:noProof/>
                          </w:rPr>
                          <w:drawing>
                            <wp:inline distT="0" distB="0" distL="0" distR="0">
                              <wp:extent cx="2590800" cy="2419350"/>
                              <wp:effectExtent l="19050" t="0" r="0" b="0"/>
                              <wp:docPr id="2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lum bright="-10000" contrast="20000"/>
                                      </a:blip>
                                      <a:srcRect/>
                                      <a:stretch>
                                        <a:fillRect/>
                                      </a:stretch>
                                    </pic:blipFill>
                                    <pic:spPr bwMode="auto">
                                      <a:xfrm>
                                        <a:off x="0" y="0"/>
                                        <a:ext cx="2590800" cy="2419350"/>
                                      </a:xfrm>
                                      <a:prstGeom prst="rect">
                                        <a:avLst/>
                                      </a:prstGeom>
                                      <a:noFill/>
                                      <a:ln w="9525">
                                        <a:noFill/>
                                        <a:miter lim="800000"/>
                                        <a:headEnd/>
                                        <a:tailEnd/>
                                      </a:ln>
                                    </pic:spPr>
                                  </pic:pic>
                                </a:graphicData>
                              </a:graphic>
                            </wp:inline>
                          </w:drawing>
                        </w:r>
                      </w:p>
                    </w:txbxContent>
                  </v:textbox>
                </v:shape>
              </w:pict>
            </w:r>
            <w:r w:rsidR="00E34A15" w:rsidRPr="00C639C0">
              <w:rPr>
                <w:rFonts w:hint="cs"/>
                <w:b/>
                <w:bCs/>
                <w:rtl/>
                <w:lang w:bidi="ar-DZ"/>
              </w:rPr>
              <w:t>يحتوي الحليب على حمض اللاكتيك ( حمض اللبن</w:t>
            </w:r>
            <w:r w:rsidR="00E34A15">
              <w:rPr>
                <w:rFonts w:hint="cs"/>
                <w:b/>
                <w:bCs/>
                <w:rtl/>
                <w:lang w:bidi="ar-DZ"/>
              </w:rPr>
              <w:t>ي</w:t>
            </w:r>
            <w:r w:rsidR="00E34A15" w:rsidRPr="00C639C0">
              <w:rPr>
                <w:rFonts w:hint="cs"/>
                <w:b/>
                <w:bCs/>
                <w:rtl/>
                <w:lang w:bidi="ar-DZ"/>
              </w:rPr>
              <w:t xml:space="preserve"> ) الذي تزداد كميته عندما لا تحترم شروط الحفظ، ويكون الحليب غير صالح للاستهلاك إذا زاد تركيز حمض اللاكتيك فيه عن </w:t>
            </w:r>
            <w:r w:rsidR="00E34A15" w:rsidRPr="00C639C0">
              <w:rPr>
                <w:rFonts w:asciiTheme="majorBidi" w:hAnsiTheme="majorBidi"/>
                <w:b/>
                <w:bCs/>
                <w:lang w:bidi="ar-DZ"/>
              </w:rPr>
              <w:t>2,4×10</w:t>
            </w:r>
            <w:r w:rsidR="00E34A15" w:rsidRPr="00C639C0">
              <w:rPr>
                <w:rFonts w:asciiTheme="majorBidi" w:hAnsiTheme="majorBidi"/>
                <w:b/>
                <w:bCs/>
                <w:vertAlign w:val="superscript"/>
                <w:lang w:bidi="ar-DZ"/>
              </w:rPr>
              <w:t>-2</w:t>
            </w:r>
            <w:r w:rsidR="00E34A15" w:rsidRPr="00C639C0">
              <w:rPr>
                <w:rFonts w:asciiTheme="majorBidi" w:hAnsiTheme="majorBidi"/>
                <w:b/>
                <w:bCs/>
                <w:lang w:bidi="ar-DZ"/>
              </w:rPr>
              <w:t>mol/l</w:t>
            </w:r>
            <w:r w:rsidR="00E34A15" w:rsidRPr="00C639C0">
              <w:rPr>
                <w:rFonts w:asciiTheme="majorBidi" w:hAnsiTheme="majorBidi"/>
                <w:b/>
                <w:bCs/>
                <w:rtl/>
                <w:lang w:bidi="ar-DZ"/>
              </w:rPr>
              <w:t>.</w:t>
            </w:r>
            <w:r w:rsidR="00E34A15" w:rsidRPr="00C639C0">
              <w:rPr>
                <w:rFonts w:hint="cs"/>
                <w:b/>
                <w:bCs/>
                <w:rtl/>
                <w:lang w:bidi="ar-DZ"/>
              </w:rPr>
              <w:t xml:space="preserve"> الصيغة الكيميائية لحمض اللاكتيك هي </w:t>
            </w:r>
            <m:oMath>
              <m:r>
                <m:rPr>
                  <m:sty m:val="b"/>
                </m:rPr>
                <w:rPr>
                  <w:rFonts w:ascii="Cambria Math" w:hAnsi="Cambria Math"/>
                  <w:lang w:bidi="ar-DZ"/>
                </w:rPr>
                <m:t>(</m:t>
              </m:r>
              <m:sSub>
                <m:sSubPr>
                  <m:ctrlPr>
                    <w:rPr>
                      <w:rFonts w:ascii="Cambria Math" w:hAnsi="Cambria Math"/>
                      <w:b/>
                      <w:bCs/>
                      <w:lang w:bidi="ar-DZ"/>
                    </w:rPr>
                  </m:ctrlPr>
                </m:sSubPr>
                <m:e>
                  <m:r>
                    <m:rPr>
                      <m:sty m:val="b"/>
                    </m:rPr>
                    <w:rPr>
                      <w:rFonts w:ascii="Cambria Math" w:hAnsi="Cambria Math"/>
                      <w:lang w:bidi="ar-DZ"/>
                    </w:rPr>
                    <m:t>CH</m:t>
                  </m:r>
                </m:e>
                <m:sub>
                  <m:r>
                    <m:rPr>
                      <m:sty m:val="b"/>
                    </m:rPr>
                    <w:rPr>
                      <w:rFonts w:ascii="Cambria Math" w:hAnsi="Cambria Math"/>
                      <w:lang w:bidi="ar-DZ"/>
                    </w:rPr>
                    <m:t>3</m:t>
                  </m:r>
                </m:sub>
              </m:sSub>
              <m:r>
                <m:rPr>
                  <m:sty m:val="b"/>
                </m:rPr>
                <w:rPr>
                  <w:rFonts w:ascii="Cambria Math" w:hAnsi="Cambria Math"/>
                  <w:lang w:bidi="ar-DZ"/>
                </w:rPr>
                <m:t>-CHOH-COOH)</m:t>
              </m:r>
            </m:oMath>
            <w:r w:rsidR="00E34A15" w:rsidRPr="00C639C0">
              <w:rPr>
                <w:rFonts w:hint="cs"/>
                <w:b/>
                <w:bCs/>
                <w:rtl/>
                <w:lang w:bidi="ar-DZ"/>
              </w:rPr>
              <w:t xml:space="preserve"> ونرمز لها اختصارا </w:t>
            </w:r>
            <w:r w:rsidR="00E34A15" w:rsidRPr="00C639C0">
              <w:rPr>
                <w:rFonts w:asciiTheme="majorBidi" w:hAnsiTheme="majorBidi"/>
                <w:b/>
                <w:bCs/>
                <w:lang w:bidi="ar-DZ"/>
              </w:rPr>
              <w:t>(HA)</w:t>
            </w:r>
            <w:r w:rsidR="00E34A15" w:rsidRPr="00C639C0">
              <w:rPr>
                <w:rFonts w:asciiTheme="majorBidi" w:hAnsiTheme="majorBidi"/>
                <w:b/>
                <w:bCs/>
                <w:rtl/>
                <w:lang w:bidi="ar-DZ"/>
              </w:rPr>
              <w:t>.</w:t>
            </w:r>
            <w:r w:rsidR="00E34A15">
              <w:rPr>
                <w:rFonts w:hint="cs"/>
                <w:b/>
                <w:bCs/>
                <w:rtl/>
                <w:lang w:bidi="ar-DZ"/>
              </w:rPr>
              <w:t xml:space="preserve">نهدف من خلال التمرين </w:t>
            </w:r>
            <w:r w:rsidR="00E34A15" w:rsidRPr="00C639C0">
              <w:rPr>
                <w:rFonts w:hint="cs"/>
                <w:b/>
                <w:bCs/>
                <w:rtl/>
                <w:lang w:bidi="ar-DZ"/>
              </w:rPr>
              <w:t xml:space="preserve"> معرفة مدى صلاحيته</w:t>
            </w:r>
            <w:r w:rsidR="00E34A15">
              <w:rPr>
                <w:rFonts w:hint="cs"/>
                <w:b/>
                <w:bCs/>
                <w:rtl/>
                <w:lang w:bidi="ar-DZ"/>
              </w:rPr>
              <w:t xml:space="preserve"> حليب</w:t>
            </w:r>
            <w:r w:rsidR="00E34A15" w:rsidRPr="00C639C0">
              <w:rPr>
                <w:rFonts w:hint="cs"/>
                <w:b/>
                <w:bCs/>
                <w:rtl/>
                <w:lang w:bidi="ar-DZ"/>
              </w:rPr>
              <w:t>.</w:t>
            </w:r>
          </w:p>
          <w:p w:rsidR="00E34A15" w:rsidRDefault="00E34A15" w:rsidP="001650F7">
            <w:pPr>
              <w:bidi/>
              <w:rPr>
                <w:b/>
                <w:bCs/>
                <w:rtl/>
                <w:lang w:bidi="ar-DZ"/>
              </w:rPr>
            </w:pPr>
            <w:r w:rsidRPr="00C639C0">
              <w:rPr>
                <w:rFonts w:hint="cs"/>
                <w:b/>
                <w:bCs/>
                <w:rtl/>
                <w:lang w:bidi="ar-DZ"/>
              </w:rPr>
              <w:t>التجربة الأولى:</w:t>
            </w:r>
            <w:r>
              <w:rPr>
                <w:rFonts w:hint="cs"/>
                <w:b/>
                <w:bCs/>
                <w:rtl/>
                <w:lang w:bidi="ar-DZ"/>
              </w:rPr>
              <w:t xml:space="preserve"> نأخذ </w:t>
            </w:r>
            <w:r w:rsidRPr="00C639C0">
              <w:rPr>
                <w:rFonts w:asciiTheme="majorBidi" w:hAnsiTheme="majorBidi"/>
                <w:b/>
                <w:bCs/>
                <w:lang w:bidi="ar-DZ"/>
              </w:rPr>
              <w:t>V</w:t>
            </w:r>
            <w:r w:rsidRPr="00C639C0">
              <w:rPr>
                <w:rFonts w:asciiTheme="majorBidi" w:hAnsiTheme="majorBidi"/>
                <w:b/>
                <w:bCs/>
                <w:vertAlign w:val="subscript"/>
                <w:lang w:bidi="ar-DZ"/>
              </w:rPr>
              <w:t>a</w:t>
            </w:r>
            <w:r w:rsidRPr="00C639C0">
              <w:rPr>
                <w:rFonts w:asciiTheme="majorBidi" w:hAnsiTheme="majorBidi"/>
                <w:b/>
                <w:bCs/>
                <w:lang w:bidi="ar-DZ"/>
              </w:rPr>
              <w:t>=20 ml</w:t>
            </w:r>
            <w:r w:rsidRPr="00C639C0">
              <w:rPr>
                <w:rFonts w:hint="cs"/>
                <w:b/>
                <w:bCs/>
                <w:rtl/>
                <w:lang w:bidi="ar-DZ"/>
              </w:rPr>
              <w:t>من الحليب و</w:t>
            </w:r>
            <w:r>
              <w:rPr>
                <w:rFonts w:hint="cs"/>
                <w:b/>
                <w:bCs/>
                <w:rtl/>
                <w:lang w:bidi="ar-DZ"/>
              </w:rPr>
              <w:t>ن</w:t>
            </w:r>
            <w:r w:rsidRPr="00C639C0">
              <w:rPr>
                <w:rFonts w:hint="cs"/>
                <w:b/>
                <w:bCs/>
                <w:rtl/>
                <w:lang w:bidi="ar-DZ"/>
              </w:rPr>
              <w:t>عايره بمحلول هيدروكسيد الصوديوم تركيزه</w:t>
            </w:r>
          </w:p>
          <w:p w:rsidR="00E34A15" w:rsidRPr="00C639C0" w:rsidRDefault="00E34A15" w:rsidP="001650F7">
            <w:pPr>
              <w:bidi/>
              <w:rPr>
                <w:b/>
                <w:bCs/>
                <w:rtl/>
                <w:lang w:bidi="ar-DZ"/>
              </w:rPr>
            </w:pPr>
            <w:r w:rsidRPr="00C639C0">
              <w:rPr>
                <w:rFonts w:hint="cs"/>
                <w:b/>
                <w:bCs/>
                <w:rtl/>
                <w:lang w:bidi="ar-DZ"/>
              </w:rPr>
              <w:t xml:space="preserve"> المولي</w:t>
            </w:r>
            <w:r w:rsidRPr="00C639C0">
              <w:rPr>
                <w:rFonts w:asciiTheme="majorBidi" w:hAnsiTheme="majorBidi"/>
                <w:b/>
                <w:bCs/>
                <w:lang w:bidi="ar-DZ"/>
              </w:rPr>
              <w:t xml:space="preserve"> C</w:t>
            </w:r>
            <w:r w:rsidRPr="00C639C0">
              <w:rPr>
                <w:rFonts w:asciiTheme="majorBidi" w:hAnsiTheme="majorBidi"/>
                <w:b/>
                <w:bCs/>
                <w:vertAlign w:val="subscript"/>
                <w:lang w:bidi="ar-DZ"/>
              </w:rPr>
              <w:t>b</w:t>
            </w:r>
            <w:r w:rsidRPr="00C639C0">
              <w:rPr>
                <w:rFonts w:asciiTheme="majorBidi" w:hAnsiTheme="majorBidi"/>
                <w:b/>
                <w:bCs/>
                <w:lang w:bidi="ar-DZ"/>
              </w:rPr>
              <w:t>=5×10</w:t>
            </w:r>
            <w:r w:rsidRPr="00C639C0">
              <w:rPr>
                <w:rFonts w:asciiTheme="majorBidi" w:hAnsiTheme="majorBidi"/>
                <w:b/>
                <w:bCs/>
                <w:vertAlign w:val="superscript"/>
                <w:lang w:bidi="ar-DZ"/>
              </w:rPr>
              <w:t>-2</w:t>
            </w:r>
            <w:r w:rsidRPr="00C639C0">
              <w:rPr>
                <w:rFonts w:asciiTheme="majorBidi" w:hAnsiTheme="majorBidi"/>
                <w:b/>
                <w:bCs/>
                <w:lang w:bidi="ar-DZ"/>
              </w:rPr>
              <w:t>mol/l</w:t>
            </w:r>
            <w:r>
              <w:rPr>
                <w:rFonts w:hint="cs"/>
                <w:b/>
                <w:bCs/>
                <w:rtl/>
                <w:lang w:bidi="ar-DZ"/>
              </w:rPr>
              <w:t>نقيس</w:t>
            </w:r>
            <w:r w:rsidRPr="00C639C0">
              <w:rPr>
                <w:rFonts w:hint="cs"/>
                <w:b/>
                <w:bCs/>
                <w:rtl/>
                <w:lang w:bidi="ar-DZ"/>
              </w:rPr>
              <w:t xml:space="preserve"> تغيرات </w:t>
            </w:r>
            <w:r w:rsidRPr="00C639C0">
              <w:rPr>
                <w:rFonts w:asciiTheme="majorBidi" w:hAnsiTheme="majorBidi"/>
                <w:b/>
                <w:bCs/>
                <w:lang w:bidi="ar-DZ"/>
              </w:rPr>
              <w:t>pH</w:t>
            </w:r>
            <w:r>
              <w:rPr>
                <w:rFonts w:hint="cs"/>
                <w:b/>
                <w:bCs/>
                <w:rtl/>
                <w:lang w:bidi="ar-DZ"/>
              </w:rPr>
              <w:t>الخليط</w:t>
            </w:r>
            <w:r w:rsidRPr="00C639C0">
              <w:rPr>
                <w:rFonts w:hint="cs"/>
                <w:b/>
                <w:bCs/>
                <w:rtl/>
                <w:lang w:bidi="ar-DZ"/>
              </w:rPr>
              <w:t xml:space="preserve"> بواسطة </w:t>
            </w:r>
            <w:r w:rsidRPr="00C639C0">
              <w:rPr>
                <w:rFonts w:asciiTheme="majorBidi" w:hAnsiTheme="majorBidi"/>
                <w:b/>
                <w:bCs/>
                <w:lang w:bidi="ar-DZ"/>
              </w:rPr>
              <w:t>pH</w:t>
            </w:r>
            <w:r w:rsidRPr="00C639C0">
              <w:rPr>
                <w:rFonts w:hint="cs"/>
                <w:b/>
                <w:bCs/>
                <w:rtl/>
                <w:lang w:bidi="ar-DZ"/>
              </w:rPr>
              <w:t xml:space="preserve">- متر، فتحصل على </w:t>
            </w:r>
          </w:p>
          <w:p w:rsidR="00E34A15" w:rsidRPr="00C639C0" w:rsidRDefault="00E34A15" w:rsidP="001650F7">
            <w:pPr>
              <w:bidi/>
              <w:rPr>
                <w:b/>
                <w:bCs/>
                <w:rtl/>
                <w:lang w:bidi="ar-DZ"/>
              </w:rPr>
            </w:pPr>
            <w:r w:rsidRPr="00C639C0">
              <w:rPr>
                <w:rFonts w:hint="cs"/>
                <w:b/>
                <w:bCs/>
                <w:rtl/>
                <w:lang w:bidi="ar-DZ"/>
              </w:rPr>
              <w:t>المنحنى الممثل في الشكل.</w:t>
            </w:r>
          </w:p>
          <w:p w:rsidR="00E34A15" w:rsidRPr="00C639C0" w:rsidRDefault="00E34A15" w:rsidP="001650F7">
            <w:pPr>
              <w:bidi/>
              <w:rPr>
                <w:b/>
                <w:bCs/>
                <w:rtl/>
                <w:lang w:bidi="ar-DZ"/>
              </w:rPr>
            </w:pPr>
            <w:r w:rsidRPr="00C639C0">
              <w:rPr>
                <w:rFonts w:hint="cs"/>
                <w:b/>
                <w:bCs/>
                <w:rtl/>
                <w:lang w:bidi="ar-DZ"/>
              </w:rPr>
              <w:t xml:space="preserve">التجربة الثانية: </w:t>
            </w:r>
            <w:r>
              <w:rPr>
                <w:rFonts w:hint="cs"/>
                <w:b/>
                <w:bCs/>
                <w:rtl/>
                <w:lang w:bidi="ar-DZ"/>
              </w:rPr>
              <w:t>ن</w:t>
            </w:r>
            <w:r w:rsidRPr="00C639C0">
              <w:rPr>
                <w:rFonts w:hint="cs"/>
                <w:b/>
                <w:bCs/>
                <w:rtl/>
                <w:lang w:bidi="ar-DZ"/>
              </w:rPr>
              <w:t xml:space="preserve">أخذ حجما </w:t>
            </w:r>
            <w:r w:rsidRPr="00C639C0">
              <w:rPr>
                <w:rFonts w:asciiTheme="majorBidi" w:hAnsiTheme="majorBidi"/>
                <w:b/>
                <w:bCs/>
                <w:lang w:bidi="ar-DZ"/>
              </w:rPr>
              <w:t>V</w:t>
            </w:r>
            <w:r w:rsidRPr="00C639C0">
              <w:rPr>
                <w:rFonts w:asciiTheme="majorBidi" w:hAnsiTheme="majorBidi"/>
                <w:b/>
                <w:bCs/>
                <w:vertAlign w:val="subscript"/>
                <w:lang w:bidi="ar-DZ"/>
              </w:rPr>
              <w:t>a</w:t>
            </w:r>
            <w:r w:rsidRPr="00C639C0">
              <w:rPr>
                <w:rFonts w:asciiTheme="majorBidi" w:hAnsiTheme="majorBidi"/>
                <w:b/>
                <w:bCs/>
                <w:lang w:bidi="ar-DZ"/>
              </w:rPr>
              <w:t>=20 ml</w:t>
            </w:r>
            <w:r w:rsidRPr="00C639C0">
              <w:rPr>
                <w:rFonts w:hint="cs"/>
                <w:b/>
                <w:bCs/>
                <w:rtl/>
                <w:lang w:bidi="ar-DZ"/>
              </w:rPr>
              <w:t xml:space="preserve"> من الحليب و</w:t>
            </w:r>
            <w:r>
              <w:rPr>
                <w:rFonts w:hint="cs"/>
                <w:b/>
                <w:bCs/>
                <w:rtl/>
                <w:lang w:bidi="ar-DZ"/>
              </w:rPr>
              <w:t>نضيف اليه</w:t>
            </w:r>
            <w:r w:rsidRPr="00C639C0">
              <w:rPr>
                <w:rFonts w:hint="cs"/>
                <w:b/>
                <w:bCs/>
                <w:rtl/>
                <w:lang w:bidi="ar-DZ"/>
              </w:rPr>
              <w:t xml:space="preserve"> الماء </w:t>
            </w:r>
          </w:p>
          <w:p w:rsidR="00E34A15" w:rsidRDefault="00E34A15" w:rsidP="001650F7">
            <w:pPr>
              <w:bidi/>
              <w:rPr>
                <w:b/>
                <w:bCs/>
                <w:rtl/>
                <w:lang w:bidi="ar-DZ"/>
              </w:rPr>
            </w:pPr>
            <w:r w:rsidRPr="00C639C0">
              <w:rPr>
                <w:rFonts w:hint="cs"/>
                <w:b/>
                <w:bCs/>
                <w:rtl/>
                <w:lang w:bidi="ar-DZ"/>
              </w:rPr>
              <w:t xml:space="preserve">المقطر </w:t>
            </w:r>
            <w:r>
              <w:rPr>
                <w:rFonts w:hint="cs"/>
                <w:b/>
                <w:bCs/>
                <w:rtl/>
                <w:lang w:bidi="ar-DZ"/>
              </w:rPr>
              <w:t>حت يصبح</w:t>
            </w:r>
            <w:r w:rsidRPr="00C639C0">
              <w:rPr>
                <w:rFonts w:hint="cs"/>
                <w:b/>
                <w:bCs/>
                <w:rtl/>
                <w:lang w:bidi="ar-DZ"/>
              </w:rPr>
              <w:t xml:space="preserve"> حجمه </w:t>
            </w:r>
            <w:r w:rsidRPr="00C639C0">
              <w:rPr>
                <w:rFonts w:asciiTheme="majorBidi" w:hAnsiTheme="majorBidi"/>
                <w:b/>
                <w:bCs/>
                <w:lang w:bidi="ar-DZ"/>
              </w:rPr>
              <w:t>200 ml</w:t>
            </w:r>
            <w:r w:rsidRPr="00C639C0">
              <w:rPr>
                <w:rFonts w:hint="cs"/>
                <w:b/>
                <w:bCs/>
                <w:rtl/>
                <w:lang w:bidi="ar-DZ"/>
              </w:rPr>
              <w:t xml:space="preserve"> ثمّ </w:t>
            </w:r>
            <w:r>
              <w:rPr>
                <w:rFonts w:hint="cs"/>
                <w:b/>
                <w:bCs/>
                <w:rtl/>
                <w:lang w:bidi="ar-DZ"/>
              </w:rPr>
              <w:t>ن</w:t>
            </w:r>
            <w:r w:rsidRPr="00C639C0">
              <w:rPr>
                <w:rFonts w:hint="cs"/>
                <w:b/>
                <w:bCs/>
                <w:rtl/>
                <w:lang w:bidi="ar-DZ"/>
              </w:rPr>
              <w:t xml:space="preserve">عاير </w:t>
            </w:r>
            <w:r>
              <w:rPr>
                <w:rFonts w:hint="cs"/>
                <w:b/>
                <w:bCs/>
                <w:rtl/>
                <w:lang w:bidi="ar-DZ"/>
              </w:rPr>
              <w:t>بمحلول هيدروكسيد الصوديوم</w:t>
            </w:r>
            <w:r w:rsidRPr="00C639C0">
              <w:rPr>
                <w:rFonts w:hint="cs"/>
                <w:b/>
                <w:bCs/>
                <w:rtl/>
                <w:lang w:bidi="ar-DZ"/>
              </w:rPr>
              <w:t xml:space="preserve"> السابق </w:t>
            </w:r>
            <w:r>
              <w:rPr>
                <w:rFonts w:hint="cs"/>
                <w:b/>
                <w:bCs/>
                <w:rtl/>
                <w:lang w:bidi="ar-DZ"/>
              </w:rPr>
              <w:t>باستعمال</w:t>
            </w:r>
          </w:p>
          <w:p w:rsidR="00E34A15" w:rsidRDefault="00E34A15" w:rsidP="001650F7">
            <w:pPr>
              <w:bidi/>
              <w:rPr>
                <w:b/>
                <w:bCs/>
                <w:rtl/>
                <w:lang w:bidi="ar-DZ"/>
              </w:rPr>
            </w:pPr>
            <w:r w:rsidRPr="00C639C0">
              <w:rPr>
                <w:rFonts w:hint="cs"/>
                <w:b/>
                <w:bCs/>
                <w:rtl/>
                <w:lang w:bidi="ar-DZ"/>
              </w:rPr>
              <w:t>كاشفا ملونا مناسبا ف</w:t>
            </w:r>
            <w:r>
              <w:rPr>
                <w:rFonts w:hint="cs"/>
                <w:b/>
                <w:bCs/>
                <w:rtl/>
                <w:lang w:bidi="ar-DZ"/>
              </w:rPr>
              <w:t>ن</w:t>
            </w:r>
            <w:r w:rsidRPr="00C639C0">
              <w:rPr>
                <w:rFonts w:hint="cs"/>
                <w:b/>
                <w:bCs/>
                <w:rtl/>
                <w:lang w:bidi="ar-DZ"/>
              </w:rPr>
              <w:t xml:space="preserve">لاحظ أن لون الكاشف يتغير عند إضافة حجم من الصود </w:t>
            </w:r>
          </w:p>
          <w:p w:rsidR="00E34A15" w:rsidRPr="00C639C0" w:rsidRDefault="00E34A15" w:rsidP="001650F7">
            <w:pPr>
              <w:bidi/>
              <w:rPr>
                <w:b/>
                <w:bCs/>
                <w:rtl/>
                <w:lang w:bidi="ar-DZ"/>
              </w:rPr>
            </w:pPr>
            <w:r w:rsidRPr="00C639C0">
              <w:rPr>
                <w:rFonts w:hint="cs"/>
                <w:b/>
                <w:bCs/>
                <w:rtl/>
                <w:lang w:bidi="ar-DZ"/>
              </w:rPr>
              <w:t xml:space="preserve">قدره </w:t>
            </w:r>
            <w:r w:rsidRPr="00C639C0">
              <w:rPr>
                <w:rFonts w:asciiTheme="majorBidi" w:hAnsiTheme="majorBidi"/>
                <w:b/>
                <w:bCs/>
                <w:lang w:bidi="ar-DZ"/>
              </w:rPr>
              <w:t>V</w:t>
            </w:r>
            <w:r w:rsidRPr="00C639C0">
              <w:rPr>
                <w:rFonts w:asciiTheme="majorBidi" w:hAnsiTheme="majorBidi"/>
                <w:b/>
                <w:bCs/>
                <w:vertAlign w:val="subscript"/>
                <w:lang w:bidi="ar-DZ"/>
              </w:rPr>
              <w:t>b</w:t>
            </w:r>
            <w:r w:rsidRPr="00C639C0">
              <w:rPr>
                <w:rFonts w:asciiTheme="majorBidi" w:hAnsiTheme="majorBidi"/>
                <w:b/>
                <w:bCs/>
                <w:lang w:bidi="ar-DZ"/>
              </w:rPr>
              <w:t>=12,9 ml</w:t>
            </w:r>
            <w:r w:rsidRPr="00C639C0">
              <w:rPr>
                <w:rFonts w:hint="cs"/>
                <w:b/>
                <w:bCs/>
                <w:rtl/>
                <w:lang w:bidi="ar-DZ"/>
              </w:rPr>
              <w:t>.</w:t>
            </w:r>
          </w:p>
          <w:p w:rsidR="00E34A15" w:rsidRPr="00C639C0" w:rsidRDefault="00E34A15" w:rsidP="001650F7">
            <w:pPr>
              <w:bidi/>
              <w:rPr>
                <w:b/>
                <w:bCs/>
                <w:rtl/>
                <w:lang w:bidi="ar-DZ"/>
              </w:rPr>
            </w:pPr>
            <w:r w:rsidRPr="00C639C0">
              <w:rPr>
                <w:rFonts w:hint="cs"/>
                <w:b/>
                <w:bCs/>
                <w:rtl/>
                <w:lang w:bidi="ar-DZ"/>
              </w:rPr>
              <w:t xml:space="preserve">1 </w:t>
            </w:r>
            <w:r w:rsidRPr="00C639C0">
              <w:rPr>
                <w:b/>
                <w:bCs/>
                <w:rtl/>
                <w:lang w:bidi="ar-DZ"/>
              </w:rPr>
              <w:t>–</w:t>
            </w:r>
            <w:r w:rsidRPr="00C639C0">
              <w:rPr>
                <w:rFonts w:hint="cs"/>
                <w:b/>
                <w:bCs/>
                <w:rtl/>
                <w:lang w:bidi="ar-DZ"/>
              </w:rPr>
              <w:t xml:space="preserve"> اكتب معادلة التفاعل المنمذج لعملية المعايرة.</w:t>
            </w:r>
          </w:p>
          <w:p w:rsidR="00E34A15" w:rsidRPr="00C639C0" w:rsidRDefault="00E34A15" w:rsidP="001650F7">
            <w:pPr>
              <w:bidi/>
              <w:rPr>
                <w:b/>
                <w:bCs/>
                <w:rtl/>
                <w:lang w:bidi="ar-DZ"/>
              </w:rPr>
            </w:pPr>
            <w:r w:rsidRPr="00C639C0">
              <w:rPr>
                <w:rFonts w:hint="cs"/>
                <w:b/>
                <w:bCs/>
                <w:rtl/>
                <w:lang w:bidi="ar-DZ"/>
              </w:rPr>
              <w:t xml:space="preserve">2 </w:t>
            </w:r>
            <w:r w:rsidRPr="00C639C0">
              <w:rPr>
                <w:b/>
                <w:bCs/>
                <w:rtl/>
                <w:lang w:bidi="ar-DZ"/>
              </w:rPr>
              <w:t>–</w:t>
            </w:r>
            <w:r>
              <w:rPr>
                <w:rFonts w:hint="cs"/>
                <w:b/>
                <w:bCs/>
                <w:rtl/>
                <w:lang w:bidi="ar-DZ"/>
              </w:rPr>
              <w:t xml:space="preserve">ارسم التركيب التجريبي </w:t>
            </w:r>
            <w:r w:rsidRPr="00C639C0">
              <w:rPr>
                <w:rFonts w:hint="cs"/>
                <w:b/>
                <w:bCs/>
                <w:rtl/>
                <w:lang w:bidi="ar-DZ"/>
              </w:rPr>
              <w:t>للتجربة الأولى.</w:t>
            </w:r>
          </w:p>
          <w:p w:rsidR="00E34A15" w:rsidRPr="00C639C0" w:rsidRDefault="00E34A15" w:rsidP="001650F7">
            <w:pPr>
              <w:bidi/>
              <w:rPr>
                <w:b/>
                <w:bCs/>
                <w:rtl/>
                <w:lang w:bidi="ar-DZ"/>
              </w:rPr>
            </w:pPr>
            <w:r w:rsidRPr="00C639C0">
              <w:rPr>
                <w:rFonts w:hint="cs"/>
                <w:b/>
                <w:bCs/>
                <w:rtl/>
                <w:lang w:bidi="ar-DZ"/>
              </w:rPr>
              <w:t xml:space="preserve">3 </w:t>
            </w:r>
            <w:r w:rsidRPr="00C639C0">
              <w:rPr>
                <w:b/>
                <w:bCs/>
                <w:rtl/>
                <w:lang w:bidi="ar-DZ"/>
              </w:rPr>
              <w:t>–</w:t>
            </w:r>
            <w:r w:rsidRPr="00C639C0">
              <w:rPr>
                <w:rFonts w:hint="cs"/>
                <w:b/>
                <w:bCs/>
                <w:rtl/>
                <w:lang w:bidi="ar-DZ"/>
              </w:rPr>
              <w:t xml:space="preserve"> لماذا </w:t>
            </w:r>
            <w:r>
              <w:rPr>
                <w:rFonts w:hint="cs"/>
                <w:b/>
                <w:bCs/>
                <w:rtl/>
                <w:lang w:bidi="ar-DZ"/>
              </w:rPr>
              <w:t>تمت اضافة الماء الى العينة</w:t>
            </w:r>
            <w:r w:rsidRPr="00C639C0">
              <w:rPr>
                <w:rFonts w:hint="cs"/>
                <w:b/>
                <w:bCs/>
                <w:rtl/>
                <w:lang w:bidi="ar-DZ"/>
              </w:rPr>
              <w:t xml:space="preserve"> في التجربة الثانية؟ هل يؤثر ذلك على نقطة التكافؤ؟</w:t>
            </w:r>
          </w:p>
          <w:p w:rsidR="00E34A15" w:rsidRPr="00C639C0" w:rsidRDefault="00E34A15" w:rsidP="001650F7">
            <w:pPr>
              <w:tabs>
                <w:tab w:val="left" w:pos="6117"/>
              </w:tabs>
              <w:bidi/>
              <w:rPr>
                <w:b/>
                <w:bCs/>
                <w:rtl/>
                <w:lang w:bidi="ar-DZ"/>
              </w:rPr>
            </w:pPr>
            <w:r w:rsidRPr="00C639C0">
              <w:rPr>
                <w:rFonts w:hint="cs"/>
                <w:b/>
                <w:bCs/>
                <w:rtl/>
                <w:lang w:bidi="ar-DZ"/>
              </w:rPr>
              <w:t xml:space="preserve">4 </w:t>
            </w:r>
            <w:r w:rsidRPr="00C639C0">
              <w:rPr>
                <w:b/>
                <w:bCs/>
                <w:rtl/>
                <w:lang w:bidi="ar-DZ"/>
              </w:rPr>
              <w:t>–</w:t>
            </w:r>
            <w:r w:rsidRPr="00C639C0">
              <w:rPr>
                <w:rFonts w:hint="cs"/>
                <w:b/>
                <w:bCs/>
                <w:rtl/>
                <w:lang w:bidi="ar-DZ"/>
              </w:rPr>
              <w:t xml:space="preserve"> عين التركيز المولي لحمض اللاكتيك في الحليب المعاير في كل تجربة. </w:t>
            </w:r>
            <w:r>
              <w:rPr>
                <w:b/>
                <w:bCs/>
                <w:rtl/>
                <w:lang w:bidi="ar-DZ"/>
              </w:rPr>
              <w:tab/>
            </w:r>
          </w:p>
          <w:p w:rsidR="00E34A15" w:rsidRPr="00C639C0" w:rsidRDefault="00E34A15" w:rsidP="001650F7">
            <w:pPr>
              <w:bidi/>
              <w:rPr>
                <w:b/>
                <w:bCs/>
                <w:rtl/>
                <w:lang w:bidi="ar-DZ"/>
              </w:rPr>
            </w:pPr>
            <w:r w:rsidRPr="00C639C0">
              <w:rPr>
                <w:rFonts w:hint="cs"/>
                <w:b/>
                <w:bCs/>
                <w:rtl/>
                <w:lang w:bidi="ar-DZ"/>
              </w:rPr>
              <w:t>ماذا تستنتج عن مدى صلاحيته للاستهلاك؟</w:t>
            </w:r>
          </w:p>
          <w:p w:rsidR="00E34A15" w:rsidRPr="00C639C0" w:rsidRDefault="00E34A15" w:rsidP="001650F7">
            <w:pPr>
              <w:bidi/>
              <w:rPr>
                <w:b/>
                <w:bCs/>
                <w:rtl/>
                <w:lang w:bidi="ar-DZ"/>
              </w:rPr>
            </w:pPr>
            <w:r w:rsidRPr="00C639C0">
              <w:rPr>
                <w:rFonts w:hint="cs"/>
                <w:b/>
                <w:bCs/>
                <w:rtl/>
                <w:lang w:bidi="ar-DZ"/>
              </w:rPr>
              <w:t xml:space="preserve">5 </w:t>
            </w:r>
            <w:r w:rsidRPr="00C639C0">
              <w:rPr>
                <w:b/>
                <w:bCs/>
                <w:rtl/>
                <w:lang w:bidi="ar-DZ"/>
              </w:rPr>
              <w:t>–</w:t>
            </w:r>
            <w:r w:rsidRPr="00C639C0">
              <w:rPr>
                <w:rFonts w:hint="cs"/>
                <w:b/>
                <w:bCs/>
                <w:rtl/>
                <w:lang w:bidi="ar-DZ"/>
              </w:rPr>
              <w:t xml:space="preserve"> برأيك، أي تجربة أكثر دقة؟</w:t>
            </w:r>
          </w:p>
        </w:tc>
      </w:tr>
    </w:tbl>
    <w:p w:rsidR="00E34A15" w:rsidRPr="00C639C0" w:rsidRDefault="00E34A15" w:rsidP="00E34A15">
      <w:pPr>
        <w:bidi/>
        <w:rPr>
          <w:b/>
          <w:bCs/>
          <w:rtl/>
          <w:lang w:bidi="ar-DZ"/>
        </w:rPr>
      </w:pPr>
      <w:r w:rsidRPr="00C639C0">
        <w:rPr>
          <w:rFonts w:hint="cs"/>
          <w:b/>
          <w:bCs/>
          <w:rtl/>
          <w:lang w:bidi="ar-DZ"/>
        </w:rPr>
        <w:t>تمرين 4</w:t>
      </w:r>
    </w:p>
    <w:tbl>
      <w:tblPr>
        <w:tblStyle w:val="Grilledutableau"/>
        <w:bidiVisual/>
        <w:tblW w:w="10631" w:type="dxa"/>
        <w:tblInd w:w="-177" w:type="dxa"/>
        <w:tblLook w:val="04A0"/>
      </w:tblPr>
      <w:tblGrid>
        <w:gridCol w:w="10631"/>
      </w:tblGrid>
      <w:tr w:rsidR="00E34A15" w:rsidRPr="00C639C0" w:rsidTr="001650F7">
        <w:tc>
          <w:tcPr>
            <w:tcW w:w="10631" w:type="dxa"/>
          </w:tcPr>
          <w:p w:rsidR="00E34A15" w:rsidRPr="00C639C0" w:rsidRDefault="00E34A15" w:rsidP="001650F7">
            <w:pPr>
              <w:bidi/>
              <w:rPr>
                <w:b/>
                <w:bCs/>
                <w:rtl/>
                <w:lang w:bidi="ar-DZ"/>
              </w:rPr>
            </w:pPr>
            <w:r w:rsidRPr="00C639C0">
              <w:rPr>
                <w:rFonts w:hint="cs"/>
                <w:b/>
                <w:bCs/>
                <w:rtl/>
                <w:lang w:bidi="ar-DZ"/>
              </w:rPr>
              <w:t xml:space="preserve">يتكون مشروب غازي من ثنائي أكسيد الكربون </w:t>
            </w:r>
            <m:oMath>
              <m:sSub>
                <m:sSubPr>
                  <m:ctrlPr>
                    <w:rPr>
                      <w:rFonts w:ascii="Cambria Math" w:hAnsi="Cambria Math"/>
                      <w:b/>
                      <w:bCs/>
                      <w:lang w:bidi="ar-DZ"/>
                    </w:rPr>
                  </m:ctrlPr>
                </m:sSubPr>
                <m:e>
                  <m:r>
                    <m:rPr>
                      <m:sty m:val="b"/>
                    </m:rPr>
                    <w:rPr>
                      <w:rFonts w:ascii="Cambria Math" w:hAnsi="Cambria Math"/>
                      <w:lang w:bidi="ar-DZ"/>
                    </w:rPr>
                    <m:t>CO</m:t>
                  </m:r>
                </m:e>
                <m:sub>
                  <m:r>
                    <m:rPr>
                      <m:sty m:val="b"/>
                    </m:rPr>
                    <w:rPr>
                      <w:rFonts w:ascii="Cambria Math" w:hAnsi="Cambria Math"/>
                      <w:lang w:bidi="ar-DZ"/>
                    </w:rPr>
                    <m:t>2</m:t>
                  </m:r>
                </m:sub>
              </m:sSub>
            </m:oMath>
            <w:r>
              <w:rPr>
                <w:rFonts w:hint="cs"/>
                <w:b/>
                <w:bCs/>
                <w:rtl/>
                <w:lang w:bidi="ar-DZ"/>
              </w:rPr>
              <w:t>مذاب</w:t>
            </w:r>
            <w:r w:rsidRPr="00C639C0">
              <w:rPr>
                <w:rFonts w:hint="cs"/>
                <w:b/>
                <w:bCs/>
                <w:rtl/>
                <w:lang w:bidi="ar-DZ"/>
              </w:rPr>
              <w:t xml:space="preserve"> في الماء والسكر وحمض البنزويك </w:t>
            </w:r>
            <m:oMath>
              <m:r>
                <m:rPr>
                  <m:sty m:val="b"/>
                </m:rPr>
                <w:rPr>
                  <w:rFonts w:ascii="Cambria Math" w:hAnsi="Cambria Math"/>
                  <w:lang w:bidi="ar-DZ"/>
                </w:rPr>
                <m:t>(</m:t>
              </m:r>
              <m:sSub>
                <m:sSubPr>
                  <m:ctrlPr>
                    <w:rPr>
                      <w:rFonts w:ascii="Cambria Math" w:hAnsi="Cambria Math"/>
                      <w:b/>
                      <w:bCs/>
                      <w:lang w:bidi="ar-DZ"/>
                    </w:rPr>
                  </m:ctrlPr>
                </m:sSubPr>
                <m:e>
                  <m:r>
                    <m:rPr>
                      <m:sty m:val="b"/>
                    </m:rPr>
                    <w:rPr>
                      <w:rFonts w:ascii="Cambria Math" w:hAnsi="Cambria Math"/>
                      <w:lang w:bidi="ar-DZ"/>
                    </w:rPr>
                    <m:t>C</m:t>
                  </m:r>
                </m:e>
                <m:sub>
                  <m:r>
                    <m:rPr>
                      <m:sty m:val="b"/>
                    </m:rPr>
                    <w:rPr>
                      <w:rFonts w:ascii="Cambria Math" w:hAnsi="Cambria Math"/>
                      <w:lang w:bidi="ar-DZ"/>
                    </w:rPr>
                    <m:t>6</m:t>
                  </m:r>
                </m:sub>
              </m:sSub>
              <m:sSub>
                <m:sSubPr>
                  <m:ctrlPr>
                    <w:rPr>
                      <w:rFonts w:ascii="Cambria Math" w:hAnsi="Cambria Math"/>
                      <w:b/>
                      <w:bCs/>
                      <w:lang w:bidi="ar-DZ"/>
                    </w:rPr>
                  </m:ctrlPr>
                </m:sSubPr>
                <m:e>
                  <m:r>
                    <m:rPr>
                      <m:sty m:val="b"/>
                    </m:rPr>
                    <w:rPr>
                      <w:rFonts w:ascii="Cambria Math" w:hAnsi="Cambria Math"/>
                      <w:lang w:bidi="ar-DZ"/>
                    </w:rPr>
                    <m:t>H</m:t>
                  </m:r>
                </m:e>
                <m:sub>
                  <m:r>
                    <m:rPr>
                      <m:sty m:val="b"/>
                    </m:rPr>
                    <w:rPr>
                      <w:rFonts w:ascii="Cambria Math" w:hAnsi="Cambria Math"/>
                      <w:lang w:bidi="ar-DZ"/>
                    </w:rPr>
                    <m:t>5</m:t>
                  </m:r>
                </m:sub>
              </m:sSub>
              <m:r>
                <m:rPr>
                  <m:sty m:val="b"/>
                </m:rPr>
                <w:rPr>
                  <w:rFonts w:ascii="Cambria Math" w:hAnsi="Cambria Math"/>
                  <w:lang w:bidi="ar-DZ"/>
                </w:rPr>
                <m:t>-COOH)</m:t>
              </m:r>
            </m:oMath>
            <w:r w:rsidRPr="00C639C0">
              <w:rPr>
                <w:rFonts w:hint="cs"/>
                <w:b/>
                <w:bCs/>
                <w:rtl/>
                <w:lang w:bidi="ar-DZ"/>
              </w:rPr>
              <w:t xml:space="preserve"> .</w:t>
            </w:r>
          </w:p>
          <w:p w:rsidR="00E34A15" w:rsidRPr="00C342A8" w:rsidRDefault="00E34A15" w:rsidP="001650F7">
            <w:pPr>
              <w:bidi/>
              <w:rPr>
                <w:b/>
                <w:bCs/>
                <w:rtl/>
                <w:lang w:bidi="ar-DZ"/>
              </w:rPr>
            </w:pPr>
            <w:r>
              <w:rPr>
                <w:rFonts w:hint="cs"/>
                <w:b/>
                <w:bCs/>
                <w:rtl/>
                <w:lang w:bidi="ar-DZ"/>
              </w:rPr>
              <w:t>ن</w:t>
            </w:r>
            <w:r w:rsidRPr="00C639C0">
              <w:rPr>
                <w:rFonts w:hint="cs"/>
                <w:b/>
                <w:bCs/>
                <w:rtl/>
                <w:lang w:bidi="ar-DZ"/>
              </w:rPr>
              <w:t xml:space="preserve">ريد معرفة التركيز المولي </w:t>
            </w:r>
            <w:r w:rsidRPr="00C639C0">
              <w:rPr>
                <w:b/>
                <w:bCs/>
                <w:lang w:bidi="ar-DZ"/>
              </w:rPr>
              <w:t>C</w:t>
            </w:r>
            <w:r w:rsidRPr="00C639C0">
              <w:rPr>
                <w:b/>
                <w:bCs/>
                <w:vertAlign w:val="subscript"/>
                <w:lang w:bidi="ar-DZ"/>
              </w:rPr>
              <w:t>a</w:t>
            </w:r>
            <w:r w:rsidRPr="00C639C0">
              <w:rPr>
                <w:rFonts w:hint="cs"/>
                <w:b/>
                <w:bCs/>
                <w:rtl/>
                <w:lang w:bidi="ar-DZ"/>
              </w:rPr>
              <w:t xml:space="preserve"> للحمض في هذا المشروب، ولأجل ذلك </w:t>
            </w:r>
            <w:r>
              <w:rPr>
                <w:rFonts w:hint="cs"/>
                <w:b/>
                <w:bCs/>
                <w:rtl/>
                <w:lang w:bidi="ar-DZ"/>
              </w:rPr>
              <w:t>ن</w:t>
            </w:r>
            <w:r w:rsidRPr="00C639C0">
              <w:rPr>
                <w:rFonts w:hint="cs"/>
                <w:b/>
                <w:bCs/>
                <w:rtl/>
                <w:lang w:bidi="ar-DZ"/>
              </w:rPr>
              <w:t xml:space="preserve">أخذ منه حجما قدره </w:t>
            </w:r>
            <w:r w:rsidRPr="00C639C0">
              <w:rPr>
                <w:b/>
                <w:bCs/>
                <w:lang w:bidi="ar-DZ"/>
              </w:rPr>
              <w:t>V</w:t>
            </w:r>
            <w:r w:rsidRPr="00C639C0">
              <w:rPr>
                <w:b/>
                <w:bCs/>
                <w:vertAlign w:val="subscript"/>
                <w:lang w:bidi="ar-DZ"/>
              </w:rPr>
              <w:t>a</w:t>
            </w:r>
            <w:r w:rsidRPr="00C639C0">
              <w:rPr>
                <w:b/>
                <w:bCs/>
                <w:lang w:bidi="ar-DZ"/>
              </w:rPr>
              <w:t>=50 ml</w:t>
            </w:r>
            <w:r w:rsidRPr="00C639C0">
              <w:rPr>
                <w:rFonts w:hint="cs"/>
                <w:b/>
                <w:bCs/>
                <w:rtl/>
                <w:lang w:bidi="ar-DZ"/>
              </w:rPr>
              <w:t xml:space="preserve"> و</w:t>
            </w:r>
            <w:r>
              <w:rPr>
                <w:rFonts w:hint="cs"/>
                <w:b/>
                <w:bCs/>
                <w:rtl/>
                <w:lang w:bidi="ar-DZ"/>
              </w:rPr>
              <w:t>ن</w:t>
            </w:r>
            <w:r w:rsidRPr="00C639C0">
              <w:rPr>
                <w:rFonts w:hint="cs"/>
                <w:b/>
                <w:bCs/>
                <w:rtl/>
                <w:lang w:bidi="ar-DZ"/>
              </w:rPr>
              <w:t xml:space="preserve">ضعه في </w:t>
            </w:r>
            <w:r>
              <w:rPr>
                <w:rFonts w:hint="cs"/>
                <w:b/>
                <w:bCs/>
                <w:rtl/>
                <w:lang w:bidi="ar-DZ"/>
              </w:rPr>
              <w:t>كأس</w:t>
            </w:r>
            <w:r w:rsidRPr="00C639C0">
              <w:rPr>
                <w:rFonts w:hint="cs"/>
                <w:b/>
                <w:bCs/>
                <w:rtl/>
                <w:lang w:bidi="ar-DZ"/>
              </w:rPr>
              <w:t xml:space="preserve"> ثمّ </w:t>
            </w:r>
            <w:r>
              <w:rPr>
                <w:rFonts w:hint="cs"/>
                <w:b/>
                <w:bCs/>
                <w:rtl/>
                <w:lang w:bidi="ar-DZ"/>
              </w:rPr>
              <w:t>ن</w:t>
            </w:r>
            <w:r w:rsidRPr="00C639C0">
              <w:rPr>
                <w:rFonts w:hint="cs"/>
                <w:b/>
                <w:bCs/>
                <w:rtl/>
                <w:lang w:bidi="ar-DZ"/>
              </w:rPr>
              <w:t xml:space="preserve">عايره بواسطة محلول هيدروكسيد الصوديوم  </w:t>
            </w:r>
            <m:oMath>
              <m:sSup>
                <m:sSupPr>
                  <m:ctrlPr>
                    <w:rPr>
                      <w:rFonts w:ascii="Cambria Math" w:hAnsi="Cambria Math"/>
                      <w:b/>
                      <w:bCs/>
                      <w:lang w:bidi="ar-DZ"/>
                    </w:rPr>
                  </m:ctrlPr>
                </m:sSupPr>
                <m:e>
                  <m:r>
                    <m:rPr>
                      <m:sty m:val="b"/>
                    </m:rPr>
                    <w:rPr>
                      <w:rFonts w:ascii="Cambria Math" w:hAnsi="Cambria Math"/>
                      <w:lang w:bidi="ar-DZ"/>
                    </w:rPr>
                    <m:t>(Na</m:t>
                  </m:r>
                </m:e>
                <m:sup>
                  <m:r>
                    <m:rPr>
                      <m:sty m:val="b"/>
                    </m:rPr>
                    <w:rPr>
                      <w:rFonts w:ascii="Cambria Math" w:hAnsi="Cambria Math"/>
                      <w:lang w:bidi="ar-DZ"/>
                    </w:rPr>
                    <m:t>+</m:t>
                  </m:r>
                </m:sup>
              </m:sSup>
              <m:d>
                <m:dPr>
                  <m:ctrlPr>
                    <w:rPr>
                      <w:rFonts w:ascii="Cambria Math" w:hAnsi="Cambria Math"/>
                      <w:b/>
                      <w:bCs/>
                      <w:lang w:bidi="ar-DZ"/>
                    </w:rPr>
                  </m:ctrlPr>
                </m:dPr>
                <m:e>
                  <m:r>
                    <m:rPr>
                      <m:sty m:val="b"/>
                    </m:rPr>
                    <w:rPr>
                      <w:rFonts w:ascii="Cambria Math" w:hAnsi="Cambria Math"/>
                      <w:lang w:bidi="ar-DZ"/>
                    </w:rPr>
                    <m:t>aq</m:t>
                  </m:r>
                </m:e>
              </m:d>
              <m:r>
                <m:rPr>
                  <m:sty m:val="b"/>
                </m:rPr>
                <w:rPr>
                  <w:rFonts w:ascii="Cambria Math" w:hAnsi="Cambria Math"/>
                  <w:lang w:bidi="ar-DZ"/>
                </w:rPr>
                <m:t>+</m:t>
              </m:r>
              <m:sSup>
                <m:sSupPr>
                  <m:ctrlPr>
                    <w:rPr>
                      <w:rFonts w:ascii="Cambria Math" w:hAnsi="Cambria Math"/>
                      <w:b/>
                      <w:bCs/>
                      <w:lang w:bidi="ar-DZ"/>
                    </w:rPr>
                  </m:ctrlPr>
                </m:sSupPr>
                <m:e>
                  <m:r>
                    <m:rPr>
                      <m:sty m:val="b"/>
                    </m:rPr>
                    <w:rPr>
                      <w:rFonts w:ascii="Cambria Math" w:hAnsi="Cambria Math"/>
                      <w:lang w:bidi="ar-DZ"/>
                    </w:rPr>
                    <m:t>HO</m:t>
                  </m:r>
                </m:e>
                <m:sup>
                  <m:r>
                    <m:rPr>
                      <m:sty m:val="b"/>
                    </m:rPr>
                    <w:rPr>
                      <w:rFonts w:ascii="Cambria Math" w:hAnsi="Cambria Math"/>
                      <w:lang w:bidi="ar-DZ"/>
                    </w:rPr>
                    <m:t>-</m:t>
                  </m:r>
                </m:sup>
              </m:sSup>
              <m:d>
                <m:dPr>
                  <m:ctrlPr>
                    <w:rPr>
                      <w:rFonts w:ascii="Cambria Math" w:hAnsi="Cambria Math"/>
                      <w:b/>
                      <w:bCs/>
                      <w:lang w:bidi="ar-DZ"/>
                    </w:rPr>
                  </m:ctrlPr>
                </m:dPr>
                <m:e>
                  <m:r>
                    <m:rPr>
                      <m:sty m:val="b"/>
                    </m:rPr>
                    <w:rPr>
                      <w:rFonts w:ascii="Cambria Math" w:hAnsi="Cambria Math"/>
                      <w:lang w:bidi="ar-DZ"/>
                    </w:rPr>
                    <m:t>aq</m:t>
                  </m:r>
                </m:e>
              </m:d>
              <m:r>
                <m:rPr>
                  <m:sty m:val="b"/>
                </m:rPr>
                <w:rPr>
                  <w:rFonts w:ascii="Cambria Math" w:hAnsi="Cambria Math"/>
                  <w:lang w:bidi="ar-DZ"/>
                </w:rPr>
                <m:t>)</m:t>
              </m:r>
            </m:oMath>
            <w:r w:rsidRPr="00C639C0">
              <w:rPr>
                <w:rFonts w:hint="cs"/>
                <w:b/>
                <w:bCs/>
                <w:rtl/>
                <w:lang w:bidi="ar-DZ"/>
              </w:rPr>
              <w:t xml:space="preserve"> ذي التركيز المولي </w:t>
            </w:r>
            <w:r w:rsidRPr="00C639C0">
              <w:rPr>
                <w:b/>
                <w:bCs/>
                <w:lang w:bidi="ar-DZ"/>
              </w:rPr>
              <w:t>C</w:t>
            </w:r>
            <w:r w:rsidRPr="00C639C0">
              <w:rPr>
                <w:b/>
                <w:bCs/>
                <w:vertAlign w:val="subscript"/>
                <w:lang w:bidi="ar-DZ"/>
              </w:rPr>
              <w:t>b</w:t>
            </w:r>
            <w:r w:rsidRPr="00C639C0">
              <w:rPr>
                <w:b/>
                <w:bCs/>
                <w:lang w:bidi="ar-DZ"/>
              </w:rPr>
              <w:t>=0.1</w:t>
            </w:r>
            <w:r w:rsidRPr="00C639C0">
              <w:rPr>
                <w:rFonts w:ascii="Cambria Math" w:hAnsi="Cambria Math"/>
                <w:b/>
                <w:bCs/>
                <w:lang w:bidi="ar-DZ"/>
              </w:rPr>
              <w:t>mol/l</w:t>
            </w:r>
            <w:r w:rsidRPr="00C639C0">
              <w:rPr>
                <w:rFonts w:ascii="Cambria Math" w:hAnsi="Cambria Math" w:hint="cs"/>
                <w:b/>
                <w:bCs/>
                <w:rtl/>
                <w:lang w:bidi="ar-DZ"/>
              </w:rPr>
              <w:t xml:space="preserve"> .</w:t>
            </w:r>
            <w:r>
              <w:rPr>
                <w:rFonts w:hint="cs"/>
                <w:b/>
                <w:bCs/>
                <w:rtl/>
                <w:lang w:bidi="ar-DZ"/>
              </w:rPr>
              <w:t xml:space="preserve">نعتبر ان </w:t>
            </w:r>
            <w:r w:rsidRPr="00C639C0">
              <w:rPr>
                <w:rFonts w:hint="cs"/>
                <w:b/>
                <w:bCs/>
                <w:rtl/>
                <w:lang w:bidi="ar-DZ"/>
              </w:rPr>
              <w:t xml:space="preserve">حمض البنزويك الحمض الوحيد في المشروب </w:t>
            </w:r>
          </w:p>
          <w:p w:rsidR="00E34A15" w:rsidRPr="00C639C0" w:rsidRDefault="00E001FA" w:rsidP="001650F7">
            <w:pPr>
              <w:bidi/>
              <w:rPr>
                <w:rFonts w:ascii="Cambria Math" w:hAnsi="Cambria Math"/>
                <w:b/>
                <w:bCs/>
                <w:rtl/>
                <w:lang w:bidi="ar-DZ"/>
              </w:rPr>
            </w:pPr>
            <w:r w:rsidRPr="00E001FA">
              <w:rPr>
                <w:rFonts w:asciiTheme="majorHAnsi" w:hAnsiTheme="majorHAnsi"/>
                <w:b/>
                <w:bCs/>
                <w:noProof/>
                <w:rtl/>
              </w:rPr>
              <w:pict>
                <v:shape id="Zone de texte 5" o:spid="_x0000_s1027" type="#_x0000_t202" style="position:absolute;left:0;text-align:left;margin-left:8.45pt;margin-top:2.85pt;width:237.95pt;height:216.75pt;z-index:-2516531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" stroked="f">
                  <v:textbox>
                    <w:txbxContent>
                      <w:p w:rsidR="00E34A15" w:rsidRDefault="00E34A15" w:rsidP="00E34A15">
                        <w:pPr>
                          <w:bidi/>
                        </w:pPr>
                        <w:r>
                          <w:rPr>
                            <w:noProof/>
                          </w:rPr>
                          <w:drawing>
                            <wp:inline distT="0" distB="0" distL="0" distR="0">
                              <wp:extent cx="2809875" cy="2619375"/>
                              <wp:effectExtent l="19050" t="0" r="9525" b="0"/>
                              <wp:docPr id="3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lum bright="-15000" contrast="30000"/>
                                      </a:blip>
                                      <a:srcRect/>
                                      <a:stretch>
                                        <a:fillRect/>
                                      </a:stretch>
                                    </pic:blipFill>
                                    <pic:spPr bwMode="auto">
                                      <a:xfrm>
                                        <a:off x="0" y="0"/>
                                        <a:ext cx="2809875" cy="2619375"/>
                                      </a:xfrm>
                                      <a:prstGeom prst="rect">
                                        <a:avLst/>
                                      </a:prstGeom>
                                      <a:noFill/>
                                      <a:ln w="9525">
                                        <a:noFill/>
                                        <a:miter lim="800000"/>
                                        <a:headEnd/>
                                        <a:tailEnd/>
                                      </a:ln>
                                    </pic:spPr>
                                  </pic:pic>
                                </a:graphicData>
                              </a:graphic>
                            </wp:inline>
                          </w:drawing>
                        </w:r>
                      </w:p>
                    </w:txbxContent>
                  </v:textbox>
                </v:shape>
              </w:pict>
            </w:r>
            <w:r w:rsidR="00E34A15" w:rsidRPr="00C639C0">
              <w:rPr>
                <w:rFonts w:ascii="Cambria Math" w:hAnsi="Cambria Math" w:hint="cs"/>
                <w:b/>
                <w:bCs/>
                <w:rtl/>
                <w:lang w:bidi="ar-DZ"/>
              </w:rPr>
              <w:t xml:space="preserve">1 </w:t>
            </w:r>
            <w:r w:rsidR="00E34A15" w:rsidRPr="00C639C0">
              <w:rPr>
                <w:rFonts w:ascii="Cambria Math" w:hAnsi="Cambria Math"/>
                <w:b/>
                <w:bCs/>
                <w:rtl/>
                <w:lang w:bidi="ar-DZ"/>
              </w:rPr>
              <w:t>–</w:t>
            </w:r>
            <w:r w:rsidR="00E34A15">
              <w:rPr>
                <w:rFonts w:ascii="Cambria Math" w:hAnsi="Cambria Math" w:hint="cs"/>
                <w:b/>
                <w:bCs/>
                <w:rtl/>
                <w:lang w:bidi="ar-DZ"/>
              </w:rPr>
              <w:t>نضيفأ</w:t>
            </w:r>
            <w:r w:rsidR="00E34A15" w:rsidRPr="00C639C0">
              <w:rPr>
                <w:rFonts w:ascii="Cambria Math" w:hAnsi="Cambria Math" w:hint="cs"/>
                <w:b/>
                <w:bCs/>
                <w:rtl/>
                <w:lang w:bidi="ar-DZ"/>
              </w:rPr>
              <w:t>حج</w:t>
            </w:r>
            <w:r w:rsidR="00E34A15">
              <w:rPr>
                <w:rFonts w:ascii="Cambria Math" w:hAnsi="Cambria Math" w:hint="cs"/>
                <w:b/>
                <w:bCs/>
                <w:rtl/>
                <w:lang w:bidi="ar-DZ"/>
              </w:rPr>
              <w:t>ا</w:t>
            </w:r>
            <w:r w:rsidR="00E34A15" w:rsidRPr="00C639C0">
              <w:rPr>
                <w:rFonts w:ascii="Cambria Math" w:hAnsi="Cambria Math" w:hint="cs"/>
                <w:b/>
                <w:bCs/>
                <w:rtl/>
                <w:lang w:bidi="ar-DZ"/>
              </w:rPr>
              <w:t>م</w:t>
            </w:r>
            <w:r w:rsidR="00E34A15">
              <w:rPr>
                <w:rFonts w:ascii="Cambria Math" w:hAnsi="Cambria Math" w:hint="cs"/>
                <w:b/>
                <w:bCs/>
                <w:rtl/>
                <w:lang w:bidi="ar-DZ"/>
              </w:rPr>
              <w:t>ا</w:t>
            </w:r>
            <w:r w:rsidR="00E34A15" w:rsidRPr="00C639C0">
              <w:rPr>
                <w:rFonts w:ascii="Cambria Math" w:hAnsi="Cambria Math"/>
                <w:b/>
                <w:bCs/>
                <w:lang w:bidi="ar-DZ"/>
              </w:rPr>
              <w:t>V</w:t>
            </w:r>
            <w:r w:rsidR="00E34A15" w:rsidRPr="00C639C0">
              <w:rPr>
                <w:rFonts w:ascii="Cambria Math" w:hAnsi="Cambria Math"/>
                <w:b/>
                <w:bCs/>
                <w:vertAlign w:val="subscript"/>
                <w:lang w:bidi="ar-DZ"/>
              </w:rPr>
              <w:t>b</w:t>
            </w:r>
            <w:r w:rsidR="00E34A15" w:rsidRPr="00C639C0">
              <w:rPr>
                <w:rFonts w:ascii="Cambria Math" w:hAnsi="Cambria Math" w:hint="cs"/>
                <w:b/>
                <w:bCs/>
                <w:rtl/>
                <w:lang w:bidi="ar-DZ"/>
              </w:rPr>
              <w:t xml:space="preserve"> لهيدروكسيد الصوديوم </w:t>
            </w:r>
            <w:r w:rsidR="00E34A15">
              <w:rPr>
                <w:rFonts w:ascii="Cambria Math" w:hAnsi="Cambria Math" w:hint="cs"/>
                <w:b/>
                <w:bCs/>
                <w:rtl/>
                <w:lang w:bidi="ar-DZ"/>
              </w:rPr>
              <w:t>ون</w:t>
            </w:r>
            <w:r w:rsidR="00E34A15" w:rsidRPr="00C639C0">
              <w:rPr>
                <w:rFonts w:ascii="Cambria Math" w:hAnsi="Cambria Math" w:hint="cs"/>
                <w:b/>
                <w:bCs/>
                <w:rtl/>
                <w:lang w:bidi="ar-DZ"/>
              </w:rPr>
              <w:t xml:space="preserve">سجل </w:t>
            </w:r>
          </w:p>
          <w:p w:rsidR="00E34A15" w:rsidRPr="00C639C0" w:rsidRDefault="00E34A15" w:rsidP="001650F7">
            <w:pPr>
              <w:bidi/>
              <w:rPr>
                <w:b/>
                <w:bCs/>
                <w:rtl/>
                <w:lang w:bidi="ar-DZ"/>
              </w:rPr>
            </w:pPr>
            <w:r w:rsidRPr="00C639C0">
              <w:rPr>
                <w:rFonts w:ascii="Cambria Math" w:hAnsi="Cambria Math" w:hint="cs"/>
                <w:b/>
                <w:bCs/>
                <w:rtl/>
                <w:lang w:bidi="ar-DZ"/>
              </w:rPr>
              <w:t xml:space="preserve">في كل مرة قيمة </w:t>
            </w:r>
            <w:r w:rsidRPr="00C639C0">
              <w:rPr>
                <w:rFonts w:ascii="Cambria Math" w:hAnsi="Cambria Math"/>
                <w:b/>
                <w:bCs/>
                <w:lang w:bidi="ar-DZ"/>
              </w:rPr>
              <w:t>pH</w:t>
            </w:r>
            <w:r w:rsidRPr="00C639C0">
              <w:rPr>
                <w:rFonts w:ascii="Cambria Math" w:hAnsi="Cambria Math" w:hint="cs"/>
                <w:b/>
                <w:bCs/>
                <w:rtl/>
                <w:lang w:bidi="ar-DZ"/>
              </w:rPr>
              <w:t xml:space="preserve"> المحلول عند الدرجة </w:t>
            </w:r>
            <w:r w:rsidRPr="00C639C0">
              <w:rPr>
                <w:b/>
                <w:bCs/>
                <w:lang w:bidi="ar-DZ"/>
              </w:rPr>
              <w:t>25</w:t>
            </w:r>
            <w:r w:rsidRPr="00C639C0">
              <w:rPr>
                <w:rFonts w:ascii="Cambria Math" w:hAnsi="Cambria Math"/>
                <w:b/>
                <w:bCs/>
                <w:lang w:bidi="ar-DZ"/>
              </w:rPr>
              <w:t>°</w:t>
            </w:r>
            <w:r w:rsidRPr="00C639C0">
              <w:rPr>
                <w:b/>
                <w:bCs/>
                <w:lang w:bidi="ar-DZ"/>
              </w:rPr>
              <w:t>C</w:t>
            </w:r>
            <w:r w:rsidRPr="00C639C0">
              <w:rPr>
                <w:rFonts w:hint="cs"/>
                <w:b/>
                <w:bCs/>
                <w:rtl/>
                <w:lang w:bidi="ar-DZ"/>
              </w:rPr>
              <w:t xml:space="preserve"> باستعمال </w:t>
            </w:r>
          </w:p>
          <w:p w:rsidR="00E34A15" w:rsidRPr="00C639C0" w:rsidRDefault="00E34A15" w:rsidP="001650F7">
            <w:pPr>
              <w:bidi/>
              <w:rPr>
                <w:rFonts w:ascii="Cambria Math" w:hAnsi="Cambria Math"/>
                <w:b/>
                <w:bCs/>
                <w:rtl/>
                <w:lang w:bidi="ar-DZ"/>
              </w:rPr>
            </w:pPr>
            <w:r w:rsidRPr="00C639C0">
              <w:rPr>
                <w:rFonts w:hint="cs"/>
                <w:b/>
                <w:bCs/>
                <w:rtl/>
                <w:lang w:bidi="ar-DZ"/>
              </w:rPr>
              <w:t xml:space="preserve">مقياس الـ </w:t>
            </w:r>
            <w:r w:rsidRPr="00C639C0">
              <w:rPr>
                <w:rFonts w:ascii="Cambria Math" w:hAnsi="Cambria Math"/>
                <w:b/>
                <w:bCs/>
                <w:lang w:bidi="ar-DZ"/>
              </w:rPr>
              <w:t>pH</w:t>
            </w:r>
            <w:r w:rsidRPr="00C639C0">
              <w:rPr>
                <w:rFonts w:ascii="Cambria Math" w:hAnsi="Cambria Math" w:hint="cs"/>
                <w:b/>
                <w:bCs/>
                <w:rtl/>
                <w:lang w:bidi="ar-DZ"/>
              </w:rPr>
              <w:t xml:space="preserve"> متر</w:t>
            </w:r>
            <w:r>
              <w:rPr>
                <w:rFonts w:ascii="Cambria Math" w:hAnsi="Cambria Math" w:hint="cs"/>
                <w:b/>
                <w:bCs/>
                <w:rtl/>
                <w:lang w:bidi="ar-DZ"/>
              </w:rPr>
              <w:t xml:space="preserve"> يمثل </w:t>
            </w:r>
            <w:r w:rsidRPr="00C639C0">
              <w:rPr>
                <w:rFonts w:ascii="Cambria Math" w:hAnsi="Cambria Math" w:hint="cs"/>
                <w:b/>
                <w:bCs/>
                <w:rtl/>
                <w:lang w:bidi="ar-DZ"/>
              </w:rPr>
              <w:t xml:space="preserve"> الشكل </w:t>
            </w:r>
            <w:r>
              <w:rPr>
                <w:rFonts w:ascii="Cambria Math" w:hAnsi="Cambria Math" w:hint="cs"/>
                <w:b/>
                <w:bCs/>
                <w:rtl/>
                <w:lang w:bidi="ar-DZ"/>
              </w:rPr>
              <w:t xml:space="preserve"> جانبه </w:t>
            </w:r>
            <w:r w:rsidRPr="00C639C0">
              <w:rPr>
                <w:rFonts w:ascii="Cambria Math" w:hAnsi="Cambria Math" w:hint="cs"/>
                <w:b/>
                <w:bCs/>
                <w:rtl/>
                <w:lang w:bidi="ar-DZ"/>
              </w:rPr>
              <w:t xml:space="preserve">المنحنى </w:t>
            </w:r>
            <w:r w:rsidRPr="00C639C0">
              <w:rPr>
                <w:rFonts w:ascii="Cambria Math" w:hAnsi="Cambria Math"/>
                <w:b/>
                <w:bCs/>
                <w:lang w:bidi="ar-DZ"/>
              </w:rPr>
              <w:t>pH=f(V</w:t>
            </w:r>
            <w:r w:rsidRPr="00C639C0">
              <w:rPr>
                <w:rFonts w:ascii="Cambria Math" w:hAnsi="Cambria Math"/>
                <w:b/>
                <w:bCs/>
                <w:vertAlign w:val="subscript"/>
                <w:lang w:bidi="ar-DZ"/>
              </w:rPr>
              <w:t>b</w:t>
            </w:r>
            <w:r w:rsidRPr="00C639C0">
              <w:rPr>
                <w:rFonts w:ascii="Cambria Math" w:hAnsi="Cambria Math"/>
                <w:b/>
                <w:bCs/>
                <w:lang w:bidi="ar-DZ"/>
              </w:rPr>
              <w:t>)</w:t>
            </w:r>
            <w:r w:rsidRPr="00C639C0">
              <w:rPr>
                <w:rFonts w:ascii="Cambria Math" w:hAnsi="Cambria Math" w:hint="cs"/>
                <w:b/>
                <w:bCs/>
                <w:rtl/>
                <w:lang w:bidi="ar-DZ"/>
              </w:rPr>
              <w:t xml:space="preserve"> . </w:t>
            </w:r>
          </w:p>
          <w:p w:rsidR="00E34A15" w:rsidRPr="00C639C0" w:rsidRDefault="00E34A15" w:rsidP="001650F7">
            <w:pPr>
              <w:bidi/>
              <w:rPr>
                <w:b/>
                <w:bCs/>
                <w:rtl/>
                <w:lang w:bidi="ar-DZ"/>
              </w:rPr>
            </w:pPr>
            <w:r w:rsidRPr="00C639C0">
              <w:rPr>
                <w:rFonts w:hint="cs"/>
                <w:b/>
                <w:bCs/>
                <w:rtl/>
                <w:lang w:bidi="ar-DZ"/>
              </w:rPr>
              <w:t xml:space="preserve">أ </w:t>
            </w:r>
            <w:r w:rsidRPr="00C639C0">
              <w:rPr>
                <w:b/>
                <w:bCs/>
                <w:rtl/>
                <w:lang w:bidi="ar-DZ"/>
              </w:rPr>
              <w:t>–</w:t>
            </w:r>
            <w:r w:rsidRPr="00C639C0">
              <w:rPr>
                <w:rFonts w:hint="cs"/>
                <w:b/>
                <w:bCs/>
                <w:rtl/>
                <w:lang w:bidi="ar-DZ"/>
              </w:rPr>
              <w:t xml:space="preserve"> اكتب المعادلة الكيميائية لتحول المعايرة.</w:t>
            </w:r>
          </w:p>
          <w:p w:rsidR="00E34A15" w:rsidRPr="00C639C0" w:rsidRDefault="00E34A15" w:rsidP="001650F7">
            <w:pPr>
              <w:bidi/>
              <w:rPr>
                <w:b/>
                <w:bCs/>
                <w:rtl/>
                <w:lang w:bidi="ar-DZ"/>
              </w:rPr>
            </w:pPr>
            <w:r w:rsidRPr="00C639C0">
              <w:rPr>
                <w:rFonts w:hint="cs"/>
                <w:b/>
                <w:bCs/>
                <w:rtl/>
                <w:lang w:bidi="ar-DZ"/>
              </w:rPr>
              <w:t xml:space="preserve">ب </w:t>
            </w:r>
            <w:r w:rsidRPr="00C639C0">
              <w:rPr>
                <w:b/>
                <w:bCs/>
                <w:rtl/>
                <w:lang w:bidi="ar-DZ"/>
              </w:rPr>
              <w:t>–</w:t>
            </w:r>
            <w:r w:rsidRPr="00C639C0">
              <w:rPr>
                <w:rFonts w:hint="cs"/>
                <w:b/>
                <w:bCs/>
                <w:rtl/>
                <w:lang w:bidi="ar-DZ"/>
              </w:rPr>
              <w:t xml:space="preserve"> حدد </w:t>
            </w:r>
            <w:r>
              <w:rPr>
                <w:rFonts w:hint="cs"/>
                <w:b/>
                <w:bCs/>
                <w:rtl/>
                <w:lang w:bidi="ar-DZ"/>
              </w:rPr>
              <w:t>مبيانيا</w:t>
            </w:r>
            <w:r w:rsidRPr="00C639C0">
              <w:rPr>
                <w:rFonts w:hint="cs"/>
                <w:b/>
                <w:bCs/>
                <w:rtl/>
                <w:lang w:bidi="ar-DZ"/>
              </w:rPr>
              <w:t xml:space="preserve"> إحداثيي نقطة التكافؤ </w:t>
            </w:r>
            <w:r w:rsidRPr="00C639C0">
              <w:rPr>
                <w:b/>
                <w:bCs/>
                <w:lang w:bidi="ar-DZ"/>
              </w:rPr>
              <w:t>E</w:t>
            </w:r>
            <w:r w:rsidRPr="00C639C0">
              <w:rPr>
                <w:rFonts w:hint="cs"/>
                <w:b/>
                <w:bCs/>
                <w:rtl/>
                <w:lang w:bidi="ar-DZ"/>
              </w:rPr>
              <w:t>.</w:t>
            </w:r>
          </w:p>
          <w:p w:rsidR="00E34A15" w:rsidRPr="00C639C0" w:rsidRDefault="00E34A15" w:rsidP="001650F7">
            <w:pPr>
              <w:bidi/>
              <w:rPr>
                <w:b/>
                <w:bCs/>
                <w:rtl/>
                <w:lang w:bidi="ar-DZ"/>
              </w:rPr>
            </w:pPr>
            <w:r w:rsidRPr="00C639C0">
              <w:rPr>
                <w:rFonts w:hint="cs"/>
                <w:b/>
                <w:bCs/>
                <w:rtl/>
                <w:lang w:bidi="ar-DZ"/>
              </w:rPr>
              <w:t xml:space="preserve">ج </w:t>
            </w:r>
            <w:r w:rsidRPr="00C639C0">
              <w:rPr>
                <w:b/>
                <w:bCs/>
                <w:rtl/>
                <w:lang w:bidi="ar-DZ"/>
              </w:rPr>
              <w:t>–</w:t>
            </w:r>
            <w:r w:rsidRPr="00C639C0">
              <w:rPr>
                <w:rFonts w:hint="cs"/>
                <w:b/>
                <w:bCs/>
                <w:rtl/>
                <w:lang w:bidi="ar-DZ"/>
              </w:rPr>
              <w:t xml:space="preserve"> استنتج التركيز المولي </w:t>
            </w:r>
            <w:r w:rsidRPr="00C639C0">
              <w:rPr>
                <w:b/>
                <w:bCs/>
                <w:lang w:bidi="ar-DZ"/>
              </w:rPr>
              <w:t>C</w:t>
            </w:r>
            <w:r w:rsidRPr="00C639C0">
              <w:rPr>
                <w:b/>
                <w:bCs/>
                <w:vertAlign w:val="subscript"/>
                <w:lang w:bidi="ar-DZ"/>
              </w:rPr>
              <w:t>a</w:t>
            </w:r>
            <w:r w:rsidRPr="00C639C0">
              <w:rPr>
                <w:rFonts w:hint="cs"/>
                <w:b/>
                <w:bCs/>
                <w:rtl/>
                <w:lang w:bidi="ar-DZ"/>
              </w:rPr>
              <w:t xml:space="preserve"> لحمض البنزويك.</w:t>
            </w:r>
          </w:p>
          <w:p w:rsidR="00E34A15" w:rsidRPr="00C639C0" w:rsidRDefault="00E34A15" w:rsidP="001650F7">
            <w:pPr>
              <w:bidi/>
              <w:rPr>
                <w:b/>
                <w:bCs/>
                <w:rtl/>
                <w:lang w:bidi="ar-DZ"/>
              </w:rPr>
            </w:pPr>
            <w:r w:rsidRPr="00C639C0">
              <w:rPr>
                <w:rFonts w:hint="cs"/>
                <w:b/>
                <w:bCs/>
                <w:rtl/>
                <w:lang w:bidi="ar-DZ"/>
              </w:rPr>
              <w:lastRenderedPageBreak/>
              <w:t xml:space="preserve">2 </w:t>
            </w:r>
            <w:r w:rsidRPr="00C639C0">
              <w:rPr>
                <w:b/>
                <w:bCs/>
                <w:rtl/>
                <w:lang w:bidi="ar-DZ"/>
              </w:rPr>
              <w:t>–</w:t>
            </w:r>
            <w:r>
              <w:rPr>
                <w:rFonts w:hint="cs"/>
                <w:b/>
                <w:bCs/>
                <w:rtl/>
                <w:lang w:bidi="ar-DZ"/>
              </w:rPr>
              <w:t>عند اضافة</w:t>
            </w:r>
            <w:r w:rsidRPr="00C639C0">
              <w:rPr>
                <w:rFonts w:hint="cs"/>
                <w:b/>
                <w:bCs/>
                <w:rtl/>
                <w:lang w:bidi="ar-DZ"/>
              </w:rPr>
              <w:t xml:space="preserve"> حجم </w:t>
            </w:r>
            <w:r w:rsidRPr="00C639C0">
              <w:rPr>
                <w:b/>
                <w:bCs/>
                <w:lang w:bidi="ar-DZ"/>
              </w:rPr>
              <w:t>V</w:t>
            </w:r>
            <w:r w:rsidRPr="00C639C0">
              <w:rPr>
                <w:b/>
                <w:bCs/>
                <w:vertAlign w:val="subscript"/>
                <w:lang w:bidi="ar-DZ"/>
              </w:rPr>
              <w:t>b</w:t>
            </w:r>
            <w:r w:rsidRPr="00C639C0">
              <w:rPr>
                <w:b/>
                <w:bCs/>
                <w:lang w:bidi="ar-DZ"/>
              </w:rPr>
              <w:t>=10 ml</w:t>
            </w:r>
            <w:r w:rsidRPr="00C639C0">
              <w:rPr>
                <w:rFonts w:hint="cs"/>
                <w:b/>
                <w:bCs/>
                <w:rtl/>
                <w:lang w:bidi="ar-DZ"/>
              </w:rPr>
              <w:t xml:space="preserve"> لهيدروكسيد الصوديوم </w:t>
            </w:r>
          </w:p>
          <w:p w:rsidR="00E34A15" w:rsidRPr="00C639C0" w:rsidRDefault="00E34A15" w:rsidP="001650F7">
            <w:pPr>
              <w:bidi/>
              <w:rPr>
                <w:b/>
                <w:bCs/>
                <w:rtl/>
                <w:lang w:bidi="ar-DZ"/>
              </w:rPr>
            </w:pPr>
            <w:r w:rsidRPr="00C639C0">
              <w:rPr>
                <w:rFonts w:hint="cs"/>
                <w:b/>
                <w:bCs/>
                <w:rtl/>
                <w:lang w:bidi="ar-DZ"/>
              </w:rPr>
              <w:t xml:space="preserve">أ </w:t>
            </w:r>
            <w:r w:rsidRPr="00C639C0">
              <w:rPr>
                <w:b/>
                <w:bCs/>
                <w:rtl/>
                <w:lang w:bidi="ar-DZ"/>
              </w:rPr>
              <w:t>–</w:t>
            </w:r>
            <w:r w:rsidRPr="00C639C0">
              <w:rPr>
                <w:rFonts w:hint="cs"/>
                <w:b/>
                <w:bCs/>
                <w:rtl/>
                <w:lang w:bidi="ar-DZ"/>
              </w:rPr>
              <w:t xml:space="preserve"> أنشئ جدولا لتقدم التفاعل.</w:t>
            </w:r>
          </w:p>
          <w:p w:rsidR="00E34A15" w:rsidRPr="00C639C0" w:rsidRDefault="00E34A15" w:rsidP="001650F7">
            <w:pPr>
              <w:bidi/>
              <w:rPr>
                <w:b/>
                <w:bCs/>
                <w:rtl/>
                <w:lang w:bidi="ar-DZ"/>
              </w:rPr>
            </w:pPr>
            <w:r w:rsidRPr="00C639C0">
              <w:rPr>
                <w:rFonts w:hint="cs"/>
                <w:b/>
                <w:bCs/>
                <w:rtl/>
                <w:lang w:bidi="ar-DZ"/>
              </w:rPr>
              <w:t xml:space="preserve">ب </w:t>
            </w:r>
            <w:r w:rsidRPr="00C639C0">
              <w:rPr>
                <w:b/>
                <w:bCs/>
                <w:rtl/>
                <w:lang w:bidi="ar-DZ"/>
              </w:rPr>
              <w:t>–</w:t>
            </w:r>
            <w:r w:rsidRPr="00C639C0">
              <w:rPr>
                <w:rFonts w:hint="cs"/>
                <w:b/>
                <w:bCs/>
                <w:rtl/>
                <w:lang w:bidi="ar-DZ"/>
              </w:rPr>
              <w:t xml:space="preserve"> أوجد كمية مادة كل من ايونات </w:t>
            </w:r>
            <w:r>
              <w:rPr>
                <w:rFonts w:hint="cs"/>
                <w:b/>
                <w:bCs/>
                <w:rtl/>
                <w:lang w:bidi="ar-DZ"/>
              </w:rPr>
              <w:t>الاوكسونيوم</w:t>
            </w:r>
            <m:oMath>
              <m:r>
                <m:rPr>
                  <m:sty m:val="b"/>
                </m:rPr>
                <w:rPr>
                  <w:rFonts w:ascii="Cambria Math" w:hAnsi="Cambria Math"/>
                  <w:lang w:bidi="ar-DZ"/>
                </w:rPr>
                <m:t>(</m:t>
              </m:r>
              <m:sSub>
                <m:sSubPr>
                  <m:ctrlPr>
                    <w:rPr>
                      <w:rFonts w:ascii="Cambria Math" w:hAnsi="Cambria Math"/>
                      <w:b/>
                      <w:bCs/>
                      <w:lang w:bidi="ar-DZ"/>
                    </w:rPr>
                  </m:ctrlPr>
                </m:sSubPr>
                <m:e>
                  <m:r>
                    <m:rPr>
                      <m:sty m:val="b"/>
                    </m:rPr>
                    <w:rPr>
                      <w:rFonts w:ascii="Cambria Math" w:hAnsi="Cambria Math"/>
                      <w:lang w:bidi="ar-DZ"/>
                    </w:rPr>
                    <m:t>H</m:t>
                  </m:r>
                </m:e>
                <m:sub>
                  <m:r>
                    <m:rPr>
                      <m:sty m:val="b"/>
                    </m:rPr>
                    <w:rPr>
                      <w:rFonts w:ascii="Cambria Math" w:hAnsi="Cambria Math"/>
                      <w:lang w:bidi="ar-DZ"/>
                    </w:rPr>
                    <m:t>3</m:t>
                  </m:r>
                </m:sub>
              </m:sSub>
              <m:sSup>
                <m:sSupPr>
                  <m:ctrlPr>
                    <w:rPr>
                      <w:rFonts w:ascii="Cambria Math" w:hAnsi="Cambria Math"/>
                      <w:b/>
                      <w:bCs/>
                      <w:lang w:bidi="ar-DZ"/>
                    </w:rPr>
                  </m:ctrlPr>
                </m:sSupPr>
                <m:e>
                  <m:r>
                    <m:rPr>
                      <m:sty m:val="b"/>
                    </m:rPr>
                    <w:rPr>
                      <w:rFonts w:ascii="Cambria Math" w:hAnsi="Cambria Math"/>
                      <w:lang w:bidi="ar-DZ"/>
                    </w:rPr>
                    <m:t>O</m:t>
                  </m:r>
                </m:e>
                <m:sup>
                  <m:r>
                    <m:rPr>
                      <m:sty m:val="b"/>
                    </m:rPr>
                    <w:rPr>
                      <w:rFonts w:ascii="Cambria Math" w:hAnsi="Cambria Math"/>
                      <w:lang w:bidi="ar-DZ"/>
                    </w:rPr>
                    <m:t>+</m:t>
                  </m:r>
                </m:sup>
              </m:sSup>
              <m:d>
                <m:dPr>
                  <m:ctrlPr>
                    <w:rPr>
                      <w:rFonts w:ascii="Cambria Math" w:hAnsi="Cambria Math"/>
                      <w:b/>
                      <w:bCs/>
                      <w:lang w:bidi="ar-DZ"/>
                    </w:rPr>
                  </m:ctrlPr>
                </m:dPr>
                <m:e>
                  <m:r>
                    <m:rPr>
                      <m:sty m:val="b"/>
                    </m:rPr>
                    <w:rPr>
                      <w:rFonts w:ascii="Cambria Math" w:hAnsi="Cambria Math"/>
                      <w:lang w:bidi="ar-DZ"/>
                    </w:rPr>
                    <m:t>aq</m:t>
                  </m:r>
                </m:e>
              </m:d>
              <m:r>
                <m:rPr>
                  <m:sty m:val="b"/>
                </m:rPr>
                <w:rPr>
                  <w:rFonts w:ascii="Cambria Math" w:hAnsi="Cambria Math"/>
                  <w:lang w:bidi="ar-DZ"/>
                </w:rPr>
                <m:t>)</m:t>
              </m:r>
            </m:oMath>
          </w:p>
          <w:p w:rsidR="00E34A15" w:rsidRPr="00C639C0" w:rsidRDefault="00E34A15" w:rsidP="001650F7">
            <w:pPr>
              <w:bidi/>
              <w:rPr>
                <w:b/>
                <w:bCs/>
                <w:rtl/>
                <w:lang w:bidi="ar-DZ"/>
              </w:rPr>
            </w:pPr>
            <w:r w:rsidRPr="00C639C0">
              <w:rPr>
                <w:rFonts w:hint="cs"/>
                <w:b/>
                <w:bCs/>
                <w:rtl/>
                <w:lang w:bidi="ar-DZ"/>
              </w:rPr>
              <w:t xml:space="preserve">وجزيئات حمض البنزويك المتبقية في الوسط التفاعلي مستعينا </w:t>
            </w:r>
          </w:p>
          <w:p w:rsidR="00E34A15" w:rsidRPr="00C639C0" w:rsidRDefault="00E34A15" w:rsidP="001650F7">
            <w:pPr>
              <w:bidi/>
              <w:rPr>
                <w:b/>
                <w:bCs/>
                <w:rtl/>
                <w:lang w:bidi="ar-DZ"/>
              </w:rPr>
            </w:pPr>
            <w:r w:rsidRPr="00C639C0">
              <w:rPr>
                <w:rFonts w:hint="cs"/>
                <w:b/>
                <w:bCs/>
                <w:rtl/>
                <w:lang w:bidi="ar-DZ"/>
              </w:rPr>
              <w:t>بجدوّل التقدم.</w:t>
            </w:r>
          </w:p>
          <w:p w:rsidR="00E34A15" w:rsidRDefault="00E34A15" w:rsidP="001650F7">
            <w:pPr>
              <w:bidi/>
              <w:rPr>
                <w:b/>
                <w:bCs/>
                <w:rtl/>
                <w:lang w:bidi="ar-DZ"/>
              </w:rPr>
            </w:pPr>
            <w:r w:rsidRPr="00C639C0">
              <w:rPr>
                <w:rFonts w:hint="cs"/>
                <w:b/>
                <w:bCs/>
                <w:rtl/>
                <w:lang w:bidi="ar-DZ"/>
              </w:rPr>
              <w:t xml:space="preserve">3 </w:t>
            </w:r>
            <w:r w:rsidRPr="00C639C0">
              <w:rPr>
                <w:b/>
                <w:bCs/>
                <w:rtl/>
                <w:lang w:bidi="ar-DZ"/>
              </w:rPr>
              <w:t>–</w:t>
            </w:r>
            <w:r w:rsidRPr="00C639C0">
              <w:rPr>
                <w:rFonts w:hint="cs"/>
                <w:b/>
                <w:bCs/>
                <w:rtl/>
                <w:lang w:bidi="ar-DZ"/>
              </w:rPr>
              <w:t xml:space="preserve"> ما هو الكاشف المناسب لمعرفة نقطة التكافؤ من بين الكواشف المذكورة</w:t>
            </w:r>
          </w:p>
          <w:p w:rsidR="00E34A15" w:rsidRDefault="00E34A15" w:rsidP="001650F7">
            <w:pPr>
              <w:bidi/>
              <w:rPr>
                <w:b/>
                <w:bCs/>
                <w:rtl/>
                <w:lang w:bidi="ar-DZ"/>
              </w:rPr>
            </w:pPr>
            <w:r w:rsidRPr="00C639C0">
              <w:rPr>
                <w:rFonts w:hint="cs"/>
                <w:b/>
                <w:bCs/>
                <w:rtl/>
                <w:lang w:bidi="ar-DZ"/>
              </w:rPr>
              <w:t xml:space="preserve"> أ</w:t>
            </w:r>
            <w:r>
              <w:rPr>
                <w:rFonts w:hint="cs"/>
                <w:b/>
                <w:bCs/>
                <w:rtl/>
                <w:lang w:bidi="ar-DZ"/>
              </w:rPr>
              <w:t>سفله</w:t>
            </w:r>
            <w:r w:rsidRPr="00C639C0">
              <w:rPr>
                <w:rFonts w:hint="cs"/>
                <w:b/>
                <w:bCs/>
                <w:rtl/>
                <w:lang w:bidi="ar-DZ"/>
              </w:rPr>
              <w:t xml:space="preserve"> مع التعليل؟</w:t>
            </w:r>
          </w:p>
          <w:p w:rsidR="00E34A15" w:rsidRDefault="00E34A15" w:rsidP="001650F7">
            <w:pPr>
              <w:bidi/>
              <w:rPr>
                <w:b/>
                <w:bCs/>
                <w:rtl/>
                <w:lang w:bidi="ar-DZ"/>
              </w:rPr>
            </w:pPr>
          </w:p>
          <w:p w:rsidR="00E34A15" w:rsidRPr="00C639C0" w:rsidRDefault="00E34A15" w:rsidP="001650F7">
            <w:pPr>
              <w:bidi/>
              <w:rPr>
                <w:b/>
                <w:bCs/>
                <w:rtl/>
                <w:lang w:bidi="ar-DZ"/>
              </w:rPr>
            </w:pPr>
          </w:p>
          <w:p w:rsidR="00E34A15" w:rsidRPr="00C639C0" w:rsidRDefault="00E34A15" w:rsidP="001650F7">
            <w:pPr>
              <w:bidi/>
              <w:rPr>
                <w:b/>
                <w:bCs/>
                <w:rtl/>
                <w:lang w:bidi="ar-DZ"/>
              </w:rPr>
            </w:pPr>
          </w:p>
          <w:tbl>
            <w:tblPr>
              <w:bidiVisual/>
              <w:tblW w:w="0" w:type="auto"/>
              <w:tblInd w:w="18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195"/>
              <w:gridCol w:w="3195"/>
            </w:tblGrid>
            <w:tr w:rsidR="00E34A15" w:rsidRPr="00C639C0" w:rsidTr="001650F7">
              <w:trPr>
                <w:trHeight w:val="314"/>
              </w:trPr>
              <w:tc>
                <w:tcPr>
                  <w:tcW w:w="3195" w:type="dxa"/>
                  <w:vAlign w:val="center"/>
                </w:tcPr>
                <w:p w:rsidR="00E34A15" w:rsidRPr="00C639C0" w:rsidRDefault="00E34A15" w:rsidP="001650F7">
                  <w:pPr>
                    <w:bidi/>
                    <w:rPr>
                      <w:b/>
                      <w:bCs/>
                      <w:rtl/>
                      <w:lang w:bidi="ar-DZ"/>
                    </w:rPr>
                  </w:pPr>
                  <w:r w:rsidRPr="00C639C0">
                    <w:rPr>
                      <w:rFonts w:hint="cs"/>
                      <w:b/>
                      <w:bCs/>
                      <w:rtl/>
                      <w:lang w:bidi="ar-DZ"/>
                    </w:rPr>
                    <w:t>اسم الكاشف</w:t>
                  </w:r>
                </w:p>
              </w:tc>
              <w:tc>
                <w:tcPr>
                  <w:tcW w:w="3195" w:type="dxa"/>
                  <w:vAlign w:val="center"/>
                </w:tcPr>
                <w:p w:rsidR="00E34A15" w:rsidRPr="00C639C0" w:rsidRDefault="00E34A15" w:rsidP="001650F7">
                  <w:pPr>
                    <w:bidi/>
                    <w:jc w:val="center"/>
                    <w:rPr>
                      <w:b/>
                      <w:bCs/>
                      <w:rtl/>
                      <w:lang w:bidi="ar-DZ"/>
                    </w:rPr>
                  </w:pPr>
                  <w:r w:rsidRPr="00C639C0">
                    <w:rPr>
                      <w:b/>
                      <w:bCs/>
                      <w:lang w:bidi="ar-DZ"/>
                    </w:rPr>
                    <w:t>pH</w:t>
                  </w:r>
                  <w:r w:rsidRPr="00C639C0">
                    <w:rPr>
                      <w:rFonts w:hint="cs"/>
                      <w:b/>
                      <w:bCs/>
                      <w:rtl/>
                      <w:lang w:bidi="ar-DZ"/>
                    </w:rPr>
                    <w:t xml:space="preserve"> مجال التغير اللوني</w:t>
                  </w:r>
                </w:p>
              </w:tc>
            </w:tr>
            <w:tr w:rsidR="00E34A15" w:rsidRPr="00C639C0" w:rsidTr="001650F7">
              <w:trPr>
                <w:trHeight w:val="314"/>
              </w:trPr>
              <w:tc>
                <w:tcPr>
                  <w:tcW w:w="3195" w:type="dxa"/>
                  <w:vAlign w:val="center"/>
                </w:tcPr>
                <w:p w:rsidR="00E34A15" w:rsidRPr="00C639C0" w:rsidRDefault="00E34A15" w:rsidP="001650F7">
                  <w:pPr>
                    <w:bidi/>
                    <w:rPr>
                      <w:b/>
                      <w:bCs/>
                      <w:rtl/>
                      <w:lang w:bidi="ar-DZ"/>
                    </w:rPr>
                  </w:pPr>
                  <w:r w:rsidRPr="00C639C0">
                    <w:rPr>
                      <w:rFonts w:hint="cs"/>
                      <w:b/>
                      <w:bCs/>
                      <w:rtl/>
                      <w:lang w:bidi="ar-DZ"/>
                    </w:rPr>
                    <w:t>أحمر الميثيل</w:t>
                  </w:r>
                </w:p>
                <w:p w:rsidR="00E34A15" w:rsidRPr="00C639C0" w:rsidRDefault="00E34A15" w:rsidP="001650F7">
                  <w:pPr>
                    <w:bidi/>
                    <w:rPr>
                      <w:b/>
                      <w:bCs/>
                      <w:rtl/>
                      <w:lang w:bidi="ar-DZ"/>
                    </w:rPr>
                  </w:pPr>
                  <w:r w:rsidRPr="00C639C0">
                    <w:rPr>
                      <w:rFonts w:hint="cs"/>
                      <w:b/>
                      <w:bCs/>
                      <w:rtl/>
                      <w:lang w:bidi="ar-DZ"/>
                    </w:rPr>
                    <w:t>أزرق البروموتيمول</w:t>
                  </w:r>
                </w:p>
                <w:p w:rsidR="00E34A15" w:rsidRPr="00C639C0" w:rsidRDefault="00E34A15" w:rsidP="001650F7">
                  <w:pPr>
                    <w:bidi/>
                    <w:rPr>
                      <w:b/>
                      <w:bCs/>
                      <w:rtl/>
                      <w:lang w:bidi="ar-DZ"/>
                    </w:rPr>
                  </w:pPr>
                  <w:r w:rsidRPr="00C639C0">
                    <w:rPr>
                      <w:rFonts w:hint="cs"/>
                      <w:b/>
                      <w:bCs/>
                      <w:rtl/>
                      <w:lang w:bidi="ar-DZ"/>
                    </w:rPr>
                    <w:t>الفينول فتاليين</w:t>
                  </w:r>
                </w:p>
              </w:tc>
              <w:tc>
                <w:tcPr>
                  <w:tcW w:w="3195" w:type="dxa"/>
                  <w:vAlign w:val="center"/>
                </w:tcPr>
                <w:p w:rsidR="00E34A15" w:rsidRPr="00C639C0" w:rsidRDefault="00E34A15" w:rsidP="001650F7">
                  <w:pPr>
                    <w:bidi/>
                    <w:jc w:val="center"/>
                    <w:rPr>
                      <w:b/>
                      <w:bCs/>
                      <w:lang w:bidi="ar-DZ"/>
                    </w:rPr>
                  </w:pPr>
                  <w:r w:rsidRPr="00C639C0">
                    <w:rPr>
                      <w:b/>
                      <w:bCs/>
                      <w:lang w:bidi="ar-DZ"/>
                    </w:rPr>
                    <w:t>6,2 – 4,2</w:t>
                  </w:r>
                </w:p>
                <w:p w:rsidR="00E34A15" w:rsidRPr="00C639C0" w:rsidRDefault="00E34A15" w:rsidP="001650F7">
                  <w:pPr>
                    <w:bidi/>
                    <w:jc w:val="center"/>
                    <w:rPr>
                      <w:b/>
                      <w:bCs/>
                      <w:lang w:bidi="ar-DZ"/>
                    </w:rPr>
                  </w:pPr>
                  <w:r w:rsidRPr="00C639C0">
                    <w:rPr>
                      <w:b/>
                      <w:bCs/>
                      <w:lang w:bidi="ar-DZ"/>
                    </w:rPr>
                    <w:t>7,6 – 6,0</w:t>
                  </w:r>
                </w:p>
                <w:p w:rsidR="00E34A15" w:rsidRPr="00C639C0" w:rsidRDefault="00E34A15" w:rsidP="001650F7">
                  <w:pPr>
                    <w:bidi/>
                    <w:jc w:val="center"/>
                    <w:rPr>
                      <w:b/>
                      <w:bCs/>
                      <w:lang w:bidi="ar-DZ"/>
                    </w:rPr>
                  </w:pPr>
                  <w:r w:rsidRPr="00C639C0">
                    <w:rPr>
                      <w:b/>
                      <w:bCs/>
                      <w:lang w:bidi="ar-DZ"/>
                    </w:rPr>
                    <w:t>10,0 – 8,0</w:t>
                  </w:r>
                </w:p>
              </w:tc>
            </w:tr>
          </w:tbl>
          <w:p w:rsidR="00E34A15" w:rsidRPr="00C639C0" w:rsidRDefault="00E34A15" w:rsidP="001650F7">
            <w:pPr>
              <w:bidi/>
              <w:rPr>
                <w:b/>
                <w:bCs/>
                <w:rtl/>
                <w:lang w:bidi="ar-DZ"/>
              </w:rPr>
            </w:pPr>
          </w:p>
        </w:tc>
      </w:tr>
    </w:tbl>
    <w:p w:rsidR="00E34A15" w:rsidRDefault="00E34A15" w:rsidP="00E34A15">
      <w:pPr>
        <w:bidi/>
        <w:rPr>
          <w:b/>
          <w:bCs/>
          <w:rtl/>
          <w:lang w:bidi="ar-DZ"/>
        </w:rPr>
      </w:pPr>
    </w:p>
    <w:p w:rsidR="00E34A15" w:rsidRDefault="00E34A15" w:rsidP="00E34A15">
      <w:pPr>
        <w:bidi/>
        <w:rPr>
          <w:b/>
          <w:bCs/>
          <w:rtl/>
          <w:lang w:bidi="ar-DZ"/>
        </w:rPr>
      </w:pPr>
    </w:p>
    <w:p w:rsidR="00E34A15" w:rsidRDefault="00E34A15" w:rsidP="00E34A15">
      <w:pPr>
        <w:bidi/>
        <w:rPr>
          <w:b/>
          <w:bCs/>
          <w:rtl/>
          <w:lang w:bidi="ar-DZ"/>
        </w:rPr>
      </w:pPr>
    </w:p>
    <w:p w:rsidR="00E34A15" w:rsidRPr="00C639C0" w:rsidRDefault="00E34A15" w:rsidP="00E34A15">
      <w:pPr>
        <w:bidi/>
        <w:rPr>
          <w:b/>
          <w:bCs/>
          <w:rtl/>
          <w:lang w:bidi="ar-DZ"/>
        </w:rPr>
      </w:pPr>
      <w:r w:rsidRPr="00C639C0">
        <w:rPr>
          <w:rFonts w:hint="cs"/>
          <w:b/>
          <w:bCs/>
          <w:rtl/>
          <w:lang w:bidi="ar-DZ"/>
        </w:rPr>
        <w:t xml:space="preserve">تمرين </w:t>
      </w:r>
      <w:r>
        <w:rPr>
          <w:rFonts w:hint="cs"/>
          <w:b/>
          <w:bCs/>
          <w:rtl/>
          <w:lang w:bidi="ar-DZ"/>
        </w:rPr>
        <w:t>1</w:t>
      </w:r>
    </w:p>
    <w:tbl>
      <w:tblPr>
        <w:tblStyle w:val="Grilledutableau"/>
        <w:bidiVisual/>
        <w:tblW w:w="11058" w:type="dxa"/>
        <w:tblInd w:w="-320" w:type="dxa"/>
        <w:tblLook w:val="04A0"/>
      </w:tblPr>
      <w:tblGrid>
        <w:gridCol w:w="11058"/>
      </w:tblGrid>
      <w:tr w:rsidR="00E34A15" w:rsidRPr="00C639C0" w:rsidTr="001650F7">
        <w:tc>
          <w:tcPr>
            <w:tcW w:w="11058" w:type="dxa"/>
          </w:tcPr>
          <w:p w:rsidR="00E34A15" w:rsidRPr="00C639C0" w:rsidRDefault="00E34A15" w:rsidP="001650F7">
            <w:pPr>
              <w:bidi/>
              <w:rPr>
                <w:b/>
                <w:bCs/>
                <w:rtl/>
                <w:lang w:bidi="ar-DZ"/>
              </w:rPr>
            </w:pPr>
            <w:r w:rsidRPr="00C639C0">
              <w:rPr>
                <w:rFonts w:hint="cs"/>
                <w:b/>
                <w:bCs/>
                <w:rtl/>
                <w:lang w:bidi="ar-DZ"/>
              </w:rPr>
              <w:t xml:space="preserve">المحاليل المائية في الدرجة </w:t>
            </w:r>
            <w:r w:rsidRPr="00C639C0">
              <w:rPr>
                <w:b/>
                <w:bCs/>
                <w:lang w:bidi="ar-DZ"/>
              </w:rPr>
              <w:t>25</w:t>
            </w:r>
            <w:r w:rsidRPr="00C639C0">
              <w:rPr>
                <w:rFonts w:ascii="Cambria Math" w:hAnsi="Cambria Math"/>
                <w:b/>
                <w:bCs/>
                <w:lang w:bidi="ar-DZ"/>
              </w:rPr>
              <w:t>°</w:t>
            </w:r>
            <w:r w:rsidRPr="00C639C0">
              <w:rPr>
                <w:b/>
                <w:bCs/>
                <w:lang w:bidi="ar-DZ"/>
              </w:rPr>
              <w:t>C</w:t>
            </w:r>
            <w:r w:rsidRPr="00C639C0">
              <w:rPr>
                <w:rFonts w:hint="cs"/>
                <w:b/>
                <w:bCs/>
                <w:rtl/>
                <w:lang w:bidi="ar-DZ"/>
              </w:rPr>
              <w:t>.</w:t>
            </w:r>
          </w:p>
          <w:p w:rsidR="00E34A15" w:rsidRPr="00C639C0" w:rsidRDefault="00E34A15" w:rsidP="001650F7">
            <w:pPr>
              <w:bidi/>
              <w:rPr>
                <w:b/>
                <w:bCs/>
                <w:rtl/>
                <w:lang w:bidi="ar-DZ"/>
              </w:rPr>
            </w:pPr>
            <w:r w:rsidRPr="00C639C0">
              <w:rPr>
                <w:rFonts w:hint="cs"/>
                <w:b/>
                <w:bCs/>
                <w:rtl/>
                <w:lang w:bidi="ar-DZ"/>
              </w:rPr>
              <w:t xml:space="preserve">لأجل تعيين قيمة التركيز المولي لمحلول مائي </w:t>
            </w:r>
            <w:r w:rsidRPr="00C639C0">
              <w:rPr>
                <w:b/>
                <w:bCs/>
                <w:lang w:bidi="ar-DZ"/>
              </w:rPr>
              <w:t>(S</w:t>
            </w:r>
            <w:r w:rsidRPr="00C639C0">
              <w:rPr>
                <w:b/>
                <w:bCs/>
                <w:vertAlign w:val="subscript"/>
                <w:lang w:bidi="ar-DZ"/>
              </w:rPr>
              <w:t>0</w:t>
            </w:r>
            <w:r w:rsidRPr="00C639C0">
              <w:rPr>
                <w:b/>
                <w:bCs/>
                <w:lang w:bidi="ar-DZ"/>
              </w:rPr>
              <w:t>)</w:t>
            </w:r>
            <w:r w:rsidRPr="00C639C0">
              <w:rPr>
                <w:rFonts w:hint="cs"/>
                <w:b/>
                <w:bCs/>
                <w:rtl/>
                <w:lang w:bidi="ar-DZ"/>
              </w:rPr>
              <w:t xml:space="preserve"> لحمض الميثانويك </w:t>
            </w:r>
            <m:oMath>
              <m:r>
                <m:rPr>
                  <m:sty m:val="b"/>
                </m:rPr>
                <w:rPr>
                  <w:rFonts w:ascii="Cambria Math" w:hAnsi="Cambria Math"/>
                  <w:lang w:bidi="ar-DZ"/>
                </w:rPr>
                <m:t>HCOOH(aq)</m:t>
              </m:r>
            </m:oMath>
            <w:r w:rsidRPr="00C639C0">
              <w:rPr>
                <w:rFonts w:hint="cs"/>
                <w:b/>
                <w:bCs/>
                <w:rtl/>
                <w:lang w:bidi="ar-DZ"/>
              </w:rPr>
              <w:t xml:space="preserve"> نحقق التجربتين التاليتين:</w:t>
            </w:r>
          </w:p>
          <w:p w:rsidR="00E34A15" w:rsidRPr="00C639C0" w:rsidRDefault="00E34A15" w:rsidP="001650F7">
            <w:pPr>
              <w:bidi/>
              <w:rPr>
                <w:b/>
                <w:bCs/>
                <w:rtl/>
                <w:lang w:bidi="ar-DZ"/>
              </w:rPr>
            </w:pPr>
            <w:r w:rsidRPr="00C639C0">
              <w:rPr>
                <w:rFonts w:hint="cs"/>
                <w:b/>
                <w:bCs/>
                <w:rtl/>
                <w:lang w:bidi="ar-DZ"/>
              </w:rPr>
              <w:t xml:space="preserve">التجربة الأولى: نأخذ حجما </w:t>
            </w:r>
            <w:r w:rsidRPr="00C639C0">
              <w:rPr>
                <w:b/>
                <w:bCs/>
                <w:lang w:bidi="ar-DZ"/>
              </w:rPr>
              <w:t>V</w:t>
            </w:r>
            <w:r w:rsidRPr="00C639C0">
              <w:rPr>
                <w:b/>
                <w:bCs/>
                <w:vertAlign w:val="subscript"/>
                <w:lang w:bidi="ar-DZ"/>
              </w:rPr>
              <w:t>0</w:t>
            </w:r>
            <w:r w:rsidRPr="00C639C0">
              <w:rPr>
                <w:b/>
                <w:bCs/>
                <w:lang w:bidi="ar-DZ"/>
              </w:rPr>
              <w:t>=20 ml</w:t>
            </w:r>
            <w:r w:rsidRPr="00C639C0">
              <w:rPr>
                <w:rFonts w:hint="cs"/>
                <w:b/>
                <w:bCs/>
                <w:rtl/>
                <w:lang w:bidi="ar-DZ"/>
              </w:rPr>
              <w:t xml:space="preserve"> من المحلول </w:t>
            </w:r>
            <w:r w:rsidRPr="00C639C0">
              <w:rPr>
                <w:b/>
                <w:bCs/>
                <w:lang w:bidi="ar-DZ"/>
              </w:rPr>
              <w:t>(S</w:t>
            </w:r>
            <w:r w:rsidRPr="00C639C0">
              <w:rPr>
                <w:b/>
                <w:bCs/>
                <w:vertAlign w:val="subscript"/>
                <w:lang w:bidi="ar-DZ"/>
              </w:rPr>
              <w:t>0</w:t>
            </w:r>
            <w:r w:rsidRPr="00C639C0">
              <w:rPr>
                <w:b/>
                <w:bCs/>
                <w:lang w:bidi="ar-DZ"/>
              </w:rPr>
              <w:t>)</w:t>
            </w:r>
            <w:r w:rsidRPr="00C639C0">
              <w:rPr>
                <w:rFonts w:hint="cs"/>
                <w:b/>
                <w:bCs/>
                <w:rtl/>
                <w:lang w:bidi="ar-DZ"/>
              </w:rPr>
              <w:t xml:space="preserve"> ونمدده 10 مرات ( أي إضافة </w:t>
            </w:r>
            <w:r w:rsidRPr="00C639C0">
              <w:rPr>
                <w:b/>
                <w:bCs/>
                <w:lang w:bidi="ar-DZ"/>
              </w:rPr>
              <w:t>180 ml</w:t>
            </w:r>
            <w:r w:rsidRPr="00C639C0">
              <w:rPr>
                <w:rFonts w:hint="cs"/>
                <w:b/>
                <w:bCs/>
                <w:rtl/>
                <w:lang w:bidi="ar-DZ"/>
              </w:rPr>
              <w:t xml:space="preserve"> من الماء المقطر ) لنحصل على محلول </w:t>
            </w:r>
            <w:r w:rsidRPr="00C639C0">
              <w:rPr>
                <w:b/>
                <w:bCs/>
                <w:lang w:bidi="ar-DZ"/>
              </w:rPr>
              <w:t>(S</w:t>
            </w:r>
            <w:r w:rsidRPr="00C639C0">
              <w:rPr>
                <w:b/>
                <w:bCs/>
                <w:vertAlign w:val="subscript"/>
                <w:lang w:bidi="ar-DZ"/>
              </w:rPr>
              <w:t>1</w:t>
            </w:r>
            <w:r w:rsidRPr="00C639C0">
              <w:rPr>
                <w:b/>
                <w:bCs/>
                <w:lang w:bidi="ar-DZ"/>
              </w:rPr>
              <w:t>)</w:t>
            </w:r>
            <w:r w:rsidRPr="00C639C0">
              <w:rPr>
                <w:rFonts w:hint="cs"/>
                <w:b/>
                <w:bCs/>
                <w:rtl/>
                <w:lang w:bidi="ar-DZ"/>
              </w:rPr>
              <w:t>.</w:t>
            </w:r>
          </w:p>
          <w:p w:rsidR="00E34A15" w:rsidRPr="00C639C0" w:rsidRDefault="00E34A15" w:rsidP="001650F7">
            <w:pPr>
              <w:bidi/>
              <w:rPr>
                <w:b/>
                <w:bCs/>
                <w:rtl/>
                <w:lang w:bidi="ar-DZ"/>
              </w:rPr>
            </w:pPr>
            <w:r>
              <w:rPr>
                <w:rFonts w:hint="cs"/>
                <w:b/>
                <w:bCs/>
                <w:noProof/>
                <w:rtl/>
              </w:rPr>
              <w:drawing>
                <wp:anchor distT="0" distB="0" distL="114300" distR="114300" simplePos="0" relativeHeight="251664384" behindDoc="1" locked="0" layoutInCell="1" allowOverlap="1">
                  <wp:simplePos x="0" y="0"/>
                  <wp:positionH relativeFrom="column">
                    <wp:posOffset>-224155</wp:posOffset>
                  </wp:positionH>
                  <wp:positionV relativeFrom="paragraph">
                    <wp:posOffset>121285</wp:posOffset>
                  </wp:positionV>
                  <wp:extent cx="2600325" cy="1343025"/>
                  <wp:effectExtent l="19050" t="0" r="9525" b="0"/>
                  <wp:wrapTight wrapText="bothSides">
                    <wp:wrapPolygon edited="0">
                      <wp:start x="-158" y="0"/>
                      <wp:lineTo x="-158" y="21447"/>
                      <wp:lineTo x="21679" y="21447"/>
                      <wp:lineTo x="21679" y="0"/>
                      <wp:lineTo x="-158" y="0"/>
                    </wp:wrapPolygon>
                  </wp:wrapTight>
                  <wp:docPr id="5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lum bright="-15000" contrast="30000"/>
                          </a:blip>
                          <a:srcRect/>
                          <a:stretch>
                            <a:fillRect/>
                          </a:stretch>
                        </pic:blipFill>
                        <pic:spPr bwMode="auto">
                          <a:xfrm>
                            <a:off x="0" y="0"/>
                            <a:ext cx="2600325" cy="1343025"/>
                          </a:xfrm>
                          <a:prstGeom prst="rect">
                            <a:avLst/>
                          </a:prstGeom>
                          <a:noFill/>
                          <a:ln w="9525">
                            <a:noFill/>
                            <a:miter lim="800000"/>
                            <a:headEnd/>
                            <a:tailEnd/>
                          </a:ln>
                        </pic:spPr>
                      </pic:pic>
                    </a:graphicData>
                  </a:graphic>
                </wp:anchor>
              </w:drawing>
            </w:r>
            <w:r w:rsidRPr="00C639C0">
              <w:rPr>
                <w:rFonts w:hint="cs"/>
                <w:b/>
                <w:bCs/>
                <w:rtl/>
                <w:lang w:bidi="ar-DZ"/>
              </w:rPr>
              <w:t xml:space="preserve">التجربة الثانية: نأخذ حجما </w:t>
            </w:r>
            <w:r w:rsidRPr="00C639C0">
              <w:rPr>
                <w:b/>
                <w:bCs/>
                <w:lang w:bidi="ar-DZ"/>
              </w:rPr>
              <w:t>V</w:t>
            </w:r>
            <w:r w:rsidRPr="00C639C0">
              <w:rPr>
                <w:b/>
                <w:bCs/>
                <w:vertAlign w:val="subscript"/>
                <w:lang w:bidi="ar-DZ"/>
              </w:rPr>
              <w:t>1</w:t>
            </w:r>
            <w:r w:rsidRPr="00C639C0">
              <w:rPr>
                <w:b/>
                <w:bCs/>
                <w:lang w:bidi="ar-DZ"/>
              </w:rPr>
              <w:t>=20 ml</w:t>
            </w:r>
            <w:r w:rsidRPr="00C639C0">
              <w:rPr>
                <w:rFonts w:hint="cs"/>
                <w:b/>
                <w:bCs/>
                <w:rtl/>
                <w:lang w:bidi="ar-DZ"/>
              </w:rPr>
              <w:t xml:space="preserve"> من المحلول الممدد </w:t>
            </w:r>
            <w:r w:rsidRPr="00C639C0">
              <w:rPr>
                <w:b/>
                <w:bCs/>
                <w:lang w:bidi="ar-DZ"/>
              </w:rPr>
              <w:t>(S</w:t>
            </w:r>
            <w:r w:rsidRPr="00C639C0">
              <w:rPr>
                <w:b/>
                <w:bCs/>
                <w:vertAlign w:val="subscript"/>
                <w:lang w:bidi="ar-DZ"/>
              </w:rPr>
              <w:t>1</w:t>
            </w:r>
            <w:r w:rsidRPr="00C639C0">
              <w:rPr>
                <w:b/>
                <w:bCs/>
                <w:lang w:bidi="ar-DZ"/>
              </w:rPr>
              <w:t>)</w:t>
            </w:r>
            <w:r w:rsidRPr="00C639C0">
              <w:rPr>
                <w:rFonts w:hint="cs"/>
                <w:b/>
                <w:bCs/>
                <w:rtl/>
                <w:lang w:bidi="ar-DZ"/>
              </w:rPr>
              <w:t xml:space="preserve"> ونعايره بمحلول مائي للصود </w:t>
            </w:r>
            <m:oMath>
              <m:sSup>
                <m:sSupPr>
                  <m:ctrlPr>
                    <w:rPr>
                      <w:rFonts w:ascii="Cambria Math" w:hAnsi="Cambria Math"/>
                      <w:b/>
                      <w:bCs/>
                      <w:lang w:bidi="ar-DZ"/>
                    </w:rPr>
                  </m:ctrlPr>
                </m:sSupPr>
                <m:e>
                  <m:r>
                    <m:rPr>
                      <m:sty m:val="b"/>
                    </m:rPr>
                    <w:rPr>
                      <w:rFonts w:ascii="Cambria Math" w:hAnsi="Cambria Math"/>
                      <w:lang w:bidi="ar-DZ"/>
                    </w:rPr>
                    <m:t>(Na</m:t>
                  </m:r>
                </m:e>
                <m:sup>
                  <m:r>
                    <m:rPr>
                      <m:sty m:val="b"/>
                    </m:rPr>
                    <w:rPr>
                      <w:rFonts w:ascii="Cambria Math" w:hAnsi="Cambria Math"/>
                      <w:lang w:bidi="ar-DZ"/>
                    </w:rPr>
                    <m:t>+</m:t>
                  </m:r>
                </m:sup>
              </m:sSup>
              <m:d>
                <m:dPr>
                  <m:ctrlPr>
                    <w:rPr>
                      <w:rFonts w:ascii="Cambria Math" w:hAnsi="Cambria Math"/>
                      <w:b/>
                      <w:bCs/>
                      <w:lang w:bidi="ar-DZ"/>
                    </w:rPr>
                  </m:ctrlPr>
                </m:dPr>
                <m:e>
                  <m:r>
                    <m:rPr>
                      <m:sty m:val="b"/>
                    </m:rPr>
                    <w:rPr>
                      <w:rFonts w:ascii="Cambria Math" w:hAnsi="Cambria Math"/>
                      <w:lang w:bidi="ar-DZ"/>
                    </w:rPr>
                    <m:t>aq</m:t>
                  </m:r>
                </m:e>
              </m:d>
              <m:r>
                <m:rPr>
                  <m:sty m:val="b"/>
                </m:rPr>
                <w:rPr>
                  <w:rFonts w:ascii="Cambria Math" w:hAnsi="Cambria Math"/>
                  <w:lang w:bidi="ar-DZ"/>
                </w:rPr>
                <m:t>+</m:t>
              </m:r>
              <m:sSup>
                <m:sSupPr>
                  <m:ctrlPr>
                    <w:rPr>
                      <w:rFonts w:ascii="Cambria Math" w:hAnsi="Cambria Math"/>
                      <w:b/>
                      <w:bCs/>
                      <w:lang w:bidi="ar-DZ"/>
                    </w:rPr>
                  </m:ctrlPr>
                </m:sSupPr>
                <m:e>
                  <m:r>
                    <m:rPr>
                      <m:sty m:val="b"/>
                    </m:rPr>
                    <w:rPr>
                      <w:rFonts w:ascii="Cambria Math" w:hAnsi="Cambria Math"/>
                      <w:lang w:bidi="ar-DZ"/>
                    </w:rPr>
                    <m:t>HO</m:t>
                  </m:r>
                </m:e>
                <m:sup>
                  <m:r>
                    <m:rPr>
                      <m:sty m:val="b"/>
                    </m:rPr>
                    <w:rPr>
                      <w:rFonts w:ascii="Cambria Math" w:hAnsi="Cambria Math"/>
                      <w:lang w:bidi="ar-DZ"/>
                    </w:rPr>
                    <m:t>-</m:t>
                  </m:r>
                </m:sup>
              </m:sSup>
              <m:d>
                <m:dPr>
                  <m:ctrlPr>
                    <w:rPr>
                      <w:rFonts w:ascii="Cambria Math" w:hAnsi="Cambria Math"/>
                      <w:b/>
                      <w:bCs/>
                      <w:lang w:bidi="ar-DZ"/>
                    </w:rPr>
                  </m:ctrlPr>
                </m:dPr>
                <m:e>
                  <m:r>
                    <m:rPr>
                      <m:sty m:val="b"/>
                    </m:rPr>
                    <w:rPr>
                      <w:rFonts w:ascii="Cambria Math" w:hAnsi="Cambria Math"/>
                      <w:lang w:bidi="ar-DZ"/>
                    </w:rPr>
                    <m:t>aq</m:t>
                  </m:r>
                </m:e>
              </m:d>
              <m:r>
                <m:rPr>
                  <m:sty m:val="b"/>
                </m:rPr>
                <w:rPr>
                  <w:rFonts w:ascii="Cambria Math" w:hAnsi="Cambria Math"/>
                  <w:lang w:bidi="ar-DZ"/>
                </w:rPr>
                <m:t>)</m:t>
              </m:r>
            </m:oMath>
            <w:r w:rsidRPr="00C639C0">
              <w:rPr>
                <w:rFonts w:hint="cs"/>
                <w:b/>
                <w:bCs/>
                <w:rtl/>
                <w:lang w:bidi="ar-DZ"/>
              </w:rPr>
              <w:t xml:space="preserve"> تركيزه المولي </w:t>
            </w:r>
            <w:r w:rsidRPr="00C639C0">
              <w:rPr>
                <w:b/>
                <w:bCs/>
                <w:lang w:bidi="ar-DZ"/>
              </w:rPr>
              <w:t>C</w:t>
            </w:r>
            <w:r w:rsidRPr="00C639C0">
              <w:rPr>
                <w:b/>
                <w:bCs/>
                <w:vertAlign w:val="subscript"/>
                <w:lang w:bidi="ar-DZ"/>
              </w:rPr>
              <w:t>b</w:t>
            </w:r>
            <w:r w:rsidRPr="00C639C0">
              <w:rPr>
                <w:b/>
                <w:bCs/>
                <w:lang w:bidi="ar-DZ"/>
              </w:rPr>
              <w:t>=0,02 mol/l</w:t>
            </w:r>
            <w:r w:rsidRPr="00C639C0">
              <w:rPr>
                <w:rFonts w:hint="cs"/>
                <w:b/>
                <w:bCs/>
                <w:rtl/>
                <w:lang w:bidi="ar-DZ"/>
              </w:rPr>
              <w:t>.  أعطت نتائج المعايرة ال</w:t>
            </w:r>
            <w:r>
              <w:rPr>
                <w:rFonts w:hint="cs"/>
                <w:b/>
                <w:bCs/>
                <w:rtl/>
                <w:lang w:bidi="ar-DZ"/>
              </w:rPr>
              <w:t>م</w:t>
            </w:r>
            <w:r w:rsidRPr="00C639C0">
              <w:rPr>
                <w:rFonts w:hint="cs"/>
                <w:b/>
                <w:bCs/>
                <w:rtl/>
                <w:lang w:bidi="ar-DZ"/>
              </w:rPr>
              <w:t xml:space="preserve">بيان الشكل </w:t>
            </w:r>
          </w:p>
          <w:p w:rsidR="00E34A15" w:rsidRPr="00C639C0" w:rsidRDefault="00E34A15" w:rsidP="001650F7">
            <w:pPr>
              <w:bidi/>
              <w:rPr>
                <w:b/>
                <w:bCs/>
                <w:rtl/>
                <w:lang w:bidi="ar-DZ"/>
              </w:rPr>
            </w:pPr>
            <w:r w:rsidRPr="00C639C0">
              <w:rPr>
                <w:rFonts w:hint="cs"/>
                <w:b/>
                <w:bCs/>
                <w:rtl/>
                <w:lang w:bidi="ar-DZ"/>
              </w:rPr>
              <w:t xml:space="preserve">1 </w:t>
            </w:r>
            <w:r w:rsidRPr="00C639C0">
              <w:rPr>
                <w:b/>
                <w:bCs/>
                <w:rtl/>
                <w:lang w:bidi="ar-DZ"/>
              </w:rPr>
              <w:t>–</w:t>
            </w:r>
            <w:r w:rsidRPr="00C639C0">
              <w:rPr>
                <w:rFonts w:hint="cs"/>
                <w:b/>
                <w:bCs/>
                <w:rtl/>
                <w:lang w:bidi="ar-DZ"/>
              </w:rPr>
              <w:t xml:space="preserve"> اشرح باختصار كيفية تمديد المحلول </w:t>
            </w:r>
            <w:r w:rsidRPr="00C639C0">
              <w:rPr>
                <w:b/>
                <w:bCs/>
                <w:lang w:bidi="ar-DZ"/>
              </w:rPr>
              <w:t>(S</w:t>
            </w:r>
            <w:r w:rsidRPr="00C639C0">
              <w:rPr>
                <w:b/>
                <w:bCs/>
                <w:vertAlign w:val="subscript"/>
                <w:lang w:bidi="ar-DZ"/>
              </w:rPr>
              <w:t>0</w:t>
            </w:r>
            <w:r w:rsidRPr="00C639C0">
              <w:rPr>
                <w:b/>
                <w:bCs/>
                <w:lang w:bidi="ar-DZ"/>
              </w:rPr>
              <w:t>)</w:t>
            </w:r>
            <w:r w:rsidRPr="00C639C0">
              <w:rPr>
                <w:rFonts w:hint="cs"/>
                <w:b/>
                <w:bCs/>
                <w:rtl/>
                <w:lang w:bidi="ar-DZ"/>
              </w:rPr>
              <w:t>وما هي الزجاجيات الضرورية لذلك؟</w:t>
            </w:r>
          </w:p>
          <w:p w:rsidR="00E34A15" w:rsidRPr="00C639C0" w:rsidRDefault="00E34A15" w:rsidP="001650F7">
            <w:pPr>
              <w:bidi/>
              <w:rPr>
                <w:b/>
                <w:bCs/>
                <w:rtl/>
                <w:lang w:bidi="ar-DZ"/>
              </w:rPr>
            </w:pPr>
            <w:r w:rsidRPr="00C639C0">
              <w:rPr>
                <w:rFonts w:hint="cs"/>
                <w:b/>
                <w:bCs/>
                <w:rtl/>
                <w:lang w:bidi="ar-DZ"/>
              </w:rPr>
              <w:t xml:space="preserve">2 </w:t>
            </w:r>
            <w:r w:rsidRPr="00C639C0">
              <w:rPr>
                <w:b/>
                <w:bCs/>
                <w:rtl/>
                <w:lang w:bidi="ar-DZ"/>
              </w:rPr>
              <w:t>–</w:t>
            </w:r>
            <w:r w:rsidRPr="00C639C0">
              <w:rPr>
                <w:rFonts w:hint="cs"/>
                <w:b/>
                <w:bCs/>
                <w:rtl/>
                <w:lang w:bidi="ar-DZ"/>
              </w:rPr>
              <w:t xml:space="preserve"> اكتب معادلة التفاعل المنمذج للتحول الكيميائي الحادث أثناء المعايرة.</w:t>
            </w:r>
          </w:p>
          <w:p w:rsidR="00E34A15" w:rsidRPr="00C639C0" w:rsidRDefault="00E34A15" w:rsidP="001650F7">
            <w:pPr>
              <w:bidi/>
              <w:rPr>
                <w:b/>
                <w:bCs/>
                <w:rtl/>
                <w:lang w:bidi="ar-DZ"/>
              </w:rPr>
            </w:pPr>
            <w:r w:rsidRPr="00C639C0">
              <w:rPr>
                <w:rFonts w:hint="cs"/>
                <w:b/>
                <w:bCs/>
                <w:rtl/>
                <w:lang w:bidi="ar-DZ"/>
              </w:rPr>
              <w:t xml:space="preserve">3 </w:t>
            </w:r>
            <w:r w:rsidRPr="00C639C0">
              <w:rPr>
                <w:b/>
                <w:bCs/>
                <w:rtl/>
                <w:lang w:bidi="ar-DZ"/>
              </w:rPr>
              <w:t>–</w:t>
            </w:r>
            <w:r w:rsidRPr="00C639C0">
              <w:rPr>
                <w:rFonts w:hint="cs"/>
                <w:b/>
                <w:bCs/>
                <w:rtl/>
                <w:lang w:bidi="ar-DZ"/>
              </w:rPr>
              <w:t xml:space="preserve"> عيّن </w:t>
            </w:r>
            <w:r>
              <w:rPr>
                <w:rFonts w:hint="cs"/>
                <w:b/>
                <w:bCs/>
                <w:rtl/>
                <w:lang w:bidi="ar-DZ"/>
              </w:rPr>
              <w:t>مبيانيا</w:t>
            </w:r>
            <w:r w:rsidRPr="00C639C0">
              <w:rPr>
                <w:rFonts w:hint="cs"/>
                <w:b/>
                <w:bCs/>
                <w:rtl/>
                <w:lang w:bidi="ar-DZ"/>
              </w:rPr>
              <w:t xml:space="preserve"> إحداثيي نقطة التكافؤ، واستنتج التركيز المولي للمحلول الممدد </w:t>
            </w:r>
            <w:r w:rsidRPr="00C639C0">
              <w:rPr>
                <w:b/>
                <w:bCs/>
                <w:lang w:bidi="ar-DZ"/>
              </w:rPr>
              <w:t>(S</w:t>
            </w:r>
            <w:r w:rsidRPr="00C639C0">
              <w:rPr>
                <w:b/>
                <w:bCs/>
                <w:vertAlign w:val="subscript"/>
                <w:lang w:bidi="ar-DZ"/>
              </w:rPr>
              <w:t>1</w:t>
            </w:r>
            <w:r w:rsidRPr="00C639C0">
              <w:rPr>
                <w:b/>
                <w:bCs/>
                <w:lang w:bidi="ar-DZ"/>
              </w:rPr>
              <w:t>)</w:t>
            </w:r>
            <w:r w:rsidRPr="00C639C0">
              <w:rPr>
                <w:rFonts w:hint="cs"/>
                <w:b/>
                <w:bCs/>
                <w:rtl/>
                <w:lang w:bidi="ar-DZ"/>
              </w:rPr>
              <w:t>.</w:t>
            </w:r>
          </w:p>
          <w:p w:rsidR="00E34A15" w:rsidRPr="00C639C0" w:rsidRDefault="00E34A15" w:rsidP="001650F7">
            <w:pPr>
              <w:bidi/>
              <w:rPr>
                <w:b/>
                <w:bCs/>
                <w:rtl/>
                <w:lang w:bidi="ar-DZ"/>
              </w:rPr>
            </w:pPr>
            <w:r w:rsidRPr="00C639C0">
              <w:rPr>
                <w:rFonts w:hint="cs"/>
                <w:b/>
                <w:bCs/>
                <w:rtl/>
                <w:lang w:bidi="ar-DZ"/>
              </w:rPr>
              <w:t xml:space="preserve">4 </w:t>
            </w:r>
            <w:r w:rsidRPr="00C639C0">
              <w:rPr>
                <w:b/>
                <w:bCs/>
                <w:rtl/>
                <w:lang w:bidi="ar-DZ"/>
              </w:rPr>
              <w:t>–</w:t>
            </w:r>
            <w:r w:rsidRPr="00C639C0">
              <w:rPr>
                <w:rFonts w:hint="cs"/>
                <w:b/>
                <w:bCs/>
                <w:rtl/>
                <w:lang w:bidi="ar-DZ"/>
              </w:rPr>
              <w:t xml:space="preserve"> أوجد بالاعتماد على البيان القيمة التقريبية لثابتة </w:t>
            </w:r>
          </w:p>
          <w:p w:rsidR="00E34A15" w:rsidRPr="00C639C0" w:rsidRDefault="00E34A15" w:rsidP="001650F7">
            <w:pPr>
              <w:bidi/>
              <w:rPr>
                <w:b/>
                <w:bCs/>
                <w:rtl/>
                <w:lang w:bidi="ar-DZ"/>
              </w:rPr>
            </w:pPr>
            <w:r w:rsidRPr="00C639C0">
              <w:rPr>
                <w:rFonts w:hint="cs"/>
                <w:b/>
                <w:bCs/>
                <w:rtl/>
                <w:lang w:bidi="ar-DZ"/>
              </w:rPr>
              <w:t xml:space="preserve">الحموضة </w:t>
            </w:r>
            <w:r w:rsidRPr="00C639C0">
              <w:rPr>
                <w:b/>
                <w:bCs/>
                <w:lang w:bidi="ar-DZ"/>
              </w:rPr>
              <w:t>ka</w:t>
            </w:r>
            <w:r w:rsidRPr="00C639C0">
              <w:rPr>
                <w:rFonts w:hint="cs"/>
                <w:b/>
                <w:bCs/>
                <w:rtl/>
                <w:lang w:bidi="ar-DZ"/>
              </w:rPr>
              <w:t xml:space="preserve"> للمزدوجة </w:t>
            </w:r>
            <m:oMath>
              <m:r>
                <m:rPr>
                  <m:sty m:val="b"/>
                </m:rPr>
                <w:rPr>
                  <w:rFonts w:ascii="Cambria Math" w:hAnsi="Cambria Math"/>
                  <w:lang w:bidi="ar-DZ"/>
                </w:rPr>
                <m:t>(HCOOH(aq)/</m:t>
              </m:r>
              <m:sSup>
                <m:sSupPr>
                  <m:ctrlPr>
                    <w:rPr>
                      <w:rFonts w:ascii="Cambria Math" w:hAnsi="Cambria Math"/>
                      <w:b/>
                      <w:bCs/>
                      <w:lang w:bidi="ar-DZ"/>
                    </w:rPr>
                  </m:ctrlPr>
                </m:sSupPr>
                <m:e>
                  <m:r>
                    <m:rPr>
                      <m:sty m:val="b"/>
                    </m:rPr>
                    <w:rPr>
                      <w:rFonts w:ascii="Cambria Math" w:hAnsi="Cambria Math"/>
                      <w:lang w:bidi="ar-DZ"/>
                    </w:rPr>
                    <m:t>HCOO</m:t>
                  </m:r>
                </m:e>
                <m:sup>
                  <m:r>
                    <m:rPr>
                      <m:sty m:val="b"/>
                    </m:rPr>
                    <w:rPr>
                      <w:rFonts w:ascii="Cambria Math" w:hAnsi="Cambria Math"/>
                      <w:lang w:bidi="ar-DZ"/>
                    </w:rPr>
                    <m:t>-</m:t>
                  </m:r>
                </m:sup>
              </m:sSup>
              <m:r>
                <m:rPr>
                  <m:sty m:val="b"/>
                </m:rPr>
                <w:rPr>
                  <w:rFonts w:ascii="Cambria Math" w:hAnsi="Cambria Math"/>
                  <w:lang w:bidi="ar-DZ"/>
                </w:rPr>
                <m:t>(aq))</m:t>
              </m:r>
            </m:oMath>
            <w:r w:rsidRPr="00C639C0">
              <w:rPr>
                <w:rFonts w:hint="cs"/>
                <w:b/>
                <w:bCs/>
                <w:rtl/>
                <w:lang w:bidi="ar-DZ"/>
              </w:rPr>
              <w:t>.</w:t>
            </w:r>
          </w:p>
          <w:p w:rsidR="00E34A15" w:rsidRPr="00C639C0" w:rsidRDefault="00E34A15" w:rsidP="001650F7">
            <w:pPr>
              <w:bidi/>
              <w:rPr>
                <w:b/>
                <w:bCs/>
                <w:rtl/>
                <w:lang w:bidi="ar-DZ"/>
              </w:rPr>
            </w:pPr>
            <w:r w:rsidRPr="00C639C0">
              <w:rPr>
                <w:rFonts w:hint="cs"/>
                <w:b/>
                <w:bCs/>
                <w:rtl/>
                <w:lang w:bidi="ar-DZ"/>
              </w:rPr>
              <w:t xml:space="preserve">5 </w:t>
            </w:r>
            <w:r w:rsidRPr="00C639C0">
              <w:rPr>
                <w:b/>
                <w:bCs/>
                <w:rtl/>
                <w:lang w:bidi="ar-DZ"/>
              </w:rPr>
              <w:t>–</w:t>
            </w:r>
            <w:r w:rsidRPr="00C639C0">
              <w:rPr>
                <w:rFonts w:hint="cs"/>
                <w:b/>
                <w:bCs/>
                <w:rtl/>
                <w:lang w:bidi="ar-DZ"/>
              </w:rPr>
              <w:t xml:space="preserve"> استنتج قيمة التركيز المولي للمحلول الأصلي </w:t>
            </w:r>
            <w:r w:rsidRPr="00C639C0">
              <w:rPr>
                <w:b/>
                <w:bCs/>
                <w:lang w:bidi="ar-DZ"/>
              </w:rPr>
              <w:t>(S</w:t>
            </w:r>
            <w:r w:rsidRPr="00C639C0">
              <w:rPr>
                <w:b/>
                <w:bCs/>
                <w:vertAlign w:val="subscript"/>
                <w:lang w:bidi="ar-DZ"/>
              </w:rPr>
              <w:t>0</w:t>
            </w:r>
            <w:r w:rsidRPr="00C639C0">
              <w:rPr>
                <w:b/>
                <w:bCs/>
                <w:lang w:bidi="ar-DZ"/>
              </w:rPr>
              <w:t>)</w:t>
            </w:r>
            <w:r w:rsidRPr="00C639C0">
              <w:rPr>
                <w:rFonts w:hint="cs"/>
                <w:b/>
                <w:bCs/>
                <w:rtl/>
                <w:lang w:bidi="ar-DZ"/>
              </w:rPr>
              <w:t>.</w:t>
            </w:r>
          </w:p>
        </w:tc>
      </w:tr>
    </w:tbl>
    <w:p w:rsidR="00E34A15" w:rsidRPr="00C639C0" w:rsidRDefault="00E34A15" w:rsidP="00E34A15">
      <w:pPr>
        <w:bidi/>
        <w:rPr>
          <w:b/>
          <w:bCs/>
          <w:rtl/>
          <w:lang w:bidi="ar-DZ"/>
        </w:rPr>
      </w:pPr>
      <w:r w:rsidRPr="00C639C0">
        <w:rPr>
          <w:rFonts w:hint="cs"/>
          <w:b/>
          <w:bCs/>
          <w:rtl/>
          <w:lang w:bidi="ar-DZ"/>
        </w:rPr>
        <w:t xml:space="preserve">تمرين </w:t>
      </w:r>
      <w:r>
        <w:rPr>
          <w:rFonts w:hint="cs"/>
          <w:b/>
          <w:bCs/>
          <w:rtl/>
          <w:lang w:bidi="ar-DZ"/>
        </w:rPr>
        <w:t>2</w:t>
      </w:r>
    </w:p>
    <w:tbl>
      <w:tblPr>
        <w:tblStyle w:val="Grilledutableau"/>
        <w:bidiVisual/>
        <w:tblW w:w="11058" w:type="dxa"/>
        <w:tblInd w:w="-320" w:type="dxa"/>
        <w:tblLook w:val="04A0"/>
      </w:tblPr>
      <w:tblGrid>
        <w:gridCol w:w="11058"/>
      </w:tblGrid>
      <w:tr w:rsidR="00E34A15" w:rsidRPr="00C639C0" w:rsidTr="001650F7">
        <w:tc>
          <w:tcPr>
            <w:tcW w:w="11058" w:type="dxa"/>
          </w:tcPr>
          <w:p w:rsidR="00E34A15" w:rsidRPr="00C639C0" w:rsidRDefault="00E34A15" w:rsidP="001650F7">
            <w:pPr>
              <w:bidi/>
              <w:rPr>
                <w:b/>
                <w:bCs/>
                <w:rtl/>
                <w:lang w:bidi="ar-DZ"/>
              </w:rPr>
            </w:pPr>
            <w:r>
              <w:rPr>
                <w:rFonts w:hint="cs"/>
                <w:b/>
                <w:bCs/>
                <w:rtl/>
                <w:lang w:bidi="ar-DZ"/>
              </w:rPr>
              <w:t>تحتوي قارورة محلول</w:t>
            </w:r>
            <w:r w:rsidRPr="00C639C0">
              <w:rPr>
                <w:b/>
                <w:bCs/>
                <w:lang w:bidi="ar-DZ"/>
              </w:rPr>
              <w:t>S</w:t>
            </w:r>
            <w:r w:rsidRPr="00C639C0">
              <w:rPr>
                <w:b/>
                <w:bCs/>
                <w:vertAlign w:val="subscript"/>
                <w:lang w:bidi="ar-DZ"/>
              </w:rPr>
              <w:t>0</w:t>
            </w:r>
            <w:r w:rsidRPr="00C639C0">
              <w:rPr>
                <w:rFonts w:hint="cs"/>
                <w:b/>
                <w:bCs/>
                <w:rtl/>
                <w:lang w:bidi="ar-DZ"/>
              </w:rPr>
              <w:t xml:space="preserve"> لمحلول هيدروكسيد الصوديوم تحمل المعلومات التالية: </w:t>
            </w:r>
            <w:r w:rsidRPr="00C639C0">
              <w:rPr>
                <w:b/>
                <w:bCs/>
                <w:lang w:bidi="ar-DZ"/>
              </w:rPr>
              <w:t>27</w:t>
            </w:r>
            <w:r w:rsidRPr="00C639C0">
              <w:rPr>
                <w:rFonts w:ascii="Cambria Math" w:hAnsi="Cambria Math"/>
                <w:b/>
                <w:bCs/>
                <w:lang w:bidi="ar-DZ"/>
              </w:rPr>
              <w:t>%</w:t>
            </w:r>
            <w:r w:rsidRPr="00C639C0">
              <w:rPr>
                <w:rFonts w:hint="cs"/>
                <w:b/>
                <w:bCs/>
                <w:rtl/>
                <w:lang w:bidi="ar-DZ"/>
              </w:rPr>
              <w:t xml:space="preserve">  و </w:t>
            </w:r>
            <w:r w:rsidRPr="00C639C0">
              <w:rPr>
                <w:b/>
                <w:bCs/>
                <w:lang w:bidi="ar-DZ"/>
              </w:rPr>
              <w:t>d=1 ,3</w:t>
            </w:r>
            <w:r w:rsidRPr="00C639C0">
              <w:rPr>
                <w:rFonts w:hint="cs"/>
                <w:b/>
                <w:bCs/>
                <w:rtl/>
                <w:lang w:bidi="ar-DZ"/>
              </w:rPr>
              <w:t>.</w:t>
            </w:r>
          </w:p>
          <w:p w:rsidR="00E34A15" w:rsidRPr="00C639C0" w:rsidRDefault="00E34A15" w:rsidP="001650F7">
            <w:pPr>
              <w:bidi/>
              <w:rPr>
                <w:b/>
                <w:bCs/>
                <w:rtl/>
                <w:lang w:bidi="ar-MA"/>
              </w:rPr>
            </w:pPr>
            <w:r w:rsidRPr="00C639C0">
              <w:rPr>
                <w:rFonts w:hint="cs"/>
                <w:b/>
                <w:bCs/>
                <w:rtl/>
                <w:lang w:bidi="ar-DZ"/>
              </w:rPr>
              <w:t xml:space="preserve">1 </w:t>
            </w:r>
            <w:r w:rsidRPr="00C639C0">
              <w:rPr>
                <w:b/>
                <w:bCs/>
                <w:rtl/>
                <w:lang w:bidi="ar-DZ"/>
              </w:rPr>
              <w:t>–</w:t>
            </w:r>
            <w:r w:rsidRPr="00C639C0">
              <w:rPr>
                <w:rFonts w:hint="cs"/>
                <w:b/>
                <w:bCs/>
                <w:rtl/>
                <w:lang w:bidi="ar-DZ"/>
              </w:rPr>
              <w:t xml:space="preserve"> أ </w:t>
            </w:r>
            <w:r w:rsidRPr="00C639C0">
              <w:rPr>
                <w:b/>
                <w:bCs/>
                <w:rtl/>
                <w:lang w:bidi="ar-DZ"/>
              </w:rPr>
              <w:t>–</w:t>
            </w:r>
            <w:r w:rsidRPr="00C639C0">
              <w:rPr>
                <w:rFonts w:hint="cs"/>
                <w:b/>
                <w:bCs/>
                <w:rtl/>
                <w:lang w:bidi="ar-DZ"/>
              </w:rPr>
              <w:t xml:space="preserve"> بيّن أن التركيز المولي للمحلول يقارب </w:t>
            </w:r>
            <w:r w:rsidRPr="00C639C0">
              <w:rPr>
                <w:b/>
                <w:bCs/>
                <w:lang w:bidi="ar-DZ"/>
              </w:rPr>
              <w:t>C</w:t>
            </w:r>
            <w:r w:rsidRPr="00C639C0">
              <w:rPr>
                <w:b/>
                <w:bCs/>
                <w:vertAlign w:val="subscript"/>
                <w:lang w:bidi="ar-DZ"/>
              </w:rPr>
              <w:t>0</w:t>
            </w:r>
            <w:r w:rsidRPr="00C639C0">
              <w:rPr>
                <w:b/>
                <w:bCs/>
                <w:lang w:bidi="ar-DZ"/>
              </w:rPr>
              <w:t>=8,8 mol/l</w:t>
            </w:r>
            <w:r w:rsidRPr="00C639C0">
              <w:rPr>
                <w:rFonts w:hint="cs"/>
                <w:b/>
                <w:bCs/>
                <w:rtl/>
                <w:lang w:bidi="ar-DZ"/>
              </w:rPr>
              <w:t>.</w:t>
            </w:r>
          </w:p>
          <w:p w:rsidR="00E34A15" w:rsidRPr="00C639C0" w:rsidRDefault="00E34A15" w:rsidP="001650F7">
            <w:pPr>
              <w:bidi/>
              <w:rPr>
                <w:b/>
                <w:bCs/>
                <w:rtl/>
                <w:lang w:bidi="ar-DZ"/>
              </w:rPr>
            </w:pPr>
            <w:r w:rsidRPr="00C639C0">
              <w:rPr>
                <w:rFonts w:hint="cs"/>
                <w:b/>
                <w:bCs/>
                <w:rtl/>
                <w:lang w:bidi="ar-DZ"/>
              </w:rPr>
              <w:t xml:space="preserve">    ب </w:t>
            </w:r>
            <w:r w:rsidRPr="00C639C0">
              <w:rPr>
                <w:b/>
                <w:bCs/>
                <w:rtl/>
                <w:lang w:bidi="ar-DZ"/>
              </w:rPr>
              <w:t>–</w:t>
            </w:r>
            <w:r w:rsidRPr="00C639C0">
              <w:rPr>
                <w:rFonts w:hint="cs"/>
                <w:b/>
                <w:bCs/>
                <w:rtl/>
                <w:lang w:bidi="ar-DZ"/>
              </w:rPr>
              <w:t xml:space="preserve"> ما هو حجم محلول حمض </w:t>
            </w:r>
            <w:r>
              <w:rPr>
                <w:rFonts w:hint="cs"/>
                <w:b/>
                <w:bCs/>
                <w:rtl/>
                <w:lang w:bidi="ar-DZ"/>
              </w:rPr>
              <w:t>الكلوريدريكذو ال</w:t>
            </w:r>
            <w:r w:rsidRPr="00C639C0">
              <w:rPr>
                <w:rFonts w:hint="cs"/>
                <w:b/>
                <w:bCs/>
                <w:rtl/>
                <w:lang w:bidi="ar-DZ"/>
              </w:rPr>
              <w:t xml:space="preserve">تركيز المولي </w:t>
            </w:r>
            <w:r w:rsidRPr="00C639C0">
              <w:rPr>
                <w:b/>
                <w:bCs/>
                <w:lang w:bidi="ar-DZ"/>
              </w:rPr>
              <w:t>C</w:t>
            </w:r>
            <w:r w:rsidRPr="00C639C0">
              <w:rPr>
                <w:b/>
                <w:bCs/>
                <w:vertAlign w:val="subscript"/>
                <w:lang w:bidi="ar-DZ"/>
              </w:rPr>
              <w:t>a</w:t>
            </w:r>
            <w:r w:rsidRPr="00C639C0">
              <w:rPr>
                <w:b/>
                <w:bCs/>
                <w:lang w:bidi="ar-DZ"/>
              </w:rPr>
              <w:t xml:space="preserve"> = 0,1 mol/l</w:t>
            </w:r>
            <w:r w:rsidRPr="00C639C0">
              <w:rPr>
                <w:rFonts w:hint="cs"/>
                <w:b/>
                <w:bCs/>
                <w:rtl/>
                <w:lang w:bidi="ar-DZ"/>
              </w:rPr>
              <w:t xml:space="preserve"> اللازم لمعايرة </w:t>
            </w:r>
            <w:r w:rsidRPr="00C639C0">
              <w:rPr>
                <w:b/>
                <w:bCs/>
                <w:lang w:bidi="ar-DZ"/>
              </w:rPr>
              <w:t>V</w:t>
            </w:r>
            <w:r w:rsidRPr="00C639C0">
              <w:rPr>
                <w:b/>
                <w:bCs/>
                <w:vertAlign w:val="subscript"/>
                <w:lang w:bidi="ar-DZ"/>
              </w:rPr>
              <w:t>0</w:t>
            </w:r>
            <w:r w:rsidRPr="00C639C0">
              <w:rPr>
                <w:b/>
                <w:bCs/>
                <w:lang w:bidi="ar-DZ"/>
              </w:rPr>
              <w:t xml:space="preserve"> = 10 ml</w:t>
            </w:r>
            <w:r w:rsidRPr="00C639C0">
              <w:rPr>
                <w:rFonts w:hint="cs"/>
                <w:b/>
                <w:bCs/>
                <w:rtl/>
                <w:lang w:bidi="ar-DZ"/>
              </w:rPr>
              <w:t xml:space="preserve"> من </w:t>
            </w:r>
            <w:r>
              <w:rPr>
                <w:rFonts w:hint="cs"/>
                <w:b/>
                <w:bCs/>
                <w:rtl/>
                <w:lang w:bidi="ar-DZ"/>
              </w:rPr>
              <w:t>المحلول</w:t>
            </w:r>
            <w:r w:rsidRPr="00C639C0">
              <w:rPr>
                <w:b/>
                <w:bCs/>
                <w:lang w:bidi="ar-DZ"/>
              </w:rPr>
              <w:t>S</w:t>
            </w:r>
            <w:r w:rsidRPr="00C639C0">
              <w:rPr>
                <w:b/>
                <w:bCs/>
                <w:vertAlign w:val="subscript"/>
                <w:lang w:bidi="ar-DZ"/>
              </w:rPr>
              <w:t>0</w:t>
            </w:r>
            <w:r w:rsidRPr="00C639C0">
              <w:rPr>
                <w:rFonts w:hint="cs"/>
                <w:b/>
                <w:bCs/>
                <w:rtl/>
                <w:lang w:bidi="ar-DZ"/>
              </w:rPr>
              <w:t xml:space="preserve"> ؟</w:t>
            </w:r>
          </w:p>
          <w:p w:rsidR="00E34A15" w:rsidRPr="00C639C0" w:rsidRDefault="00E34A15" w:rsidP="001650F7">
            <w:pPr>
              <w:bidi/>
              <w:rPr>
                <w:b/>
                <w:bCs/>
                <w:rtl/>
                <w:lang w:bidi="ar-DZ"/>
              </w:rPr>
            </w:pPr>
            <w:r w:rsidRPr="00C639C0">
              <w:rPr>
                <w:rFonts w:hint="cs"/>
                <w:b/>
                <w:bCs/>
                <w:rtl/>
                <w:lang w:bidi="ar-DZ"/>
              </w:rPr>
              <w:t xml:space="preserve">    ج </w:t>
            </w:r>
            <w:r w:rsidRPr="00C639C0">
              <w:rPr>
                <w:b/>
                <w:bCs/>
                <w:rtl/>
                <w:lang w:bidi="ar-DZ"/>
              </w:rPr>
              <w:t>–</w:t>
            </w:r>
            <w:r w:rsidRPr="00C639C0">
              <w:rPr>
                <w:rFonts w:hint="cs"/>
                <w:b/>
                <w:bCs/>
                <w:rtl/>
                <w:lang w:bidi="ar-DZ"/>
              </w:rPr>
              <w:t xml:space="preserve"> هل يمكن تحقيق هذه المعايرة بسهولة؟ علّل.</w:t>
            </w:r>
          </w:p>
          <w:p w:rsidR="00E34A15" w:rsidRDefault="00E34A15" w:rsidP="001650F7">
            <w:pPr>
              <w:bidi/>
              <w:rPr>
                <w:b/>
                <w:bCs/>
                <w:rtl/>
                <w:lang w:bidi="ar-DZ"/>
              </w:rPr>
            </w:pPr>
            <w:r w:rsidRPr="00C639C0">
              <w:rPr>
                <w:rFonts w:hint="cs"/>
                <w:b/>
                <w:bCs/>
                <w:rtl/>
                <w:lang w:bidi="ar-DZ"/>
              </w:rPr>
              <w:t xml:space="preserve">2 </w:t>
            </w:r>
            <w:r w:rsidRPr="00C639C0">
              <w:rPr>
                <w:b/>
                <w:bCs/>
                <w:rtl/>
                <w:lang w:bidi="ar-DZ"/>
              </w:rPr>
              <w:t>–</w:t>
            </w:r>
            <w:r w:rsidRPr="00C639C0">
              <w:rPr>
                <w:rFonts w:hint="cs"/>
                <w:b/>
                <w:bCs/>
                <w:rtl/>
                <w:lang w:bidi="ar-DZ"/>
              </w:rPr>
              <w:t xml:space="preserve"> نحضر محلولا </w:t>
            </w:r>
            <w:r w:rsidRPr="00C639C0">
              <w:rPr>
                <w:b/>
                <w:bCs/>
                <w:lang w:bidi="ar-DZ"/>
              </w:rPr>
              <w:t>S</w:t>
            </w:r>
            <w:r>
              <w:rPr>
                <w:rFonts w:hint="cs"/>
                <w:b/>
                <w:bCs/>
                <w:rtl/>
                <w:lang w:bidi="ar-DZ"/>
              </w:rPr>
              <w:t>بتخفيف كمية من محلول</w:t>
            </w:r>
            <w:r w:rsidRPr="00C639C0">
              <w:rPr>
                <w:b/>
                <w:bCs/>
                <w:lang w:bidi="ar-DZ"/>
              </w:rPr>
              <w:t>S</w:t>
            </w:r>
            <w:r w:rsidRPr="00C639C0">
              <w:rPr>
                <w:b/>
                <w:bCs/>
                <w:vertAlign w:val="subscript"/>
                <w:lang w:bidi="ar-DZ"/>
              </w:rPr>
              <w:t>0</w:t>
            </w:r>
            <w:r w:rsidRPr="00C639C0">
              <w:rPr>
                <w:rFonts w:hint="cs"/>
                <w:b/>
                <w:bCs/>
                <w:rtl/>
                <w:lang w:bidi="ar-DZ"/>
              </w:rPr>
              <w:t xml:space="preserve"> 50 مرة. </w:t>
            </w:r>
          </w:p>
          <w:p w:rsidR="00E34A15" w:rsidRPr="00C639C0" w:rsidRDefault="00E34A15" w:rsidP="001650F7">
            <w:pPr>
              <w:bidi/>
              <w:rPr>
                <w:b/>
                <w:bCs/>
                <w:rtl/>
                <w:lang w:bidi="ar-DZ"/>
              </w:rPr>
            </w:pPr>
            <w:r w:rsidRPr="00C639C0">
              <w:rPr>
                <w:rFonts w:hint="cs"/>
                <w:b/>
                <w:bCs/>
                <w:rtl/>
                <w:lang w:bidi="ar-DZ"/>
              </w:rPr>
              <w:t xml:space="preserve">صف البروتوكول التجريبي الذي يسمح بتحضير </w:t>
            </w:r>
            <w:r w:rsidRPr="00C639C0">
              <w:rPr>
                <w:b/>
                <w:bCs/>
                <w:lang w:bidi="ar-DZ"/>
              </w:rPr>
              <w:t>500 ml</w:t>
            </w:r>
            <w:r w:rsidRPr="00C639C0">
              <w:rPr>
                <w:rFonts w:hint="cs"/>
                <w:b/>
                <w:bCs/>
                <w:rtl/>
                <w:lang w:bidi="ar-DZ"/>
              </w:rPr>
              <w:t xml:space="preserve"> من  المحلول </w:t>
            </w:r>
            <w:r w:rsidRPr="00C639C0">
              <w:rPr>
                <w:b/>
                <w:bCs/>
                <w:lang w:bidi="ar-DZ"/>
              </w:rPr>
              <w:t>S</w:t>
            </w:r>
            <w:r w:rsidRPr="00C639C0">
              <w:rPr>
                <w:rFonts w:hint="cs"/>
                <w:b/>
                <w:bCs/>
                <w:rtl/>
                <w:lang w:bidi="ar-DZ"/>
              </w:rPr>
              <w:t>.</w:t>
            </w:r>
          </w:p>
          <w:p w:rsidR="00E34A15" w:rsidRPr="00C639C0" w:rsidRDefault="00E34A15" w:rsidP="001650F7">
            <w:pPr>
              <w:bidi/>
              <w:rPr>
                <w:b/>
                <w:bCs/>
                <w:rtl/>
                <w:lang w:bidi="ar-DZ"/>
              </w:rPr>
            </w:pPr>
            <w:r w:rsidRPr="00C639C0">
              <w:rPr>
                <w:rFonts w:hint="cs"/>
                <w:b/>
                <w:bCs/>
                <w:rtl/>
                <w:lang w:bidi="ar-DZ"/>
              </w:rPr>
              <w:t xml:space="preserve">3 </w:t>
            </w:r>
            <w:r w:rsidRPr="00C639C0">
              <w:rPr>
                <w:b/>
                <w:bCs/>
                <w:rtl/>
                <w:lang w:bidi="ar-DZ"/>
              </w:rPr>
              <w:t>–</w:t>
            </w:r>
            <w:r w:rsidRPr="00C639C0">
              <w:rPr>
                <w:rFonts w:hint="cs"/>
                <w:b/>
                <w:bCs/>
                <w:rtl/>
                <w:lang w:bidi="ar-DZ"/>
              </w:rPr>
              <w:t xml:space="preserve"> نأخذ بواسطة ماصة حجما </w:t>
            </w:r>
            <w:r w:rsidRPr="00C639C0">
              <w:rPr>
                <w:b/>
                <w:bCs/>
                <w:lang w:bidi="ar-DZ"/>
              </w:rPr>
              <w:t>V</w:t>
            </w:r>
            <w:r w:rsidRPr="00C639C0">
              <w:rPr>
                <w:b/>
                <w:bCs/>
                <w:vertAlign w:val="subscript"/>
                <w:lang w:bidi="ar-DZ"/>
              </w:rPr>
              <w:t>b</w:t>
            </w:r>
            <w:r w:rsidRPr="00C639C0">
              <w:rPr>
                <w:b/>
                <w:bCs/>
                <w:lang w:bidi="ar-DZ"/>
              </w:rPr>
              <w:t xml:space="preserve"> = 10 ml</w:t>
            </w:r>
            <w:r w:rsidRPr="00C639C0">
              <w:rPr>
                <w:rFonts w:hint="cs"/>
                <w:b/>
                <w:bCs/>
                <w:rtl/>
                <w:lang w:bidi="ar-DZ"/>
              </w:rPr>
              <w:t xml:space="preserve"> من المحلول </w:t>
            </w:r>
            <w:r w:rsidRPr="00C639C0">
              <w:rPr>
                <w:b/>
                <w:bCs/>
                <w:lang w:bidi="ar-DZ"/>
              </w:rPr>
              <w:t>S</w:t>
            </w:r>
            <w:r w:rsidRPr="00C639C0">
              <w:rPr>
                <w:rFonts w:hint="cs"/>
                <w:b/>
                <w:bCs/>
                <w:rtl/>
                <w:lang w:bidi="ar-DZ"/>
              </w:rPr>
              <w:t xml:space="preserve">. </w:t>
            </w:r>
            <w:r>
              <w:rPr>
                <w:rFonts w:hint="cs"/>
                <w:b/>
                <w:bCs/>
                <w:rtl/>
                <w:lang w:bidi="ar-DZ"/>
              </w:rPr>
              <w:t>بواسطة</w:t>
            </w:r>
            <w:r w:rsidRPr="00C639C0">
              <w:rPr>
                <w:rFonts w:hint="cs"/>
                <w:b/>
                <w:bCs/>
                <w:rtl/>
                <w:lang w:bidi="ar-DZ"/>
              </w:rPr>
              <w:t xml:space="preserve"> سحاحة نسكب </w:t>
            </w:r>
          </w:p>
          <w:p w:rsidR="00E34A15" w:rsidRPr="00C639C0" w:rsidRDefault="00E34A15" w:rsidP="001650F7">
            <w:pPr>
              <w:bidi/>
              <w:rPr>
                <w:b/>
                <w:bCs/>
                <w:rtl/>
                <w:lang w:bidi="ar-MA"/>
              </w:rPr>
            </w:pPr>
            <w:r>
              <w:rPr>
                <w:rFonts w:hint="cs"/>
                <w:b/>
                <w:bCs/>
                <w:rtl/>
                <w:lang w:bidi="ar-DZ"/>
              </w:rPr>
              <w:t>ا</w:t>
            </w:r>
            <w:r w:rsidRPr="00C639C0">
              <w:rPr>
                <w:rFonts w:hint="cs"/>
                <w:b/>
                <w:bCs/>
                <w:rtl/>
                <w:lang w:bidi="ar-DZ"/>
              </w:rPr>
              <w:t xml:space="preserve"> حج</w:t>
            </w:r>
            <w:r>
              <w:rPr>
                <w:rFonts w:hint="cs"/>
                <w:b/>
                <w:bCs/>
                <w:rtl/>
                <w:lang w:bidi="ar-DZ"/>
              </w:rPr>
              <w:t xml:space="preserve">اما من المحلول الحمضي فنقيس </w:t>
            </w:r>
            <w:r>
              <w:rPr>
                <w:b/>
                <w:bCs/>
                <w:lang w:bidi="ar-DZ"/>
              </w:rPr>
              <w:t>pH</w:t>
            </w:r>
            <w:r>
              <w:rPr>
                <w:rFonts w:hint="cs"/>
                <w:b/>
                <w:bCs/>
                <w:rtl/>
                <w:lang w:bidi="ar-MA"/>
              </w:rPr>
              <w:t xml:space="preserve"> المحلول بعد كل اضافة يمثل المنحنى جانبة تغيرات ال </w:t>
            </w:r>
            <w:r>
              <w:rPr>
                <w:b/>
                <w:bCs/>
                <w:lang w:bidi="ar-MA"/>
              </w:rPr>
              <w:t>pH</w:t>
            </w:r>
            <w:r>
              <w:rPr>
                <w:rFonts w:hint="cs"/>
                <w:b/>
                <w:bCs/>
                <w:rtl/>
                <w:lang w:bidi="ar-MA"/>
              </w:rPr>
              <w:t xml:space="preserve"> مع حجم الحمض المضاف</w:t>
            </w:r>
          </w:p>
          <w:p w:rsidR="00E34A15" w:rsidRPr="00C639C0" w:rsidRDefault="00E34A15" w:rsidP="001650F7">
            <w:pPr>
              <w:bidi/>
              <w:rPr>
                <w:b/>
                <w:bCs/>
                <w:rtl/>
                <w:lang w:bidi="ar-DZ"/>
              </w:rPr>
            </w:pPr>
            <w:r w:rsidRPr="00C639C0">
              <w:rPr>
                <w:rFonts w:hint="cs"/>
                <w:b/>
                <w:bCs/>
                <w:rtl/>
                <w:lang w:bidi="ar-DZ"/>
              </w:rPr>
              <w:t xml:space="preserve">   ب </w:t>
            </w:r>
            <w:r w:rsidRPr="00C639C0">
              <w:rPr>
                <w:b/>
                <w:bCs/>
                <w:rtl/>
                <w:lang w:bidi="ar-DZ"/>
              </w:rPr>
              <w:t>–</w:t>
            </w:r>
            <w:r w:rsidRPr="00C639C0">
              <w:rPr>
                <w:rFonts w:hint="cs"/>
                <w:b/>
                <w:bCs/>
                <w:rtl/>
                <w:lang w:bidi="ar-DZ"/>
              </w:rPr>
              <w:t xml:space="preserve"> اكتب معادلة </w:t>
            </w:r>
            <w:r>
              <w:rPr>
                <w:rFonts w:hint="cs"/>
                <w:b/>
                <w:bCs/>
                <w:rtl/>
                <w:lang w:bidi="ar-DZ"/>
              </w:rPr>
              <w:t xml:space="preserve"> تفاعل</w:t>
            </w:r>
            <w:r w:rsidRPr="00C639C0">
              <w:rPr>
                <w:rFonts w:hint="cs"/>
                <w:b/>
                <w:bCs/>
                <w:rtl/>
                <w:lang w:bidi="ar-DZ"/>
              </w:rPr>
              <w:t xml:space="preserve"> المعايرة.</w:t>
            </w:r>
          </w:p>
          <w:p w:rsidR="00E34A15" w:rsidRPr="00C639C0" w:rsidRDefault="00E34A15" w:rsidP="001650F7">
            <w:pPr>
              <w:bidi/>
              <w:rPr>
                <w:b/>
                <w:bCs/>
                <w:rtl/>
                <w:lang w:bidi="ar-DZ"/>
              </w:rPr>
            </w:pPr>
            <w:r w:rsidRPr="00C639C0">
              <w:rPr>
                <w:rFonts w:hint="cs"/>
                <w:b/>
                <w:bCs/>
                <w:rtl/>
                <w:lang w:bidi="ar-DZ"/>
              </w:rPr>
              <w:t xml:space="preserve">   ج </w:t>
            </w:r>
            <w:r w:rsidRPr="00C639C0">
              <w:rPr>
                <w:b/>
                <w:bCs/>
                <w:rtl/>
                <w:lang w:bidi="ar-DZ"/>
              </w:rPr>
              <w:t>–</w:t>
            </w:r>
            <w:r w:rsidRPr="00C639C0">
              <w:rPr>
                <w:rFonts w:hint="cs"/>
                <w:b/>
                <w:bCs/>
                <w:rtl/>
                <w:lang w:bidi="ar-DZ"/>
              </w:rPr>
              <w:t xml:space="preserve"> عيّن الإحداثيين </w:t>
            </w:r>
            <w:r w:rsidRPr="00C639C0">
              <w:rPr>
                <w:b/>
                <w:bCs/>
                <w:lang w:bidi="ar-DZ"/>
              </w:rPr>
              <w:t>( V</w:t>
            </w:r>
            <w:r w:rsidRPr="00C639C0">
              <w:rPr>
                <w:b/>
                <w:bCs/>
                <w:vertAlign w:val="subscript"/>
                <w:lang w:bidi="ar-DZ"/>
              </w:rPr>
              <w:t>aE</w:t>
            </w:r>
            <w:r w:rsidRPr="00C639C0">
              <w:rPr>
                <w:b/>
                <w:bCs/>
                <w:lang w:bidi="ar-DZ"/>
              </w:rPr>
              <w:t> ; pH</w:t>
            </w:r>
            <w:r w:rsidRPr="00C639C0">
              <w:rPr>
                <w:b/>
                <w:bCs/>
                <w:vertAlign w:val="subscript"/>
                <w:lang w:bidi="ar-DZ"/>
              </w:rPr>
              <w:t>E</w:t>
            </w:r>
            <w:r w:rsidRPr="00C639C0">
              <w:rPr>
                <w:b/>
                <w:bCs/>
                <w:lang w:bidi="ar-DZ"/>
              </w:rPr>
              <w:t xml:space="preserve"> )</w:t>
            </w:r>
            <w:r w:rsidRPr="00C639C0">
              <w:rPr>
                <w:rFonts w:hint="cs"/>
                <w:b/>
                <w:bCs/>
                <w:rtl/>
                <w:lang w:bidi="ar-DZ"/>
              </w:rPr>
              <w:t xml:space="preserve"> لنقطة </w:t>
            </w:r>
          </w:p>
          <w:p w:rsidR="00E34A15" w:rsidRPr="00C639C0" w:rsidRDefault="00E34A15" w:rsidP="001650F7">
            <w:pPr>
              <w:bidi/>
              <w:rPr>
                <w:b/>
                <w:bCs/>
                <w:rtl/>
                <w:lang w:bidi="ar-DZ"/>
              </w:rPr>
            </w:pPr>
            <w:r w:rsidRPr="00C639C0">
              <w:rPr>
                <w:rFonts w:hint="cs"/>
                <w:b/>
                <w:bCs/>
                <w:rtl/>
                <w:lang w:bidi="ar-DZ"/>
              </w:rPr>
              <w:t xml:space="preserve">          التكافؤ </w:t>
            </w:r>
            <w:r w:rsidRPr="00C639C0">
              <w:rPr>
                <w:b/>
                <w:bCs/>
                <w:lang w:bidi="ar-DZ"/>
              </w:rPr>
              <w:t>E</w:t>
            </w:r>
            <w:r w:rsidRPr="00C639C0">
              <w:rPr>
                <w:rFonts w:hint="cs"/>
                <w:b/>
                <w:bCs/>
                <w:rtl/>
                <w:lang w:bidi="ar-DZ"/>
              </w:rPr>
              <w:t xml:space="preserve"> مع ذكر الطريقة المتبعة.</w:t>
            </w:r>
          </w:p>
          <w:p w:rsidR="00E34A15" w:rsidRPr="00C639C0" w:rsidRDefault="00E34A15" w:rsidP="001650F7">
            <w:pPr>
              <w:bidi/>
              <w:rPr>
                <w:b/>
                <w:bCs/>
                <w:rtl/>
                <w:lang w:bidi="ar-DZ"/>
              </w:rPr>
            </w:pPr>
            <w:r w:rsidRPr="00C639C0">
              <w:rPr>
                <w:rFonts w:hint="cs"/>
                <w:b/>
                <w:bCs/>
                <w:rtl/>
                <w:lang w:bidi="ar-DZ"/>
              </w:rPr>
              <w:t xml:space="preserve">   د </w:t>
            </w:r>
            <w:r w:rsidRPr="00C639C0">
              <w:rPr>
                <w:b/>
                <w:bCs/>
                <w:rtl/>
                <w:lang w:bidi="ar-DZ"/>
              </w:rPr>
              <w:t>–</w:t>
            </w:r>
            <w:r w:rsidRPr="00C639C0">
              <w:rPr>
                <w:rFonts w:hint="cs"/>
                <w:b/>
                <w:bCs/>
                <w:rtl/>
                <w:lang w:bidi="ar-DZ"/>
              </w:rPr>
              <w:t xml:space="preserve"> احسب التركيز المولي للمحلول </w:t>
            </w:r>
            <w:r w:rsidRPr="00C639C0">
              <w:rPr>
                <w:b/>
                <w:bCs/>
                <w:lang w:bidi="ar-DZ"/>
              </w:rPr>
              <w:t>S</w:t>
            </w:r>
            <w:r w:rsidRPr="00C639C0">
              <w:rPr>
                <w:rFonts w:hint="cs"/>
                <w:b/>
                <w:bCs/>
                <w:rtl/>
                <w:lang w:bidi="ar-DZ"/>
              </w:rPr>
              <w:t xml:space="preserve"> ثمّ   استنتج التركيز المولي للعينة المخبرية.</w:t>
            </w:r>
          </w:p>
          <w:p w:rsidR="00E34A15" w:rsidRPr="00C639C0" w:rsidRDefault="00E34A15" w:rsidP="001650F7">
            <w:pPr>
              <w:bidi/>
              <w:rPr>
                <w:b/>
                <w:bCs/>
                <w:rtl/>
                <w:lang w:bidi="ar-DZ"/>
              </w:rPr>
            </w:pPr>
            <w:r>
              <w:rPr>
                <w:rFonts w:hint="cs"/>
                <w:b/>
                <w:bCs/>
                <w:noProof/>
                <w:rtl/>
              </w:rPr>
              <w:drawing>
                <wp:anchor distT="0" distB="0" distL="114300" distR="114300" simplePos="0" relativeHeight="251665408" behindDoc="1" locked="0" layoutInCell="1" allowOverlap="1">
                  <wp:simplePos x="0" y="0"/>
                  <wp:positionH relativeFrom="column">
                    <wp:posOffset>-223520</wp:posOffset>
                  </wp:positionH>
                  <wp:positionV relativeFrom="paragraph">
                    <wp:posOffset>-2121535</wp:posOffset>
                  </wp:positionV>
                  <wp:extent cx="2924175" cy="2343150"/>
                  <wp:effectExtent l="19050" t="0" r="9525" b="0"/>
                  <wp:wrapTight wrapText="bothSides">
                    <wp:wrapPolygon edited="0">
                      <wp:start x="-141" y="0"/>
                      <wp:lineTo x="-141" y="21424"/>
                      <wp:lineTo x="21670" y="21424"/>
                      <wp:lineTo x="21670" y="0"/>
                      <wp:lineTo x="-141" y="0"/>
                    </wp:wrapPolygon>
                  </wp:wrapTight>
                  <wp:docPr id="5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lum bright="-15000" contrast="30000"/>
                          </a:blip>
                          <a:srcRect/>
                          <a:stretch>
                            <a:fillRect/>
                          </a:stretch>
                        </pic:blipFill>
                        <pic:spPr bwMode="auto">
                          <a:xfrm>
                            <a:off x="0" y="0"/>
                            <a:ext cx="2924175" cy="2343150"/>
                          </a:xfrm>
                          <a:prstGeom prst="rect">
                            <a:avLst/>
                          </a:prstGeom>
                          <a:noFill/>
                          <a:ln w="9525">
                            <a:noFill/>
                            <a:miter lim="800000"/>
                            <a:headEnd/>
                            <a:tailEnd/>
                          </a:ln>
                        </pic:spPr>
                      </pic:pic>
                    </a:graphicData>
                  </a:graphic>
                </wp:anchor>
              </w:drawing>
            </w:r>
            <w:r w:rsidRPr="00C639C0">
              <w:rPr>
                <w:b/>
                <w:bCs/>
                <w:lang w:bidi="ar-DZ"/>
              </w:rPr>
              <w:t>M(H)=1g/mol</w:t>
            </w:r>
            <w:r w:rsidRPr="00C639C0">
              <w:rPr>
                <w:rFonts w:hint="cs"/>
                <w:b/>
                <w:bCs/>
                <w:rtl/>
                <w:lang w:bidi="ar-DZ"/>
              </w:rPr>
              <w:t xml:space="preserve"> ، </w:t>
            </w:r>
            <w:r w:rsidRPr="00C639C0">
              <w:rPr>
                <w:b/>
                <w:bCs/>
                <w:lang w:bidi="ar-DZ"/>
              </w:rPr>
              <w:t>M(Na)=23g/mol</w:t>
            </w:r>
            <w:r w:rsidRPr="00C639C0">
              <w:rPr>
                <w:rFonts w:hint="cs"/>
                <w:b/>
                <w:bCs/>
                <w:rtl/>
                <w:lang w:bidi="ar-DZ"/>
              </w:rPr>
              <w:t xml:space="preserve"> ، </w:t>
            </w:r>
            <w:r w:rsidRPr="00C639C0">
              <w:rPr>
                <w:b/>
                <w:bCs/>
                <w:lang w:bidi="ar-DZ"/>
              </w:rPr>
              <w:t>M(O)=16g/mol</w:t>
            </w:r>
          </w:p>
        </w:tc>
      </w:tr>
    </w:tbl>
    <w:p w:rsidR="00E34A15" w:rsidRPr="00C639C0" w:rsidRDefault="00E34A15" w:rsidP="00E34A15">
      <w:pPr>
        <w:bidi/>
        <w:rPr>
          <w:b/>
          <w:bCs/>
          <w:rtl/>
          <w:lang w:bidi="ar-DZ"/>
        </w:rPr>
      </w:pPr>
      <w:r w:rsidRPr="00C639C0">
        <w:rPr>
          <w:rFonts w:hint="cs"/>
          <w:b/>
          <w:bCs/>
          <w:rtl/>
          <w:lang w:bidi="ar-DZ"/>
        </w:rPr>
        <w:t xml:space="preserve">تمرين </w:t>
      </w:r>
      <w:r>
        <w:rPr>
          <w:rFonts w:hint="cs"/>
          <w:b/>
          <w:bCs/>
          <w:rtl/>
          <w:lang w:bidi="ar-DZ"/>
        </w:rPr>
        <w:t>3</w:t>
      </w:r>
    </w:p>
    <w:tbl>
      <w:tblPr>
        <w:tblStyle w:val="Grilledutableau"/>
        <w:bidiVisual/>
        <w:tblW w:w="11058" w:type="dxa"/>
        <w:tblInd w:w="-320" w:type="dxa"/>
        <w:tblLook w:val="04A0"/>
      </w:tblPr>
      <w:tblGrid>
        <w:gridCol w:w="11058"/>
      </w:tblGrid>
      <w:tr w:rsidR="00E34A15" w:rsidRPr="00C639C0" w:rsidTr="001650F7">
        <w:tc>
          <w:tcPr>
            <w:tcW w:w="11058" w:type="dxa"/>
          </w:tcPr>
          <w:p w:rsidR="00E34A15" w:rsidRPr="00C639C0" w:rsidRDefault="00E34A15" w:rsidP="001650F7">
            <w:pPr>
              <w:bidi/>
              <w:rPr>
                <w:b/>
                <w:bCs/>
                <w:rtl/>
                <w:lang w:bidi="ar-DZ"/>
              </w:rPr>
            </w:pPr>
            <w:r w:rsidRPr="00C639C0">
              <w:rPr>
                <w:rFonts w:hint="cs"/>
                <w:b/>
                <w:bCs/>
                <w:rtl/>
                <w:lang w:bidi="ar-DZ"/>
              </w:rPr>
              <w:t xml:space="preserve">الإيبوبروفين حمض كربوكسيلي صيغته الجزيئية الإجمالية </w:t>
            </w:r>
            <m:oMath>
              <m:sSub>
                <m:sSubPr>
                  <m:ctrlPr>
                    <w:rPr>
                      <w:rFonts w:ascii="Cambria Math" w:hAnsi="Cambria Math"/>
                      <w:b/>
                      <w:bCs/>
                      <w:lang w:bidi="ar-DZ"/>
                    </w:rPr>
                  </m:ctrlPr>
                </m:sSubPr>
                <m:e>
                  <m:r>
                    <m:rPr>
                      <m:sty m:val="b"/>
                    </m:rPr>
                    <w:rPr>
                      <w:rFonts w:ascii="Cambria Math" w:hAnsi="Cambria Math"/>
                      <w:lang w:bidi="ar-DZ"/>
                    </w:rPr>
                    <m:t>C</m:t>
                  </m:r>
                </m:e>
                <m:sub>
                  <m:r>
                    <m:rPr>
                      <m:sty m:val="b"/>
                    </m:rPr>
                    <w:rPr>
                      <w:rFonts w:ascii="Cambria Math" w:hAnsi="Cambria Math"/>
                      <w:lang w:bidi="ar-DZ"/>
                    </w:rPr>
                    <m:t>13</m:t>
                  </m:r>
                </m:sub>
              </m:sSub>
              <m:sSub>
                <m:sSubPr>
                  <m:ctrlPr>
                    <w:rPr>
                      <w:rFonts w:ascii="Cambria Math" w:hAnsi="Cambria Math"/>
                      <w:b/>
                      <w:bCs/>
                      <w:lang w:bidi="ar-DZ"/>
                    </w:rPr>
                  </m:ctrlPr>
                </m:sSubPr>
                <m:e>
                  <m:r>
                    <m:rPr>
                      <m:sty m:val="b"/>
                    </m:rPr>
                    <w:rPr>
                      <w:rFonts w:ascii="Cambria Math" w:hAnsi="Cambria Math"/>
                      <w:lang w:bidi="ar-DZ"/>
                    </w:rPr>
                    <m:t>H</m:t>
                  </m:r>
                </m:e>
                <m:sub>
                  <m:r>
                    <m:rPr>
                      <m:sty m:val="b"/>
                    </m:rPr>
                    <w:rPr>
                      <w:rFonts w:ascii="Cambria Math" w:hAnsi="Cambria Math"/>
                      <w:lang w:bidi="ar-DZ"/>
                    </w:rPr>
                    <m:t>18</m:t>
                  </m:r>
                </m:sub>
              </m:sSub>
              <m:sSub>
                <m:sSubPr>
                  <m:ctrlPr>
                    <w:rPr>
                      <w:rFonts w:ascii="Cambria Math" w:hAnsi="Cambria Math"/>
                      <w:b/>
                      <w:bCs/>
                      <w:lang w:bidi="ar-DZ"/>
                    </w:rPr>
                  </m:ctrlPr>
                </m:sSubPr>
                <m:e>
                  <m:r>
                    <m:rPr>
                      <m:sty m:val="b"/>
                    </m:rPr>
                    <w:rPr>
                      <w:rFonts w:ascii="Cambria Math" w:hAnsi="Cambria Math"/>
                      <w:lang w:bidi="ar-DZ"/>
                    </w:rPr>
                    <m:t>O</m:t>
                  </m:r>
                </m:e>
                <m:sub>
                  <m:r>
                    <m:rPr>
                      <m:sty m:val="b"/>
                    </m:rPr>
                    <w:rPr>
                      <w:rFonts w:ascii="Cambria Math" w:hAnsi="Cambria Math"/>
                      <w:lang w:bidi="ar-DZ"/>
                    </w:rPr>
                    <m:t>2</m:t>
                  </m:r>
                </m:sub>
              </m:sSub>
            </m:oMath>
            <w:r w:rsidRPr="00C639C0">
              <w:rPr>
                <w:rFonts w:hint="cs"/>
                <w:b/>
                <w:bCs/>
                <w:rtl/>
                <w:lang w:bidi="ar-DZ"/>
              </w:rPr>
              <w:t xml:space="preserve"> ، دواء يعتبر من المضادات للالتهابات، شبيه بالأسبرين، مسكن للآلام ومخفض للحرارة. تباع مستحضرات الإيبوبروفين في الصيداليات على شكل مسحوق في أكياس تحمل المقدار </w:t>
            </w:r>
            <w:r w:rsidRPr="00C639C0">
              <w:rPr>
                <w:rFonts w:asciiTheme="majorBidi" w:hAnsiTheme="majorBidi"/>
                <w:b/>
                <w:bCs/>
                <w:lang w:bidi="ar-DZ"/>
              </w:rPr>
              <w:t>200 mg</w:t>
            </w:r>
            <w:r w:rsidRPr="00C639C0">
              <w:rPr>
                <w:rFonts w:hint="cs"/>
                <w:b/>
                <w:bCs/>
                <w:rtl/>
                <w:lang w:bidi="ar-DZ"/>
              </w:rPr>
              <w:t xml:space="preserve"> يذوب في الماء. في كل هذا النشاط نرمز لحمض الإيبوبروفين بـ </w:t>
            </w:r>
            <m:oMath>
              <m:r>
                <m:rPr>
                  <m:sty m:val="b"/>
                </m:rPr>
                <w:rPr>
                  <w:rFonts w:ascii="Cambria Math" w:hAnsi="Cambria Math"/>
                  <w:lang w:bidi="ar-DZ"/>
                </w:rPr>
                <m:t>RCOOH</m:t>
              </m:r>
            </m:oMath>
            <w:r w:rsidRPr="00C639C0">
              <w:rPr>
                <w:rFonts w:hint="cs"/>
                <w:b/>
                <w:bCs/>
                <w:rtl/>
                <w:lang w:bidi="ar-DZ"/>
              </w:rPr>
              <w:t xml:space="preserve"> ول</w:t>
            </w:r>
            <w:r>
              <w:rPr>
                <w:rFonts w:hint="cs"/>
                <w:b/>
                <w:bCs/>
                <w:rtl/>
                <w:lang w:bidi="ar-DZ"/>
              </w:rPr>
              <w:t>قاعدته</w:t>
            </w:r>
            <w:r w:rsidRPr="00C639C0">
              <w:rPr>
                <w:rFonts w:hint="cs"/>
                <w:b/>
                <w:bCs/>
                <w:rtl/>
                <w:lang w:bidi="ar-DZ"/>
              </w:rPr>
              <w:t xml:space="preserve"> المرافق</w:t>
            </w:r>
            <w:r>
              <w:rPr>
                <w:rFonts w:hint="cs"/>
                <w:b/>
                <w:bCs/>
                <w:rtl/>
                <w:lang w:bidi="ar-DZ"/>
              </w:rPr>
              <w:t>ة</w:t>
            </w:r>
            <w:r w:rsidRPr="00C639C0">
              <w:rPr>
                <w:rFonts w:hint="cs"/>
                <w:b/>
                <w:bCs/>
                <w:rtl/>
                <w:lang w:bidi="ar-DZ"/>
              </w:rPr>
              <w:t xml:space="preserve"> بالرمز  </w:t>
            </w:r>
            <m:oMath>
              <m:sSup>
                <m:sSupPr>
                  <m:ctrlPr>
                    <w:rPr>
                      <w:rFonts w:ascii="Cambria Math" w:hAnsi="Cambria Math"/>
                      <w:b/>
                      <w:bCs/>
                      <w:lang w:bidi="ar-DZ"/>
                    </w:rPr>
                  </m:ctrlPr>
                </m:sSupPr>
                <m:e>
                  <m:r>
                    <m:rPr>
                      <m:sty m:val="b"/>
                    </m:rPr>
                    <w:rPr>
                      <w:rFonts w:ascii="Cambria Math" w:hAnsi="Cambria Math"/>
                      <w:lang w:bidi="ar-DZ"/>
                    </w:rPr>
                    <m:t>RCOO</m:t>
                  </m:r>
                </m:e>
                <m:sup>
                  <m:r>
                    <m:rPr>
                      <m:sty m:val="b"/>
                    </m:rPr>
                    <w:rPr>
                      <w:rFonts w:ascii="Cambria Math" w:hAnsi="Cambria Math"/>
                      <w:lang w:bidi="ar-DZ"/>
                    </w:rPr>
                    <m:t>-</m:t>
                  </m:r>
                </m:sup>
              </m:sSup>
            </m:oMath>
            <w:r w:rsidRPr="00C639C0">
              <w:rPr>
                <w:rFonts w:hint="cs"/>
                <w:b/>
                <w:bCs/>
                <w:rtl/>
                <w:lang w:bidi="ar-DZ"/>
              </w:rPr>
              <w:t xml:space="preserve">. يعطى: </w:t>
            </w:r>
            <m:oMath>
              <m:r>
                <m:rPr>
                  <m:sty m:val="b"/>
                </m:rPr>
                <w:rPr>
                  <w:rFonts w:ascii="Cambria Math" w:hAnsi="Cambria Math"/>
                  <w:lang w:bidi="ar-DZ"/>
                </w:rPr>
                <m:t>M</m:t>
              </m:r>
              <m:d>
                <m:dPr>
                  <m:ctrlPr>
                    <w:rPr>
                      <w:rFonts w:ascii="Cambria Math" w:hAnsi="Cambria Math"/>
                      <w:b/>
                      <w:bCs/>
                      <w:lang w:bidi="ar-DZ"/>
                    </w:rPr>
                  </m:ctrlPr>
                </m:dPr>
                <m:e>
                  <m:r>
                    <m:rPr>
                      <m:sty m:val="b"/>
                    </m:rPr>
                    <w:rPr>
                      <w:rFonts w:ascii="Cambria Math" w:hAnsi="Cambria Math"/>
                      <w:lang w:bidi="ar-DZ"/>
                    </w:rPr>
                    <m:t>RCOOH</m:t>
                  </m:r>
                </m:e>
              </m:d>
              <m:r>
                <m:rPr>
                  <m:sty m:val="b"/>
                </m:rPr>
                <w:rPr>
                  <w:rFonts w:ascii="Cambria Math" w:hAnsi="Cambria Math"/>
                  <w:lang w:bidi="ar-DZ"/>
                </w:rPr>
                <m:t>=206 g/mol</m:t>
              </m:r>
            </m:oMath>
            <w:r w:rsidRPr="00C639C0">
              <w:rPr>
                <w:rFonts w:hint="cs"/>
                <w:b/>
                <w:bCs/>
                <w:rtl/>
                <w:lang w:bidi="ar-DZ"/>
              </w:rPr>
              <w:t xml:space="preserve"> .</w:t>
            </w:r>
          </w:p>
          <w:p w:rsidR="00E34A15" w:rsidRDefault="00E34A15" w:rsidP="001650F7">
            <w:pPr>
              <w:bidi/>
              <w:rPr>
                <w:b/>
                <w:bCs/>
                <w:rtl/>
                <w:lang w:bidi="ar-DZ"/>
              </w:rPr>
            </w:pPr>
            <w:r w:rsidRPr="00C639C0">
              <w:rPr>
                <w:rFonts w:hint="cs"/>
                <w:b/>
                <w:bCs/>
                <w:u w:val="single"/>
                <w:rtl/>
                <w:lang w:bidi="ar-DZ"/>
              </w:rPr>
              <w:t>أولا:</w:t>
            </w:r>
            <w:r w:rsidRPr="00C639C0">
              <w:rPr>
                <w:rFonts w:hint="cs"/>
                <w:b/>
                <w:bCs/>
                <w:rtl/>
                <w:lang w:bidi="ar-DZ"/>
              </w:rPr>
              <w:t xml:space="preserve"> نذيب محتوى كيس الإيبوبروفين </w:t>
            </w:r>
            <w:r w:rsidRPr="00C639C0">
              <w:rPr>
                <w:rFonts w:asciiTheme="majorBidi" w:hAnsiTheme="majorBidi"/>
                <w:b/>
                <w:bCs/>
                <w:lang w:bidi="ar-DZ"/>
              </w:rPr>
              <w:t>200 mg</w:t>
            </w:r>
            <w:r w:rsidRPr="00C639C0">
              <w:rPr>
                <w:rFonts w:hint="cs"/>
                <w:b/>
                <w:bCs/>
                <w:rtl/>
                <w:lang w:bidi="ar-DZ"/>
              </w:rPr>
              <w:t xml:space="preserve"> من الحمض في </w:t>
            </w:r>
            <w:r>
              <w:rPr>
                <w:rFonts w:hint="cs"/>
                <w:b/>
                <w:bCs/>
                <w:rtl/>
                <w:lang w:bidi="ar-DZ"/>
              </w:rPr>
              <w:t>كأس</w:t>
            </w:r>
            <w:r w:rsidRPr="00C639C0">
              <w:rPr>
                <w:rFonts w:hint="cs"/>
                <w:b/>
                <w:bCs/>
                <w:rtl/>
                <w:lang w:bidi="ar-DZ"/>
              </w:rPr>
              <w:t xml:space="preserve"> به ماء</w:t>
            </w:r>
            <w:r>
              <w:rPr>
                <w:rFonts w:hint="cs"/>
                <w:b/>
                <w:bCs/>
                <w:rtl/>
                <w:lang w:bidi="ar-DZ"/>
              </w:rPr>
              <w:t xml:space="preserve"> مقطر</w:t>
            </w:r>
            <w:r w:rsidRPr="00C639C0">
              <w:rPr>
                <w:rFonts w:hint="cs"/>
                <w:b/>
                <w:bCs/>
                <w:rtl/>
                <w:lang w:bidi="ar-DZ"/>
              </w:rPr>
              <w:t xml:space="preserve"> فنحصل على </w:t>
            </w:r>
          </w:p>
          <w:p w:rsidR="00E34A15" w:rsidRPr="00C639C0" w:rsidRDefault="00E34A15" w:rsidP="001650F7">
            <w:pPr>
              <w:bidi/>
              <w:rPr>
                <w:b/>
                <w:bCs/>
                <w:rtl/>
                <w:lang w:bidi="ar-DZ"/>
              </w:rPr>
            </w:pPr>
            <w:r w:rsidRPr="00C639C0">
              <w:rPr>
                <w:rFonts w:hint="cs"/>
                <w:b/>
                <w:bCs/>
                <w:rtl/>
                <w:lang w:bidi="ar-DZ"/>
              </w:rPr>
              <w:lastRenderedPageBreak/>
              <w:t xml:space="preserve">محلول مائي </w:t>
            </w:r>
            <w:r w:rsidRPr="00C639C0">
              <w:rPr>
                <w:b/>
                <w:bCs/>
                <w:lang w:bidi="ar-DZ"/>
              </w:rPr>
              <w:t>S</w:t>
            </w:r>
            <w:r w:rsidRPr="00C639C0">
              <w:rPr>
                <w:b/>
                <w:bCs/>
                <w:vertAlign w:val="subscript"/>
                <w:lang w:bidi="ar-DZ"/>
              </w:rPr>
              <w:t>0</w:t>
            </w:r>
            <w:r w:rsidRPr="00C639C0">
              <w:rPr>
                <w:rFonts w:hint="cs"/>
                <w:b/>
                <w:bCs/>
                <w:rtl/>
                <w:lang w:bidi="ar-DZ"/>
              </w:rPr>
              <w:t xml:space="preserve"> تركيزه المولي </w:t>
            </w:r>
            <w:r w:rsidRPr="00C639C0">
              <w:rPr>
                <w:rFonts w:asciiTheme="majorBidi" w:hAnsiTheme="majorBidi"/>
                <w:b/>
                <w:bCs/>
                <w:lang w:bidi="ar-DZ"/>
              </w:rPr>
              <w:t>C</w:t>
            </w:r>
            <w:r w:rsidRPr="00C639C0">
              <w:rPr>
                <w:rFonts w:asciiTheme="majorBidi" w:hAnsiTheme="majorBidi"/>
                <w:b/>
                <w:bCs/>
                <w:vertAlign w:val="subscript"/>
                <w:lang w:bidi="ar-DZ"/>
              </w:rPr>
              <w:t>0</w:t>
            </w:r>
            <w:r w:rsidRPr="00C639C0">
              <w:rPr>
                <w:rFonts w:hint="cs"/>
                <w:b/>
                <w:bCs/>
                <w:rtl/>
                <w:lang w:bidi="ar-DZ"/>
              </w:rPr>
              <w:t xml:space="preserve"> وحجمه </w:t>
            </w:r>
            <w:r w:rsidRPr="00C639C0">
              <w:rPr>
                <w:rFonts w:asciiTheme="majorBidi" w:hAnsiTheme="majorBidi"/>
                <w:b/>
                <w:bCs/>
                <w:lang w:bidi="ar-DZ"/>
              </w:rPr>
              <w:t>V</w:t>
            </w:r>
            <w:r w:rsidRPr="00C639C0">
              <w:rPr>
                <w:rFonts w:asciiTheme="majorBidi" w:hAnsiTheme="majorBidi"/>
                <w:b/>
                <w:bCs/>
                <w:vertAlign w:val="subscript"/>
                <w:lang w:bidi="ar-DZ"/>
              </w:rPr>
              <w:t>0</w:t>
            </w:r>
            <w:r w:rsidRPr="00C639C0">
              <w:rPr>
                <w:rFonts w:asciiTheme="majorBidi" w:hAnsiTheme="majorBidi"/>
                <w:b/>
                <w:bCs/>
                <w:lang w:bidi="ar-DZ"/>
              </w:rPr>
              <w:t xml:space="preserve"> =500 ml</w:t>
            </w:r>
            <w:r w:rsidRPr="00C639C0">
              <w:rPr>
                <w:rFonts w:asciiTheme="majorBidi" w:hAnsiTheme="majorBidi"/>
                <w:b/>
                <w:bCs/>
                <w:rtl/>
                <w:lang w:bidi="ar-DZ"/>
              </w:rPr>
              <w:t>.</w:t>
            </w:r>
          </w:p>
          <w:p w:rsidR="00E34A15" w:rsidRPr="00C639C0" w:rsidRDefault="00E001FA" w:rsidP="001650F7">
            <w:pPr>
              <w:bidi/>
              <w:rPr>
                <w:b/>
                <w:bCs/>
                <w:rtl/>
                <w:lang w:bidi="ar-DZ"/>
              </w:rPr>
            </w:pPr>
            <w:r>
              <w:rPr>
                <w:b/>
                <w:bCs/>
                <w:noProof/>
                <w:rtl/>
              </w:rPr>
              <w:pict>
                <v:shape id="Zone de texte 4" o:spid="_x0000_s1028" type="#_x0000_t202" style="position:absolute;left:0;text-align:left;margin-left:-2.85pt;margin-top:4.2pt;width:208.7pt;height:222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" stroked="f">
                  <v:textbox>
                    <w:txbxContent>
                      <w:p w:rsidR="00E34A15" w:rsidRDefault="00E34A15" w:rsidP="00E34A15">
                        <w:pPr>
                          <w:bidi/>
                        </w:pPr>
                        <w:r>
                          <w:rPr>
                            <w:noProof/>
                          </w:rPr>
                          <w:drawing>
                            <wp:inline distT="0" distB="0" distL="0" distR="0">
                              <wp:extent cx="2495550" cy="2752725"/>
                              <wp:effectExtent l="19050" t="0" r="0" b="0"/>
                              <wp:docPr id="4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lum bright="-15000" contrast="30000"/>
                                      </a:blip>
                                      <a:srcRect/>
                                      <a:stretch>
                                        <a:fillRect/>
                                      </a:stretch>
                                    </pic:blipFill>
                                    <pic:spPr bwMode="auto">
                                      <a:xfrm>
                                        <a:off x="0" y="0"/>
                                        <a:ext cx="2495550" cy="2752725"/>
                                      </a:xfrm>
                                      <a:prstGeom prst="rect">
                                        <a:avLst/>
                                      </a:prstGeom>
                                      <a:noFill/>
                                      <a:ln w="9525">
                                        <a:noFill/>
                                        <a:miter lim="800000"/>
                                        <a:headEnd/>
                                        <a:tailEnd/>
                                      </a:ln>
                                    </pic:spPr>
                                  </pic:pic>
                                </a:graphicData>
                              </a:graphic>
                            </wp:inline>
                          </w:drawing>
                        </w:r>
                      </w:p>
                    </w:txbxContent>
                  </v:textbox>
                </v:shape>
              </w:pict>
            </w:r>
            <w:r w:rsidR="00E34A15" w:rsidRPr="00C639C0">
              <w:rPr>
                <w:rFonts w:hint="cs"/>
                <w:b/>
                <w:bCs/>
                <w:rtl/>
                <w:lang w:bidi="ar-DZ"/>
              </w:rPr>
              <w:t xml:space="preserve">1 </w:t>
            </w:r>
            <w:r w:rsidR="00E34A15" w:rsidRPr="00C639C0">
              <w:rPr>
                <w:b/>
                <w:bCs/>
                <w:rtl/>
                <w:lang w:bidi="ar-DZ"/>
              </w:rPr>
              <w:t>–</w:t>
            </w:r>
            <w:r w:rsidR="00E34A15" w:rsidRPr="00C639C0">
              <w:rPr>
                <w:rFonts w:hint="cs"/>
                <w:b/>
                <w:bCs/>
                <w:rtl/>
                <w:lang w:bidi="ar-DZ"/>
              </w:rPr>
              <w:t xml:space="preserve"> تأكد من أن : </w:t>
            </w:r>
            <w:r w:rsidR="00E34A15" w:rsidRPr="00C639C0">
              <w:rPr>
                <w:b/>
                <w:bCs/>
                <w:lang w:bidi="ar-DZ"/>
              </w:rPr>
              <w:t>C</w:t>
            </w:r>
            <w:r w:rsidR="00E34A15" w:rsidRPr="00C639C0">
              <w:rPr>
                <w:b/>
                <w:bCs/>
                <w:vertAlign w:val="subscript"/>
                <w:lang w:bidi="ar-DZ"/>
              </w:rPr>
              <w:t>0</w:t>
            </w:r>
            <w:r w:rsidR="00E34A15" w:rsidRPr="00C639C0">
              <w:rPr>
                <w:b/>
                <w:bCs/>
                <w:lang w:bidi="ar-DZ"/>
              </w:rPr>
              <w:t xml:space="preserve"> = 0.002 mol/l</w:t>
            </w:r>
            <w:r w:rsidR="00E34A15" w:rsidRPr="00C639C0">
              <w:rPr>
                <w:rFonts w:hint="cs"/>
                <w:b/>
                <w:bCs/>
                <w:rtl/>
                <w:lang w:bidi="ar-DZ"/>
              </w:rPr>
              <w:t>.</w:t>
            </w:r>
          </w:p>
          <w:p w:rsidR="00E34A15" w:rsidRPr="00C639C0" w:rsidRDefault="00E34A15" w:rsidP="001650F7">
            <w:pPr>
              <w:bidi/>
              <w:rPr>
                <w:b/>
                <w:bCs/>
                <w:rtl/>
                <w:lang w:bidi="ar-DZ"/>
              </w:rPr>
            </w:pPr>
            <w:r w:rsidRPr="00C639C0">
              <w:rPr>
                <w:rFonts w:hint="cs"/>
                <w:b/>
                <w:bCs/>
                <w:rtl/>
                <w:lang w:bidi="ar-DZ"/>
              </w:rPr>
              <w:t xml:space="preserve">2 </w:t>
            </w:r>
            <w:r w:rsidRPr="00C639C0">
              <w:rPr>
                <w:b/>
                <w:bCs/>
                <w:rtl/>
                <w:lang w:bidi="ar-DZ"/>
              </w:rPr>
              <w:t>–</w:t>
            </w:r>
            <w:r w:rsidRPr="00C639C0">
              <w:rPr>
                <w:rFonts w:hint="cs"/>
                <w:b/>
                <w:bCs/>
                <w:rtl/>
                <w:lang w:bidi="ar-DZ"/>
              </w:rPr>
              <w:t xml:space="preserve"> أعطى قياس </w:t>
            </w:r>
            <w:r w:rsidRPr="00C639C0">
              <w:rPr>
                <w:b/>
                <w:bCs/>
                <w:lang w:bidi="ar-DZ"/>
              </w:rPr>
              <w:t>pH</w:t>
            </w:r>
            <w:r w:rsidRPr="00C639C0">
              <w:rPr>
                <w:rFonts w:hint="cs"/>
                <w:b/>
                <w:bCs/>
                <w:rtl/>
                <w:lang w:bidi="ar-DZ"/>
              </w:rPr>
              <w:t xml:space="preserve"> المحلول </w:t>
            </w:r>
            <w:r w:rsidRPr="00C639C0">
              <w:rPr>
                <w:b/>
                <w:bCs/>
                <w:lang w:bidi="ar-DZ"/>
              </w:rPr>
              <w:t>S</w:t>
            </w:r>
            <w:r w:rsidRPr="00C639C0">
              <w:rPr>
                <w:b/>
                <w:bCs/>
                <w:vertAlign w:val="subscript"/>
                <w:lang w:bidi="ar-DZ"/>
              </w:rPr>
              <w:t>0</w:t>
            </w:r>
            <w:r w:rsidRPr="00C639C0">
              <w:rPr>
                <w:rFonts w:hint="cs"/>
                <w:b/>
                <w:bCs/>
                <w:rtl/>
                <w:lang w:bidi="ar-DZ"/>
              </w:rPr>
              <w:t xml:space="preserve"> القيمة </w:t>
            </w:r>
            <w:r w:rsidRPr="00C639C0">
              <w:rPr>
                <w:b/>
                <w:bCs/>
                <w:lang w:bidi="ar-DZ"/>
              </w:rPr>
              <w:t>pH =3,5</w:t>
            </w:r>
            <w:r w:rsidRPr="00C639C0">
              <w:rPr>
                <w:rFonts w:hint="cs"/>
                <w:b/>
                <w:bCs/>
                <w:rtl/>
                <w:lang w:bidi="ar-DZ"/>
              </w:rPr>
              <w:t>.</w:t>
            </w:r>
          </w:p>
          <w:p w:rsidR="00E34A15" w:rsidRPr="00C639C0" w:rsidRDefault="00E34A15" w:rsidP="001650F7">
            <w:pPr>
              <w:bidi/>
              <w:rPr>
                <w:b/>
                <w:bCs/>
                <w:rtl/>
                <w:lang w:bidi="ar-DZ"/>
              </w:rPr>
            </w:pPr>
            <w:r w:rsidRPr="00C639C0">
              <w:rPr>
                <w:rFonts w:hint="cs"/>
                <w:b/>
                <w:bCs/>
                <w:rtl/>
                <w:lang w:bidi="ar-DZ"/>
              </w:rPr>
              <w:t xml:space="preserve">    أ </w:t>
            </w:r>
            <w:r w:rsidRPr="00C639C0">
              <w:rPr>
                <w:b/>
                <w:bCs/>
                <w:rtl/>
                <w:lang w:bidi="ar-DZ"/>
              </w:rPr>
              <w:t>–</w:t>
            </w:r>
            <w:r w:rsidRPr="00C639C0">
              <w:rPr>
                <w:rFonts w:hint="cs"/>
                <w:b/>
                <w:bCs/>
                <w:rtl/>
                <w:lang w:bidi="ar-DZ"/>
              </w:rPr>
              <w:t xml:space="preserve"> تحقق باستعانتك بجدوّل التقدم أن تفاعل حمض الإيبوبروفين مع الماء محدود.</w:t>
            </w:r>
          </w:p>
          <w:p w:rsidR="00E34A15" w:rsidRPr="00C639C0" w:rsidRDefault="00E34A15" w:rsidP="001650F7">
            <w:pPr>
              <w:bidi/>
              <w:rPr>
                <w:b/>
                <w:bCs/>
                <w:rtl/>
                <w:lang w:bidi="ar-DZ"/>
              </w:rPr>
            </w:pPr>
            <w:r w:rsidRPr="00C639C0">
              <w:rPr>
                <w:rFonts w:hint="cs"/>
                <w:b/>
                <w:bCs/>
                <w:rtl/>
                <w:lang w:bidi="ar-DZ"/>
              </w:rPr>
              <w:t xml:space="preserve">    ب </w:t>
            </w:r>
            <w:r w:rsidRPr="00C639C0">
              <w:rPr>
                <w:b/>
                <w:bCs/>
                <w:rtl/>
                <w:lang w:bidi="ar-DZ"/>
              </w:rPr>
              <w:t>–</w:t>
            </w:r>
            <w:r w:rsidRPr="00C639C0">
              <w:rPr>
                <w:rFonts w:hint="cs"/>
                <w:b/>
                <w:bCs/>
                <w:rtl/>
                <w:lang w:bidi="ar-DZ"/>
              </w:rPr>
              <w:t xml:space="preserve"> اكتب خارج التفاعل </w:t>
            </w:r>
            <w:r w:rsidRPr="00C639C0">
              <w:rPr>
                <w:b/>
                <w:bCs/>
                <w:lang w:bidi="ar-DZ"/>
              </w:rPr>
              <w:t>Q</w:t>
            </w:r>
            <w:r w:rsidRPr="00C639C0">
              <w:rPr>
                <w:b/>
                <w:bCs/>
                <w:vertAlign w:val="subscript"/>
                <w:lang w:bidi="ar-DZ"/>
              </w:rPr>
              <w:t>r</w:t>
            </w:r>
            <w:r w:rsidRPr="00C639C0">
              <w:rPr>
                <w:rFonts w:hint="cs"/>
                <w:b/>
                <w:bCs/>
                <w:rtl/>
                <w:lang w:bidi="ar-DZ"/>
              </w:rPr>
              <w:t xml:space="preserve"> لهذا التحوّل.</w:t>
            </w:r>
          </w:p>
          <w:p w:rsidR="00E34A15" w:rsidRPr="00C639C0" w:rsidRDefault="00E34A15" w:rsidP="001650F7">
            <w:pPr>
              <w:bidi/>
              <w:rPr>
                <w:b/>
                <w:bCs/>
                <w:rtl/>
                <w:lang w:bidi="ar-DZ"/>
              </w:rPr>
            </w:pPr>
            <w:r w:rsidRPr="00C639C0">
              <w:rPr>
                <w:rFonts w:hint="cs"/>
                <w:b/>
                <w:bCs/>
                <w:rtl/>
                <w:lang w:bidi="ar-DZ"/>
              </w:rPr>
              <w:t xml:space="preserve">    ج </w:t>
            </w:r>
            <w:r w:rsidRPr="00C639C0">
              <w:rPr>
                <w:b/>
                <w:bCs/>
                <w:rtl/>
                <w:lang w:bidi="ar-DZ"/>
              </w:rPr>
              <w:t>–</w:t>
            </w:r>
            <w:r w:rsidRPr="00C639C0">
              <w:rPr>
                <w:rFonts w:hint="cs"/>
                <w:b/>
                <w:bCs/>
                <w:rtl/>
                <w:lang w:bidi="ar-DZ"/>
              </w:rPr>
              <w:t xml:space="preserve"> بيّن أن </w:t>
            </w:r>
            <w:r>
              <w:rPr>
                <w:rFonts w:hint="cs"/>
                <w:b/>
                <w:bCs/>
                <w:rtl/>
                <w:lang w:bidi="ar-DZ"/>
              </w:rPr>
              <w:t>تعبير</w:t>
            </w:r>
            <m:oMath>
              <m:sSub>
                <m:sSubPr>
                  <m:ctrlPr>
                    <w:rPr>
                      <w:rFonts w:ascii="Cambria Math" w:hAnsi="Cambria Math"/>
                      <w:b/>
                      <w:bCs/>
                      <w:lang w:bidi="ar-DZ"/>
                    </w:rPr>
                  </m:ctrlPr>
                </m:sSubPr>
                <m:e>
                  <m:r>
                    <m:rPr>
                      <m:sty m:val="b"/>
                    </m:rPr>
                    <w:rPr>
                      <w:rFonts w:ascii="Cambria Math" w:hAnsi="Cambria Math"/>
                      <w:lang w:bidi="ar-DZ"/>
                    </w:rPr>
                    <m:t>Q</m:t>
                  </m:r>
                </m:e>
                <m:sub>
                  <m:r>
                    <m:rPr>
                      <m:sty m:val="b"/>
                    </m:rPr>
                    <w:rPr>
                      <w:rFonts w:ascii="Cambria Math" w:hAnsi="Cambria Math"/>
                      <w:lang w:bidi="ar-DZ"/>
                    </w:rPr>
                    <m:t>r.éq</m:t>
                  </m:r>
                </m:sub>
              </m:sSub>
            </m:oMath>
            <w:r w:rsidRPr="00C639C0">
              <w:rPr>
                <w:rFonts w:hint="cs"/>
                <w:b/>
                <w:bCs/>
                <w:rtl/>
                <w:lang w:bidi="ar-DZ"/>
              </w:rPr>
              <w:t xml:space="preserve">عند التوازن تكتب على الشكل: </w:t>
            </w:r>
            <m:oMath>
              <m:sSub>
                <m:sSubPr>
                  <m:ctrlPr>
                    <w:rPr>
                      <w:rFonts w:ascii="Cambria Math" w:hAnsi="Cambria Math"/>
                      <w:b/>
                      <w:bCs/>
                      <w:lang w:bidi="ar-DZ"/>
                    </w:rPr>
                  </m:ctrlPr>
                </m:sSubPr>
                <m:e>
                  <m:r>
                    <m:rPr>
                      <m:sty m:val="b"/>
                    </m:rPr>
                    <w:rPr>
                      <w:rFonts w:ascii="Cambria Math" w:hAnsi="Cambria Math"/>
                      <w:lang w:bidi="ar-DZ"/>
                    </w:rPr>
                    <m:t>Q</m:t>
                  </m:r>
                </m:e>
                <m:sub>
                  <m:r>
                    <m:rPr>
                      <m:sty m:val="b"/>
                    </m:rPr>
                    <w:rPr>
                      <w:rFonts w:ascii="Cambria Math" w:hAnsi="Cambria Math"/>
                      <w:lang w:bidi="ar-DZ"/>
                    </w:rPr>
                    <m:t>r.éq</m:t>
                  </m:r>
                </m:sub>
              </m:sSub>
              <m:r>
                <m:rPr>
                  <m:sty m:val="b"/>
                </m:rPr>
                <w:rPr>
                  <w:rFonts w:ascii="Cambria Math" w:hAnsi="Cambria Math"/>
                  <w:lang w:bidi="ar-DZ"/>
                </w:rPr>
                <m:t>=</m:t>
              </m:r>
              <m:f>
                <m:fPr>
                  <m:ctrlPr>
                    <w:rPr>
                      <w:rFonts w:ascii="Cambria Math" w:hAnsi="Cambria Math"/>
                      <w:b/>
                      <w:bCs/>
                      <w:lang w:bidi="ar-DZ"/>
                    </w:rPr>
                  </m:ctrlPr>
                </m:fPr>
                <m:num>
                  <m:sSub>
                    <m:sSubPr>
                      <m:ctrlPr>
                        <w:rPr>
                          <w:rFonts w:ascii="Cambria Math" w:hAnsi="Cambria Math"/>
                          <w:b/>
                          <w:bCs/>
                          <w:lang w:bidi="ar-DZ"/>
                        </w:rPr>
                      </m:ctrlPr>
                    </m:sSubPr>
                    <m:e>
                      <m:r>
                        <m:rPr>
                          <m:sty m:val="b"/>
                        </m:rPr>
                        <w:rPr>
                          <w:rFonts w:ascii="Cambria Math" w:hAnsi="Cambria Math"/>
                          <w:lang w:bidi="ar-DZ"/>
                        </w:rPr>
                        <m:t>X</m:t>
                      </m:r>
                    </m:e>
                    <m:sub>
                      <m:r>
                        <m:rPr>
                          <m:sty m:val="b"/>
                        </m:rPr>
                        <w:rPr>
                          <w:rFonts w:ascii="Cambria Math" w:hAnsi="Cambria Math"/>
                          <w:lang w:bidi="ar-DZ"/>
                        </w:rPr>
                        <m:t>max</m:t>
                      </m:r>
                    </m:sub>
                  </m:sSub>
                  <m:r>
                    <m:rPr>
                      <m:sty m:val="b"/>
                    </m:rPr>
                    <w:rPr>
                      <w:rFonts w:ascii="Cambria Math" w:hAnsi="Cambria Math"/>
                      <w:lang w:bidi="ar-DZ"/>
                    </w:rPr>
                    <m:t>.</m:t>
                  </m:r>
                  <m:sSubSup>
                    <m:sSubSupPr>
                      <m:ctrlPr>
                        <w:rPr>
                          <w:rFonts w:ascii="Cambria Math" w:hAnsi="Cambria Math"/>
                          <w:b/>
                          <w:bCs/>
                          <w:lang w:bidi="ar-DZ"/>
                        </w:rPr>
                      </m:ctrlPr>
                    </m:sSubSupPr>
                    <m:e>
                      <m:r>
                        <m:rPr>
                          <m:sty m:val="b"/>
                        </m:rPr>
                        <w:rPr>
                          <w:rFonts w:ascii="Cambria Math" w:hAnsi="Cambria Math"/>
                          <w:lang w:bidi="ar-DZ"/>
                        </w:rPr>
                        <m:t>τ</m:t>
                      </m:r>
                    </m:e>
                    <m:sub>
                      <m:r>
                        <m:rPr>
                          <m:sty m:val="b"/>
                        </m:rPr>
                        <w:rPr>
                          <w:rFonts w:ascii="Cambria Math" w:hAnsi="Cambria Math"/>
                          <w:lang w:bidi="ar-DZ"/>
                        </w:rPr>
                        <m:t>f</m:t>
                      </m:r>
                    </m:sub>
                    <m:sup>
                      <m:r>
                        <m:rPr>
                          <m:sty m:val="b"/>
                        </m:rPr>
                        <w:rPr>
                          <w:rFonts w:ascii="Cambria Math" w:hAnsi="Cambria Math"/>
                          <w:lang w:bidi="ar-DZ"/>
                        </w:rPr>
                        <m:t>2</m:t>
                      </m:r>
                    </m:sup>
                  </m:sSubSup>
                </m:num>
                <m:den>
                  <m:sSub>
                    <m:sSubPr>
                      <m:ctrlPr>
                        <w:rPr>
                          <w:rFonts w:ascii="Cambria Math" w:hAnsi="Cambria Math"/>
                          <w:b/>
                          <w:bCs/>
                          <w:lang w:bidi="ar-DZ"/>
                        </w:rPr>
                      </m:ctrlPr>
                    </m:sSubPr>
                    <m:e>
                      <m:r>
                        <m:rPr>
                          <m:sty m:val="b"/>
                        </m:rPr>
                        <w:rPr>
                          <w:rFonts w:ascii="Cambria Math" w:hAnsi="Cambria Math"/>
                          <w:lang w:bidi="ar-DZ"/>
                        </w:rPr>
                        <m:t>V</m:t>
                      </m:r>
                    </m:e>
                    <m:sub>
                      <m:r>
                        <m:rPr>
                          <m:sty m:val="b"/>
                        </m:rPr>
                        <w:rPr>
                          <w:rFonts w:ascii="Cambria Math" w:hAnsi="Cambria Math"/>
                          <w:lang w:bidi="ar-DZ"/>
                        </w:rPr>
                        <m:t>0</m:t>
                      </m:r>
                    </m:sub>
                  </m:sSub>
                  <m:r>
                    <m:rPr>
                      <m:sty m:val="b"/>
                    </m:rPr>
                    <w:rPr>
                      <w:rFonts w:ascii="Cambria Math" w:hAnsi="Cambria Math"/>
                      <w:lang w:bidi="ar-DZ"/>
                    </w:rPr>
                    <m:t>.(1-</m:t>
                  </m:r>
                  <m:sSub>
                    <m:sSubPr>
                      <m:ctrlPr>
                        <w:rPr>
                          <w:rFonts w:ascii="Cambria Math" w:hAnsi="Cambria Math"/>
                          <w:b/>
                          <w:bCs/>
                          <w:lang w:bidi="ar-DZ"/>
                        </w:rPr>
                      </m:ctrlPr>
                    </m:sSubPr>
                    <m:e>
                      <m:r>
                        <m:rPr>
                          <m:sty m:val="b"/>
                        </m:rPr>
                        <w:rPr>
                          <w:rFonts w:ascii="Cambria Math" w:hAnsi="Cambria Math"/>
                          <w:lang w:bidi="ar-DZ"/>
                        </w:rPr>
                        <m:t>τ</m:t>
                      </m:r>
                    </m:e>
                    <m:sub>
                      <m:r>
                        <m:rPr>
                          <m:sty m:val="b"/>
                        </m:rPr>
                        <w:rPr>
                          <w:rFonts w:ascii="Cambria Math" w:hAnsi="Cambria Math"/>
                          <w:lang w:bidi="ar-DZ"/>
                        </w:rPr>
                        <m:t>f</m:t>
                      </m:r>
                    </m:sub>
                  </m:sSub>
                  <m:r>
                    <m:rPr>
                      <m:sty m:val="b"/>
                    </m:rPr>
                    <w:rPr>
                      <w:rFonts w:ascii="Cambria Math" w:hAnsi="Cambria Math"/>
                      <w:lang w:bidi="ar-DZ"/>
                    </w:rPr>
                    <m:t>)</m:t>
                  </m:r>
                </m:den>
              </m:f>
            </m:oMath>
            <w:r w:rsidRPr="00C639C0">
              <w:rPr>
                <w:rFonts w:hint="cs"/>
                <w:b/>
                <w:bCs/>
                <w:rtl/>
                <w:lang w:bidi="ar-DZ"/>
              </w:rPr>
              <w:t xml:space="preserve"> .</w:t>
            </w:r>
          </w:p>
          <w:p w:rsidR="00E34A15" w:rsidRPr="00C639C0" w:rsidRDefault="00E34A15" w:rsidP="001650F7">
            <w:pPr>
              <w:bidi/>
              <w:rPr>
                <w:b/>
                <w:bCs/>
                <w:rtl/>
                <w:lang w:bidi="ar-DZ"/>
              </w:rPr>
            </w:pPr>
            <w:r w:rsidRPr="00C639C0">
              <w:rPr>
                <w:rFonts w:hint="cs"/>
                <w:b/>
                <w:bCs/>
                <w:rtl/>
                <w:lang w:bidi="ar-DZ"/>
              </w:rPr>
              <w:t xml:space="preserve">         حيث </w:t>
            </w:r>
            <w:r w:rsidRPr="00C639C0">
              <w:rPr>
                <w:rFonts w:ascii="Cambria Math" w:hAnsi="Cambria Math"/>
                <w:b/>
                <w:bCs/>
                <w:lang w:bidi="ar-DZ"/>
              </w:rPr>
              <w:t>τ</w:t>
            </w:r>
            <w:r w:rsidRPr="00C639C0">
              <w:rPr>
                <w:b/>
                <w:bCs/>
                <w:vertAlign w:val="subscript"/>
                <w:lang w:bidi="ar-DZ"/>
              </w:rPr>
              <w:t>f</w:t>
            </w:r>
            <w:r w:rsidRPr="00C639C0">
              <w:rPr>
                <w:rFonts w:hint="cs"/>
                <w:b/>
                <w:bCs/>
                <w:rtl/>
                <w:lang w:bidi="ar-DZ"/>
              </w:rPr>
              <w:t xml:space="preserve"> : نسبة التقدم النهائي للتفاعل و </w:t>
            </w:r>
            <w:r w:rsidRPr="00C639C0">
              <w:rPr>
                <w:b/>
                <w:bCs/>
                <w:lang w:bidi="ar-DZ"/>
              </w:rPr>
              <w:t>X</w:t>
            </w:r>
            <w:r w:rsidRPr="00C639C0">
              <w:rPr>
                <w:b/>
                <w:bCs/>
                <w:vertAlign w:val="subscript"/>
                <w:lang w:bidi="ar-DZ"/>
              </w:rPr>
              <w:t>max</w:t>
            </w:r>
            <w:r w:rsidRPr="00C639C0">
              <w:rPr>
                <w:rFonts w:hint="cs"/>
                <w:b/>
                <w:bCs/>
                <w:rtl/>
                <w:lang w:bidi="ar-DZ"/>
              </w:rPr>
              <w:t xml:space="preserve"> : التقدم القصوي ويعبر عنه بـ </w:t>
            </w:r>
            <w:r w:rsidRPr="00C639C0">
              <w:rPr>
                <w:b/>
                <w:bCs/>
                <w:lang w:bidi="ar-DZ"/>
              </w:rPr>
              <w:t>mol</w:t>
            </w:r>
            <w:r w:rsidRPr="00C639C0">
              <w:rPr>
                <w:rFonts w:hint="cs"/>
                <w:b/>
                <w:bCs/>
                <w:rtl/>
                <w:lang w:bidi="ar-DZ"/>
              </w:rPr>
              <w:t>.</w:t>
            </w:r>
          </w:p>
          <w:p w:rsidR="00E34A15" w:rsidRPr="00C639C0" w:rsidRDefault="00E34A15" w:rsidP="001650F7">
            <w:pPr>
              <w:bidi/>
              <w:rPr>
                <w:b/>
                <w:bCs/>
                <w:rtl/>
                <w:lang w:bidi="ar-MA"/>
              </w:rPr>
            </w:pPr>
            <w:r w:rsidRPr="00C639C0">
              <w:rPr>
                <w:rFonts w:hint="cs"/>
                <w:b/>
                <w:bCs/>
                <w:rtl/>
                <w:lang w:bidi="ar-DZ"/>
              </w:rPr>
              <w:t xml:space="preserve">   د </w:t>
            </w:r>
            <w:r w:rsidRPr="00C639C0">
              <w:rPr>
                <w:b/>
                <w:bCs/>
                <w:rtl/>
                <w:lang w:bidi="ar-DZ"/>
              </w:rPr>
              <w:t>–</w:t>
            </w:r>
            <w:r w:rsidRPr="00C639C0">
              <w:rPr>
                <w:rFonts w:hint="cs"/>
                <w:b/>
                <w:bCs/>
                <w:rtl/>
                <w:lang w:bidi="ar-DZ"/>
              </w:rPr>
              <w:t xml:space="preserve"> استنتج قيمة ثابتة التوازن </w:t>
            </w:r>
            <w:r w:rsidRPr="00C639C0">
              <w:rPr>
                <w:rFonts w:asciiTheme="majorBidi" w:hAnsiTheme="majorBidi"/>
                <w:b/>
                <w:bCs/>
                <w:lang w:bidi="ar-DZ"/>
              </w:rPr>
              <w:t>K</w:t>
            </w:r>
            <w:r w:rsidRPr="00C639C0">
              <w:rPr>
                <w:rFonts w:hint="cs"/>
                <w:b/>
                <w:bCs/>
                <w:rtl/>
                <w:lang w:bidi="ar-DZ"/>
              </w:rPr>
              <w:t>.</w:t>
            </w:r>
          </w:p>
          <w:p w:rsidR="00E34A15" w:rsidRPr="00C639C0" w:rsidRDefault="00E34A15" w:rsidP="001650F7">
            <w:pPr>
              <w:bidi/>
              <w:rPr>
                <w:b/>
                <w:bCs/>
                <w:rtl/>
                <w:lang w:bidi="ar-DZ"/>
              </w:rPr>
            </w:pPr>
            <w:r w:rsidRPr="00C639C0">
              <w:rPr>
                <w:rFonts w:hint="cs"/>
                <w:b/>
                <w:bCs/>
                <w:rtl/>
                <w:lang w:bidi="ar-DZ"/>
              </w:rPr>
              <w:t xml:space="preserve">ثانيا: للتحقق من صحة المقدار المسجل على الكيس ،  نأخذ حجما </w:t>
            </w:r>
            <w:r w:rsidRPr="00C639C0">
              <w:rPr>
                <w:b/>
                <w:bCs/>
                <w:lang w:bidi="ar-DZ"/>
              </w:rPr>
              <w:t>V</w:t>
            </w:r>
            <w:r w:rsidRPr="00C639C0">
              <w:rPr>
                <w:b/>
                <w:bCs/>
                <w:vertAlign w:val="subscript"/>
                <w:lang w:bidi="ar-DZ"/>
              </w:rPr>
              <w:t>b</w:t>
            </w:r>
            <w:r w:rsidRPr="00C639C0">
              <w:rPr>
                <w:b/>
                <w:bCs/>
                <w:lang w:bidi="ar-DZ"/>
              </w:rPr>
              <w:t>=100 ml</w:t>
            </w:r>
            <w:r w:rsidRPr="00C639C0">
              <w:rPr>
                <w:rFonts w:hint="cs"/>
                <w:b/>
                <w:bCs/>
                <w:rtl/>
                <w:lang w:bidi="ar-DZ"/>
              </w:rPr>
              <w:t xml:space="preserve"> من محلول مائي </w:t>
            </w:r>
            <w:r w:rsidRPr="00C639C0">
              <w:rPr>
                <w:b/>
                <w:bCs/>
                <w:lang w:bidi="ar-DZ"/>
              </w:rPr>
              <w:t>S</w:t>
            </w:r>
            <w:r w:rsidRPr="00C639C0">
              <w:rPr>
                <w:b/>
                <w:bCs/>
                <w:vertAlign w:val="subscript"/>
                <w:lang w:bidi="ar-DZ"/>
              </w:rPr>
              <w:t>b</w:t>
            </w:r>
          </w:p>
          <w:p w:rsidR="00E34A15" w:rsidRPr="00C639C0" w:rsidRDefault="00E34A15" w:rsidP="001650F7">
            <w:pPr>
              <w:bidi/>
              <w:rPr>
                <w:b/>
                <w:bCs/>
                <w:rtl/>
                <w:lang w:bidi="ar-DZ"/>
              </w:rPr>
            </w:pPr>
            <w:r w:rsidRPr="00C639C0">
              <w:rPr>
                <w:rFonts w:hint="cs"/>
                <w:b/>
                <w:bCs/>
                <w:rtl/>
                <w:lang w:bidi="ar-DZ"/>
              </w:rPr>
              <w:t xml:space="preserve">لهيدروكسيد الصوديوم </w:t>
            </w:r>
            <m:oMath>
              <m:sSup>
                <m:sSupPr>
                  <m:ctrlPr>
                    <w:rPr>
                      <w:rFonts w:ascii="Cambria Math" w:hAnsi="Cambria Math"/>
                      <w:b/>
                      <w:bCs/>
                      <w:lang w:bidi="ar-DZ"/>
                    </w:rPr>
                  </m:ctrlPr>
                </m:sSupPr>
                <m:e>
                  <m:r>
                    <m:rPr>
                      <m:sty m:val="b"/>
                    </m:rPr>
                    <w:rPr>
                      <w:rFonts w:ascii="Cambria Math" w:hAnsi="Cambria Math"/>
                      <w:lang w:bidi="ar-DZ"/>
                    </w:rPr>
                    <m:t>(Na</m:t>
                  </m:r>
                </m:e>
                <m:sup>
                  <m:r>
                    <m:rPr>
                      <m:sty m:val="b"/>
                    </m:rPr>
                    <w:rPr>
                      <w:rFonts w:ascii="Cambria Math" w:hAnsi="Cambria Math"/>
                      <w:lang w:bidi="ar-DZ"/>
                    </w:rPr>
                    <m:t>+</m:t>
                  </m:r>
                </m:sup>
              </m:sSup>
              <m:d>
                <m:dPr>
                  <m:ctrlPr>
                    <w:rPr>
                      <w:rFonts w:ascii="Cambria Math" w:hAnsi="Cambria Math"/>
                      <w:b/>
                      <w:bCs/>
                      <w:lang w:bidi="ar-DZ"/>
                    </w:rPr>
                  </m:ctrlPr>
                </m:dPr>
                <m:e>
                  <m:r>
                    <m:rPr>
                      <m:sty m:val="b"/>
                    </m:rPr>
                    <w:rPr>
                      <w:rFonts w:ascii="Cambria Math" w:hAnsi="Cambria Math"/>
                      <w:lang w:bidi="ar-DZ"/>
                    </w:rPr>
                    <m:t>aq</m:t>
                  </m:r>
                </m:e>
              </m:d>
              <m:r>
                <m:rPr>
                  <m:sty m:val="b"/>
                </m:rPr>
                <w:rPr>
                  <w:rFonts w:ascii="Cambria Math" w:hAnsi="Cambria Math"/>
                  <w:lang w:bidi="ar-DZ"/>
                </w:rPr>
                <m:t>+</m:t>
              </m:r>
              <m:sSup>
                <m:sSupPr>
                  <m:ctrlPr>
                    <w:rPr>
                      <w:rFonts w:ascii="Cambria Math" w:hAnsi="Cambria Math"/>
                      <w:b/>
                      <w:bCs/>
                      <w:lang w:bidi="ar-DZ"/>
                    </w:rPr>
                  </m:ctrlPr>
                </m:sSupPr>
                <m:e>
                  <m:r>
                    <m:rPr>
                      <m:sty m:val="b"/>
                    </m:rPr>
                    <w:rPr>
                      <w:rFonts w:ascii="Cambria Math" w:hAnsi="Cambria Math"/>
                      <w:lang w:bidi="ar-DZ"/>
                    </w:rPr>
                    <m:t>HO</m:t>
                  </m:r>
                </m:e>
                <m:sup>
                  <m:r>
                    <m:rPr>
                      <m:sty m:val="b"/>
                    </m:rPr>
                    <w:rPr>
                      <w:rFonts w:ascii="Cambria Math" w:hAnsi="Cambria Math"/>
                      <w:lang w:bidi="ar-DZ"/>
                    </w:rPr>
                    <m:t>-</m:t>
                  </m:r>
                </m:sup>
              </m:sSup>
              <m:d>
                <m:dPr>
                  <m:ctrlPr>
                    <w:rPr>
                      <w:rFonts w:ascii="Cambria Math" w:hAnsi="Cambria Math"/>
                      <w:b/>
                      <w:bCs/>
                      <w:lang w:bidi="ar-DZ"/>
                    </w:rPr>
                  </m:ctrlPr>
                </m:dPr>
                <m:e>
                  <m:r>
                    <m:rPr>
                      <m:sty m:val="b"/>
                    </m:rPr>
                    <w:rPr>
                      <w:rFonts w:ascii="Cambria Math" w:hAnsi="Cambria Math"/>
                      <w:lang w:bidi="ar-DZ"/>
                    </w:rPr>
                    <m:t>aq</m:t>
                  </m:r>
                </m:e>
              </m:d>
              <m:r>
                <m:rPr>
                  <m:sty m:val="b"/>
                </m:rPr>
                <w:rPr>
                  <w:rFonts w:ascii="Cambria Math" w:hAnsi="Cambria Math"/>
                  <w:lang w:bidi="ar-DZ"/>
                </w:rPr>
                <m:t>)</m:t>
              </m:r>
            </m:oMath>
            <w:r w:rsidRPr="00C639C0">
              <w:rPr>
                <w:rFonts w:hint="cs"/>
                <w:b/>
                <w:bCs/>
                <w:rtl/>
                <w:lang w:bidi="ar-DZ"/>
              </w:rPr>
              <w:t xml:space="preserve">. تركيزه المولي </w:t>
            </w:r>
            <w:r w:rsidRPr="00C639C0">
              <w:rPr>
                <w:b/>
                <w:bCs/>
                <w:lang w:bidi="ar-DZ"/>
              </w:rPr>
              <w:t>C</w:t>
            </w:r>
            <w:r w:rsidRPr="00C639C0">
              <w:rPr>
                <w:b/>
                <w:bCs/>
                <w:vertAlign w:val="subscript"/>
                <w:lang w:bidi="ar-DZ"/>
              </w:rPr>
              <w:t>b</w:t>
            </w:r>
            <w:r w:rsidRPr="00C639C0">
              <w:rPr>
                <w:b/>
                <w:bCs/>
                <w:lang w:bidi="ar-DZ"/>
              </w:rPr>
              <w:t>=0.02 mol/l</w:t>
            </w:r>
            <w:r w:rsidRPr="00C639C0">
              <w:rPr>
                <w:rFonts w:hint="cs"/>
                <w:b/>
                <w:bCs/>
                <w:rtl/>
                <w:lang w:bidi="ar-DZ"/>
              </w:rPr>
              <w:t xml:space="preserve"> ونذيب </w:t>
            </w:r>
          </w:p>
          <w:p w:rsidR="00E34A15" w:rsidRPr="00C639C0" w:rsidRDefault="00E34A15" w:rsidP="001650F7">
            <w:pPr>
              <w:bidi/>
              <w:rPr>
                <w:b/>
                <w:bCs/>
                <w:rtl/>
                <w:lang w:bidi="ar-DZ"/>
              </w:rPr>
            </w:pPr>
            <w:r w:rsidRPr="00C639C0">
              <w:rPr>
                <w:rFonts w:hint="cs"/>
                <w:b/>
                <w:bCs/>
                <w:rtl/>
                <w:lang w:bidi="ar-DZ"/>
              </w:rPr>
              <w:t xml:space="preserve">فيه كليا  محتوى الكيس فنحصل على محلول مائي </w:t>
            </w:r>
            <w:r w:rsidRPr="00C639C0">
              <w:rPr>
                <w:b/>
                <w:bCs/>
                <w:lang w:bidi="ar-DZ"/>
              </w:rPr>
              <w:t>S</w:t>
            </w:r>
            <w:r w:rsidRPr="00C639C0">
              <w:rPr>
                <w:rFonts w:hint="cs"/>
                <w:b/>
                <w:bCs/>
                <w:rtl/>
                <w:lang w:bidi="ar-DZ"/>
              </w:rPr>
              <w:t xml:space="preserve"> ( نعتبر أن  حجم المحلول </w:t>
            </w:r>
            <w:r w:rsidRPr="00C639C0">
              <w:rPr>
                <w:b/>
                <w:bCs/>
                <w:lang w:bidi="ar-DZ"/>
              </w:rPr>
              <w:t>S</w:t>
            </w:r>
            <w:r w:rsidRPr="00C639C0">
              <w:rPr>
                <w:rFonts w:hint="cs"/>
                <w:b/>
                <w:bCs/>
                <w:rtl/>
                <w:lang w:bidi="ar-DZ"/>
              </w:rPr>
              <w:t xml:space="preserve"> هو </w:t>
            </w:r>
            <w:r w:rsidRPr="00C639C0">
              <w:rPr>
                <w:b/>
                <w:bCs/>
                <w:lang w:bidi="ar-DZ"/>
              </w:rPr>
              <w:t>V</w:t>
            </w:r>
            <w:r w:rsidRPr="00C639C0">
              <w:rPr>
                <w:b/>
                <w:bCs/>
                <w:vertAlign w:val="subscript"/>
                <w:lang w:bidi="ar-DZ"/>
              </w:rPr>
              <w:t>b</w:t>
            </w:r>
            <w:r w:rsidRPr="00C639C0">
              <w:rPr>
                <w:rFonts w:hint="cs"/>
                <w:b/>
                <w:bCs/>
                <w:rtl/>
                <w:lang w:bidi="ar-DZ"/>
              </w:rPr>
              <w:t xml:space="preserve">). </w:t>
            </w:r>
          </w:p>
          <w:p w:rsidR="00E34A15" w:rsidRPr="00C639C0" w:rsidRDefault="00E34A15" w:rsidP="001650F7">
            <w:pPr>
              <w:bidi/>
              <w:rPr>
                <w:b/>
                <w:bCs/>
                <w:rtl/>
                <w:lang w:bidi="ar-DZ"/>
              </w:rPr>
            </w:pPr>
            <w:r w:rsidRPr="00C639C0">
              <w:rPr>
                <w:rFonts w:hint="cs"/>
                <w:b/>
                <w:bCs/>
                <w:rtl/>
                <w:lang w:bidi="ar-DZ"/>
              </w:rPr>
              <w:t xml:space="preserve">نأخذ </w:t>
            </w:r>
            <w:r w:rsidRPr="00C639C0">
              <w:rPr>
                <w:rFonts w:asciiTheme="majorBidi" w:hAnsiTheme="majorBidi"/>
                <w:b/>
                <w:bCs/>
                <w:lang w:bidi="ar-DZ"/>
              </w:rPr>
              <w:t>20 ml</w:t>
            </w:r>
            <w:r w:rsidRPr="00C639C0">
              <w:rPr>
                <w:rFonts w:hint="cs"/>
                <w:b/>
                <w:bCs/>
                <w:rtl/>
                <w:lang w:bidi="ar-DZ"/>
              </w:rPr>
              <w:t xml:space="preserve"> من المحلول </w:t>
            </w:r>
            <w:r w:rsidRPr="00C639C0">
              <w:rPr>
                <w:b/>
                <w:bCs/>
                <w:lang w:bidi="ar-DZ"/>
              </w:rPr>
              <w:t>S</w:t>
            </w:r>
            <w:r w:rsidRPr="00C639C0">
              <w:rPr>
                <w:rFonts w:hint="cs"/>
                <w:b/>
                <w:bCs/>
                <w:rtl/>
                <w:lang w:bidi="ar-DZ"/>
              </w:rPr>
              <w:t xml:space="preserve">  ونضعه في </w:t>
            </w:r>
            <w:r>
              <w:rPr>
                <w:rFonts w:hint="cs"/>
                <w:b/>
                <w:bCs/>
                <w:rtl/>
                <w:lang w:bidi="ar-DZ"/>
              </w:rPr>
              <w:t>كأس</w:t>
            </w:r>
            <w:r w:rsidRPr="00C639C0">
              <w:rPr>
                <w:rFonts w:hint="cs"/>
                <w:b/>
                <w:bCs/>
                <w:rtl/>
                <w:lang w:bidi="ar-DZ"/>
              </w:rPr>
              <w:t xml:space="preserve"> ونعايره بمحلول </w:t>
            </w:r>
            <w:r>
              <w:rPr>
                <w:rFonts w:hint="cs"/>
                <w:b/>
                <w:bCs/>
                <w:rtl/>
                <w:lang w:bidi="ar-DZ"/>
              </w:rPr>
              <w:t>حمضاللوريدريك</w:t>
            </w:r>
          </w:p>
          <w:p w:rsidR="00E34A15" w:rsidRDefault="00E34A15" w:rsidP="001650F7">
            <w:pPr>
              <w:bidi/>
              <w:rPr>
                <w:b/>
                <w:bCs/>
                <w:rtl/>
                <w:lang w:bidi="ar-DZ"/>
              </w:rPr>
            </w:pPr>
            <w:r w:rsidRPr="00C639C0">
              <w:rPr>
                <w:rFonts w:hint="cs"/>
                <w:b/>
                <w:bCs/>
                <w:rtl/>
                <w:lang w:bidi="ar-DZ"/>
              </w:rPr>
              <w:t xml:space="preserve">تركيزه المولي </w:t>
            </w:r>
            <w:r w:rsidRPr="00C639C0">
              <w:rPr>
                <w:rFonts w:asciiTheme="majorBidi" w:hAnsiTheme="majorBidi"/>
                <w:b/>
                <w:bCs/>
                <w:lang w:bidi="ar-DZ"/>
              </w:rPr>
              <w:t>C</w:t>
            </w:r>
            <w:r w:rsidRPr="00C639C0">
              <w:rPr>
                <w:rFonts w:asciiTheme="majorBidi" w:hAnsiTheme="majorBidi"/>
                <w:b/>
                <w:bCs/>
                <w:vertAlign w:val="subscript"/>
                <w:lang w:bidi="ar-DZ"/>
              </w:rPr>
              <w:t>a</w:t>
            </w:r>
            <w:r w:rsidRPr="00C639C0">
              <w:rPr>
                <w:rFonts w:asciiTheme="majorBidi" w:hAnsiTheme="majorBidi"/>
                <w:b/>
                <w:bCs/>
                <w:lang w:bidi="ar-DZ"/>
              </w:rPr>
              <w:t xml:space="preserve"> = 0.02 mol/l</w:t>
            </w:r>
            <w:r w:rsidRPr="00C639C0">
              <w:rPr>
                <w:rFonts w:hint="cs"/>
                <w:b/>
                <w:bCs/>
                <w:rtl/>
                <w:lang w:bidi="ar-DZ"/>
              </w:rPr>
              <w:t xml:space="preserve"> فنحصل على المنحنى الشكل ،</w:t>
            </w:r>
          </w:p>
          <w:p w:rsidR="00E34A15" w:rsidRPr="00C639C0" w:rsidRDefault="00E34A15" w:rsidP="001650F7">
            <w:pPr>
              <w:bidi/>
              <w:rPr>
                <w:b/>
                <w:bCs/>
                <w:rtl/>
                <w:lang w:bidi="ar-DZ"/>
              </w:rPr>
            </w:pPr>
            <w:r w:rsidRPr="00C639C0">
              <w:rPr>
                <w:rFonts w:hint="cs"/>
                <w:b/>
                <w:bCs/>
                <w:rtl/>
                <w:lang w:bidi="ar-DZ"/>
              </w:rPr>
              <w:t xml:space="preserve"> معادلة تفاعل المعايرة</w:t>
            </w:r>
          </w:p>
          <w:p w:rsidR="00E34A15" w:rsidRPr="00C639C0" w:rsidRDefault="00E34A15" w:rsidP="001650F7">
            <w:pPr>
              <w:bidi/>
              <w:rPr>
                <w:b/>
                <w:bCs/>
                <w:rtl/>
                <w:lang w:bidi="ar-DZ"/>
              </w:rPr>
            </w:pPr>
            <w:r w:rsidRPr="00C639C0">
              <w:rPr>
                <w:rFonts w:hint="cs"/>
                <w:b/>
                <w:bCs/>
                <w:rtl/>
                <w:lang w:bidi="ar-DZ"/>
              </w:rPr>
              <w:t xml:space="preserve"> هي:</w:t>
            </w:r>
            <m:oMath>
              <m:sSub>
                <m:sSubPr>
                  <m:ctrlPr>
                    <w:rPr>
                      <w:rFonts w:ascii="Cambria Math" w:hAnsi="Cambria Math"/>
                      <w:b/>
                      <w:bCs/>
                      <w:lang w:bidi="ar-DZ"/>
                    </w:rPr>
                  </m:ctrlPr>
                </m:sSubPr>
                <m:e>
                  <m:r>
                    <m:rPr>
                      <m:sty m:val="b"/>
                    </m:rPr>
                    <w:rPr>
                      <w:rFonts w:ascii="Cambria Math" w:hAnsi="Cambria Math"/>
                      <w:lang w:bidi="ar-DZ"/>
                    </w:rPr>
                    <m:t>H</m:t>
                  </m:r>
                </m:e>
                <m:sub>
                  <m:r>
                    <m:rPr>
                      <m:sty m:val="b"/>
                    </m:rPr>
                    <w:rPr>
                      <w:rFonts w:ascii="Cambria Math" w:hAnsi="Cambria Math"/>
                      <w:lang w:bidi="ar-DZ"/>
                    </w:rPr>
                    <m:t>3</m:t>
                  </m:r>
                </m:sub>
              </m:sSub>
              <m:sSup>
                <m:sSupPr>
                  <m:ctrlPr>
                    <w:rPr>
                      <w:rFonts w:ascii="Cambria Math" w:hAnsi="Cambria Math"/>
                      <w:b/>
                      <w:bCs/>
                      <w:lang w:bidi="ar-DZ"/>
                    </w:rPr>
                  </m:ctrlPr>
                </m:sSupPr>
                <m:e>
                  <m:r>
                    <m:rPr>
                      <m:sty m:val="b"/>
                    </m:rPr>
                    <w:rPr>
                      <w:rFonts w:ascii="Cambria Math" w:hAnsi="Cambria Math"/>
                      <w:lang w:bidi="ar-DZ"/>
                    </w:rPr>
                    <m:t>O</m:t>
                  </m:r>
                </m:e>
                <m:sup>
                  <m:r>
                    <m:rPr>
                      <m:sty m:val="b"/>
                    </m:rPr>
                    <w:rPr>
                      <w:rFonts w:ascii="Cambria Math" w:hAnsi="Cambria Math"/>
                      <w:lang w:bidi="ar-DZ"/>
                    </w:rPr>
                    <m:t>+</m:t>
                  </m:r>
                </m:sup>
              </m:sSup>
              <m:d>
                <m:dPr>
                  <m:ctrlPr>
                    <w:rPr>
                      <w:rFonts w:ascii="Cambria Math" w:hAnsi="Cambria Math"/>
                      <w:b/>
                      <w:bCs/>
                      <w:lang w:bidi="ar-DZ"/>
                    </w:rPr>
                  </m:ctrlPr>
                </m:dPr>
                <m:e>
                  <m:r>
                    <m:rPr>
                      <m:sty m:val="b"/>
                    </m:rPr>
                    <w:rPr>
                      <w:rFonts w:ascii="Cambria Math" w:hAnsi="Cambria Math"/>
                      <w:lang w:bidi="ar-DZ"/>
                    </w:rPr>
                    <m:t>aq</m:t>
                  </m:r>
                </m:e>
              </m:d>
              <m:r>
                <m:rPr>
                  <m:sty m:val="b"/>
                </m:rPr>
                <w:rPr>
                  <w:rFonts w:ascii="Cambria Math" w:hAnsi="Cambria Math"/>
                  <w:lang w:bidi="ar-DZ"/>
                </w:rPr>
                <m:t xml:space="preserve">+ </m:t>
              </m:r>
              <m:sSup>
                <m:sSupPr>
                  <m:ctrlPr>
                    <w:rPr>
                      <w:rFonts w:ascii="Cambria Math" w:hAnsi="Cambria Math"/>
                      <w:b/>
                      <w:bCs/>
                      <w:lang w:bidi="ar-DZ"/>
                    </w:rPr>
                  </m:ctrlPr>
                </m:sSupPr>
                <m:e>
                  <m:r>
                    <m:rPr>
                      <m:sty m:val="b"/>
                    </m:rPr>
                    <w:rPr>
                      <w:rFonts w:ascii="Cambria Math" w:hAnsi="Cambria Math"/>
                      <w:lang w:bidi="ar-DZ"/>
                    </w:rPr>
                    <m:t>HO</m:t>
                  </m:r>
                </m:e>
                <m:sup>
                  <m:r>
                    <m:rPr>
                      <m:sty m:val="b"/>
                    </m:rPr>
                    <w:rPr>
                      <w:rFonts w:ascii="Cambria Math" w:hAnsi="Cambria Math"/>
                      <w:lang w:bidi="ar-DZ"/>
                    </w:rPr>
                    <m:t>-</m:t>
                  </m:r>
                </m:sup>
              </m:sSup>
              <m:d>
                <m:dPr>
                  <m:ctrlPr>
                    <w:rPr>
                      <w:rFonts w:ascii="Cambria Math" w:hAnsi="Cambria Math"/>
                      <w:b/>
                      <w:bCs/>
                      <w:lang w:bidi="ar-DZ"/>
                    </w:rPr>
                  </m:ctrlPr>
                </m:dPr>
                <m:e>
                  <m:r>
                    <m:rPr>
                      <m:sty m:val="b"/>
                    </m:rPr>
                    <w:rPr>
                      <w:rFonts w:ascii="Cambria Math" w:hAnsi="Cambria Math"/>
                      <w:lang w:bidi="ar-DZ"/>
                    </w:rPr>
                    <m:t>aq</m:t>
                  </m:r>
                </m:e>
              </m:d>
              <m:r>
                <m:rPr>
                  <m:sty m:val="b"/>
                </m:rPr>
                <w:rPr>
                  <w:rFonts w:ascii="Cambria Math" w:hAnsi="Cambria Math"/>
                  <w:lang w:bidi="ar-DZ"/>
                </w:rPr>
                <m:t xml:space="preserve">= </m:t>
              </m:r>
              <m:sSub>
                <m:sSubPr>
                  <m:ctrlPr>
                    <w:rPr>
                      <w:rFonts w:ascii="Cambria Math" w:hAnsi="Cambria Math"/>
                      <w:b/>
                      <w:bCs/>
                      <w:lang w:bidi="ar-DZ"/>
                    </w:rPr>
                  </m:ctrlPr>
                </m:sSubPr>
                <m:e>
                  <m:r>
                    <m:rPr>
                      <m:sty m:val="b"/>
                    </m:rPr>
                    <w:rPr>
                      <w:rFonts w:ascii="Cambria Math" w:hAnsi="Cambria Math"/>
                      <w:lang w:bidi="ar-DZ"/>
                    </w:rPr>
                    <m:t>2H</m:t>
                  </m:r>
                </m:e>
                <m:sub>
                  <m:r>
                    <m:rPr>
                      <m:sty m:val="b"/>
                    </m:rPr>
                    <w:rPr>
                      <w:rFonts w:ascii="Cambria Math" w:hAnsi="Cambria Math"/>
                      <w:lang w:bidi="ar-DZ"/>
                    </w:rPr>
                    <m:t>2</m:t>
                  </m:r>
                </m:sub>
              </m:sSub>
              <m:r>
                <m:rPr>
                  <m:sty m:val="b"/>
                </m:rPr>
                <w:rPr>
                  <w:rFonts w:ascii="Cambria Math" w:hAnsi="Cambria Math"/>
                  <w:lang w:bidi="ar-DZ"/>
                </w:rPr>
                <m:t>O(</m:t>
              </m:r>
              <m:r>
                <m:rPr>
                  <m:scr m:val="script"/>
                  <m:sty m:val="b"/>
                </m:rPr>
                <w:rPr>
                  <w:rFonts w:ascii="Cambria Math" w:hAnsi="Cambria Math"/>
                  <w:lang w:bidi="ar-DZ"/>
                </w:rPr>
                <m:t>l)</m:t>
              </m:r>
            </m:oMath>
            <w:r w:rsidRPr="00C639C0">
              <w:rPr>
                <w:b/>
                <w:bCs/>
                <w:rtl/>
                <w:lang w:bidi="ar-DZ"/>
              </w:rPr>
              <w:tab/>
            </w:r>
          </w:p>
          <w:p w:rsidR="00E34A15" w:rsidRPr="00C639C0" w:rsidRDefault="00E34A15" w:rsidP="001650F7">
            <w:pPr>
              <w:bidi/>
              <w:rPr>
                <w:b/>
                <w:bCs/>
                <w:rtl/>
                <w:lang w:bidi="ar-DZ"/>
              </w:rPr>
            </w:pPr>
            <w:r w:rsidRPr="00C639C0">
              <w:rPr>
                <w:rFonts w:hint="cs"/>
                <w:b/>
                <w:bCs/>
                <w:rtl/>
                <w:lang w:bidi="ar-DZ"/>
              </w:rPr>
              <w:t xml:space="preserve">1 </w:t>
            </w:r>
            <w:r w:rsidRPr="00C639C0">
              <w:rPr>
                <w:b/>
                <w:bCs/>
                <w:rtl/>
                <w:lang w:bidi="ar-DZ"/>
              </w:rPr>
              <w:t>–</w:t>
            </w:r>
            <w:r w:rsidRPr="00C639C0">
              <w:rPr>
                <w:rFonts w:hint="cs"/>
                <w:b/>
                <w:bCs/>
                <w:rtl/>
                <w:lang w:bidi="ar-DZ"/>
              </w:rPr>
              <w:t xml:space="preserve"> ارسم </w:t>
            </w:r>
            <w:r>
              <w:rPr>
                <w:rFonts w:hint="cs"/>
                <w:b/>
                <w:bCs/>
                <w:rtl/>
                <w:lang w:bidi="ar-DZ"/>
              </w:rPr>
              <w:t>التركيب التجريبيل</w:t>
            </w:r>
            <w:r w:rsidRPr="00C639C0">
              <w:rPr>
                <w:rFonts w:hint="cs"/>
                <w:b/>
                <w:bCs/>
                <w:rtl/>
                <w:lang w:bidi="ar-DZ"/>
              </w:rPr>
              <w:t>عملية المعايرة.</w:t>
            </w:r>
          </w:p>
          <w:p w:rsidR="00E34A15" w:rsidRPr="00C639C0" w:rsidRDefault="00E34A15" w:rsidP="001650F7">
            <w:pPr>
              <w:bidi/>
              <w:rPr>
                <w:b/>
                <w:bCs/>
                <w:rtl/>
                <w:lang w:bidi="ar-DZ"/>
              </w:rPr>
            </w:pPr>
            <w:r w:rsidRPr="00C639C0">
              <w:rPr>
                <w:rFonts w:hint="cs"/>
                <w:b/>
                <w:bCs/>
                <w:rtl/>
                <w:lang w:bidi="ar-DZ"/>
              </w:rPr>
              <w:t xml:space="preserve">2 </w:t>
            </w:r>
            <w:r w:rsidRPr="00C639C0">
              <w:rPr>
                <w:b/>
                <w:bCs/>
                <w:rtl/>
                <w:lang w:bidi="ar-DZ"/>
              </w:rPr>
              <w:t>–</w:t>
            </w:r>
            <w:r w:rsidRPr="00C639C0">
              <w:rPr>
                <w:rFonts w:hint="cs"/>
                <w:b/>
                <w:bCs/>
                <w:rtl/>
                <w:lang w:bidi="ar-DZ"/>
              </w:rPr>
              <w:t xml:space="preserve"> عرّف نقطة التكافؤ، ثمّ حدد إحداثيتي هذه النقطة </w:t>
            </w:r>
            <w:r w:rsidRPr="00C639C0">
              <w:rPr>
                <w:b/>
                <w:bCs/>
                <w:lang w:bidi="ar-DZ"/>
              </w:rPr>
              <w:t>E</w:t>
            </w:r>
            <w:r w:rsidRPr="00C639C0">
              <w:rPr>
                <w:rFonts w:hint="cs"/>
                <w:b/>
                <w:bCs/>
                <w:rtl/>
                <w:lang w:bidi="ar-DZ"/>
              </w:rPr>
              <w:t>.</w:t>
            </w:r>
          </w:p>
          <w:p w:rsidR="00E34A15" w:rsidRPr="00C639C0" w:rsidRDefault="00E34A15" w:rsidP="001650F7">
            <w:pPr>
              <w:tabs>
                <w:tab w:val="left" w:pos="6252"/>
              </w:tabs>
              <w:bidi/>
              <w:rPr>
                <w:b/>
                <w:bCs/>
                <w:rtl/>
                <w:lang w:bidi="ar-DZ"/>
              </w:rPr>
            </w:pPr>
            <w:r w:rsidRPr="00C639C0">
              <w:rPr>
                <w:rFonts w:hint="cs"/>
                <w:b/>
                <w:bCs/>
                <w:rtl/>
                <w:lang w:bidi="ar-DZ"/>
              </w:rPr>
              <w:t xml:space="preserve">3 </w:t>
            </w:r>
            <w:r w:rsidRPr="00C639C0">
              <w:rPr>
                <w:b/>
                <w:bCs/>
                <w:rtl/>
                <w:lang w:bidi="ar-DZ"/>
              </w:rPr>
              <w:t>–</w:t>
            </w:r>
            <w:r w:rsidRPr="00C639C0">
              <w:rPr>
                <w:rFonts w:hint="cs"/>
                <w:b/>
                <w:bCs/>
                <w:rtl/>
                <w:lang w:bidi="ar-DZ"/>
              </w:rPr>
              <w:t xml:space="preserve"> جد كمية المادة لايونات </w:t>
            </w:r>
            <m:oMath>
              <m:sSup>
                <m:sSupPr>
                  <m:ctrlPr>
                    <w:rPr>
                      <w:rFonts w:ascii="Cambria Math" w:hAnsi="Cambria Math"/>
                      <w:b/>
                      <w:bCs/>
                      <w:lang w:bidi="ar-DZ"/>
                    </w:rPr>
                  </m:ctrlPr>
                </m:sSupPr>
                <m:e>
                  <m:r>
                    <m:rPr>
                      <m:sty m:val="b"/>
                    </m:rPr>
                    <w:rPr>
                      <w:rFonts w:ascii="Cambria Math" w:hAnsi="Cambria Math"/>
                      <w:lang w:bidi="ar-DZ"/>
                    </w:rPr>
                    <m:t>HO</m:t>
                  </m:r>
                </m:e>
                <m:sup>
                  <m:r>
                    <m:rPr>
                      <m:sty m:val="b"/>
                    </m:rPr>
                    <w:rPr>
                      <w:rFonts w:ascii="Cambria Math" w:hAnsi="Cambria Math"/>
                      <w:lang w:bidi="ar-DZ"/>
                    </w:rPr>
                    <m:t>-</m:t>
                  </m:r>
                </m:sup>
              </m:sSup>
              <m:r>
                <m:rPr>
                  <m:sty m:val="b"/>
                </m:rPr>
                <w:rPr>
                  <w:rFonts w:ascii="Cambria Math" w:hAnsi="Cambria Math"/>
                  <w:lang w:bidi="ar-DZ"/>
                </w:rPr>
                <m:t>(aq)</m:t>
              </m:r>
            </m:oMath>
            <w:r w:rsidRPr="00C639C0">
              <w:rPr>
                <w:rFonts w:hint="cs"/>
                <w:b/>
                <w:bCs/>
                <w:rtl/>
                <w:lang w:bidi="ar-DZ"/>
              </w:rPr>
              <w:t xml:space="preserve"> التي تمت معايرتها.</w:t>
            </w:r>
            <w:r w:rsidRPr="00C639C0">
              <w:rPr>
                <w:b/>
                <w:bCs/>
                <w:rtl/>
                <w:lang w:bidi="ar-DZ"/>
              </w:rPr>
              <w:tab/>
            </w:r>
          </w:p>
          <w:p w:rsidR="00E34A15" w:rsidRPr="00C639C0" w:rsidRDefault="00E34A15" w:rsidP="001650F7">
            <w:pPr>
              <w:bidi/>
              <w:rPr>
                <w:b/>
                <w:bCs/>
                <w:rtl/>
                <w:lang w:bidi="ar-DZ"/>
              </w:rPr>
            </w:pPr>
            <w:r w:rsidRPr="00C639C0">
              <w:rPr>
                <w:rFonts w:hint="cs"/>
                <w:b/>
                <w:bCs/>
                <w:rtl/>
                <w:lang w:bidi="ar-DZ"/>
              </w:rPr>
              <w:t xml:space="preserve">4 </w:t>
            </w:r>
            <w:r w:rsidRPr="00C639C0">
              <w:rPr>
                <w:b/>
                <w:bCs/>
                <w:rtl/>
                <w:lang w:bidi="ar-DZ"/>
              </w:rPr>
              <w:t>–</w:t>
            </w:r>
            <w:r w:rsidRPr="00C639C0">
              <w:rPr>
                <w:rFonts w:hint="cs"/>
                <w:b/>
                <w:bCs/>
                <w:rtl/>
                <w:lang w:bidi="ar-DZ"/>
              </w:rPr>
              <w:t xml:space="preserve"> جد كمية المادة </w:t>
            </w:r>
            <w:r>
              <w:rPr>
                <w:rFonts w:hint="cs"/>
                <w:b/>
                <w:bCs/>
                <w:rtl/>
                <w:lang w:bidi="ar-DZ"/>
              </w:rPr>
              <w:t>البدئية</w:t>
            </w:r>
            <w:r w:rsidRPr="00C639C0">
              <w:rPr>
                <w:rFonts w:hint="cs"/>
                <w:b/>
                <w:bCs/>
                <w:rtl/>
                <w:lang w:bidi="ar-DZ"/>
              </w:rPr>
              <w:t xml:space="preserve"> لايونات </w:t>
            </w:r>
            <m:oMath>
              <m:sSup>
                <m:sSupPr>
                  <m:ctrlPr>
                    <w:rPr>
                      <w:rFonts w:ascii="Cambria Math" w:hAnsi="Cambria Math"/>
                      <w:b/>
                      <w:bCs/>
                      <w:lang w:bidi="ar-DZ"/>
                    </w:rPr>
                  </m:ctrlPr>
                </m:sSupPr>
                <m:e>
                  <m:r>
                    <m:rPr>
                      <m:sty m:val="b"/>
                    </m:rPr>
                    <w:rPr>
                      <w:rFonts w:ascii="Cambria Math" w:hAnsi="Cambria Math"/>
                      <w:lang w:bidi="ar-DZ"/>
                    </w:rPr>
                    <m:t>HO</m:t>
                  </m:r>
                </m:e>
                <m:sup>
                  <m:r>
                    <m:rPr>
                      <m:sty m:val="b"/>
                    </m:rPr>
                    <w:rPr>
                      <w:rFonts w:ascii="Cambria Math" w:hAnsi="Cambria Math"/>
                      <w:lang w:bidi="ar-DZ"/>
                    </w:rPr>
                    <m:t>-</m:t>
                  </m:r>
                </m:sup>
              </m:sSup>
              <m:r>
                <m:rPr>
                  <m:sty m:val="b"/>
                </m:rPr>
                <w:rPr>
                  <w:rFonts w:ascii="Cambria Math" w:hAnsi="Cambria Math"/>
                  <w:lang w:bidi="ar-DZ"/>
                </w:rPr>
                <m:t>(aq)</m:t>
              </m:r>
            </m:oMath>
            <w:r w:rsidRPr="00C639C0">
              <w:rPr>
                <w:rFonts w:hint="cs"/>
                <w:b/>
                <w:bCs/>
                <w:rtl/>
                <w:lang w:bidi="ar-DZ"/>
              </w:rPr>
              <w:t xml:space="preserve"> ، ثم استنتج  تلك التي تفاعلت مع الحمض </w:t>
            </w:r>
            <w:r w:rsidRPr="00C639C0">
              <w:rPr>
                <w:rFonts w:asciiTheme="majorBidi" w:hAnsiTheme="majorBidi"/>
                <w:b/>
                <w:bCs/>
                <w:lang w:bidi="ar-DZ"/>
              </w:rPr>
              <w:t>RCOOH</w:t>
            </w:r>
            <w:r w:rsidRPr="00C639C0">
              <w:rPr>
                <w:rFonts w:hint="cs"/>
                <w:b/>
                <w:bCs/>
                <w:rtl/>
                <w:lang w:bidi="ar-DZ"/>
              </w:rPr>
              <w:t>المتواجد في الكيس.</w:t>
            </w:r>
          </w:p>
          <w:p w:rsidR="00E34A15" w:rsidRPr="00C639C0" w:rsidRDefault="00E34A15" w:rsidP="001650F7">
            <w:pPr>
              <w:bidi/>
              <w:rPr>
                <w:b/>
                <w:bCs/>
                <w:rtl/>
                <w:lang w:bidi="ar-DZ"/>
              </w:rPr>
            </w:pPr>
            <w:r w:rsidRPr="00C639C0">
              <w:rPr>
                <w:rFonts w:hint="cs"/>
                <w:b/>
                <w:bCs/>
                <w:rtl/>
                <w:lang w:bidi="ar-DZ"/>
              </w:rPr>
              <w:t xml:space="preserve">5 </w:t>
            </w:r>
            <w:r w:rsidRPr="00C639C0">
              <w:rPr>
                <w:b/>
                <w:bCs/>
                <w:rtl/>
                <w:lang w:bidi="ar-DZ"/>
              </w:rPr>
              <w:t>–</w:t>
            </w:r>
            <w:r w:rsidRPr="00C639C0">
              <w:rPr>
                <w:rFonts w:hint="cs"/>
                <w:b/>
                <w:bCs/>
                <w:rtl/>
                <w:lang w:bidi="ar-DZ"/>
              </w:rPr>
              <w:t xml:space="preserve"> احسب </w:t>
            </w:r>
            <w:r w:rsidRPr="00C639C0">
              <w:rPr>
                <w:b/>
                <w:bCs/>
                <w:lang w:bidi="ar-DZ"/>
              </w:rPr>
              <w:t>m</w:t>
            </w:r>
            <w:r w:rsidRPr="00C639C0">
              <w:rPr>
                <w:rFonts w:hint="cs"/>
                <w:b/>
                <w:bCs/>
                <w:rtl/>
                <w:lang w:bidi="ar-DZ"/>
              </w:rPr>
              <w:t xml:space="preserve"> كتلة الحمض المتواجدة في الكيس. ماذا تستنتج؟</w:t>
            </w:r>
          </w:p>
        </w:tc>
      </w:tr>
    </w:tbl>
    <w:p w:rsidR="00E34A15" w:rsidRPr="00C639C0" w:rsidRDefault="00E34A15" w:rsidP="00E34A15">
      <w:pPr>
        <w:bidi/>
        <w:rPr>
          <w:b/>
          <w:bCs/>
          <w:rtl/>
          <w:lang w:bidi="ar-DZ"/>
        </w:rPr>
      </w:pPr>
    </w:p>
    <w:p w:rsidR="008F62DF" w:rsidRDefault="008F62DF" w:rsidP="008F62DF">
      <w:pPr>
        <w:bidi/>
        <w:rPr>
          <w:b/>
          <w:bCs/>
          <w:rtl/>
          <w:lang w:bidi="ar-MA"/>
        </w:rPr>
      </w:pPr>
      <w:r>
        <w:rPr>
          <w:rFonts w:hint="cs"/>
          <w:b/>
          <w:bCs/>
          <w:rtl/>
          <w:lang w:bidi="ar-MA"/>
        </w:rPr>
        <w:t>تمرين 1</w:t>
      </w:r>
    </w:p>
    <w:tbl>
      <w:tblPr>
        <w:tblStyle w:val="Grilledutableau"/>
        <w:bidiVisual/>
        <w:tblW w:w="10881" w:type="dxa"/>
        <w:tblLook w:val="04A0"/>
      </w:tblPr>
      <w:tblGrid>
        <w:gridCol w:w="10881"/>
      </w:tblGrid>
      <w:tr w:rsidR="008F62DF" w:rsidTr="001650F7">
        <w:tc>
          <w:tcPr>
            <w:tcW w:w="10881" w:type="dxa"/>
          </w:tcPr>
          <w:p w:rsidR="008F62DF" w:rsidRPr="00DD2A40" w:rsidRDefault="008F62DF" w:rsidP="001650F7">
            <w:pPr>
              <w:bidi/>
              <w:rPr>
                <w:b/>
                <w:bCs/>
                <w:i/>
                <w:rtl/>
                <w:lang w:bidi="ar-DZ"/>
              </w:rPr>
            </w:pPr>
            <w:r w:rsidRPr="00DD2A40">
              <w:rPr>
                <w:rFonts w:hint="cs"/>
                <w:b/>
                <w:bCs/>
                <w:i/>
                <w:rtl/>
                <w:lang w:bidi="ar-DZ"/>
              </w:rPr>
              <w:t xml:space="preserve">محلول مائي لحمض الإيثانويك </w:t>
            </w:r>
            <m:oMath>
              <m:r>
                <m:rPr>
                  <m:sty m:val="bi"/>
                </m:rPr>
                <w:rPr>
                  <w:rFonts w:ascii="Cambria Math" w:hAnsi="Cambria Math"/>
                  <w:lang w:bidi="ar-DZ"/>
                </w:rPr>
                <m:t>(</m:t>
              </m:r>
              <m:sSub>
                <m:sSubPr>
                  <m:ctrlPr>
                    <w:rPr>
                      <w:rFonts w:ascii="Cambria Math" w:hAnsi="Cambria Math"/>
                      <w:b/>
                      <w:bCs/>
                      <w:i/>
                      <w:lang w:bidi="ar-DZ"/>
                    </w:rPr>
                  </m:ctrlPr>
                </m:sSubPr>
                <m:e>
                  <m:r>
                    <m:rPr>
                      <m:sty m:val="bi"/>
                    </m:rPr>
                    <w:rPr>
                      <w:rFonts w:ascii="Cambria Math" w:hAnsi="Cambria Math"/>
                      <w:lang w:bidi="ar-DZ"/>
                    </w:rPr>
                    <m:t>CH</m:t>
                  </m:r>
                </m:e>
                <m:sub>
                  <m:r>
                    <m:rPr>
                      <m:sty m:val="bi"/>
                    </m:rPr>
                    <w:rPr>
                      <w:rFonts w:ascii="Cambria Math" w:hAnsi="Cambria Math"/>
                      <w:lang w:bidi="ar-DZ"/>
                    </w:rPr>
                    <m:t>3</m:t>
                  </m:r>
                </m:sub>
              </m:sSub>
              <m:r>
                <m:rPr>
                  <m:sty m:val="bi"/>
                </m:rPr>
                <w:rPr>
                  <w:rFonts w:ascii="Cambria Math" w:hAnsi="Cambria Math"/>
                  <w:lang w:bidi="ar-DZ"/>
                </w:rPr>
                <m:t>COOH)</m:t>
              </m:r>
            </m:oMath>
            <w:r w:rsidRPr="00DD2A40">
              <w:rPr>
                <w:rFonts w:hint="cs"/>
                <w:b/>
                <w:bCs/>
                <w:i/>
                <w:rtl/>
                <w:lang w:bidi="ar-DZ"/>
              </w:rPr>
              <w:t xml:space="preserve"> تركيزه </w:t>
            </w:r>
            <w:r w:rsidRPr="00DD2A40">
              <w:rPr>
                <w:b/>
                <w:bCs/>
                <w:i/>
                <w:lang w:bidi="ar-DZ"/>
              </w:rPr>
              <w:t>C</w:t>
            </w:r>
            <w:r w:rsidRPr="00DD2A40">
              <w:rPr>
                <w:rFonts w:hint="cs"/>
                <w:b/>
                <w:bCs/>
                <w:i/>
                <w:rtl/>
                <w:lang w:bidi="ar-DZ"/>
              </w:rPr>
              <w:t xml:space="preserve"> مقدرا بالوحدة </w:t>
            </w:r>
            <w:r w:rsidRPr="00DD2A40">
              <w:rPr>
                <w:b/>
                <w:bCs/>
                <w:i/>
                <w:lang w:bidi="ar-DZ"/>
              </w:rPr>
              <w:t>(mol/l)</w:t>
            </w:r>
            <w:r w:rsidRPr="00DD2A40">
              <w:rPr>
                <w:rFonts w:hint="cs"/>
                <w:b/>
                <w:bCs/>
                <w:i/>
                <w:rtl/>
                <w:lang w:bidi="ar-DZ"/>
              </w:rPr>
              <w:t>.</w:t>
            </w:r>
          </w:p>
          <w:p w:rsidR="008F62DF" w:rsidRPr="00DD2A40" w:rsidRDefault="008F62DF" w:rsidP="001650F7">
            <w:pPr>
              <w:bidi/>
              <w:rPr>
                <w:b/>
                <w:bCs/>
                <w:i/>
                <w:rtl/>
                <w:lang w:bidi="ar-DZ"/>
              </w:rPr>
            </w:pPr>
            <w:r w:rsidRPr="00DD2A40">
              <w:rPr>
                <w:rFonts w:hint="cs"/>
                <w:b/>
                <w:bCs/>
                <w:i/>
                <w:rtl/>
                <w:lang w:bidi="ar-DZ"/>
              </w:rPr>
              <w:t xml:space="preserve">1 </w:t>
            </w:r>
            <w:r w:rsidRPr="00DD2A40">
              <w:rPr>
                <w:b/>
                <w:bCs/>
                <w:i/>
                <w:rtl/>
                <w:lang w:bidi="ar-DZ"/>
              </w:rPr>
              <w:t>–</w:t>
            </w:r>
            <w:r w:rsidRPr="00DD2A40">
              <w:rPr>
                <w:rFonts w:hint="cs"/>
                <w:b/>
                <w:bCs/>
                <w:i/>
                <w:rtl/>
                <w:lang w:bidi="ar-DZ"/>
              </w:rPr>
              <w:t xml:space="preserve"> اكتب معادلة التفاعل الكيميائي المنمذج للتحول الكيميائي الحاصل بين حمض الإيثانويك والماء.</w:t>
            </w:r>
          </w:p>
          <w:p w:rsidR="008F62DF" w:rsidRPr="00DD2A40" w:rsidRDefault="008F62DF" w:rsidP="001650F7">
            <w:pPr>
              <w:bidi/>
              <w:rPr>
                <w:b/>
                <w:bCs/>
                <w:i/>
                <w:rtl/>
                <w:lang w:bidi="ar-DZ"/>
              </w:rPr>
            </w:pPr>
            <w:r w:rsidRPr="00DD2A40">
              <w:rPr>
                <w:rFonts w:hint="cs"/>
                <w:b/>
                <w:bCs/>
                <w:i/>
                <w:rtl/>
                <w:lang w:bidi="ar-DZ"/>
              </w:rPr>
              <w:t xml:space="preserve">2 </w:t>
            </w:r>
            <w:r w:rsidRPr="00DD2A40">
              <w:rPr>
                <w:b/>
                <w:bCs/>
                <w:i/>
                <w:rtl/>
                <w:lang w:bidi="ar-DZ"/>
              </w:rPr>
              <w:t>–</w:t>
            </w:r>
            <w:r w:rsidRPr="00DD2A40">
              <w:rPr>
                <w:rFonts w:hint="cs"/>
                <w:b/>
                <w:bCs/>
                <w:i/>
                <w:rtl/>
                <w:lang w:bidi="ar-DZ"/>
              </w:rPr>
              <w:t xml:space="preserve"> أنشئ جدولا لتقدم التفاعل الكيميائي السابق.</w:t>
            </w:r>
          </w:p>
          <w:p w:rsidR="008F62DF" w:rsidRPr="00DD2A40" w:rsidRDefault="008F62DF" w:rsidP="001650F7">
            <w:pPr>
              <w:bidi/>
              <w:rPr>
                <w:b/>
                <w:bCs/>
                <w:i/>
                <w:rtl/>
                <w:lang w:bidi="ar-DZ"/>
              </w:rPr>
            </w:pPr>
            <w:r w:rsidRPr="00DD2A40">
              <w:rPr>
                <w:rFonts w:hint="cs"/>
                <w:b/>
                <w:bCs/>
                <w:i/>
                <w:rtl/>
                <w:lang w:bidi="ar-DZ"/>
              </w:rPr>
              <w:t xml:space="preserve">3 </w:t>
            </w:r>
            <w:r w:rsidRPr="00DD2A40">
              <w:rPr>
                <w:b/>
                <w:bCs/>
                <w:i/>
                <w:rtl/>
                <w:lang w:bidi="ar-DZ"/>
              </w:rPr>
              <w:t>–</w:t>
            </w:r>
            <w:r w:rsidRPr="00DD2A40">
              <w:rPr>
                <w:rFonts w:hint="cs"/>
                <w:b/>
                <w:bCs/>
                <w:i/>
                <w:rtl/>
                <w:lang w:bidi="ar-DZ"/>
              </w:rPr>
              <w:t xml:space="preserve"> أوجد </w:t>
            </w:r>
            <w:r>
              <w:rPr>
                <w:rFonts w:hint="cs"/>
                <w:b/>
                <w:bCs/>
                <w:i/>
                <w:rtl/>
                <w:lang w:bidi="ar-DZ"/>
              </w:rPr>
              <w:t>تعبير</w:t>
            </w:r>
            <m:oMath>
              <m:d>
                <m:dPr>
                  <m:begChr m:val="["/>
                  <m:endChr m:val="]"/>
                  <m:ctrlPr>
                    <w:rPr>
                      <w:rFonts w:ascii="Cambria Math" w:hAnsi="Cambria Math"/>
                      <w:b/>
                      <w:bCs/>
                      <w:i/>
                      <w:lang w:bidi="ar-DZ"/>
                    </w:rPr>
                  </m:ctrlPr>
                </m:dPr>
                <m:e>
                  <m:sSub>
                    <m:sSubPr>
                      <m:ctrlPr>
                        <w:rPr>
                          <w:rFonts w:ascii="Cambria Math" w:hAnsi="Cambria Math"/>
                          <w:b/>
                          <w:bCs/>
                          <w:i/>
                          <w:lang w:bidi="ar-DZ"/>
                        </w:rPr>
                      </m:ctrlPr>
                    </m:sSubPr>
                    <m:e>
                      <m:r>
                        <m:rPr>
                          <m:sty m:val="bi"/>
                        </m:rPr>
                        <w:rPr>
                          <w:rFonts w:ascii="Cambria Math" w:hAnsi="Cambria Math"/>
                          <w:lang w:bidi="ar-DZ"/>
                        </w:rPr>
                        <m:t>H</m:t>
                      </m:r>
                    </m:e>
                    <m:sub>
                      <m:r>
                        <m:rPr>
                          <m:sty m:val="bi"/>
                        </m:rPr>
                        <w:rPr>
                          <w:rFonts w:ascii="Cambria Math" w:hAnsi="Cambria Math"/>
                          <w:lang w:bidi="ar-DZ"/>
                        </w:rPr>
                        <m:t>3</m:t>
                      </m:r>
                    </m:sub>
                  </m:sSub>
                  <m:sSup>
                    <m:sSupPr>
                      <m:ctrlPr>
                        <w:rPr>
                          <w:rFonts w:ascii="Cambria Math" w:hAnsi="Cambria Math"/>
                          <w:b/>
                          <w:bCs/>
                          <w:i/>
                          <w:lang w:bidi="ar-DZ"/>
                        </w:rPr>
                      </m:ctrlPr>
                    </m:sSupPr>
                    <m:e/>
                    <m:sup>
                      <m:r>
                        <m:rPr>
                          <m:sty m:val="bi"/>
                        </m:rPr>
                        <w:rPr>
                          <w:rFonts w:ascii="Cambria Math" w:hAnsi="Cambria Math"/>
                          <w:lang w:bidi="ar-DZ"/>
                        </w:rPr>
                        <m:t>+</m:t>
                      </m:r>
                    </m:sup>
                  </m:sSup>
                </m:e>
              </m:d>
            </m:oMath>
            <w:r w:rsidRPr="00DD2A40">
              <w:rPr>
                <w:rFonts w:hint="cs"/>
                <w:b/>
                <w:bCs/>
                <w:i/>
                <w:rtl/>
                <w:lang w:bidi="ar-DZ"/>
              </w:rPr>
              <w:t xml:space="preserve">  بدلالة </w:t>
            </w:r>
            <w:r w:rsidRPr="00DD2A40">
              <w:rPr>
                <w:b/>
                <w:bCs/>
                <w:i/>
                <w:lang w:bidi="ar-DZ"/>
              </w:rPr>
              <w:t>C</w:t>
            </w:r>
            <w:r w:rsidRPr="00DD2A40">
              <w:rPr>
                <w:rFonts w:hint="cs"/>
                <w:b/>
                <w:bCs/>
                <w:i/>
                <w:rtl/>
                <w:lang w:bidi="ar-DZ"/>
              </w:rPr>
              <w:t xml:space="preserve"> ، </w:t>
            </w:r>
            <w:r w:rsidRPr="00DD2A40">
              <w:rPr>
                <w:rFonts w:ascii="Cambria Math" w:hAnsi="Cambria Math" w:cs="Cambria Math" w:hint="cs"/>
                <w:b/>
                <w:bCs/>
                <w:i/>
                <w:rtl/>
                <w:lang w:bidi="ar-DZ"/>
              </w:rPr>
              <w:t>𝜏</w:t>
            </w:r>
            <w:r w:rsidRPr="00DD2A40">
              <w:rPr>
                <w:rFonts w:hint="cs"/>
                <w:b/>
                <w:bCs/>
                <w:i/>
                <w:rtl/>
                <w:lang w:bidi="ar-DZ"/>
              </w:rPr>
              <w:t>(نسبة تقدم التفاعل).</w:t>
            </w:r>
          </w:p>
          <w:p w:rsidR="008F62DF" w:rsidRPr="00DD2A40" w:rsidRDefault="008F62DF" w:rsidP="001650F7">
            <w:pPr>
              <w:bidi/>
              <w:rPr>
                <w:b/>
                <w:bCs/>
                <w:i/>
                <w:rtl/>
                <w:lang w:bidi="ar-DZ"/>
              </w:rPr>
            </w:pPr>
            <w:r w:rsidRPr="00DD2A40">
              <w:rPr>
                <w:rFonts w:hint="cs"/>
                <w:b/>
                <w:bCs/>
                <w:i/>
                <w:rtl/>
                <w:lang w:bidi="ar-DZ"/>
              </w:rPr>
              <w:t xml:space="preserve">4 </w:t>
            </w:r>
            <w:r w:rsidRPr="00DD2A40">
              <w:rPr>
                <w:b/>
                <w:bCs/>
                <w:i/>
                <w:rtl/>
                <w:lang w:bidi="ar-DZ"/>
              </w:rPr>
              <w:t>–</w:t>
            </w:r>
            <w:r w:rsidRPr="00DD2A40">
              <w:rPr>
                <w:rFonts w:hint="cs"/>
                <w:b/>
                <w:bCs/>
                <w:i/>
                <w:rtl/>
                <w:lang w:bidi="ar-DZ"/>
              </w:rPr>
              <w:t xml:space="preserve"> بين أنه يمكن كتابة </w:t>
            </w:r>
            <w:r>
              <w:rPr>
                <w:rFonts w:hint="cs"/>
                <w:b/>
                <w:bCs/>
                <w:i/>
                <w:rtl/>
                <w:lang w:bidi="ar-DZ"/>
              </w:rPr>
              <w:t>تعبير</w:t>
            </w:r>
            <w:r w:rsidRPr="00DD2A40">
              <w:rPr>
                <w:rFonts w:hint="cs"/>
                <w:b/>
                <w:bCs/>
                <w:i/>
                <w:rtl/>
                <w:lang w:bidi="ar-DZ"/>
              </w:rPr>
              <w:t xml:space="preserve"> ثابتة </w:t>
            </w:r>
            <w:r>
              <w:rPr>
                <w:rFonts w:hint="cs"/>
                <w:b/>
                <w:bCs/>
                <w:i/>
                <w:rtl/>
                <w:lang w:bidi="ar-DZ"/>
              </w:rPr>
              <w:t>الحمضية</w:t>
            </w:r>
            <w:r w:rsidRPr="00DD2A40">
              <w:rPr>
                <w:b/>
                <w:bCs/>
                <w:i/>
                <w:lang w:bidi="ar-DZ"/>
              </w:rPr>
              <w:t>(ka)</w:t>
            </w:r>
            <w:r w:rsidRPr="00DD2A40">
              <w:rPr>
                <w:rFonts w:hint="cs"/>
                <w:b/>
                <w:bCs/>
                <w:i/>
                <w:rtl/>
                <w:lang w:bidi="ar-DZ"/>
              </w:rPr>
              <w:t xml:space="preserve"> للمزدوجة  </w:t>
            </w:r>
            <m:oMath>
              <m:r>
                <m:rPr>
                  <m:sty m:val="bi"/>
                </m:rPr>
                <w:rPr>
                  <w:rFonts w:ascii="Cambria Math" w:hAnsi="Cambria Math"/>
                  <w:lang w:bidi="ar-DZ"/>
                </w:rPr>
                <m:t>(</m:t>
              </m:r>
              <m:sSub>
                <m:sSubPr>
                  <m:ctrlPr>
                    <w:rPr>
                      <w:rFonts w:ascii="Cambria Math" w:hAnsi="Cambria Math"/>
                      <w:b/>
                      <w:bCs/>
                      <w:i/>
                      <w:lang w:bidi="ar-DZ"/>
                    </w:rPr>
                  </m:ctrlPr>
                </m:sSubPr>
                <m:e>
                  <m:r>
                    <m:rPr>
                      <m:sty m:val="bi"/>
                    </m:rPr>
                    <w:rPr>
                      <w:rFonts w:ascii="Cambria Math" w:hAnsi="Cambria Math"/>
                      <w:lang w:bidi="ar-DZ"/>
                    </w:rPr>
                    <m:t>CH</m:t>
                  </m:r>
                </m:e>
                <m:sub>
                  <m:r>
                    <m:rPr>
                      <m:sty m:val="bi"/>
                    </m:rPr>
                    <w:rPr>
                      <w:rFonts w:ascii="Cambria Math" w:hAnsi="Cambria Math"/>
                      <w:lang w:bidi="ar-DZ"/>
                    </w:rPr>
                    <m:t>3</m:t>
                  </m:r>
                </m:sub>
              </m:sSub>
              <m:r>
                <m:rPr>
                  <m:sty m:val="bi"/>
                </m:rPr>
                <w:rPr>
                  <w:rFonts w:ascii="Cambria Math" w:hAnsi="Cambria Math"/>
                  <w:lang w:bidi="ar-DZ"/>
                </w:rPr>
                <m:t>COOH/</m:t>
              </m:r>
              <m:sSub>
                <m:sSubPr>
                  <m:ctrlPr>
                    <w:rPr>
                      <w:rFonts w:ascii="Cambria Math" w:hAnsi="Cambria Math"/>
                      <w:b/>
                      <w:bCs/>
                      <w:i/>
                      <w:lang w:bidi="ar-DZ"/>
                    </w:rPr>
                  </m:ctrlPr>
                </m:sSubPr>
                <m:e>
                  <m:r>
                    <m:rPr>
                      <m:sty m:val="bi"/>
                    </m:rPr>
                    <w:rPr>
                      <w:rFonts w:ascii="Cambria Math" w:hAnsi="Cambria Math"/>
                      <w:lang w:bidi="ar-DZ"/>
                    </w:rPr>
                    <m:t>CH</m:t>
                  </m:r>
                </m:e>
                <m:sub>
                  <m:r>
                    <m:rPr>
                      <m:sty m:val="bi"/>
                    </m:rPr>
                    <w:rPr>
                      <w:rFonts w:ascii="Cambria Math" w:hAnsi="Cambria Math"/>
                      <w:lang w:bidi="ar-DZ"/>
                    </w:rPr>
                    <m:t>3</m:t>
                  </m:r>
                </m:sub>
              </m:sSub>
              <m:sSup>
                <m:sSupPr>
                  <m:ctrlPr>
                    <w:rPr>
                      <w:rFonts w:ascii="Cambria Math" w:hAnsi="Cambria Math"/>
                      <w:b/>
                      <w:bCs/>
                      <w:i/>
                      <w:lang w:bidi="ar-DZ"/>
                    </w:rPr>
                  </m:ctrlPr>
                </m:sSupPr>
                <m:e>
                  <m:r>
                    <m:rPr>
                      <m:sty m:val="bi"/>
                    </m:rPr>
                    <w:rPr>
                      <w:rFonts w:ascii="Cambria Math" w:hAnsi="Cambria Math"/>
                      <w:lang w:bidi="ar-DZ"/>
                    </w:rPr>
                    <m:t>COO</m:t>
                  </m:r>
                </m:e>
                <m:sup>
                  <m:r>
                    <m:rPr>
                      <m:sty m:val="bi"/>
                    </m:rPr>
                    <w:rPr>
                      <w:rFonts w:ascii="Cambria Math" w:hAnsi="Cambria Math"/>
                      <w:lang w:bidi="ar-DZ"/>
                    </w:rPr>
                    <m:t>-</m:t>
                  </m:r>
                </m:sup>
              </m:sSup>
              <m:r>
                <m:rPr>
                  <m:sty m:val="bi"/>
                </m:rPr>
                <w:rPr>
                  <w:rFonts w:ascii="Cambria Math" w:hAnsi="Cambria Math"/>
                  <w:lang w:bidi="ar-DZ"/>
                </w:rPr>
                <m:t>)</m:t>
              </m:r>
            </m:oMath>
            <w:r w:rsidRPr="00DD2A40">
              <w:rPr>
                <w:rFonts w:hint="cs"/>
                <w:b/>
                <w:bCs/>
                <w:i/>
                <w:rtl/>
                <w:lang w:bidi="ar-DZ"/>
              </w:rPr>
              <w:t xml:space="preserve"> على الشكل: </w:t>
            </w:r>
            <m:oMath>
              <m:r>
                <m:rPr>
                  <m:sty m:val="bi"/>
                </m:rPr>
                <w:rPr>
                  <w:rFonts w:ascii="Cambria Math" w:hAnsi="Cambria Math"/>
                  <w:lang w:bidi="ar-DZ"/>
                </w:rPr>
                <m:t>ka=</m:t>
              </m:r>
              <m:f>
                <m:fPr>
                  <m:ctrlPr>
                    <w:rPr>
                      <w:rFonts w:ascii="Cambria Math" w:hAnsi="Cambria Math"/>
                      <w:b/>
                      <w:bCs/>
                      <w:i/>
                      <w:lang w:bidi="ar-DZ"/>
                    </w:rPr>
                  </m:ctrlPr>
                </m:fPr>
                <m:num>
                  <m:sSup>
                    <m:sSupPr>
                      <m:ctrlPr>
                        <w:rPr>
                          <w:rFonts w:ascii="Cambria Math" w:hAnsi="Cambria Math"/>
                          <w:b/>
                          <w:bCs/>
                          <w:i/>
                          <w:lang w:bidi="ar-DZ"/>
                        </w:rPr>
                      </m:ctrlPr>
                    </m:sSupPr>
                    <m:e>
                      <m:r>
                        <m:rPr>
                          <m:sty m:val="bi"/>
                        </m:rPr>
                        <w:rPr>
                          <w:rFonts w:ascii="Cambria Math" w:hAnsi="Cambria Math"/>
                          <w:lang w:bidi="ar-DZ"/>
                        </w:rPr>
                        <m:t>τ</m:t>
                      </m:r>
                    </m:e>
                    <m:sup>
                      <m:r>
                        <m:rPr>
                          <m:sty m:val="bi"/>
                        </m:rPr>
                        <w:rPr>
                          <w:rFonts w:ascii="Cambria Math" w:hAnsi="Cambria Math"/>
                          <w:lang w:bidi="ar-DZ"/>
                        </w:rPr>
                        <m:t>2</m:t>
                      </m:r>
                    </m:sup>
                  </m:sSup>
                  <m:r>
                    <m:rPr>
                      <m:sty m:val="bi"/>
                    </m:rPr>
                    <w:rPr>
                      <w:rFonts w:ascii="Cambria Math" w:hAnsi="Cambria Math"/>
                      <w:lang w:bidi="ar-DZ"/>
                    </w:rPr>
                    <m:t>.C</m:t>
                  </m:r>
                </m:num>
                <m:den>
                  <m:r>
                    <m:rPr>
                      <m:sty m:val="bi"/>
                    </m:rPr>
                    <w:rPr>
                      <w:rFonts w:ascii="Cambria Math" w:hAnsi="Cambria Math"/>
                      <w:lang w:bidi="ar-DZ"/>
                    </w:rPr>
                    <m:t>1-τ</m:t>
                  </m:r>
                </m:den>
              </m:f>
            </m:oMath>
            <w:r w:rsidRPr="00DD2A40">
              <w:rPr>
                <w:rFonts w:hint="cs"/>
                <w:b/>
                <w:bCs/>
                <w:i/>
                <w:rtl/>
                <w:lang w:bidi="ar-DZ"/>
              </w:rPr>
              <w:t>.</w:t>
            </w:r>
          </w:p>
          <w:p w:rsidR="008F62DF" w:rsidRPr="00DD2A40" w:rsidRDefault="008F62DF" w:rsidP="001650F7">
            <w:pPr>
              <w:bidi/>
              <w:rPr>
                <w:b/>
                <w:bCs/>
                <w:i/>
                <w:rtl/>
                <w:lang w:bidi="ar-DZ"/>
              </w:rPr>
            </w:pPr>
            <w:r w:rsidRPr="00DD2A40">
              <w:rPr>
                <w:rFonts w:hint="cs"/>
                <w:b/>
                <w:bCs/>
                <w:i/>
                <w:rtl/>
                <w:lang w:bidi="ar-DZ"/>
              </w:rPr>
              <w:t>5</w:t>
            </w:r>
            <w:r w:rsidRPr="00DD2A40">
              <w:rPr>
                <w:b/>
                <w:bCs/>
                <w:iCs/>
                <w:rtl/>
                <w:lang w:bidi="ar-DZ"/>
              </w:rPr>
              <w:t>–</w:t>
            </w:r>
            <w:r w:rsidRPr="00DD2A40">
              <w:rPr>
                <w:rFonts w:hint="cs"/>
                <w:b/>
                <w:bCs/>
                <w:i/>
                <w:rtl/>
                <w:lang w:bidi="ar-DZ"/>
              </w:rPr>
              <w:t xml:space="preserve">نحدد قيمة </w:t>
            </w:r>
            <w:r w:rsidRPr="00DD2A40">
              <w:rPr>
                <w:rFonts w:ascii="Cambria Math" w:hAnsi="Cambria Math" w:cs="Cambria Math" w:hint="cs"/>
                <w:b/>
                <w:bCs/>
                <w:i/>
                <w:rtl/>
                <w:lang w:bidi="ar-DZ"/>
              </w:rPr>
              <w:t>𝜏</w:t>
            </w:r>
            <w:r w:rsidRPr="00DD2A40">
              <w:rPr>
                <w:rFonts w:hint="cs"/>
                <w:b/>
                <w:bCs/>
                <w:i/>
                <w:rtl/>
                <w:lang w:bidi="ar-DZ"/>
              </w:rPr>
              <w:t xml:space="preserve"> للتحول </w:t>
            </w:r>
            <w:r>
              <w:rPr>
                <w:rFonts w:hint="cs"/>
                <w:b/>
                <w:bCs/>
                <w:i/>
                <w:rtl/>
                <w:lang w:bidi="ar-DZ"/>
              </w:rPr>
              <w:t xml:space="preserve">عند  تراكيز </w:t>
            </w:r>
            <w:r w:rsidRPr="00DD2A40">
              <w:rPr>
                <w:rFonts w:hint="cs"/>
                <w:b/>
                <w:bCs/>
                <w:i/>
                <w:rtl/>
                <w:lang w:bidi="ar-DZ"/>
              </w:rPr>
              <w:t xml:space="preserve">مختلفة </w:t>
            </w:r>
            <w:r w:rsidRPr="00DD2A40">
              <w:rPr>
                <w:b/>
                <w:bCs/>
                <w:i/>
                <w:lang w:bidi="ar-DZ"/>
              </w:rPr>
              <w:t>(C)</w:t>
            </w:r>
            <w:r w:rsidRPr="00DD2A40">
              <w:rPr>
                <w:rFonts w:hint="cs"/>
                <w:b/>
                <w:bCs/>
                <w:i/>
                <w:rtl/>
                <w:lang w:bidi="ar-DZ"/>
              </w:rPr>
              <w:t xml:space="preserve"> وندوّن النتائج في الجدوّل أ</w:t>
            </w:r>
            <w:r>
              <w:rPr>
                <w:rFonts w:hint="cs"/>
                <w:b/>
                <w:bCs/>
                <w:i/>
                <w:rtl/>
                <w:lang w:bidi="ar-DZ"/>
              </w:rPr>
              <w:t xml:space="preserve">سفله </w:t>
            </w:r>
            <w:r w:rsidRPr="00DD2A40">
              <w:rPr>
                <w:rFonts w:hint="cs"/>
                <w:b/>
                <w:bCs/>
                <w:i/>
                <w:rtl/>
                <w:lang w:bidi="ar-DZ"/>
              </w:rPr>
              <w:t>.</w:t>
            </w:r>
          </w:p>
          <w:tbl>
            <w:tblPr>
              <w:tblStyle w:val="Grilledutableau"/>
              <w:bidiVisual/>
              <w:tblW w:w="0" w:type="auto"/>
              <w:tblLook w:val="04A0"/>
            </w:tblPr>
            <w:tblGrid>
              <w:gridCol w:w="2098"/>
              <w:gridCol w:w="2098"/>
              <w:gridCol w:w="2098"/>
              <w:gridCol w:w="2098"/>
              <w:gridCol w:w="2098"/>
            </w:tblGrid>
            <w:tr w:rsidR="008F62DF" w:rsidRPr="00DD2A40" w:rsidTr="001650F7">
              <w:trPr>
                <w:trHeight w:val="20"/>
              </w:trPr>
              <w:tc>
                <w:tcPr>
                  <w:tcW w:w="2098" w:type="dxa"/>
                  <w:vAlign w:val="center"/>
                </w:tcPr>
                <w:p w:rsidR="008F62DF" w:rsidRPr="00DD2A40" w:rsidRDefault="008F62DF" w:rsidP="001650F7">
                  <w:pPr>
                    <w:rPr>
                      <w:lang w:bidi="ar-DZ"/>
                    </w:rPr>
                  </w:pPr>
                  <w:r w:rsidRPr="00DD2A40">
                    <w:rPr>
                      <w:lang w:bidi="ar-DZ"/>
                    </w:rPr>
                    <w:t>1,08</w:t>
                  </w:r>
                </w:p>
              </w:tc>
              <w:tc>
                <w:tcPr>
                  <w:tcW w:w="2098" w:type="dxa"/>
                  <w:vAlign w:val="center"/>
                </w:tcPr>
                <w:p w:rsidR="008F62DF" w:rsidRPr="00DD2A40" w:rsidRDefault="008F62DF" w:rsidP="001650F7">
                  <w:pPr>
                    <w:rPr>
                      <w:rtl/>
                      <w:lang w:bidi="ar-DZ"/>
                    </w:rPr>
                  </w:pPr>
                  <w:r w:rsidRPr="00DD2A40">
                    <w:rPr>
                      <w:lang w:bidi="ar-DZ"/>
                    </w:rPr>
                    <w:t>1,78</w:t>
                  </w:r>
                </w:p>
              </w:tc>
              <w:tc>
                <w:tcPr>
                  <w:tcW w:w="2098" w:type="dxa"/>
                  <w:vAlign w:val="center"/>
                </w:tcPr>
                <w:p w:rsidR="008F62DF" w:rsidRPr="00DD2A40" w:rsidRDefault="008F62DF" w:rsidP="001650F7">
                  <w:pPr>
                    <w:rPr>
                      <w:rtl/>
                      <w:lang w:bidi="ar-DZ"/>
                    </w:rPr>
                  </w:pPr>
                  <w:r w:rsidRPr="00DD2A40">
                    <w:rPr>
                      <w:lang w:bidi="ar-DZ"/>
                    </w:rPr>
                    <w:t>8,77</w:t>
                  </w:r>
                </w:p>
              </w:tc>
              <w:tc>
                <w:tcPr>
                  <w:tcW w:w="2098" w:type="dxa"/>
                  <w:vAlign w:val="center"/>
                </w:tcPr>
                <w:p w:rsidR="008F62DF" w:rsidRPr="00DD2A40" w:rsidRDefault="008F62DF" w:rsidP="001650F7">
                  <w:pPr>
                    <w:rPr>
                      <w:rtl/>
                      <w:lang w:bidi="ar-DZ"/>
                    </w:rPr>
                  </w:pPr>
                  <w:r w:rsidRPr="00DD2A40">
                    <w:rPr>
                      <w:lang w:bidi="ar-DZ"/>
                    </w:rPr>
                    <w:t>17,8</w:t>
                  </w:r>
                </w:p>
              </w:tc>
              <w:tc>
                <w:tcPr>
                  <w:tcW w:w="2098" w:type="dxa"/>
                  <w:vAlign w:val="center"/>
                </w:tcPr>
                <w:p w:rsidR="008F62DF" w:rsidRPr="00DD2A40" w:rsidRDefault="008F62DF" w:rsidP="001650F7">
                  <w:pPr>
                    <w:rPr>
                      <w:vertAlign w:val="superscript"/>
                      <w:rtl/>
                      <w:lang w:bidi="ar-DZ"/>
                    </w:rPr>
                  </w:pPr>
                  <w:r w:rsidRPr="00DD2A40">
                    <w:rPr>
                      <w:lang w:bidi="ar-DZ"/>
                    </w:rPr>
                    <w:t>C(mol/l)</w:t>
                  </w:r>
                  <w:r w:rsidRPr="00DD2A40">
                    <w:rPr>
                      <w:rFonts w:ascii="Cambria Math" w:hAnsi="Cambria Math"/>
                      <w:lang w:bidi="ar-DZ"/>
                    </w:rPr>
                    <w:t>×</w:t>
                  </w:r>
                  <w:r w:rsidRPr="00DD2A40">
                    <w:rPr>
                      <w:lang w:bidi="ar-DZ"/>
                    </w:rPr>
                    <w:t>10</w:t>
                  </w:r>
                  <w:r w:rsidRPr="00DD2A40">
                    <w:rPr>
                      <w:vertAlign w:val="superscript"/>
                      <w:lang w:bidi="ar-DZ"/>
                    </w:rPr>
                    <w:t>-2</w:t>
                  </w:r>
                </w:p>
              </w:tc>
            </w:tr>
            <w:tr w:rsidR="008F62DF" w:rsidRPr="00DD2A40" w:rsidTr="001650F7">
              <w:trPr>
                <w:trHeight w:val="20"/>
              </w:trPr>
              <w:tc>
                <w:tcPr>
                  <w:tcW w:w="2098" w:type="dxa"/>
                  <w:vAlign w:val="center"/>
                </w:tcPr>
                <w:p w:rsidR="008F62DF" w:rsidRPr="00DD2A40" w:rsidRDefault="008F62DF" w:rsidP="001650F7">
                  <w:pPr>
                    <w:rPr>
                      <w:rtl/>
                      <w:lang w:bidi="ar-DZ"/>
                    </w:rPr>
                  </w:pPr>
                  <w:r w:rsidRPr="00DD2A40">
                    <w:rPr>
                      <w:lang w:bidi="ar-DZ"/>
                    </w:rPr>
                    <w:t>4,0</w:t>
                  </w:r>
                </w:p>
              </w:tc>
              <w:tc>
                <w:tcPr>
                  <w:tcW w:w="2098" w:type="dxa"/>
                  <w:vAlign w:val="center"/>
                </w:tcPr>
                <w:p w:rsidR="008F62DF" w:rsidRPr="00DD2A40" w:rsidRDefault="008F62DF" w:rsidP="001650F7">
                  <w:pPr>
                    <w:rPr>
                      <w:rtl/>
                      <w:lang w:bidi="ar-DZ"/>
                    </w:rPr>
                  </w:pPr>
                  <w:r w:rsidRPr="00DD2A40">
                    <w:rPr>
                      <w:lang w:bidi="ar-DZ"/>
                    </w:rPr>
                    <w:t>3,1</w:t>
                  </w:r>
                </w:p>
              </w:tc>
              <w:tc>
                <w:tcPr>
                  <w:tcW w:w="2098" w:type="dxa"/>
                  <w:vAlign w:val="center"/>
                </w:tcPr>
                <w:p w:rsidR="008F62DF" w:rsidRPr="00DD2A40" w:rsidRDefault="008F62DF" w:rsidP="001650F7">
                  <w:pPr>
                    <w:rPr>
                      <w:rtl/>
                      <w:lang w:bidi="ar-DZ"/>
                    </w:rPr>
                  </w:pPr>
                  <w:r w:rsidRPr="00DD2A40">
                    <w:rPr>
                      <w:lang w:bidi="ar-DZ"/>
                    </w:rPr>
                    <w:t>1,4</w:t>
                  </w:r>
                </w:p>
              </w:tc>
              <w:tc>
                <w:tcPr>
                  <w:tcW w:w="2098" w:type="dxa"/>
                  <w:vAlign w:val="center"/>
                </w:tcPr>
                <w:p w:rsidR="008F62DF" w:rsidRPr="00DD2A40" w:rsidRDefault="008F62DF" w:rsidP="001650F7">
                  <w:pPr>
                    <w:rPr>
                      <w:lang w:bidi="ar-DZ"/>
                    </w:rPr>
                  </w:pPr>
                  <w:r w:rsidRPr="00DD2A40">
                    <w:rPr>
                      <w:lang w:bidi="ar-DZ"/>
                    </w:rPr>
                    <w:t>1,0</w:t>
                  </w:r>
                </w:p>
              </w:tc>
              <w:tc>
                <w:tcPr>
                  <w:tcW w:w="2098" w:type="dxa"/>
                  <w:vAlign w:val="center"/>
                </w:tcPr>
                <w:p w:rsidR="008F62DF" w:rsidRPr="00DD2A40" w:rsidRDefault="008F62DF" w:rsidP="001650F7">
                  <w:pPr>
                    <w:rPr>
                      <w:rtl/>
                      <w:lang w:bidi="ar-DZ"/>
                    </w:rPr>
                  </w:pPr>
                  <w:r w:rsidRPr="00DD2A40">
                    <w:rPr>
                      <w:rFonts w:ascii="Cambria Math" w:hAnsi="Cambria Math" w:cs="Cambria Math"/>
                      <w:lang w:bidi="ar-DZ"/>
                    </w:rPr>
                    <w:t>(×10</w:t>
                  </w:r>
                  <w:r w:rsidRPr="00DD2A40">
                    <w:rPr>
                      <w:rFonts w:ascii="Cambria Math" w:hAnsi="Cambria Math" w:cs="Cambria Math"/>
                      <w:vertAlign w:val="superscript"/>
                      <w:lang w:bidi="ar-DZ"/>
                    </w:rPr>
                    <w:t>-2</w:t>
                  </w:r>
                  <w:r w:rsidRPr="00DD2A40">
                    <w:rPr>
                      <w:rFonts w:ascii="Cambria Math" w:hAnsi="Cambria Math" w:cs="Cambria Math"/>
                      <w:lang w:bidi="ar-DZ"/>
                    </w:rPr>
                    <w:t>)</w:t>
                  </w:r>
                  <w:r w:rsidRPr="00DD2A40">
                    <w:rPr>
                      <w:rFonts w:ascii="Cambria Math" w:hAnsi="Cambria Math" w:cs="Cambria Math" w:hint="cs"/>
                      <w:rtl/>
                      <w:lang w:bidi="ar-DZ"/>
                    </w:rPr>
                    <w:t>𝜏</w:t>
                  </w:r>
                </w:p>
              </w:tc>
            </w:tr>
            <w:tr w:rsidR="008F62DF" w:rsidRPr="00DD2A40" w:rsidTr="001650F7">
              <w:trPr>
                <w:trHeight w:val="20"/>
              </w:trPr>
              <w:tc>
                <w:tcPr>
                  <w:tcW w:w="2098" w:type="dxa"/>
                  <w:vAlign w:val="center"/>
                </w:tcPr>
                <w:p w:rsidR="008F62DF" w:rsidRPr="00DD2A40" w:rsidRDefault="008F62DF" w:rsidP="001650F7">
                  <w:pPr>
                    <w:rPr>
                      <w:rtl/>
                      <w:lang w:bidi="ar-DZ"/>
                    </w:rPr>
                  </w:pPr>
                </w:p>
              </w:tc>
              <w:tc>
                <w:tcPr>
                  <w:tcW w:w="2098" w:type="dxa"/>
                  <w:vAlign w:val="center"/>
                </w:tcPr>
                <w:p w:rsidR="008F62DF" w:rsidRPr="00DD2A40" w:rsidRDefault="008F62DF" w:rsidP="001650F7">
                  <w:pPr>
                    <w:rPr>
                      <w:rtl/>
                      <w:lang w:bidi="ar-DZ"/>
                    </w:rPr>
                  </w:pPr>
                </w:p>
              </w:tc>
              <w:tc>
                <w:tcPr>
                  <w:tcW w:w="2098" w:type="dxa"/>
                  <w:vAlign w:val="center"/>
                </w:tcPr>
                <w:p w:rsidR="008F62DF" w:rsidRPr="00DD2A40" w:rsidRDefault="008F62DF" w:rsidP="001650F7">
                  <w:pPr>
                    <w:rPr>
                      <w:rtl/>
                      <w:lang w:bidi="ar-DZ"/>
                    </w:rPr>
                  </w:pPr>
                </w:p>
              </w:tc>
              <w:tc>
                <w:tcPr>
                  <w:tcW w:w="2098" w:type="dxa"/>
                  <w:vAlign w:val="center"/>
                </w:tcPr>
                <w:p w:rsidR="008F62DF" w:rsidRPr="00DD2A40" w:rsidRDefault="008F62DF" w:rsidP="001650F7">
                  <w:pPr>
                    <w:rPr>
                      <w:rtl/>
                      <w:lang w:bidi="ar-DZ"/>
                    </w:rPr>
                  </w:pPr>
                </w:p>
              </w:tc>
              <w:tc>
                <w:tcPr>
                  <w:tcW w:w="2098" w:type="dxa"/>
                  <w:vAlign w:val="center"/>
                </w:tcPr>
                <w:p w:rsidR="008F62DF" w:rsidRPr="00DD2A40" w:rsidRDefault="008F62DF" w:rsidP="001650F7">
                  <w:pPr>
                    <w:rPr>
                      <w:rtl/>
                      <w:lang w:bidi="ar-DZ"/>
                    </w:rPr>
                  </w:pPr>
                  <w:r w:rsidRPr="00DD2A40">
                    <w:rPr>
                      <w:lang w:bidi="ar-DZ"/>
                    </w:rPr>
                    <w:t>A=1/C(l.mol</w:t>
                  </w:r>
                  <w:r w:rsidRPr="00DD2A40">
                    <w:rPr>
                      <w:vertAlign w:val="superscript"/>
                      <w:lang w:bidi="ar-DZ"/>
                    </w:rPr>
                    <w:t>-1</w:t>
                  </w:r>
                  <w:r w:rsidRPr="00DD2A40">
                    <w:rPr>
                      <w:lang w:bidi="ar-DZ"/>
                    </w:rPr>
                    <w:t>)</w:t>
                  </w:r>
                </w:p>
              </w:tc>
            </w:tr>
            <w:tr w:rsidR="008F62DF" w:rsidRPr="00DD2A40" w:rsidTr="001650F7">
              <w:trPr>
                <w:trHeight w:val="20"/>
              </w:trPr>
              <w:tc>
                <w:tcPr>
                  <w:tcW w:w="2098" w:type="dxa"/>
                  <w:vAlign w:val="center"/>
                </w:tcPr>
                <w:p w:rsidR="008F62DF" w:rsidRPr="00DD2A40" w:rsidRDefault="008F62DF" w:rsidP="001650F7">
                  <w:pPr>
                    <w:rPr>
                      <w:rtl/>
                      <w:lang w:bidi="ar-DZ"/>
                    </w:rPr>
                  </w:pPr>
                </w:p>
              </w:tc>
              <w:tc>
                <w:tcPr>
                  <w:tcW w:w="2098" w:type="dxa"/>
                  <w:vAlign w:val="center"/>
                </w:tcPr>
                <w:p w:rsidR="008F62DF" w:rsidRPr="00DD2A40" w:rsidRDefault="008F62DF" w:rsidP="001650F7">
                  <w:pPr>
                    <w:rPr>
                      <w:rtl/>
                      <w:lang w:bidi="ar-DZ"/>
                    </w:rPr>
                  </w:pPr>
                </w:p>
              </w:tc>
              <w:tc>
                <w:tcPr>
                  <w:tcW w:w="2098" w:type="dxa"/>
                  <w:vAlign w:val="center"/>
                </w:tcPr>
                <w:p w:rsidR="008F62DF" w:rsidRPr="00DD2A40" w:rsidRDefault="008F62DF" w:rsidP="001650F7">
                  <w:pPr>
                    <w:rPr>
                      <w:rtl/>
                      <w:lang w:bidi="ar-DZ"/>
                    </w:rPr>
                  </w:pPr>
                </w:p>
              </w:tc>
              <w:tc>
                <w:tcPr>
                  <w:tcW w:w="2098" w:type="dxa"/>
                  <w:vAlign w:val="center"/>
                </w:tcPr>
                <w:p w:rsidR="008F62DF" w:rsidRPr="00DD2A40" w:rsidRDefault="008F62DF" w:rsidP="001650F7">
                  <w:pPr>
                    <w:rPr>
                      <w:rtl/>
                      <w:lang w:bidi="ar-DZ"/>
                    </w:rPr>
                  </w:pPr>
                </w:p>
              </w:tc>
              <w:tc>
                <w:tcPr>
                  <w:tcW w:w="2098" w:type="dxa"/>
                  <w:vAlign w:val="center"/>
                </w:tcPr>
                <w:p w:rsidR="008F62DF" w:rsidRPr="00DD2A40" w:rsidRDefault="008F62DF" w:rsidP="001650F7">
                  <w:pPr>
                    <w:rPr>
                      <w:rtl/>
                      <w:lang w:bidi="ar-DZ"/>
                    </w:rPr>
                  </w:pPr>
                  <w:r w:rsidRPr="00DD2A40">
                    <w:rPr>
                      <w:lang w:bidi="ar-DZ"/>
                    </w:rPr>
                    <w:t>B=</w:t>
                  </w:r>
                  <w:r w:rsidRPr="00DD2A40">
                    <w:rPr>
                      <w:rFonts w:ascii="Cambria Math" w:hAnsi="Cambria Math"/>
                      <w:lang w:bidi="ar-DZ"/>
                    </w:rPr>
                    <w:t>𝜏</w:t>
                  </w:r>
                  <w:r w:rsidRPr="00DD2A40">
                    <w:rPr>
                      <w:vertAlign w:val="superscript"/>
                      <w:lang w:bidi="ar-DZ"/>
                    </w:rPr>
                    <w:t>2</w:t>
                  </w:r>
                  <w:r w:rsidRPr="00DD2A40">
                    <w:rPr>
                      <w:lang w:bidi="ar-DZ"/>
                    </w:rPr>
                    <w:t>/1-</w:t>
                  </w:r>
                  <w:r w:rsidRPr="00DD2A40">
                    <w:rPr>
                      <w:rFonts w:ascii="Cambria Math" w:hAnsi="Cambria Math"/>
                      <w:lang w:bidi="ar-DZ"/>
                    </w:rPr>
                    <w:t>𝜏</w:t>
                  </w:r>
                </w:p>
              </w:tc>
            </w:tr>
          </w:tbl>
          <w:p w:rsidR="008F62DF" w:rsidRPr="00DD2A40" w:rsidRDefault="008F62DF" w:rsidP="001650F7">
            <w:pPr>
              <w:bidi/>
              <w:rPr>
                <w:b/>
                <w:bCs/>
                <w:i/>
                <w:rtl/>
                <w:lang w:bidi="ar-DZ"/>
              </w:rPr>
            </w:pPr>
            <w:r w:rsidRPr="00DD2A40">
              <w:rPr>
                <w:rFonts w:hint="cs"/>
                <w:b/>
                <w:bCs/>
                <w:i/>
                <w:rtl/>
                <w:lang w:bidi="ar-DZ"/>
              </w:rPr>
              <w:t xml:space="preserve">أ </w:t>
            </w:r>
            <w:r w:rsidRPr="00DD2A40">
              <w:rPr>
                <w:b/>
                <w:bCs/>
                <w:i/>
                <w:rtl/>
                <w:lang w:bidi="ar-DZ"/>
              </w:rPr>
              <w:t>–</w:t>
            </w:r>
            <w:r w:rsidRPr="00DD2A40">
              <w:rPr>
                <w:rFonts w:hint="cs"/>
                <w:b/>
                <w:bCs/>
                <w:i/>
                <w:rtl/>
                <w:lang w:bidi="ar-DZ"/>
              </w:rPr>
              <w:t xml:space="preserve"> أ</w:t>
            </w:r>
            <w:r>
              <w:rPr>
                <w:rFonts w:hint="cs"/>
                <w:b/>
                <w:bCs/>
                <w:i/>
                <w:rtl/>
                <w:lang w:bidi="ar-DZ"/>
              </w:rPr>
              <w:t>تمم</w:t>
            </w:r>
            <w:r w:rsidRPr="00DD2A40">
              <w:rPr>
                <w:rFonts w:hint="cs"/>
                <w:b/>
                <w:bCs/>
                <w:i/>
                <w:rtl/>
                <w:lang w:bidi="ar-DZ"/>
              </w:rPr>
              <w:t xml:space="preserve"> الجدوّل السابق</w:t>
            </w:r>
            <w:r>
              <w:rPr>
                <w:rFonts w:hint="cs"/>
                <w:b/>
                <w:bCs/>
                <w:i/>
                <w:rtl/>
                <w:lang w:bidi="ar-DZ"/>
              </w:rPr>
              <w:t xml:space="preserve"> و</w:t>
            </w:r>
            <w:r w:rsidRPr="00DD2A40">
              <w:rPr>
                <w:rFonts w:hint="cs"/>
                <w:b/>
                <w:bCs/>
                <w:i/>
                <w:rtl/>
                <w:lang w:bidi="ar-DZ"/>
              </w:rPr>
              <w:t xml:space="preserve"> مثّل </w:t>
            </w:r>
            <w:r>
              <w:rPr>
                <w:rFonts w:hint="cs"/>
                <w:b/>
                <w:bCs/>
                <w:i/>
                <w:rtl/>
                <w:lang w:bidi="ar-DZ"/>
              </w:rPr>
              <w:t>المبيان</w:t>
            </w:r>
            <w:r w:rsidRPr="00DD2A40">
              <w:rPr>
                <w:b/>
                <w:bCs/>
                <w:i/>
                <w:lang w:bidi="ar-DZ"/>
              </w:rPr>
              <w:t>A=f(B)</w:t>
            </w:r>
            <w:r w:rsidRPr="00DD2A40">
              <w:rPr>
                <w:rFonts w:hint="cs"/>
                <w:b/>
                <w:bCs/>
                <w:i/>
                <w:rtl/>
                <w:lang w:bidi="ar-DZ"/>
              </w:rPr>
              <w:t>.</w:t>
            </w:r>
          </w:p>
          <w:p w:rsidR="008F62DF" w:rsidRPr="006723EC" w:rsidRDefault="008F62DF" w:rsidP="001650F7">
            <w:pPr>
              <w:bidi/>
              <w:rPr>
                <w:b/>
                <w:bCs/>
                <w:i/>
                <w:rtl/>
                <w:lang w:bidi="ar-DZ"/>
              </w:rPr>
            </w:pPr>
            <w:r w:rsidRPr="00DD2A40">
              <w:rPr>
                <w:rFonts w:hint="cs"/>
                <w:b/>
                <w:bCs/>
                <w:i/>
                <w:rtl/>
                <w:lang w:bidi="ar-DZ"/>
              </w:rPr>
              <w:t xml:space="preserve">جـ - استنتج ثابتة </w:t>
            </w:r>
            <w:r>
              <w:rPr>
                <w:rFonts w:hint="cs"/>
                <w:b/>
                <w:bCs/>
                <w:i/>
                <w:rtl/>
                <w:lang w:bidi="ar-DZ"/>
              </w:rPr>
              <w:t>الحمضية</w:t>
            </w:r>
            <w:r w:rsidRPr="00DD2A40">
              <w:rPr>
                <w:b/>
                <w:bCs/>
                <w:i/>
                <w:lang w:bidi="ar-DZ"/>
              </w:rPr>
              <w:t>ka</w:t>
            </w:r>
            <w:r w:rsidRPr="00DD2A40">
              <w:rPr>
                <w:rFonts w:hint="cs"/>
                <w:b/>
                <w:bCs/>
                <w:i/>
                <w:rtl/>
                <w:lang w:bidi="ar-DZ"/>
              </w:rPr>
              <w:t xml:space="preserve"> للمزدوجة </w:t>
            </w:r>
            <m:oMath>
              <m:r>
                <m:rPr>
                  <m:sty m:val="bi"/>
                </m:rPr>
                <w:rPr>
                  <w:rFonts w:ascii="Cambria Math" w:hAnsi="Cambria Math"/>
                  <w:lang w:bidi="ar-DZ"/>
                </w:rPr>
                <m:t>(</m:t>
              </m:r>
              <m:sSub>
                <m:sSubPr>
                  <m:ctrlPr>
                    <w:rPr>
                      <w:rFonts w:ascii="Cambria Math" w:hAnsi="Cambria Math"/>
                      <w:b/>
                      <w:bCs/>
                      <w:i/>
                      <w:lang w:bidi="ar-DZ"/>
                    </w:rPr>
                  </m:ctrlPr>
                </m:sSubPr>
                <m:e>
                  <m:r>
                    <m:rPr>
                      <m:sty m:val="bi"/>
                    </m:rPr>
                    <w:rPr>
                      <w:rFonts w:ascii="Cambria Math" w:hAnsi="Cambria Math"/>
                      <w:lang w:bidi="ar-DZ"/>
                    </w:rPr>
                    <m:t>CH</m:t>
                  </m:r>
                </m:e>
                <m:sub>
                  <m:r>
                    <m:rPr>
                      <m:sty m:val="bi"/>
                    </m:rPr>
                    <w:rPr>
                      <w:rFonts w:ascii="Cambria Math" w:hAnsi="Cambria Math"/>
                      <w:lang w:bidi="ar-DZ"/>
                    </w:rPr>
                    <m:t>3</m:t>
                  </m:r>
                </m:sub>
              </m:sSub>
              <m:r>
                <m:rPr>
                  <m:sty m:val="bi"/>
                </m:rPr>
                <w:rPr>
                  <w:rFonts w:ascii="Cambria Math" w:hAnsi="Cambria Math"/>
                  <w:lang w:bidi="ar-DZ"/>
                </w:rPr>
                <m:t>COOH/</m:t>
              </m:r>
              <m:sSub>
                <m:sSubPr>
                  <m:ctrlPr>
                    <w:rPr>
                      <w:rFonts w:ascii="Cambria Math" w:hAnsi="Cambria Math"/>
                      <w:b/>
                      <w:bCs/>
                      <w:i/>
                      <w:lang w:bidi="ar-DZ"/>
                    </w:rPr>
                  </m:ctrlPr>
                </m:sSubPr>
                <m:e>
                  <m:r>
                    <m:rPr>
                      <m:sty m:val="bi"/>
                    </m:rPr>
                    <w:rPr>
                      <w:rFonts w:ascii="Cambria Math" w:hAnsi="Cambria Math"/>
                      <w:lang w:bidi="ar-DZ"/>
                    </w:rPr>
                    <m:t>CH</m:t>
                  </m:r>
                </m:e>
                <m:sub>
                  <m:r>
                    <m:rPr>
                      <m:sty m:val="bi"/>
                    </m:rPr>
                    <w:rPr>
                      <w:rFonts w:ascii="Cambria Math" w:hAnsi="Cambria Math"/>
                      <w:lang w:bidi="ar-DZ"/>
                    </w:rPr>
                    <m:t>3</m:t>
                  </m:r>
                </m:sub>
              </m:sSub>
              <m:sSup>
                <m:sSupPr>
                  <m:ctrlPr>
                    <w:rPr>
                      <w:rFonts w:ascii="Cambria Math" w:hAnsi="Cambria Math"/>
                      <w:b/>
                      <w:bCs/>
                      <w:i/>
                      <w:lang w:bidi="ar-DZ"/>
                    </w:rPr>
                  </m:ctrlPr>
                </m:sSupPr>
                <m:e>
                  <m:r>
                    <m:rPr>
                      <m:sty m:val="bi"/>
                    </m:rPr>
                    <w:rPr>
                      <w:rFonts w:ascii="Cambria Math" w:hAnsi="Cambria Math"/>
                      <w:lang w:bidi="ar-DZ"/>
                    </w:rPr>
                    <m:t>CO</m:t>
                  </m:r>
                </m:e>
                <m:sup>
                  <m:r>
                    <m:rPr>
                      <m:sty m:val="bi"/>
                    </m:rPr>
                    <w:rPr>
                      <w:rFonts w:ascii="Cambria Math" w:hAnsi="Cambria Math"/>
                      <w:lang w:bidi="ar-DZ"/>
                    </w:rPr>
                    <m:t>-</m:t>
                  </m:r>
                </m:sup>
              </m:sSup>
              <m:r>
                <m:rPr>
                  <m:sty m:val="bi"/>
                </m:rPr>
                <w:rPr>
                  <w:rFonts w:ascii="Cambria Math" w:hAnsi="Cambria Math"/>
                  <w:lang w:bidi="ar-DZ"/>
                </w:rPr>
                <m:t>)</m:t>
              </m:r>
            </m:oMath>
            <w:r w:rsidRPr="00DD2A40">
              <w:rPr>
                <w:rFonts w:hint="cs"/>
                <w:b/>
                <w:bCs/>
                <w:i/>
                <w:rtl/>
                <w:lang w:bidi="ar-DZ"/>
              </w:rPr>
              <w:t xml:space="preserve"> .</w:t>
            </w:r>
          </w:p>
        </w:tc>
      </w:tr>
    </w:tbl>
    <w:p w:rsidR="008F62DF" w:rsidRDefault="008F62DF" w:rsidP="008F62DF">
      <w:pPr>
        <w:bidi/>
        <w:rPr>
          <w:b/>
          <w:bCs/>
          <w:rtl/>
          <w:lang w:bidi="ar-DZ"/>
        </w:rPr>
      </w:pPr>
      <w:r>
        <w:rPr>
          <w:rFonts w:hint="cs"/>
          <w:b/>
          <w:bCs/>
          <w:rtl/>
          <w:lang w:bidi="ar-DZ"/>
        </w:rPr>
        <w:t>تمرين 2</w:t>
      </w:r>
    </w:p>
    <w:tbl>
      <w:tblPr>
        <w:tblStyle w:val="Grilledutableau"/>
        <w:bidiVisual/>
        <w:tblW w:w="10881" w:type="dxa"/>
        <w:tblLook w:val="04A0"/>
      </w:tblPr>
      <w:tblGrid>
        <w:gridCol w:w="10881"/>
      </w:tblGrid>
      <w:tr w:rsidR="008F62DF" w:rsidTr="001650F7">
        <w:tc>
          <w:tcPr>
            <w:tcW w:w="10881" w:type="dxa"/>
          </w:tcPr>
          <w:p w:rsidR="008F62DF" w:rsidRPr="00DD2A40" w:rsidRDefault="008F62DF" w:rsidP="001650F7">
            <w:pPr>
              <w:bidi/>
              <w:rPr>
                <w:b/>
                <w:bCs/>
                <w:rtl/>
                <w:lang w:bidi="ar-DZ"/>
              </w:rPr>
            </w:pPr>
            <w:r w:rsidRPr="00DD2A40">
              <w:rPr>
                <w:rFonts w:hint="cs"/>
                <w:b/>
                <w:bCs/>
                <w:rtl/>
                <w:lang w:bidi="ar-DZ"/>
              </w:rPr>
              <w:t xml:space="preserve">نعتبر محلولا مائيا لحمض الإيثانويك حجمه </w:t>
            </w:r>
            <w:r w:rsidRPr="00DD2A40">
              <w:rPr>
                <w:rFonts w:asciiTheme="majorBidi" w:hAnsiTheme="majorBidi"/>
                <w:b/>
                <w:bCs/>
                <w:i/>
                <w:iCs/>
                <w:lang w:bidi="ar-DZ"/>
              </w:rPr>
              <w:t>V=100 ml</w:t>
            </w:r>
            <w:r w:rsidRPr="00DD2A40">
              <w:rPr>
                <w:rFonts w:hint="cs"/>
                <w:b/>
                <w:bCs/>
                <w:rtl/>
                <w:lang w:bidi="ar-DZ"/>
              </w:rPr>
              <w:t xml:space="preserve">وتركيزه المولي </w:t>
            </w:r>
            <w:r w:rsidRPr="00DD2A40">
              <w:rPr>
                <w:rFonts w:asciiTheme="majorBidi" w:hAnsiTheme="majorBidi"/>
                <w:b/>
                <w:bCs/>
                <w:i/>
                <w:iCs/>
                <w:lang w:bidi="ar-DZ"/>
              </w:rPr>
              <w:t>C=1×10</w:t>
            </w:r>
            <w:r w:rsidRPr="00DD2A40">
              <w:rPr>
                <w:rFonts w:asciiTheme="majorBidi" w:hAnsiTheme="majorBidi"/>
                <w:b/>
                <w:bCs/>
                <w:i/>
                <w:iCs/>
                <w:vertAlign w:val="superscript"/>
                <w:lang w:bidi="ar-DZ"/>
              </w:rPr>
              <w:t>-2</w:t>
            </w:r>
            <w:r w:rsidRPr="00DD2A40">
              <w:rPr>
                <w:rFonts w:asciiTheme="majorBidi" w:hAnsiTheme="majorBidi"/>
                <w:b/>
                <w:bCs/>
                <w:i/>
                <w:iCs/>
                <w:lang w:bidi="ar-DZ"/>
              </w:rPr>
              <w:t>mol/l</w:t>
            </w:r>
            <w:r w:rsidRPr="00DD2A40">
              <w:rPr>
                <w:rFonts w:asciiTheme="majorBidi" w:hAnsiTheme="majorBidi"/>
                <w:b/>
                <w:bCs/>
                <w:i/>
                <w:iCs/>
                <w:rtl/>
                <w:lang w:bidi="ar-DZ"/>
              </w:rPr>
              <w:t>.</w:t>
            </w:r>
          </w:p>
          <w:p w:rsidR="008F62DF" w:rsidRPr="00DD2A40" w:rsidRDefault="008F62DF" w:rsidP="001650F7">
            <w:pPr>
              <w:bidi/>
              <w:rPr>
                <w:b/>
                <w:bCs/>
                <w:rtl/>
                <w:lang w:bidi="ar-DZ"/>
              </w:rPr>
            </w:pPr>
            <w:r w:rsidRPr="00DD2A40">
              <w:rPr>
                <w:rFonts w:hint="cs"/>
                <w:b/>
                <w:bCs/>
                <w:rtl/>
                <w:lang w:bidi="ar-DZ"/>
              </w:rPr>
              <w:t>نقيس الموصل</w:t>
            </w:r>
            <w:r>
              <w:rPr>
                <w:rFonts w:hint="cs"/>
                <w:b/>
                <w:bCs/>
                <w:rtl/>
                <w:lang w:bidi="ar-DZ"/>
              </w:rPr>
              <w:t>ة</w:t>
            </w:r>
            <w:r w:rsidRPr="00DD2A40">
              <w:rPr>
                <w:rFonts w:asciiTheme="majorBidi" w:hAnsiTheme="majorBidi"/>
                <w:b/>
                <w:bCs/>
                <w:i/>
                <w:iCs/>
                <w:lang w:bidi="ar-DZ"/>
              </w:rPr>
              <w:t>G</w:t>
            </w:r>
            <w:r w:rsidRPr="00DD2A40">
              <w:rPr>
                <w:rFonts w:hint="cs"/>
                <w:b/>
                <w:bCs/>
                <w:rtl/>
                <w:lang w:bidi="ar-DZ"/>
              </w:rPr>
              <w:t xml:space="preserve">لهذا المحلول في الدرجة </w:t>
            </w:r>
            <w:r w:rsidRPr="00DD2A40">
              <w:rPr>
                <w:rFonts w:asciiTheme="majorBidi" w:hAnsiTheme="majorBidi"/>
                <w:b/>
                <w:bCs/>
                <w:i/>
                <w:iCs/>
                <w:lang w:bidi="ar-DZ"/>
              </w:rPr>
              <w:t>25°C</w:t>
            </w:r>
            <w:r w:rsidRPr="00DD2A40">
              <w:rPr>
                <w:rFonts w:hint="cs"/>
                <w:b/>
                <w:bCs/>
                <w:rtl/>
                <w:lang w:bidi="ar-DZ"/>
              </w:rPr>
              <w:t xml:space="preserve"> بجهاز قياس الموصل</w:t>
            </w:r>
            <w:r>
              <w:rPr>
                <w:rFonts w:hint="cs"/>
                <w:b/>
                <w:bCs/>
                <w:rtl/>
                <w:lang w:bidi="ar-DZ"/>
              </w:rPr>
              <w:t>ة</w:t>
            </w:r>
            <w:r w:rsidRPr="00DD2A40">
              <w:rPr>
                <w:rFonts w:hint="cs"/>
                <w:b/>
                <w:bCs/>
                <w:rtl/>
                <w:lang w:bidi="ar-DZ"/>
              </w:rPr>
              <w:t xml:space="preserve">، ثابتة خليته </w:t>
            </w:r>
            <w:r w:rsidRPr="00DD2A40">
              <w:rPr>
                <w:rFonts w:asciiTheme="majorBidi" w:hAnsiTheme="majorBidi"/>
                <w:b/>
                <w:bCs/>
                <w:i/>
                <w:iCs/>
                <w:lang w:bidi="ar-DZ"/>
              </w:rPr>
              <w:t>k=1,2×10</w:t>
            </w:r>
            <w:r w:rsidRPr="00DD2A40">
              <w:rPr>
                <w:rFonts w:asciiTheme="majorBidi" w:hAnsiTheme="majorBidi"/>
                <w:b/>
                <w:bCs/>
                <w:i/>
                <w:iCs/>
                <w:vertAlign w:val="superscript"/>
                <w:lang w:bidi="ar-DZ"/>
              </w:rPr>
              <w:t>-2</w:t>
            </w:r>
            <w:r w:rsidRPr="00DD2A40">
              <w:rPr>
                <w:rFonts w:asciiTheme="majorBidi" w:hAnsiTheme="majorBidi"/>
                <w:b/>
                <w:bCs/>
                <w:i/>
                <w:iCs/>
                <w:lang w:bidi="ar-DZ"/>
              </w:rPr>
              <w:t>m</w:t>
            </w:r>
            <w:r w:rsidRPr="00DD2A40">
              <w:rPr>
                <w:rFonts w:hint="cs"/>
                <w:b/>
                <w:bCs/>
                <w:rtl/>
                <w:lang w:bidi="ar-DZ"/>
              </w:rPr>
              <w:t xml:space="preserve"> فكانت </w:t>
            </w:r>
            <w:r w:rsidRPr="00DD2A40">
              <w:rPr>
                <w:rFonts w:asciiTheme="majorBidi" w:hAnsiTheme="majorBidi"/>
                <w:b/>
                <w:bCs/>
                <w:i/>
                <w:iCs/>
                <w:lang w:bidi="ar-DZ"/>
              </w:rPr>
              <w:t>G=1,92×10</w:t>
            </w:r>
            <w:r w:rsidRPr="00DD2A40">
              <w:rPr>
                <w:rFonts w:asciiTheme="majorBidi" w:hAnsiTheme="majorBidi"/>
                <w:b/>
                <w:bCs/>
                <w:i/>
                <w:iCs/>
                <w:vertAlign w:val="superscript"/>
                <w:lang w:bidi="ar-DZ"/>
              </w:rPr>
              <w:t>-4</w:t>
            </w:r>
            <w:r w:rsidRPr="00DD2A40">
              <w:rPr>
                <w:rFonts w:asciiTheme="majorBidi" w:hAnsiTheme="majorBidi"/>
                <w:b/>
                <w:bCs/>
                <w:i/>
                <w:iCs/>
                <w:lang w:bidi="ar-DZ"/>
              </w:rPr>
              <w:t>S</w:t>
            </w:r>
            <w:r w:rsidRPr="00DD2A40">
              <w:rPr>
                <w:rFonts w:asciiTheme="majorBidi" w:hAnsiTheme="majorBidi"/>
                <w:b/>
                <w:bCs/>
                <w:i/>
                <w:iCs/>
                <w:rtl/>
                <w:lang w:bidi="ar-DZ"/>
              </w:rPr>
              <w:t>.</w:t>
            </w:r>
          </w:p>
          <w:p w:rsidR="008F62DF" w:rsidRPr="00DD2A40" w:rsidRDefault="008F62DF" w:rsidP="001650F7">
            <w:pPr>
              <w:bidi/>
              <w:rPr>
                <w:b/>
                <w:bCs/>
                <w:rtl/>
                <w:lang w:bidi="ar-MA"/>
              </w:rPr>
            </w:pPr>
            <w:r w:rsidRPr="00DD2A40">
              <w:rPr>
                <w:rFonts w:hint="cs"/>
                <w:b/>
                <w:bCs/>
                <w:rtl/>
                <w:lang w:bidi="ar-DZ"/>
              </w:rPr>
              <w:t xml:space="preserve">1 </w:t>
            </w:r>
            <w:r w:rsidRPr="00DD2A40">
              <w:rPr>
                <w:b/>
                <w:bCs/>
                <w:rtl/>
                <w:lang w:bidi="ar-DZ"/>
              </w:rPr>
              <w:t>–</w:t>
            </w:r>
            <w:r w:rsidRPr="00DD2A40">
              <w:rPr>
                <w:rFonts w:hint="cs"/>
                <w:b/>
                <w:bCs/>
                <w:rtl/>
                <w:lang w:bidi="ar-DZ"/>
              </w:rPr>
              <w:t xml:space="preserve"> احسب كتلة الحمض الم</w:t>
            </w:r>
            <w:r>
              <w:rPr>
                <w:rFonts w:hint="cs"/>
                <w:b/>
                <w:bCs/>
                <w:rtl/>
                <w:lang w:bidi="ar-DZ"/>
              </w:rPr>
              <w:t>ذابة</w:t>
            </w:r>
            <w:r w:rsidRPr="00DD2A40">
              <w:rPr>
                <w:rFonts w:hint="cs"/>
                <w:b/>
                <w:bCs/>
                <w:rtl/>
                <w:lang w:bidi="ar-DZ"/>
              </w:rPr>
              <w:t xml:space="preserve"> في الحجم </w:t>
            </w:r>
            <w:r w:rsidRPr="00DD2A40">
              <w:rPr>
                <w:rFonts w:asciiTheme="majorBidi" w:hAnsiTheme="majorBidi"/>
                <w:b/>
                <w:bCs/>
                <w:i/>
                <w:iCs/>
                <w:lang w:bidi="ar-DZ"/>
              </w:rPr>
              <w:t>V</w:t>
            </w:r>
            <w:r w:rsidRPr="00DD2A40">
              <w:rPr>
                <w:rFonts w:hint="cs"/>
                <w:b/>
                <w:bCs/>
                <w:rtl/>
                <w:lang w:bidi="ar-DZ"/>
              </w:rPr>
              <w:t>من المحلول.</w:t>
            </w:r>
          </w:p>
          <w:p w:rsidR="008F62DF" w:rsidRPr="00DD2A40" w:rsidRDefault="008F62DF" w:rsidP="001650F7">
            <w:pPr>
              <w:bidi/>
              <w:rPr>
                <w:b/>
                <w:bCs/>
                <w:rtl/>
                <w:lang w:bidi="ar-DZ"/>
              </w:rPr>
            </w:pPr>
            <w:r w:rsidRPr="00DD2A40">
              <w:rPr>
                <w:rFonts w:hint="cs"/>
                <w:b/>
                <w:bCs/>
                <w:rtl/>
                <w:lang w:bidi="ar-DZ"/>
              </w:rPr>
              <w:t xml:space="preserve">2 </w:t>
            </w:r>
            <w:r w:rsidRPr="00DD2A40">
              <w:rPr>
                <w:b/>
                <w:bCs/>
                <w:rtl/>
                <w:lang w:bidi="ar-DZ"/>
              </w:rPr>
              <w:t>–</w:t>
            </w:r>
            <w:r w:rsidRPr="00DD2A40">
              <w:rPr>
                <w:rFonts w:hint="cs"/>
                <w:b/>
                <w:bCs/>
                <w:rtl/>
                <w:lang w:bidi="ar-DZ"/>
              </w:rPr>
              <w:t xml:space="preserve"> اكتب معادلة التفاعل المنمذج </w:t>
            </w:r>
            <w:r>
              <w:rPr>
                <w:rFonts w:hint="cs"/>
                <w:b/>
                <w:bCs/>
                <w:rtl/>
                <w:lang w:bidi="ar-DZ"/>
              </w:rPr>
              <w:t>لذوبان</w:t>
            </w:r>
            <w:r w:rsidRPr="00DD2A40">
              <w:rPr>
                <w:rFonts w:hint="cs"/>
                <w:b/>
                <w:bCs/>
                <w:rtl/>
                <w:lang w:bidi="ar-DZ"/>
              </w:rPr>
              <w:t xml:space="preserve"> حمض الإيثانويك في الماء.</w:t>
            </w:r>
          </w:p>
          <w:p w:rsidR="008F62DF" w:rsidRPr="00DD2A40" w:rsidRDefault="008F62DF" w:rsidP="001650F7">
            <w:pPr>
              <w:bidi/>
              <w:rPr>
                <w:b/>
                <w:bCs/>
                <w:rtl/>
                <w:lang w:bidi="ar-DZ"/>
              </w:rPr>
            </w:pPr>
            <w:r w:rsidRPr="00DD2A40">
              <w:rPr>
                <w:rFonts w:hint="cs"/>
                <w:b/>
                <w:bCs/>
                <w:rtl/>
                <w:lang w:bidi="ar-DZ"/>
              </w:rPr>
              <w:t xml:space="preserve">3 </w:t>
            </w:r>
            <w:r w:rsidRPr="00DD2A40">
              <w:rPr>
                <w:b/>
                <w:bCs/>
                <w:rtl/>
                <w:lang w:bidi="ar-DZ"/>
              </w:rPr>
              <w:t>–</w:t>
            </w:r>
            <w:r w:rsidRPr="00DD2A40">
              <w:rPr>
                <w:rFonts w:hint="cs"/>
                <w:b/>
                <w:bCs/>
                <w:rtl/>
                <w:lang w:bidi="ar-DZ"/>
              </w:rPr>
              <w:t xml:space="preserve"> أنشئ جدولا لتقدم التفاعل</w:t>
            </w:r>
            <w:r>
              <w:rPr>
                <w:rFonts w:hint="cs"/>
                <w:b/>
                <w:bCs/>
                <w:rtl/>
                <w:lang w:bidi="ar-DZ"/>
              </w:rPr>
              <w:t xml:space="preserve"> و</w:t>
            </w:r>
            <w:r w:rsidRPr="00DD2A40">
              <w:rPr>
                <w:rFonts w:hint="cs"/>
                <w:b/>
                <w:bCs/>
                <w:rtl/>
                <w:lang w:bidi="ar-DZ"/>
              </w:rPr>
              <w:t xml:space="preserve"> عرّف التقدم القصوي </w:t>
            </w:r>
            <w:r w:rsidRPr="00DD2A40">
              <w:rPr>
                <w:rFonts w:asciiTheme="majorBidi" w:hAnsiTheme="majorBidi"/>
                <w:b/>
                <w:bCs/>
                <w:i/>
                <w:iCs/>
                <w:lang w:bidi="ar-DZ"/>
              </w:rPr>
              <w:t>X</w:t>
            </w:r>
            <w:r w:rsidRPr="00DD2A40">
              <w:rPr>
                <w:rFonts w:asciiTheme="majorBidi" w:hAnsiTheme="majorBidi"/>
                <w:b/>
                <w:bCs/>
                <w:i/>
                <w:iCs/>
                <w:vertAlign w:val="subscript"/>
                <w:lang w:bidi="ar-DZ"/>
              </w:rPr>
              <w:t>max</w:t>
            </w:r>
            <w:r w:rsidRPr="00DD2A40">
              <w:rPr>
                <w:rFonts w:hint="cs"/>
                <w:b/>
                <w:bCs/>
                <w:rtl/>
                <w:lang w:bidi="ar-DZ"/>
              </w:rPr>
              <w:t xml:space="preserve">وعبّر عنه بدلالة التركيز </w:t>
            </w:r>
            <w:r w:rsidRPr="00DD2A40">
              <w:rPr>
                <w:rFonts w:asciiTheme="majorBidi" w:hAnsiTheme="majorBidi"/>
                <w:b/>
                <w:bCs/>
                <w:i/>
                <w:iCs/>
                <w:lang w:bidi="ar-DZ"/>
              </w:rPr>
              <w:t>C</w:t>
            </w:r>
            <w:r w:rsidRPr="00DD2A40">
              <w:rPr>
                <w:rFonts w:hint="cs"/>
                <w:b/>
                <w:bCs/>
                <w:rtl/>
                <w:lang w:bidi="ar-DZ"/>
              </w:rPr>
              <w:t xml:space="preserve"> للمحلول وحجمه </w:t>
            </w:r>
            <w:r w:rsidRPr="00DD2A40">
              <w:rPr>
                <w:rFonts w:asciiTheme="majorBidi" w:hAnsiTheme="majorBidi"/>
                <w:b/>
                <w:bCs/>
                <w:i/>
                <w:iCs/>
                <w:lang w:bidi="ar-DZ"/>
              </w:rPr>
              <w:t>V</w:t>
            </w:r>
            <w:r w:rsidRPr="00DD2A40">
              <w:rPr>
                <w:rFonts w:asciiTheme="majorBidi" w:hAnsiTheme="majorBidi"/>
                <w:b/>
                <w:bCs/>
                <w:i/>
                <w:iCs/>
                <w:rtl/>
                <w:lang w:bidi="ar-DZ"/>
              </w:rPr>
              <w:t>.</w:t>
            </w:r>
          </w:p>
          <w:p w:rsidR="008F62DF" w:rsidRPr="00DD2A40" w:rsidRDefault="008F62DF" w:rsidP="001650F7">
            <w:pPr>
              <w:bidi/>
              <w:rPr>
                <w:b/>
                <w:bCs/>
                <w:rtl/>
                <w:lang w:bidi="ar-DZ"/>
              </w:rPr>
            </w:pPr>
            <w:r w:rsidRPr="00DD2A40">
              <w:rPr>
                <w:rFonts w:hint="cs"/>
                <w:b/>
                <w:bCs/>
                <w:rtl/>
                <w:lang w:bidi="ar-DZ"/>
              </w:rPr>
              <w:t xml:space="preserve">4 </w:t>
            </w:r>
            <w:r w:rsidRPr="00DD2A40">
              <w:rPr>
                <w:b/>
                <w:bCs/>
                <w:rtl/>
                <w:lang w:bidi="ar-DZ"/>
              </w:rPr>
              <w:t>–</w:t>
            </w:r>
            <w:r w:rsidRPr="00DD2A40">
              <w:rPr>
                <w:rFonts w:hint="cs"/>
                <w:b/>
                <w:bCs/>
                <w:rtl/>
                <w:lang w:bidi="ar-DZ"/>
              </w:rPr>
              <w:t xml:space="preserve"> أ/ أعط </w:t>
            </w:r>
            <w:r>
              <w:rPr>
                <w:rFonts w:hint="cs"/>
                <w:b/>
                <w:bCs/>
                <w:rtl/>
                <w:lang w:bidi="ar-DZ"/>
              </w:rPr>
              <w:t>تعبير</w:t>
            </w:r>
            <w:r w:rsidRPr="00DD2A40">
              <w:rPr>
                <w:rFonts w:hint="cs"/>
                <w:b/>
                <w:bCs/>
                <w:rtl/>
                <w:lang w:bidi="ar-DZ"/>
              </w:rPr>
              <w:t xml:space="preserve"> الموصلية </w:t>
            </w:r>
            <w:r w:rsidRPr="00DD2A40">
              <w:rPr>
                <w:rFonts w:ascii="Cambria" w:hAnsi="Cambria"/>
                <w:b/>
                <w:bCs/>
                <w:rtl/>
                <w:lang w:bidi="ar-DZ"/>
              </w:rPr>
              <w:t>σ</w:t>
            </w:r>
            <w:r w:rsidRPr="00DD2A40">
              <w:rPr>
                <w:rFonts w:hint="cs"/>
                <w:b/>
                <w:bCs/>
                <w:rtl/>
                <w:lang w:bidi="ar-DZ"/>
              </w:rPr>
              <w:t xml:space="preserve"> للمحلول:</w:t>
            </w:r>
          </w:p>
          <w:p w:rsidR="008F62DF" w:rsidRPr="00DD2A40" w:rsidRDefault="008F62DF" w:rsidP="008F62DF">
            <w:pPr>
              <w:pStyle w:val="Paragraphedeliste"/>
              <w:numPr>
                <w:ilvl w:val="0"/>
                <w:numId w:val="39"/>
              </w:numPr>
              <w:bidi/>
              <w:spacing w:line="252" w:lineRule="auto"/>
              <w:rPr>
                <w:b/>
                <w:bCs/>
                <w:lang w:bidi="ar-DZ"/>
              </w:rPr>
            </w:pPr>
            <w:r w:rsidRPr="00DD2A40">
              <w:rPr>
                <w:rFonts w:hint="cs"/>
                <w:b/>
                <w:bCs/>
                <w:rtl/>
                <w:lang w:bidi="ar-DZ"/>
              </w:rPr>
              <w:t xml:space="preserve">بدلالة الموصلية </w:t>
            </w:r>
            <w:r w:rsidRPr="00DD2A40">
              <w:rPr>
                <w:rFonts w:asciiTheme="majorBidi" w:hAnsiTheme="majorBidi"/>
                <w:b/>
                <w:bCs/>
                <w:i/>
                <w:iCs/>
                <w:lang w:bidi="ar-DZ"/>
              </w:rPr>
              <w:t>G</w:t>
            </w:r>
            <w:r w:rsidRPr="00DD2A40">
              <w:rPr>
                <w:rFonts w:hint="cs"/>
                <w:b/>
                <w:bCs/>
                <w:rtl/>
                <w:lang w:bidi="ar-DZ"/>
              </w:rPr>
              <w:t xml:space="preserve"> للمحلول والثابتة </w:t>
            </w:r>
            <w:r w:rsidRPr="00DD2A40">
              <w:rPr>
                <w:b/>
                <w:bCs/>
                <w:lang w:bidi="ar-DZ"/>
              </w:rPr>
              <w:t>k</w:t>
            </w:r>
            <w:r w:rsidRPr="00DD2A40">
              <w:rPr>
                <w:rFonts w:hint="cs"/>
                <w:b/>
                <w:bCs/>
                <w:rtl/>
                <w:lang w:bidi="ar-DZ"/>
              </w:rPr>
              <w:t xml:space="preserve"> للخلية.</w:t>
            </w:r>
          </w:p>
          <w:p w:rsidR="008F62DF" w:rsidRPr="00833518" w:rsidRDefault="008F62DF" w:rsidP="008F62DF">
            <w:pPr>
              <w:pStyle w:val="Paragraphedeliste"/>
              <w:numPr>
                <w:ilvl w:val="0"/>
                <w:numId w:val="39"/>
              </w:numPr>
              <w:bidi/>
              <w:spacing w:line="252" w:lineRule="auto"/>
              <w:rPr>
                <w:b/>
                <w:bCs/>
                <w:rtl/>
                <w:lang w:bidi="ar-DZ"/>
              </w:rPr>
            </w:pPr>
            <w:r w:rsidRPr="00DD2A40">
              <w:rPr>
                <w:rFonts w:hint="cs"/>
                <w:b/>
                <w:bCs/>
                <w:rtl/>
                <w:lang w:bidi="ar-DZ"/>
              </w:rPr>
              <w:t xml:space="preserve">بدلالة التركيز المولي لايونات الهيدرونيوم ، </w:t>
            </w:r>
            <m:oMath>
              <m:d>
                <m:dPr>
                  <m:begChr m:val="["/>
                  <m:endChr m:val="]"/>
                  <m:ctrlPr>
                    <w:rPr>
                      <w:rFonts w:ascii="Cambria Math" w:hAnsi="Cambria Math"/>
                      <w:b/>
                      <w:bCs/>
                      <w:i/>
                      <w:lang w:bidi="ar-DZ"/>
                    </w:rPr>
                  </m:ctrlPr>
                </m:dPr>
                <m:e>
                  <m:sSub>
                    <m:sSubPr>
                      <m:ctrlPr>
                        <w:rPr>
                          <w:rFonts w:ascii="Cambria Math" w:hAnsi="Cambria Math"/>
                          <w:b/>
                          <w:bCs/>
                          <w:i/>
                          <w:lang w:bidi="ar-DZ"/>
                        </w:rPr>
                      </m:ctrlPr>
                    </m:sSubPr>
                    <m:e>
                      <m:r>
                        <m:rPr>
                          <m:sty m:val="bi"/>
                        </m:rPr>
                        <w:rPr>
                          <w:rFonts w:ascii="Cambria Math" w:hAnsi="Cambria Math"/>
                          <w:lang w:bidi="ar-DZ"/>
                        </w:rPr>
                        <m:t>H</m:t>
                      </m:r>
                    </m:e>
                    <m:sub>
                      <m:r>
                        <m:rPr>
                          <m:sty m:val="bi"/>
                        </m:rPr>
                        <w:rPr>
                          <w:rFonts w:ascii="Cambria Math" w:hAnsi="Cambria Math"/>
                          <w:lang w:bidi="ar-DZ"/>
                        </w:rPr>
                        <m:t>3</m:t>
                      </m:r>
                    </m:sub>
                  </m:sSub>
                  <m:sSup>
                    <m:sSupPr>
                      <m:ctrlPr>
                        <w:rPr>
                          <w:rFonts w:ascii="Cambria Math" w:hAnsi="Cambria Math"/>
                          <w:b/>
                          <w:bCs/>
                          <w:i/>
                          <w:lang w:bidi="ar-DZ"/>
                        </w:rPr>
                      </m:ctrlPr>
                    </m:sSupPr>
                    <m:e>
                      <m:r>
                        <m:rPr>
                          <m:sty m:val="bi"/>
                        </m:rPr>
                        <w:rPr>
                          <w:rFonts w:ascii="Cambria Math" w:hAnsi="Cambria Math"/>
                          <w:lang w:bidi="ar-DZ"/>
                        </w:rPr>
                        <m:t>O</m:t>
                      </m:r>
                    </m:e>
                    <m:sup>
                      <m:r>
                        <m:rPr>
                          <m:sty m:val="bi"/>
                        </m:rPr>
                        <w:rPr>
                          <w:rFonts w:ascii="Cambria Math" w:hAnsi="Cambria Math"/>
                          <w:lang w:bidi="ar-DZ"/>
                        </w:rPr>
                        <m:t>+</m:t>
                      </m:r>
                    </m:sup>
                  </m:sSup>
                </m:e>
              </m:d>
            </m:oMath>
            <w:r w:rsidRPr="00DD2A40">
              <w:rPr>
                <w:rFonts w:hint="cs"/>
                <w:b/>
                <w:bCs/>
                <w:rtl/>
                <w:lang w:bidi="ar-DZ"/>
              </w:rPr>
              <w:t xml:space="preserve"> ، والموصلية المولية </w:t>
            </w:r>
            <m:oMath>
              <m:sSub>
                <m:sSubPr>
                  <m:ctrlPr>
                    <w:rPr>
                      <w:rFonts w:ascii="Cambria Math" w:hAnsi="Cambria Math"/>
                      <w:b/>
                      <w:bCs/>
                      <w:i/>
                      <w:lang w:bidi="ar-DZ"/>
                    </w:rPr>
                  </m:ctrlPr>
                </m:sSubPr>
                <m:e>
                  <m:r>
                    <m:rPr>
                      <m:sty m:val="bi"/>
                    </m:rPr>
                    <w:rPr>
                      <w:rFonts w:ascii="Cambria Math" w:hAnsi="Cambria Math"/>
                      <w:lang w:bidi="ar-DZ"/>
                    </w:rPr>
                    <m:t>λ</m:t>
                  </m:r>
                </m:e>
                <m:sub>
                  <m:sSub>
                    <m:sSubPr>
                      <m:ctrlPr>
                        <w:rPr>
                          <w:rFonts w:ascii="Cambria Math" w:hAnsi="Cambria Math"/>
                          <w:b/>
                          <w:bCs/>
                          <w:i/>
                          <w:lang w:bidi="ar-DZ"/>
                        </w:rPr>
                      </m:ctrlPr>
                    </m:sSubPr>
                    <m:e>
                      <m:r>
                        <m:rPr>
                          <m:sty m:val="bi"/>
                        </m:rPr>
                        <w:rPr>
                          <w:rFonts w:ascii="Cambria Math" w:hAnsi="Cambria Math"/>
                          <w:lang w:bidi="ar-DZ"/>
                        </w:rPr>
                        <m:t>H</m:t>
                      </m:r>
                    </m:e>
                    <m:sub>
                      <m:r>
                        <m:rPr>
                          <m:sty m:val="bi"/>
                        </m:rPr>
                        <w:rPr>
                          <w:rFonts w:ascii="Cambria Math" w:hAnsi="Cambria Math"/>
                          <w:lang w:bidi="ar-DZ"/>
                        </w:rPr>
                        <m:t>3</m:t>
                      </m:r>
                    </m:sub>
                  </m:sSub>
                  <m:sSup>
                    <m:sSupPr>
                      <m:ctrlPr>
                        <w:rPr>
                          <w:rFonts w:ascii="Cambria Math" w:hAnsi="Cambria Math"/>
                          <w:b/>
                          <w:bCs/>
                          <w:i/>
                          <w:lang w:bidi="ar-DZ"/>
                        </w:rPr>
                      </m:ctrlPr>
                    </m:sSupPr>
                    <m:e>
                      <m:r>
                        <m:rPr>
                          <m:sty m:val="bi"/>
                        </m:rPr>
                        <w:rPr>
                          <w:rFonts w:ascii="Cambria Math" w:hAnsi="Cambria Math"/>
                          <w:lang w:bidi="ar-DZ"/>
                        </w:rPr>
                        <m:t>O</m:t>
                      </m:r>
                    </m:e>
                    <m:sup>
                      <m:r>
                        <m:rPr>
                          <m:sty m:val="bi"/>
                        </m:rPr>
                        <w:rPr>
                          <w:rFonts w:ascii="Cambria Math" w:hAnsi="Cambria Math"/>
                          <w:lang w:bidi="ar-DZ"/>
                        </w:rPr>
                        <m:t>+</m:t>
                      </m:r>
                    </m:sup>
                  </m:sSup>
                </m:sub>
              </m:sSub>
            </m:oMath>
            <w:r w:rsidRPr="00DD2A40">
              <w:rPr>
                <w:rFonts w:hint="cs"/>
                <w:b/>
                <w:bCs/>
                <w:rtl/>
                <w:lang w:bidi="ar-DZ"/>
              </w:rPr>
              <w:t xml:space="preserve"> والموصلية المولية</w:t>
            </w:r>
            <m:oMath>
              <m:sSub>
                <m:sSubPr>
                  <m:ctrlPr>
                    <w:rPr>
                      <w:rFonts w:ascii="Cambria Math" w:hAnsi="Cambria Math"/>
                      <w:b/>
                      <w:bCs/>
                      <w:i/>
                      <w:lang w:bidi="ar-DZ"/>
                    </w:rPr>
                  </m:ctrlPr>
                </m:sSubPr>
                <m:e>
                  <m:r>
                    <m:rPr>
                      <m:sty m:val="bi"/>
                    </m:rPr>
                    <w:rPr>
                      <w:rFonts w:ascii="Cambria Math" w:hAnsi="Cambria Math"/>
                      <w:lang w:bidi="ar-DZ"/>
                    </w:rPr>
                    <m:t>λ</m:t>
                  </m:r>
                </m:e>
                <m:sub>
                  <m:sSub>
                    <m:sSubPr>
                      <m:ctrlPr>
                        <w:rPr>
                          <w:rFonts w:ascii="Cambria Math" w:hAnsi="Cambria Math"/>
                          <w:b/>
                          <w:bCs/>
                          <w:i/>
                          <w:lang w:bidi="ar-DZ"/>
                        </w:rPr>
                      </m:ctrlPr>
                    </m:sSubPr>
                    <m:e>
                      <m:r>
                        <m:rPr>
                          <m:sty m:val="bi"/>
                        </m:rPr>
                        <w:rPr>
                          <w:rFonts w:ascii="Cambria Math" w:hAnsi="Cambria Math"/>
                          <w:lang w:bidi="ar-DZ"/>
                        </w:rPr>
                        <m:t>CH</m:t>
                      </m:r>
                    </m:e>
                    <m:sub>
                      <m:r>
                        <m:rPr>
                          <m:sty m:val="bi"/>
                        </m:rPr>
                        <w:rPr>
                          <w:rFonts w:ascii="Cambria Math" w:hAnsi="Cambria Math"/>
                          <w:lang w:bidi="ar-DZ"/>
                        </w:rPr>
                        <m:t>3</m:t>
                      </m:r>
                    </m:sub>
                  </m:sSub>
                  <m:sSup>
                    <m:sSupPr>
                      <m:ctrlPr>
                        <w:rPr>
                          <w:rFonts w:ascii="Cambria Math" w:hAnsi="Cambria Math"/>
                          <w:b/>
                          <w:bCs/>
                          <w:i/>
                          <w:lang w:bidi="ar-DZ"/>
                        </w:rPr>
                      </m:ctrlPr>
                    </m:sSupPr>
                    <m:e>
                      <m:r>
                        <m:rPr>
                          <m:sty m:val="bi"/>
                        </m:rPr>
                        <w:rPr>
                          <w:rFonts w:ascii="Cambria Math" w:hAnsi="Cambria Math"/>
                          <w:lang w:bidi="ar-DZ"/>
                        </w:rPr>
                        <m:t>COO</m:t>
                      </m:r>
                    </m:e>
                    <m:sup>
                      <m:r>
                        <m:rPr>
                          <m:sty m:val="bi"/>
                        </m:rPr>
                        <w:rPr>
                          <w:rFonts w:ascii="Cambria Math" w:hAnsi="Cambria Math"/>
                          <w:lang w:bidi="ar-DZ"/>
                        </w:rPr>
                        <m:t>-</m:t>
                      </m:r>
                    </m:sup>
                  </m:sSup>
                </m:sub>
              </m:sSub>
            </m:oMath>
            <w:r w:rsidRPr="00DD2A40">
              <w:rPr>
                <w:rFonts w:hint="cs"/>
                <w:b/>
                <w:bCs/>
                <w:rtl/>
                <w:lang w:bidi="ar-DZ"/>
              </w:rPr>
              <w:t>).</w:t>
            </w:r>
          </w:p>
          <w:p w:rsidR="008F62DF" w:rsidRPr="00DD2A40" w:rsidRDefault="008F62DF" w:rsidP="001650F7">
            <w:pPr>
              <w:bidi/>
              <w:rPr>
                <w:b/>
                <w:bCs/>
                <w:rtl/>
                <w:lang w:bidi="ar-DZ"/>
              </w:rPr>
            </w:pPr>
            <w:r w:rsidRPr="00DD2A40">
              <w:rPr>
                <w:rFonts w:hint="cs"/>
                <w:b/>
                <w:bCs/>
                <w:rtl/>
                <w:lang w:bidi="ar-DZ"/>
              </w:rPr>
              <w:t xml:space="preserve">    ب/ استنتج </w:t>
            </w:r>
            <w:r>
              <w:rPr>
                <w:rFonts w:hint="cs"/>
                <w:b/>
                <w:bCs/>
                <w:rtl/>
                <w:lang w:bidi="ar-DZ"/>
              </w:rPr>
              <w:t>تعبير</w:t>
            </w:r>
            <m:oMath>
              <m:sSub>
                <m:sSubPr>
                  <m:ctrlPr>
                    <w:rPr>
                      <w:rFonts w:ascii="Cambria Math" w:hAnsi="Cambria Math"/>
                      <w:b/>
                      <w:bCs/>
                      <w:i/>
                      <w:lang w:bidi="ar-DZ"/>
                    </w:rPr>
                  </m:ctrlPr>
                </m:sSubPr>
                <m:e>
                  <m:d>
                    <m:dPr>
                      <m:begChr m:val="["/>
                      <m:endChr m:val="]"/>
                      <m:ctrlPr>
                        <w:rPr>
                          <w:rFonts w:ascii="Cambria Math" w:hAnsi="Cambria Math"/>
                          <w:b/>
                          <w:bCs/>
                          <w:i/>
                          <w:lang w:bidi="ar-DZ"/>
                        </w:rPr>
                      </m:ctrlPr>
                    </m:dPr>
                    <m:e>
                      <m:sSub>
                        <m:sSubPr>
                          <m:ctrlPr>
                            <w:rPr>
                              <w:rFonts w:ascii="Cambria Math" w:hAnsi="Cambria Math"/>
                              <w:b/>
                              <w:bCs/>
                              <w:i/>
                              <w:lang w:bidi="ar-DZ"/>
                            </w:rPr>
                          </m:ctrlPr>
                        </m:sSubPr>
                        <m:e>
                          <m:r>
                            <m:rPr>
                              <m:sty m:val="bi"/>
                            </m:rPr>
                            <w:rPr>
                              <w:rFonts w:ascii="Cambria Math" w:hAnsi="Cambria Math"/>
                              <w:lang w:bidi="ar-DZ"/>
                            </w:rPr>
                            <m:t>H</m:t>
                          </m:r>
                        </m:e>
                        <m:sub>
                          <m:r>
                            <m:rPr>
                              <m:sty m:val="bi"/>
                            </m:rPr>
                            <w:rPr>
                              <w:rFonts w:ascii="Cambria Math" w:hAnsi="Cambria Math"/>
                              <w:lang w:bidi="ar-DZ"/>
                            </w:rPr>
                            <m:t>3</m:t>
                          </m:r>
                        </m:sub>
                      </m:sSub>
                      <m:sSup>
                        <m:sSupPr>
                          <m:ctrlPr>
                            <w:rPr>
                              <w:rFonts w:ascii="Cambria Math" w:hAnsi="Cambria Math"/>
                              <w:b/>
                              <w:bCs/>
                              <w:i/>
                              <w:lang w:bidi="ar-DZ"/>
                            </w:rPr>
                          </m:ctrlPr>
                        </m:sSupPr>
                        <m:e>
                          <m:r>
                            <m:rPr>
                              <m:sty m:val="bi"/>
                            </m:rPr>
                            <w:rPr>
                              <w:rFonts w:ascii="Cambria Math" w:hAnsi="Cambria Math"/>
                              <w:lang w:bidi="ar-DZ"/>
                            </w:rPr>
                            <m:t>O</m:t>
                          </m:r>
                        </m:e>
                        <m:sup>
                          <m:r>
                            <m:rPr>
                              <m:sty m:val="bi"/>
                            </m:rPr>
                            <w:rPr>
                              <w:rFonts w:ascii="Cambria Math" w:hAnsi="Cambria Math"/>
                              <w:lang w:bidi="ar-DZ"/>
                            </w:rPr>
                            <m:t>+</m:t>
                          </m:r>
                        </m:sup>
                      </m:sSup>
                    </m:e>
                  </m:d>
                </m:e>
                <m:sub>
                  <m:r>
                    <m:rPr>
                      <m:sty m:val="bi"/>
                    </m:rPr>
                    <w:rPr>
                      <w:rFonts w:ascii="Cambria Math" w:hAnsi="Cambria Math"/>
                      <w:lang w:bidi="ar-DZ"/>
                    </w:rPr>
                    <m:t>f</m:t>
                  </m:r>
                </m:sub>
              </m:sSub>
            </m:oMath>
            <w:r w:rsidRPr="00DD2A40">
              <w:rPr>
                <w:rFonts w:hint="cs"/>
                <w:b/>
                <w:bCs/>
                <w:rtl/>
                <w:lang w:bidi="ar-DZ"/>
              </w:rPr>
              <w:t xml:space="preserve"> في الحالة النهائية (حالة التوازن) بدلالة </w:t>
            </w:r>
            <w:r w:rsidRPr="00DD2A40">
              <w:rPr>
                <w:rFonts w:asciiTheme="majorBidi" w:hAnsiTheme="majorBidi"/>
                <w:b/>
                <w:bCs/>
                <w:i/>
                <w:iCs/>
                <w:lang w:bidi="ar-DZ"/>
              </w:rPr>
              <w:t>G</w:t>
            </w:r>
            <w:r w:rsidRPr="00DD2A40">
              <w:rPr>
                <w:rFonts w:asciiTheme="majorBidi" w:hAnsiTheme="majorBidi"/>
                <w:b/>
                <w:bCs/>
                <w:i/>
                <w:iCs/>
                <w:rtl/>
                <w:lang w:bidi="ar-DZ"/>
              </w:rPr>
              <w:t xml:space="preserve"> ، </w:t>
            </w:r>
            <w:r w:rsidRPr="00DD2A40">
              <w:rPr>
                <w:rFonts w:asciiTheme="majorBidi" w:hAnsiTheme="majorBidi"/>
                <w:b/>
                <w:bCs/>
                <w:i/>
                <w:iCs/>
                <w:lang w:bidi="ar-DZ"/>
              </w:rPr>
              <w:t>k</w:t>
            </w:r>
            <w:r w:rsidRPr="00DD2A40">
              <w:rPr>
                <w:rFonts w:hint="cs"/>
                <w:b/>
                <w:bCs/>
                <w:rtl/>
                <w:lang w:bidi="ar-DZ"/>
              </w:rPr>
              <w:t xml:space="preserve"> ، </w:t>
            </w:r>
            <m:oMath>
              <m:sSub>
                <m:sSubPr>
                  <m:ctrlPr>
                    <w:rPr>
                      <w:rFonts w:ascii="Cambria Math" w:hAnsi="Cambria Math"/>
                      <w:b/>
                      <w:bCs/>
                      <w:i/>
                      <w:lang w:bidi="ar-DZ"/>
                    </w:rPr>
                  </m:ctrlPr>
                </m:sSubPr>
                <m:e>
                  <m:r>
                    <m:rPr>
                      <m:sty m:val="bi"/>
                    </m:rPr>
                    <w:rPr>
                      <w:rFonts w:ascii="Cambria Math" w:hAnsi="Cambria Math"/>
                      <w:lang w:bidi="ar-DZ"/>
                    </w:rPr>
                    <m:t>λ</m:t>
                  </m:r>
                </m:e>
                <m:sub>
                  <m:sSub>
                    <m:sSubPr>
                      <m:ctrlPr>
                        <w:rPr>
                          <w:rFonts w:ascii="Cambria Math" w:hAnsi="Cambria Math"/>
                          <w:b/>
                          <w:bCs/>
                          <w:i/>
                          <w:lang w:bidi="ar-DZ"/>
                        </w:rPr>
                      </m:ctrlPr>
                    </m:sSubPr>
                    <m:e>
                      <m:r>
                        <m:rPr>
                          <m:sty m:val="bi"/>
                        </m:rPr>
                        <w:rPr>
                          <w:rFonts w:ascii="Cambria Math" w:hAnsi="Cambria Math"/>
                          <w:lang w:bidi="ar-DZ"/>
                        </w:rPr>
                        <m:t>H</m:t>
                      </m:r>
                    </m:e>
                    <m:sub>
                      <m:r>
                        <m:rPr>
                          <m:sty m:val="bi"/>
                        </m:rPr>
                        <w:rPr>
                          <w:rFonts w:ascii="Cambria Math" w:hAnsi="Cambria Math"/>
                          <w:lang w:bidi="ar-DZ"/>
                        </w:rPr>
                        <m:t>3</m:t>
                      </m:r>
                    </m:sub>
                  </m:sSub>
                  <m:sSup>
                    <m:sSupPr>
                      <m:ctrlPr>
                        <w:rPr>
                          <w:rFonts w:ascii="Cambria Math" w:hAnsi="Cambria Math"/>
                          <w:b/>
                          <w:bCs/>
                          <w:i/>
                          <w:lang w:bidi="ar-DZ"/>
                        </w:rPr>
                      </m:ctrlPr>
                    </m:sSupPr>
                    <m:e>
                      <m:r>
                        <m:rPr>
                          <m:sty m:val="bi"/>
                        </m:rPr>
                        <w:rPr>
                          <w:rFonts w:ascii="Cambria Math" w:hAnsi="Cambria Math"/>
                          <w:lang w:bidi="ar-DZ"/>
                        </w:rPr>
                        <m:t>O</m:t>
                      </m:r>
                    </m:e>
                    <m:sup>
                      <m:r>
                        <m:rPr>
                          <m:sty m:val="bi"/>
                        </m:rPr>
                        <w:rPr>
                          <w:rFonts w:ascii="Cambria Math" w:hAnsi="Cambria Math"/>
                          <w:lang w:bidi="ar-DZ"/>
                        </w:rPr>
                        <m:t>+</m:t>
                      </m:r>
                    </m:sup>
                  </m:sSup>
                </m:sub>
              </m:sSub>
            </m:oMath>
            <w:r w:rsidRPr="00DD2A40">
              <w:rPr>
                <w:rFonts w:hint="cs"/>
                <w:b/>
                <w:bCs/>
                <w:rtl/>
                <w:lang w:bidi="ar-DZ"/>
              </w:rPr>
              <w:t xml:space="preserve"> و </w:t>
            </w:r>
            <m:oMath>
              <m:sSub>
                <m:sSubPr>
                  <m:ctrlPr>
                    <w:rPr>
                      <w:rFonts w:ascii="Cambria Math" w:hAnsi="Cambria Math"/>
                      <w:b/>
                      <w:bCs/>
                      <w:i/>
                      <w:lang w:bidi="ar-DZ"/>
                    </w:rPr>
                  </m:ctrlPr>
                </m:sSubPr>
                <m:e>
                  <m:r>
                    <m:rPr>
                      <m:sty m:val="bi"/>
                    </m:rPr>
                    <w:rPr>
                      <w:rFonts w:ascii="Cambria Math" w:hAnsi="Cambria Math"/>
                      <w:lang w:bidi="ar-DZ"/>
                    </w:rPr>
                    <m:t>λ</m:t>
                  </m:r>
                </m:e>
                <m:sub>
                  <m:sSub>
                    <m:sSubPr>
                      <m:ctrlPr>
                        <w:rPr>
                          <w:rFonts w:ascii="Cambria Math" w:hAnsi="Cambria Math"/>
                          <w:b/>
                          <w:bCs/>
                          <w:i/>
                          <w:lang w:bidi="ar-DZ"/>
                        </w:rPr>
                      </m:ctrlPr>
                    </m:sSubPr>
                    <m:e>
                      <m:r>
                        <m:rPr>
                          <m:sty m:val="bi"/>
                        </m:rPr>
                        <w:rPr>
                          <w:rFonts w:ascii="Cambria Math" w:hAnsi="Cambria Math"/>
                          <w:lang w:bidi="ar-DZ"/>
                        </w:rPr>
                        <m:t>CH</m:t>
                      </m:r>
                    </m:e>
                    <m:sub>
                      <m:r>
                        <m:rPr>
                          <m:sty m:val="bi"/>
                        </m:rPr>
                        <w:rPr>
                          <w:rFonts w:ascii="Cambria Math" w:hAnsi="Cambria Math"/>
                          <w:lang w:bidi="ar-DZ"/>
                        </w:rPr>
                        <m:t>3</m:t>
                      </m:r>
                    </m:sub>
                  </m:sSub>
                  <m:sSup>
                    <m:sSupPr>
                      <m:ctrlPr>
                        <w:rPr>
                          <w:rFonts w:ascii="Cambria Math" w:hAnsi="Cambria Math"/>
                          <w:b/>
                          <w:bCs/>
                          <w:i/>
                          <w:lang w:bidi="ar-DZ"/>
                        </w:rPr>
                      </m:ctrlPr>
                    </m:sSupPr>
                    <m:e>
                      <m:r>
                        <m:rPr>
                          <m:sty m:val="bi"/>
                        </m:rPr>
                        <w:rPr>
                          <w:rFonts w:ascii="Cambria Math" w:hAnsi="Cambria Math"/>
                          <w:lang w:bidi="ar-DZ"/>
                        </w:rPr>
                        <m:t>COO</m:t>
                      </m:r>
                    </m:e>
                    <m:sup>
                      <m:r>
                        <m:rPr>
                          <m:sty m:val="bi"/>
                        </m:rPr>
                        <w:rPr>
                          <w:rFonts w:ascii="Cambria Math" w:hAnsi="Cambria Math"/>
                          <w:lang w:bidi="ar-DZ"/>
                        </w:rPr>
                        <m:t>-</m:t>
                      </m:r>
                    </m:sup>
                  </m:sSup>
                </m:sub>
              </m:sSub>
            </m:oMath>
            <w:r w:rsidRPr="00DD2A40">
              <w:rPr>
                <w:rFonts w:hint="cs"/>
                <w:b/>
                <w:bCs/>
                <w:rtl/>
                <w:lang w:bidi="ar-DZ"/>
              </w:rPr>
              <w:t xml:space="preserve"> . احسب قيمته.</w:t>
            </w:r>
          </w:p>
          <w:p w:rsidR="008F62DF" w:rsidRPr="00DD2A40" w:rsidRDefault="008F62DF" w:rsidP="001650F7">
            <w:pPr>
              <w:bidi/>
              <w:rPr>
                <w:b/>
                <w:bCs/>
                <w:rtl/>
                <w:lang w:bidi="ar-MA"/>
              </w:rPr>
            </w:pPr>
            <w:r w:rsidRPr="00DD2A40">
              <w:rPr>
                <w:rFonts w:hint="cs"/>
                <w:b/>
                <w:bCs/>
                <w:rtl/>
                <w:lang w:bidi="ar-DZ"/>
              </w:rPr>
              <w:t xml:space="preserve">    جـ/ استنتج قيمة </w:t>
            </w:r>
            <w:r w:rsidRPr="00DD2A40">
              <w:rPr>
                <w:rFonts w:asciiTheme="majorBidi" w:hAnsiTheme="majorBidi"/>
                <w:b/>
                <w:bCs/>
                <w:i/>
                <w:iCs/>
                <w:lang w:bidi="ar-DZ"/>
              </w:rPr>
              <w:t>pH</w:t>
            </w:r>
            <w:r w:rsidRPr="00DD2A40">
              <w:rPr>
                <w:rFonts w:hint="cs"/>
                <w:b/>
                <w:bCs/>
                <w:rtl/>
                <w:lang w:bidi="ar-DZ"/>
              </w:rPr>
              <w:t>المحلول.</w:t>
            </w:r>
          </w:p>
          <w:p w:rsidR="008F62DF" w:rsidRPr="00DD2A40" w:rsidRDefault="008F62DF" w:rsidP="001650F7">
            <w:pPr>
              <w:bidi/>
              <w:rPr>
                <w:b/>
                <w:bCs/>
                <w:rtl/>
                <w:lang w:bidi="ar-DZ"/>
              </w:rPr>
            </w:pPr>
            <w:r w:rsidRPr="00DD2A40">
              <w:rPr>
                <w:rFonts w:hint="cs"/>
                <w:b/>
                <w:bCs/>
                <w:rtl/>
                <w:lang w:bidi="ar-DZ"/>
              </w:rPr>
              <w:t xml:space="preserve">5 </w:t>
            </w:r>
            <w:r w:rsidRPr="00DD2A40">
              <w:rPr>
                <w:b/>
                <w:bCs/>
                <w:rtl/>
                <w:lang w:bidi="ar-DZ"/>
              </w:rPr>
              <w:t>–</w:t>
            </w:r>
            <w:r w:rsidRPr="00DD2A40">
              <w:rPr>
                <w:rFonts w:hint="cs"/>
                <w:b/>
                <w:bCs/>
                <w:rtl/>
                <w:lang w:bidi="ar-DZ"/>
              </w:rPr>
              <w:t xml:space="preserve"> أوجد </w:t>
            </w:r>
            <w:r>
              <w:rPr>
                <w:rFonts w:hint="cs"/>
                <w:b/>
                <w:bCs/>
                <w:rtl/>
                <w:lang w:bidi="ar-DZ"/>
              </w:rPr>
              <w:t>تعبير</w:t>
            </w:r>
            <w:r w:rsidRPr="00DD2A40">
              <w:rPr>
                <w:rFonts w:hint="cs"/>
                <w:b/>
                <w:bCs/>
                <w:rtl/>
                <w:lang w:bidi="ar-DZ"/>
              </w:rPr>
              <w:t xml:space="preserve"> خارج التفاعل </w:t>
            </w:r>
            <m:oMath>
              <m:sSub>
                <m:sSubPr>
                  <m:ctrlPr>
                    <w:rPr>
                      <w:rFonts w:ascii="Cambria Math" w:hAnsi="Cambria Math"/>
                      <w:b/>
                      <w:bCs/>
                      <w:i/>
                      <w:lang w:bidi="ar-DZ"/>
                    </w:rPr>
                  </m:ctrlPr>
                </m:sSubPr>
                <m:e>
                  <m:r>
                    <m:rPr>
                      <m:sty m:val="bi"/>
                    </m:rPr>
                    <w:rPr>
                      <w:rFonts w:ascii="Cambria Math" w:hAnsi="Cambria Math"/>
                      <w:lang w:bidi="ar-MA"/>
                    </w:rPr>
                    <m:t>Q</m:t>
                  </m:r>
                </m:e>
                <m:sub>
                  <m:r>
                    <m:rPr>
                      <m:sty m:val="bi"/>
                    </m:rPr>
                    <w:rPr>
                      <w:rFonts w:ascii="Cambria Math" w:hAnsi="Cambria Math"/>
                      <w:lang w:bidi="ar-DZ"/>
                    </w:rPr>
                    <m:t>rf</m:t>
                  </m:r>
                </m:sub>
              </m:sSub>
            </m:oMath>
            <w:r w:rsidRPr="00DD2A40">
              <w:rPr>
                <w:rFonts w:hint="cs"/>
                <w:b/>
                <w:bCs/>
                <w:rtl/>
                <w:lang w:bidi="ar-DZ"/>
              </w:rPr>
              <w:t xml:space="preserve"> في حالة التوازن بدلالة </w:t>
            </w:r>
            <m:oMath>
              <m:sSub>
                <m:sSubPr>
                  <m:ctrlPr>
                    <w:rPr>
                      <w:rFonts w:ascii="Cambria Math" w:hAnsi="Cambria Math"/>
                      <w:b/>
                      <w:bCs/>
                      <w:i/>
                      <w:lang w:bidi="ar-DZ"/>
                    </w:rPr>
                  </m:ctrlPr>
                </m:sSubPr>
                <m:e>
                  <m:d>
                    <m:dPr>
                      <m:begChr m:val="["/>
                      <m:endChr m:val="]"/>
                      <m:ctrlPr>
                        <w:rPr>
                          <w:rFonts w:ascii="Cambria Math" w:hAnsi="Cambria Math"/>
                          <w:b/>
                          <w:bCs/>
                          <w:i/>
                          <w:lang w:bidi="ar-DZ"/>
                        </w:rPr>
                      </m:ctrlPr>
                    </m:dPr>
                    <m:e>
                      <m:sSub>
                        <m:sSubPr>
                          <m:ctrlPr>
                            <w:rPr>
                              <w:rFonts w:ascii="Cambria Math" w:hAnsi="Cambria Math"/>
                              <w:b/>
                              <w:bCs/>
                              <w:i/>
                              <w:lang w:bidi="ar-DZ"/>
                            </w:rPr>
                          </m:ctrlPr>
                        </m:sSubPr>
                        <m:e>
                          <m:r>
                            <m:rPr>
                              <m:sty m:val="bi"/>
                            </m:rPr>
                            <w:rPr>
                              <w:rFonts w:ascii="Cambria Math" w:hAnsi="Cambria Math"/>
                              <w:lang w:bidi="ar-DZ"/>
                            </w:rPr>
                            <m:t>H</m:t>
                          </m:r>
                        </m:e>
                        <m:sub>
                          <m:r>
                            <m:rPr>
                              <m:sty m:val="bi"/>
                            </m:rPr>
                            <w:rPr>
                              <w:rFonts w:ascii="Cambria Math" w:hAnsi="Cambria Math"/>
                              <w:lang w:bidi="ar-DZ"/>
                            </w:rPr>
                            <m:t>3</m:t>
                          </m:r>
                        </m:sub>
                      </m:sSub>
                      <m:sSup>
                        <m:sSupPr>
                          <m:ctrlPr>
                            <w:rPr>
                              <w:rFonts w:ascii="Cambria Math" w:hAnsi="Cambria Math"/>
                              <w:b/>
                              <w:bCs/>
                              <w:i/>
                              <w:lang w:bidi="ar-DZ"/>
                            </w:rPr>
                          </m:ctrlPr>
                        </m:sSupPr>
                        <m:e>
                          <m:r>
                            <m:rPr>
                              <m:sty m:val="bi"/>
                            </m:rPr>
                            <w:rPr>
                              <w:rFonts w:ascii="Cambria Math" w:hAnsi="Cambria Math"/>
                              <w:lang w:bidi="ar-DZ"/>
                            </w:rPr>
                            <m:t>O</m:t>
                          </m:r>
                        </m:e>
                        <m:sup>
                          <m:r>
                            <m:rPr>
                              <m:sty m:val="bi"/>
                            </m:rPr>
                            <w:rPr>
                              <w:rFonts w:ascii="Cambria Math" w:hAnsi="Cambria Math"/>
                              <w:lang w:bidi="ar-DZ"/>
                            </w:rPr>
                            <m:t>+</m:t>
                          </m:r>
                        </m:sup>
                      </m:sSup>
                    </m:e>
                  </m:d>
                </m:e>
                <m:sub>
                  <m:r>
                    <m:rPr>
                      <m:sty m:val="bi"/>
                    </m:rPr>
                    <w:rPr>
                      <w:rFonts w:ascii="Cambria Math" w:hAnsi="Cambria Math"/>
                      <w:lang w:bidi="ar-DZ"/>
                    </w:rPr>
                    <m:t>f</m:t>
                  </m:r>
                </m:sub>
              </m:sSub>
            </m:oMath>
            <w:r w:rsidRPr="00DD2A40">
              <w:rPr>
                <w:rFonts w:hint="cs"/>
                <w:b/>
                <w:bCs/>
                <w:rtl/>
                <w:lang w:bidi="ar-DZ"/>
              </w:rPr>
              <w:t xml:space="preserve"> والتركيز </w:t>
            </w:r>
            <w:r w:rsidRPr="00DD2A40">
              <w:rPr>
                <w:b/>
                <w:bCs/>
                <w:lang w:bidi="ar-DZ"/>
              </w:rPr>
              <w:t>C</w:t>
            </w:r>
            <w:r w:rsidRPr="00DD2A40">
              <w:rPr>
                <w:rFonts w:hint="cs"/>
                <w:b/>
                <w:bCs/>
                <w:rtl/>
                <w:lang w:bidi="ar-DZ"/>
              </w:rPr>
              <w:t xml:space="preserve"> للمحلول. ماذا يمثل </w:t>
            </w:r>
            <m:oMath>
              <m:sSub>
                <m:sSubPr>
                  <m:ctrlPr>
                    <w:rPr>
                      <w:rFonts w:ascii="Cambria Math" w:hAnsi="Cambria Math"/>
                      <w:b/>
                      <w:bCs/>
                      <w:i/>
                      <w:lang w:bidi="ar-DZ"/>
                    </w:rPr>
                  </m:ctrlPr>
                </m:sSubPr>
                <m:e>
                  <m:r>
                    <m:rPr>
                      <m:sty m:val="bi"/>
                    </m:rPr>
                    <w:rPr>
                      <w:rFonts w:ascii="Cambria Math" w:hAnsi="Cambria Math"/>
                      <w:lang w:bidi="ar-DZ"/>
                    </w:rPr>
                    <m:t>Q</m:t>
                  </m:r>
                </m:e>
                <m:sub>
                  <m:r>
                    <m:rPr>
                      <m:sty m:val="bi"/>
                    </m:rPr>
                    <w:rPr>
                      <w:rFonts w:ascii="Cambria Math" w:hAnsi="Cambria Math"/>
                      <w:lang w:bidi="ar-DZ"/>
                    </w:rPr>
                    <m:t>rf</m:t>
                  </m:r>
                </m:sub>
              </m:sSub>
            </m:oMath>
            <w:r w:rsidRPr="00DD2A40">
              <w:rPr>
                <w:rFonts w:hint="cs"/>
                <w:b/>
                <w:bCs/>
                <w:rtl/>
                <w:lang w:bidi="ar-DZ"/>
              </w:rPr>
              <w:t xml:space="preserve"> في هذه الحالة؟</w:t>
            </w:r>
          </w:p>
          <w:p w:rsidR="008F62DF" w:rsidRPr="00DD2A40" w:rsidRDefault="008F62DF" w:rsidP="001650F7">
            <w:pPr>
              <w:bidi/>
              <w:rPr>
                <w:b/>
                <w:bCs/>
                <w:rtl/>
                <w:lang w:bidi="ar-DZ"/>
              </w:rPr>
            </w:pPr>
            <w:r w:rsidRPr="00DD2A40">
              <w:rPr>
                <w:rFonts w:hint="cs"/>
                <w:b/>
                <w:bCs/>
                <w:rtl/>
                <w:lang w:bidi="ar-DZ"/>
              </w:rPr>
              <w:t xml:space="preserve">6 </w:t>
            </w:r>
            <w:r w:rsidRPr="00DD2A40">
              <w:rPr>
                <w:b/>
                <w:bCs/>
                <w:rtl/>
                <w:lang w:bidi="ar-DZ"/>
              </w:rPr>
              <w:t>–</w:t>
            </w:r>
            <w:r w:rsidRPr="00DD2A40">
              <w:rPr>
                <w:rFonts w:hint="cs"/>
                <w:b/>
                <w:bCs/>
                <w:rtl/>
                <w:lang w:bidi="ar-DZ"/>
              </w:rPr>
              <w:t xml:space="preserve"> احسب </w:t>
            </w:r>
            <w:r w:rsidRPr="00DD2A40">
              <w:rPr>
                <w:b/>
                <w:bCs/>
                <w:lang w:bidi="ar-DZ"/>
              </w:rPr>
              <w:t>pKa</w:t>
            </w:r>
            <w:r w:rsidRPr="00DD2A40">
              <w:rPr>
                <w:rFonts w:hint="cs"/>
                <w:b/>
                <w:bCs/>
                <w:rtl/>
                <w:lang w:bidi="ar-DZ"/>
              </w:rPr>
              <w:t xml:space="preserve"> للمزدوجة </w:t>
            </w:r>
            <m:oMath>
              <m:r>
                <m:rPr>
                  <m:sty m:val="bi"/>
                </m:rPr>
                <w:rPr>
                  <w:rFonts w:ascii="Cambria Math" w:hAnsi="Cambria Math"/>
                  <w:lang w:bidi="ar-DZ"/>
                </w:rPr>
                <m:t>(</m:t>
              </m:r>
              <m:sSub>
                <m:sSubPr>
                  <m:ctrlPr>
                    <w:rPr>
                      <w:rFonts w:ascii="Cambria Math" w:hAnsi="Cambria Math"/>
                      <w:b/>
                      <w:bCs/>
                      <w:i/>
                      <w:lang w:bidi="ar-DZ"/>
                    </w:rPr>
                  </m:ctrlPr>
                </m:sSubPr>
                <m:e>
                  <m:r>
                    <m:rPr>
                      <m:sty m:val="bi"/>
                    </m:rPr>
                    <w:rPr>
                      <w:rFonts w:ascii="Cambria Math" w:hAnsi="Cambria Math"/>
                      <w:lang w:bidi="ar-DZ"/>
                    </w:rPr>
                    <m:t>CH</m:t>
                  </m:r>
                </m:e>
                <m:sub>
                  <m:r>
                    <m:rPr>
                      <m:sty m:val="bi"/>
                    </m:rPr>
                    <w:rPr>
                      <w:rFonts w:ascii="Cambria Math" w:hAnsi="Cambria Math"/>
                      <w:lang w:bidi="ar-DZ"/>
                    </w:rPr>
                    <m:t>3</m:t>
                  </m:r>
                </m:sub>
              </m:sSub>
              <m:r>
                <m:rPr>
                  <m:sty m:val="bi"/>
                </m:rPr>
                <w:rPr>
                  <w:rFonts w:ascii="Cambria Math" w:hAnsi="Cambria Math"/>
                  <w:lang w:bidi="ar-DZ"/>
                </w:rPr>
                <m:t>COOH/</m:t>
              </m:r>
              <m:sSub>
                <m:sSubPr>
                  <m:ctrlPr>
                    <w:rPr>
                      <w:rFonts w:ascii="Cambria Math" w:hAnsi="Cambria Math"/>
                      <w:b/>
                      <w:bCs/>
                      <w:i/>
                      <w:lang w:bidi="ar-DZ"/>
                    </w:rPr>
                  </m:ctrlPr>
                </m:sSubPr>
                <m:e>
                  <m:r>
                    <m:rPr>
                      <m:sty m:val="bi"/>
                    </m:rPr>
                    <w:rPr>
                      <w:rFonts w:ascii="Cambria Math" w:hAnsi="Cambria Math"/>
                      <w:lang w:bidi="ar-DZ"/>
                    </w:rPr>
                    <m:t>CH</m:t>
                  </m:r>
                </m:e>
                <m:sub>
                  <m:r>
                    <m:rPr>
                      <m:sty m:val="bi"/>
                    </m:rPr>
                    <w:rPr>
                      <w:rFonts w:ascii="Cambria Math" w:hAnsi="Cambria Math"/>
                      <w:lang w:bidi="ar-DZ"/>
                    </w:rPr>
                    <m:t>3</m:t>
                  </m:r>
                </m:sub>
              </m:sSub>
              <m:sSup>
                <m:sSupPr>
                  <m:ctrlPr>
                    <w:rPr>
                      <w:rFonts w:ascii="Cambria Math" w:hAnsi="Cambria Math"/>
                      <w:b/>
                      <w:bCs/>
                      <w:i/>
                      <w:lang w:bidi="ar-DZ"/>
                    </w:rPr>
                  </m:ctrlPr>
                </m:sSupPr>
                <m:e>
                  <m:r>
                    <m:rPr>
                      <m:sty m:val="bi"/>
                    </m:rPr>
                    <w:rPr>
                      <w:rFonts w:ascii="Cambria Math" w:hAnsi="Cambria Math"/>
                      <w:lang w:bidi="ar-DZ"/>
                    </w:rPr>
                    <m:t>COO</m:t>
                  </m:r>
                </m:e>
                <m:sup>
                  <m:r>
                    <m:rPr>
                      <m:sty m:val="bi"/>
                    </m:rPr>
                    <w:rPr>
                      <w:rFonts w:ascii="Cambria Math" w:hAnsi="Cambria Math"/>
                      <w:lang w:bidi="ar-DZ"/>
                    </w:rPr>
                    <m:t>-</m:t>
                  </m:r>
                </m:sup>
              </m:sSup>
              <m:r>
                <m:rPr>
                  <m:sty m:val="bi"/>
                </m:rPr>
                <w:rPr>
                  <w:rFonts w:ascii="Cambria Math" w:hAnsi="Cambria Math"/>
                  <w:lang w:bidi="ar-DZ"/>
                </w:rPr>
                <m:t>)</m:t>
              </m:r>
            </m:oMath>
            <w:r w:rsidRPr="00DD2A40">
              <w:rPr>
                <w:rFonts w:hint="cs"/>
                <w:b/>
                <w:bCs/>
                <w:rtl/>
                <w:lang w:bidi="ar-DZ"/>
              </w:rPr>
              <w:t>.</w:t>
            </w:r>
          </w:p>
          <w:p w:rsidR="008F62DF" w:rsidRDefault="008F62DF" w:rsidP="001650F7">
            <w:pPr>
              <w:bidi/>
              <w:rPr>
                <w:b/>
                <w:bCs/>
                <w:rtl/>
                <w:lang w:bidi="ar-MA"/>
              </w:rPr>
            </w:pPr>
            <w:r w:rsidRPr="00DD2A40">
              <w:rPr>
                <w:rFonts w:asciiTheme="majorBidi" w:hAnsiTheme="majorBidi"/>
                <w:b/>
                <w:bCs/>
                <w:i/>
                <w:iCs/>
                <w:lang w:bidi="ar-DZ"/>
              </w:rPr>
              <w:t>M(C)=12 g/mol</w:t>
            </w:r>
            <w:r w:rsidRPr="00DD2A40">
              <w:rPr>
                <w:rFonts w:asciiTheme="majorBidi" w:hAnsiTheme="majorBidi"/>
                <w:b/>
                <w:bCs/>
                <w:i/>
                <w:iCs/>
                <w:rtl/>
                <w:lang w:bidi="ar-DZ"/>
              </w:rPr>
              <w:t xml:space="preserve"> ، </w:t>
            </w:r>
            <w:r w:rsidRPr="00DD2A40">
              <w:rPr>
                <w:rFonts w:asciiTheme="majorBidi" w:hAnsiTheme="majorBidi"/>
                <w:b/>
                <w:bCs/>
                <w:i/>
                <w:iCs/>
                <w:lang w:bidi="ar-DZ"/>
              </w:rPr>
              <w:t>M(H)=1 g/mol</w:t>
            </w:r>
            <w:r w:rsidRPr="00DD2A40">
              <w:rPr>
                <w:rFonts w:asciiTheme="majorBidi" w:hAnsiTheme="majorBidi"/>
                <w:b/>
                <w:bCs/>
                <w:i/>
                <w:iCs/>
                <w:rtl/>
                <w:lang w:bidi="ar-DZ"/>
              </w:rPr>
              <w:t xml:space="preserve"> ، </w:t>
            </w:r>
            <w:r w:rsidRPr="00DD2A40">
              <w:rPr>
                <w:rFonts w:asciiTheme="majorBidi" w:hAnsiTheme="majorBidi"/>
                <w:b/>
                <w:bCs/>
                <w:i/>
                <w:iCs/>
                <w:lang w:bidi="ar-DZ"/>
              </w:rPr>
              <w:t>M(O)=16 g/mol</w:t>
            </w:r>
            <w:r w:rsidRPr="00DD2A40">
              <w:rPr>
                <w:rFonts w:asciiTheme="majorBidi" w:hAnsiTheme="majorBidi"/>
                <w:b/>
                <w:bCs/>
                <w:i/>
                <w:iCs/>
                <w:rtl/>
                <w:lang w:bidi="ar-DZ"/>
              </w:rPr>
              <w:t xml:space="preserve"> ، </w:t>
            </w:r>
            <w:r w:rsidRPr="00DD2A40">
              <w:rPr>
                <w:rFonts w:asciiTheme="majorBidi" w:hAnsiTheme="majorBidi"/>
                <w:b/>
                <w:bCs/>
                <w:i/>
                <w:iCs/>
                <w:lang w:bidi="ar-DZ"/>
              </w:rPr>
              <w:t>Ke=10</w:t>
            </w:r>
            <w:r w:rsidRPr="00DD2A40">
              <w:rPr>
                <w:rFonts w:asciiTheme="majorBidi" w:hAnsiTheme="majorBidi"/>
                <w:b/>
                <w:bCs/>
                <w:i/>
                <w:iCs/>
                <w:vertAlign w:val="superscript"/>
                <w:lang w:bidi="ar-DZ"/>
              </w:rPr>
              <w:t>-14</w:t>
            </w:r>
            <w:r w:rsidRPr="00DD2A40">
              <w:rPr>
                <w:rFonts w:asciiTheme="majorBidi" w:hAnsiTheme="majorBidi"/>
                <w:b/>
                <w:bCs/>
                <w:i/>
                <w:iCs/>
                <w:rtl/>
                <w:lang w:bidi="ar-DZ"/>
              </w:rPr>
              <w:t>.</w:t>
            </w:r>
            <w:r w:rsidRPr="00DD2A40">
              <w:rPr>
                <w:rFonts w:asciiTheme="majorBidi" w:hAnsiTheme="majorBidi"/>
                <w:b/>
                <w:bCs/>
                <w:i/>
                <w:iCs/>
                <w:lang w:bidi="ar-DZ"/>
              </w:rPr>
              <w:t xml:space="preserve"> =35 mS.m</w:t>
            </w:r>
            <w:r w:rsidRPr="00DD2A40">
              <w:rPr>
                <w:rFonts w:asciiTheme="majorBidi" w:hAnsiTheme="majorBidi"/>
                <w:b/>
                <w:bCs/>
                <w:i/>
                <w:iCs/>
                <w:vertAlign w:val="superscript"/>
                <w:lang w:bidi="ar-DZ"/>
              </w:rPr>
              <w:t>2</w:t>
            </w:r>
            <w:r w:rsidRPr="00DD2A40">
              <w:rPr>
                <w:rFonts w:asciiTheme="majorBidi" w:hAnsiTheme="majorBidi"/>
                <w:b/>
                <w:bCs/>
                <w:i/>
                <w:iCs/>
                <w:lang w:bidi="ar-DZ"/>
              </w:rPr>
              <w:t>.mol</w:t>
            </w:r>
            <w:r w:rsidRPr="00DD2A40">
              <w:rPr>
                <w:rFonts w:asciiTheme="majorBidi" w:hAnsiTheme="majorBidi"/>
                <w:b/>
                <w:bCs/>
                <w:i/>
                <w:iCs/>
                <w:vertAlign w:val="superscript"/>
                <w:lang w:bidi="ar-DZ"/>
              </w:rPr>
              <w:t>-1</w:t>
            </w:r>
            <m:oMath>
              <m:sSub>
                <m:sSubPr>
                  <m:ctrlPr>
                    <w:rPr>
                      <w:rFonts w:ascii="Cambria Math" w:hAnsiTheme="majorBidi"/>
                      <w:b/>
                      <w:bCs/>
                      <w:i/>
                      <w:iCs/>
                      <w:lang w:bidi="ar-DZ"/>
                    </w:rPr>
                  </m:ctrlPr>
                </m:sSubPr>
                <m:e>
                  <m:r>
                    <m:rPr>
                      <m:sty m:val="bi"/>
                    </m:rPr>
                    <w:rPr>
                      <w:rFonts w:ascii="Cambria Math" w:hAnsi="Cambria Math"/>
                      <w:lang w:bidi="ar-DZ"/>
                    </w:rPr>
                    <m:t>λ</m:t>
                  </m:r>
                </m:e>
                <m:sub>
                  <m:sSub>
                    <m:sSubPr>
                      <m:ctrlPr>
                        <w:rPr>
                          <w:rFonts w:ascii="Cambria Math" w:hAnsiTheme="majorBidi"/>
                          <w:b/>
                          <w:bCs/>
                          <w:i/>
                          <w:iCs/>
                          <w:lang w:bidi="ar-DZ"/>
                        </w:rPr>
                      </m:ctrlPr>
                    </m:sSubPr>
                    <m:e>
                      <m:r>
                        <m:rPr>
                          <m:sty m:val="bi"/>
                        </m:rPr>
                        <w:rPr>
                          <w:rFonts w:ascii="Cambria Math" w:hAnsi="Cambria Math"/>
                          <w:lang w:bidi="ar-DZ"/>
                        </w:rPr>
                        <m:t>H</m:t>
                      </m:r>
                    </m:e>
                    <m:sub>
                      <m:r>
                        <m:rPr>
                          <m:sty m:val="bi"/>
                        </m:rPr>
                        <w:rPr>
                          <w:rFonts w:ascii="Cambria Math" w:hAnsiTheme="majorBidi"/>
                          <w:lang w:bidi="ar-DZ"/>
                        </w:rPr>
                        <m:t>3</m:t>
                      </m:r>
                    </m:sub>
                  </m:sSub>
                  <m:sSup>
                    <m:sSupPr>
                      <m:ctrlPr>
                        <w:rPr>
                          <w:rFonts w:ascii="Cambria Math" w:hAnsiTheme="majorBidi"/>
                          <w:b/>
                          <w:bCs/>
                          <w:i/>
                          <w:iCs/>
                          <w:lang w:bidi="ar-DZ"/>
                        </w:rPr>
                      </m:ctrlPr>
                    </m:sSupPr>
                    <m:e>
                      <m:r>
                        <m:rPr>
                          <m:sty m:val="bi"/>
                        </m:rPr>
                        <w:rPr>
                          <w:rFonts w:ascii="Cambria Math" w:hAnsi="Cambria Math"/>
                          <w:lang w:bidi="ar-DZ"/>
                        </w:rPr>
                        <m:t>O</m:t>
                      </m:r>
                    </m:e>
                    <m:sup>
                      <m:r>
                        <m:rPr>
                          <m:sty m:val="bi"/>
                        </m:rPr>
                        <w:rPr>
                          <w:rFonts w:ascii="Cambria Math" w:hAnsiTheme="majorBidi"/>
                          <w:lang w:bidi="ar-DZ"/>
                        </w:rPr>
                        <m:t>+</m:t>
                      </m:r>
                    </m:sup>
                  </m:sSup>
                </m:sub>
              </m:sSub>
            </m:oMath>
            <w:r w:rsidRPr="00DD2A40">
              <w:rPr>
                <w:rFonts w:asciiTheme="majorBidi" w:hAnsiTheme="majorBidi"/>
                <w:b/>
                <w:bCs/>
                <w:i/>
                <w:iCs/>
                <w:rtl/>
                <w:lang w:bidi="ar-DZ"/>
              </w:rPr>
              <w:t xml:space="preserve"> ،</w:t>
            </w:r>
            <w:r w:rsidRPr="00DD2A40">
              <w:rPr>
                <w:rFonts w:asciiTheme="majorBidi" w:hAnsiTheme="majorBidi"/>
                <w:b/>
                <w:bCs/>
                <w:i/>
                <w:iCs/>
                <w:lang w:bidi="ar-DZ"/>
              </w:rPr>
              <w:t>4,1 mS.m</w:t>
            </w:r>
            <w:r w:rsidRPr="00DD2A40">
              <w:rPr>
                <w:rFonts w:asciiTheme="majorBidi" w:hAnsiTheme="majorBidi"/>
                <w:b/>
                <w:bCs/>
                <w:i/>
                <w:iCs/>
                <w:vertAlign w:val="superscript"/>
                <w:lang w:bidi="ar-DZ"/>
              </w:rPr>
              <w:t>2</w:t>
            </w:r>
            <w:r w:rsidRPr="00DD2A40">
              <w:rPr>
                <w:rFonts w:asciiTheme="majorBidi" w:hAnsiTheme="majorBidi"/>
                <w:b/>
                <w:bCs/>
                <w:i/>
                <w:iCs/>
                <w:lang w:bidi="ar-DZ"/>
              </w:rPr>
              <w:t>.mol</w:t>
            </w:r>
            <w:r w:rsidRPr="00DD2A40">
              <w:rPr>
                <w:rFonts w:asciiTheme="majorBidi" w:hAnsiTheme="majorBidi"/>
                <w:b/>
                <w:bCs/>
                <w:i/>
                <w:iCs/>
                <w:vertAlign w:val="superscript"/>
                <w:lang w:bidi="ar-DZ"/>
              </w:rPr>
              <w:t>-1</w:t>
            </w:r>
            <w:r w:rsidRPr="00DD2A40">
              <w:rPr>
                <w:rFonts w:asciiTheme="majorBidi" w:hAnsiTheme="majorBidi"/>
                <w:b/>
                <w:bCs/>
                <w:i/>
                <w:iCs/>
                <w:lang w:bidi="ar-DZ"/>
              </w:rPr>
              <w:t>=</w:t>
            </w:r>
            <m:oMath>
              <m:sSub>
                <m:sSubPr>
                  <m:ctrlPr>
                    <w:rPr>
                      <w:rFonts w:ascii="Cambria Math" w:hAnsiTheme="majorBidi"/>
                      <w:b/>
                      <w:bCs/>
                      <w:i/>
                      <w:iCs/>
                      <w:lang w:bidi="ar-DZ"/>
                    </w:rPr>
                  </m:ctrlPr>
                </m:sSubPr>
                <m:e>
                  <m:r>
                    <m:rPr>
                      <m:sty m:val="bi"/>
                    </m:rPr>
                    <w:rPr>
                      <w:rFonts w:ascii="Cambria Math" w:hAnsi="Cambria Math"/>
                      <w:lang w:bidi="ar-DZ"/>
                    </w:rPr>
                    <m:t>λ</m:t>
                  </m:r>
                </m:e>
                <m:sub>
                  <m:sSub>
                    <m:sSubPr>
                      <m:ctrlPr>
                        <w:rPr>
                          <w:rFonts w:ascii="Cambria Math" w:hAnsiTheme="majorBidi"/>
                          <w:b/>
                          <w:bCs/>
                          <w:i/>
                          <w:iCs/>
                          <w:lang w:bidi="ar-DZ"/>
                        </w:rPr>
                      </m:ctrlPr>
                    </m:sSubPr>
                    <m:e>
                      <m:r>
                        <m:rPr>
                          <m:sty m:val="bi"/>
                        </m:rPr>
                        <w:rPr>
                          <w:rFonts w:ascii="Cambria Math" w:hAnsi="Cambria Math"/>
                          <w:lang w:bidi="ar-DZ"/>
                        </w:rPr>
                        <m:t>CH</m:t>
                      </m:r>
                    </m:e>
                    <m:sub>
                      <m:r>
                        <m:rPr>
                          <m:sty m:val="bi"/>
                        </m:rPr>
                        <w:rPr>
                          <w:rFonts w:ascii="Cambria Math" w:hAnsiTheme="majorBidi"/>
                          <w:lang w:bidi="ar-DZ"/>
                        </w:rPr>
                        <m:t>3</m:t>
                      </m:r>
                    </m:sub>
                  </m:sSub>
                  <m:sSup>
                    <m:sSupPr>
                      <m:ctrlPr>
                        <w:rPr>
                          <w:rFonts w:ascii="Cambria Math" w:hAnsiTheme="majorBidi"/>
                          <w:b/>
                          <w:bCs/>
                          <w:i/>
                          <w:iCs/>
                          <w:lang w:bidi="ar-DZ"/>
                        </w:rPr>
                      </m:ctrlPr>
                    </m:sSupPr>
                    <m:e>
                      <m:r>
                        <m:rPr>
                          <m:sty m:val="bi"/>
                        </m:rPr>
                        <w:rPr>
                          <w:rFonts w:ascii="Cambria Math" w:hAnsi="Cambria Math"/>
                          <w:lang w:bidi="ar-DZ"/>
                        </w:rPr>
                        <m:t>COO</m:t>
                      </m:r>
                    </m:e>
                    <m:sup>
                      <m:r>
                        <m:rPr>
                          <m:sty m:val="bi"/>
                        </m:rPr>
                        <w:rPr>
                          <w:rFonts w:ascii="Cambria Math" w:hAnsi="Cambria Math"/>
                          <w:lang w:bidi="ar-DZ"/>
                        </w:rPr>
                        <m:t>-</m:t>
                      </m:r>
                    </m:sup>
                  </m:sSup>
                </m:sub>
              </m:sSub>
            </m:oMath>
          </w:p>
        </w:tc>
      </w:tr>
    </w:tbl>
    <w:p w:rsidR="008F62DF" w:rsidRDefault="008F62DF" w:rsidP="008F62DF">
      <w:pPr>
        <w:bidi/>
        <w:rPr>
          <w:b/>
          <w:bCs/>
          <w:rtl/>
          <w:lang w:bidi="ar-MA"/>
        </w:rPr>
      </w:pPr>
      <w:r>
        <w:rPr>
          <w:rFonts w:hint="cs"/>
          <w:b/>
          <w:bCs/>
          <w:rtl/>
          <w:lang w:bidi="ar-MA"/>
        </w:rPr>
        <w:t>تمرين 4</w:t>
      </w:r>
    </w:p>
    <w:tbl>
      <w:tblPr>
        <w:tblStyle w:val="Grilledutableau"/>
        <w:bidiVisual/>
        <w:tblW w:w="10881" w:type="dxa"/>
        <w:tblLook w:val="04A0"/>
      </w:tblPr>
      <w:tblGrid>
        <w:gridCol w:w="10881"/>
      </w:tblGrid>
      <w:tr w:rsidR="008F62DF" w:rsidTr="001650F7">
        <w:tc>
          <w:tcPr>
            <w:tcW w:w="10881" w:type="dxa"/>
          </w:tcPr>
          <w:p w:rsidR="008F62DF" w:rsidRPr="00DD2A40" w:rsidRDefault="008F62DF" w:rsidP="001650F7">
            <w:pPr>
              <w:bidi/>
              <w:rPr>
                <w:b/>
                <w:bCs/>
                <w:i/>
                <w:rtl/>
                <w:lang w:bidi="ar-DZ"/>
              </w:rPr>
            </w:pPr>
            <w:r w:rsidRPr="00DD2A40">
              <w:rPr>
                <w:rFonts w:hint="cs"/>
                <w:b/>
                <w:bCs/>
                <w:i/>
                <w:rtl/>
                <w:lang w:bidi="ar-DZ"/>
              </w:rPr>
              <w:t xml:space="preserve">نحضر محلولا </w:t>
            </w:r>
            <w:r w:rsidRPr="00DD2A40">
              <w:rPr>
                <w:b/>
                <w:bCs/>
                <w:i/>
                <w:lang w:bidi="ar-DZ"/>
              </w:rPr>
              <w:t>(S)</w:t>
            </w:r>
            <w:r w:rsidRPr="00DD2A40">
              <w:rPr>
                <w:rFonts w:hint="cs"/>
                <w:b/>
                <w:bCs/>
                <w:i/>
                <w:rtl/>
                <w:lang w:bidi="ar-DZ"/>
              </w:rPr>
              <w:t xml:space="preserve"> لحمض الإيثانويك </w:t>
            </w:r>
            <m:oMath>
              <m:r>
                <m:rPr>
                  <m:sty m:val="bi"/>
                </m:rPr>
                <w:rPr>
                  <w:rFonts w:ascii="Cambria Math" w:hAnsi="Cambria Math"/>
                  <w:lang w:bidi="ar-DZ"/>
                </w:rPr>
                <m:t>(</m:t>
              </m:r>
              <m:sSub>
                <m:sSubPr>
                  <m:ctrlPr>
                    <w:rPr>
                      <w:rFonts w:ascii="Cambria Math" w:hAnsi="Cambria Math"/>
                      <w:b/>
                      <w:bCs/>
                      <w:i/>
                      <w:lang w:bidi="ar-DZ"/>
                    </w:rPr>
                  </m:ctrlPr>
                </m:sSubPr>
                <m:e>
                  <m:r>
                    <m:rPr>
                      <m:sty m:val="bi"/>
                    </m:rPr>
                    <w:rPr>
                      <w:rFonts w:ascii="Cambria Math" w:hAnsi="Cambria Math"/>
                      <w:lang w:bidi="ar-DZ"/>
                    </w:rPr>
                    <m:t>CH</m:t>
                  </m:r>
                </m:e>
                <m:sub>
                  <m:r>
                    <m:rPr>
                      <m:sty m:val="bi"/>
                    </m:rPr>
                    <w:rPr>
                      <w:rFonts w:ascii="Cambria Math" w:hAnsi="Cambria Math"/>
                      <w:lang w:bidi="ar-DZ"/>
                    </w:rPr>
                    <m:t>3</m:t>
                  </m:r>
                </m:sub>
              </m:sSub>
              <m:r>
                <m:rPr>
                  <m:sty m:val="bi"/>
                </m:rPr>
                <w:rPr>
                  <w:rFonts w:ascii="Cambria Math" w:hAnsi="Cambria Math"/>
                  <w:lang w:bidi="ar-DZ"/>
                </w:rPr>
                <m:t>COOH)</m:t>
              </m:r>
            </m:oMath>
            <w:r w:rsidRPr="00DD2A40">
              <w:rPr>
                <w:rFonts w:hint="cs"/>
                <w:b/>
                <w:bCs/>
                <w:i/>
                <w:rtl/>
                <w:lang w:bidi="ar-DZ"/>
              </w:rPr>
              <w:t xml:space="preserve"> لهذا الغرض ن</w:t>
            </w:r>
            <w:r>
              <w:rPr>
                <w:rFonts w:hint="cs"/>
                <w:b/>
                <w:bCs/>
                <w:i/>
                <w:rtl/>
                <w:lang w:bidi="ar-DZ"/>
              </w:rPr>
              <w:t>ذيب</w:t>
            </w:r>
            <w:r w:rsidRPr="00DD2A40">
              <w:rPr>
                <w:rFonts w:hint="cs"/>
                <w:b/>
                <w:bCs/>
                <w:i/>
                <w:rtl/>
                <w:lang w:bidi="ar-DZ"/>
              </w:rPr>
              <w:t xml:space="preserve"> كتلة </w:t>
            </w:r>
            <w:r w:rsidRPr="00DD2A40">
              <w:rPr>
                <w:b/>
                <w:bCs/>
                <w:i/>
                <w:lang w:bidi="ar-DZ"/>
              </w:rPr>
              <w:t>m</w:t>
            </w:r>
            <w:r w:rsidRPr="00DD2A40">
              <w:rPr>
                <w:rFonts w:hint="cs"/>
                <w:b/>
                <w:bCs/>
                <w:i/>
                <w:rtl/>
                <w:lang w:bidi="ar-DZ"/>
              </w:rPr>
              <w:t xml:space="preserve"> في حجم قدره </w:t>
            </w:r>
            <w:r w:rsidRPr="00DD2A40">
              <w:rPr>
                <w:b/>
                <w:bCs/>
                <w:i/>
                <w:lang w:bidi="ar-DZ"/>
              </w:rPr>
              <w:t>100 ml</w:t>
            </w:r>
            <w:r w:rsidRPr="00DD2A40">
              <w:rPr>
                <w:rFonts w:hint="cs"/>
                <w:b/>
                <w:bCs/>
                <w:i/>
                <w:rtl/>
                <w:lang w:bidi="ar-DZ"/>
              </w:rPr>
              <w:t xml:space="preserve"> من الماء المقطر.</w:t>
            </w:r>
          </w:p>
          <w:p w:rsidR="008F62DF" w:rsidRPr="00DD2A40" w:rsidRDefault="008F62DF" w:rsidP="001650F7">
            <w:pPr>
              <w:bidi/>
              <w:rPr>
                <w:b/>
                <w:bCs/>
                <w:i/>
                <w:rtl/>
                <w:lang w:bidi="ar-DZ"/>
              </w:rPr>
            </w:pPr>
            <w:r w:rsidRPr="00DD2A40">
              <w:rPr>
                <w:rFonts w:hint="cs"/>
                <w:b/>
                <w:bCs/>
                <w:i/>
                <w:rtl/>
                <w:lang w:bidi="ar-DZ"/>
              </w:rPr>
              <w:lastRenderedPageBreak/>
              <w:t xml:space="preserve">نقيس </w:t>
            </w:r>
            <w:r w:rsidRPr="00DD2A40">
              <w:rPr>
                <w:b/>
                <w:bCs/>
                <w:i/>
                <w:lang w:bidi="ar-DZ"/>
              </w:rPr>
              <w:t>pH</w:t>
            </w:r>
            <w:r w:rsidRPr="00DD2A40">
              <w:rPr>
                <w:rFonts w:hint="cs"/>
                <w:b/>
                <w:bCs/>
                <w:i/>
                <w:rtl/>
                <w:lang w:bidi="ar-DZ"/>
              </w:rPr>
              <w:t xml:space="preserve"> المحلول </w:t>
            </w:r>
            <w:r w:rsidRPr="00DD2A40">
              <w:rPr>
                <w:b/>
                <w:bCs/>
                <w:i/>
                <w:lang w:bidi="ar-DZ"/>
              </w:rPr>
              <w:t>(S)</w:t>
            </w:r>
            <w:r w:rsidRPr="00DD2A40">
              <w:rPr>
                <w:rFonts w:hint="cs"/>
                <w:b/>
                <w:bCs/>
                <w:i/>
                <w:rtl/>
                <w:lang w:bidi="ar-DZ"/>
              </w:rPr>
              <w:t xml:space="preserve"> بواسطة </w:t>
            </w:r>
            <w:r>
              <w:rPr>
                <w:rFonts w:hint="cs"/>
                <w:b/>
                <w:bCs/>
                <w:i/>
                <w:rtl/>
                <w:lang w:bidi="ar-DZ"/>
              </w:rPr>
              <w:t>جهاز</w:t>
            </w:r>
            <w:r w:rsidRPr="00DD2A40">
              <w:rPr>
                <w:rFonts w:hint="cs"/>
                <w:b/>
                <w:bCs/>
                <w:i/>
                <w:rtl/>
                <w:lang w:bidi="ar-DZ"/>
              </w:rPr>
              <w:t xml:space="preserve"> الـ </w:t>
            </w:r>
            <w:r w:rsidRPr="00DD2A40">
              <w:rPr>
                <w:b/>
                <w:bCs/>
                <w:i/>
                <w:lang w:bidi="ar-DZ"/>
              </w:rPr>
              <w:t>pH</w:t>
            </w:r>
            <w:r w:rsidRPr="00DD2A40">
              <w:rPr>
                <w:rFonts w:hint="cs"/>
                <w:b/>
                <w:bCs/>
                <w:i/>
                <w:rtl/>
                <w:lang w:bidi="ar-DZ"/>
              </w:rPr>
              <w:t xml:space="preserve"> متر عند</w:t>
            </w:r>
            <w:r w:rsidRPr="00DD2A40">
              <w:rPr>
                <w:b/>
                <w:bCs/>
                <w:i/>
                <w:lang w:bidi="ar-DZ"/>
              </w:rPr>
              <w:t>25</w:t>
            </w:r>
            <w:r w:rsidRPr="00DD2A40">
              <w:rPr>
                <w:rFonts w:ascii="Cambria Math" w:hAnsi="Cambria Math"/>
                <w:b/>
                <w:bCs/>
                <w:i/>
                <w:lang w:bidi="ar-DZ"/>
              </w:rPr>
              <w:t>°</w:t>
            </w:r>
            <w:r w:rsidRPr="00DD2A40">
              <w:rPr>
                <w:b/>
                <w:bCs/>
                <w:i/>
                <w:lang w:bidi="ar-DZ"/>
              </w:rPr>
              <w:t>C</w:t>
            </w:r>
            <w:r>
              <w:rPr>
                <w:rFonts w:hint="cs"/>
                <w:b/>
                <w:bCs/>
                <w:i/>
                <w:rtl/>
                <w:lang w:bidi="ar-DZ"/>
              </w:rPr>
              <w:t>فنجدال</w:t>
            </w:r>
            <w:r w:rsidRPr="00DD2A40">
              <w:rPr>
                <w:rFonts w:hint="cs"/>
                <w:b/>
                <w:bCs/>
                <w:i/>
                <w:rtl/>
                <w:lang w:bidi="ar-DZ"/>
              </w:rPr>
              <w:t>قيم</w:t>
            </w:r>
            <w:r>
              <w:rPr>
                <w:rFonts w:hint="cs"/>
                <w:b/>
                <w:bCs/>
                <w:i/>
                <w:rtl/>
                <w:lang w:bidi="ar-DZ"/>
              </w:rPr>
              <w:t>ة</w:t>
            </w:r>
            <w:r w:rsidRPr="00DD2A40">
              <w:rPr>
                <w:b/>
                <w:bCs/>
                <w:i/>
                <w:lang w:bidi="ar-DZ"/>
              </w:rPr>
              <w:t>3,4</w:t>
            </w:r>
            <w:r w:rsidRPr="00DD2A40">
              <w:rPr>
                <w:rFonts w:hint="cs"/>
                <w:b/>
                <w:bCs/>
                <w:i/>
                <w:rtl/>
                <w:lang w:bidi="ar-DZ"/>
              </w:rPr>
              <w:t>.</w:t>
            </w:r>
          </w:p>
          <w:p w:rsidR="008F62DF" w:rsidRPr="00DD2A40" w:rsidRDefault="008F62DF" w:rsidP="001650F7">
            <w:pPr>
              <w:bidi/>
              <w:rPr>
                <w:b/>
                <w:bCs/>
                <w:i/>
                <w:rtl/>
                <w:lang w:bidi="ar-DZ"/>
              </w:rPr>
            </w:pPr>
            <w:r w:rsidRPr="00DD2A40">
              <w:rPr>
                <w:rFonts w:hint="cs"/>
                <w:b/>
                <w:bCs/>
                <w:i/>
                <w:rtl/>
                <w:lang w:bidi="ar-DZ"/>
              </w:rPr>
              <w:t xml:space="preserve">1 </w:t>
            </w:r>
            <w:r w:rsidRPr="00DD2A40">
              <w:rPr>
                <w:b/>
                <w:bCs/>
                <w:i/>
                <w:rtl/>
                <w:lang w:bidi="ar-DZ"/>
              </w:rPr>
              <w:t>–</w:t>
            </w:r>
            <w:r w:rsidRPr="00DD2A40">
              <w:rPr>
                <w:rFonts w:hint="cs"/>
                <w:b/>
                <w:bCs/>
                <w:i/>
                <w:rtl/>
                <w:lang w:bidi="ar-DZ"/>
              </w:rPr>
              <w:t xml:space="preserve"> اكتب معادلة التفاعل المنمذج للتحول الكيميائي الحادث.</w:t>
            </w:r>
          </w:p>
          <w:p w:rsidR="008F62DF" w:rsidRDefault="008F62DF" w:rsidP="001650F7">
            <w:pPr>
              <w:bidi/>
              <w:rPr>
                <w:b/>
                <w:bCs/>
                <w:i/>
                <w:rtl/>
                <w:lang w:bidi="ar-DZ"/>
              </w:rPr>
            </w:pPr>
            <w:r w:rsidRPr="00DD2A40">
              <w:rPr>
                <w:rFonts w:hint="cs"/>
                <w:b/>
                <w:bCs/>
                <w:i/>
                <w:rtl/>
                <w:lang w:bidi="ar-DZ"/>
              </w:rPr>
              <w:t xml:space="preserve">2 </w:t>
            </w:r>
            <w:r w:rsidRPr="00DD2A40">
              <w:rPr>
                <w:b/>
                <w:bCs/>
                <w:i/>
                <w:rtl/>
                <w:lang w:bidi="ar-DZ"/>
              </w:rPr>
              <w:t>–</w:t>
            </w:r>
            <w:r w:rsidRPr="00DD2A40">
              <w:rPr>
                <w:rFonts w:hint="cs"/>
                <w:b/>
                <w:bCs/>
                <w:i/>
                <w:rtl/>
                <w:lang w:bidi="ar-DZ"/>
              </w:rPr>
              <w:t xml:space="preserve"> أ/ أنشئ جدولا لتقدم التفاعل الكيميائي.                </w:t>
            </w:r>
          </w:p>
          <w:p w:rsidR="008F62DF" w:rsidRPr="00DD2A40" w:rsidRDefault="008F62DF" w:rsidP="001650F7">
            <w:pPr>
              <w:bidi/>
              <w:rPr>
                <w:b/>
                <w:bCs/>
                <w:i/>
                <w:rtl/>
                <w:lang w:bidi="ar-DZ"/>
              </w:rPr>
            </w:pPr>
            <w:r w:rsidRPr="00DD2A40">
              <w:rPr>
                <w:rFonts w:hint="cs"/>
                <w:b/>
                <w:bCs/>
                <w:i/>
                <w:rtl/>
                <w:lang w:bidi="ar-DZ"/>
              </w:rPr>
              <w:t xml:space="preserve"> ب/ أوجد قيمة التقدم النهائي </w:t>
            </w:r>
            <w:r w:rsidRPr="00DD2A40">
              <w:rPr>
                <w:b/>
                <w:bCs/>
                <w:i/>
                <w:lang w:bidi="ar-DZ"/>
              </w:rPr>
              <w:t>x</w:t>
            </w:r>
            <w:r w:rsidRPr="00DD2A40">
              <w:rPr>
                <w:b/>
                <w:bCs/>
                <w:i/>
                <w:vertAlign w:val="subscript"/>
                <w:lang w:bidi="ar-DZ"/>
              </w:rPr>
              <w:t>f</w:t>
            </w:r>
            <w:r w:rsidRPr="00DD2A40">
              <w:rPr>
                <w:rFonts w:hint="cs"/>
                <w:b/>
                <w:bCs/>
                <w:i/>
                <w:rtl/>
                <w:lang w:bidi="ar-DZ"/>
              </w:rPr>
              <w:t xml:space="preserve"> .</w:t>
            </w:r>
          </w:p>
          <w:p w:rsidR="008F62DF" w:rsidRPr="00DD2A40" w:rsidRDefault="008F62DF" w:rsidP="001650F7">
            <w:pPr>
              <w:bidi/>
              <w:rPr>
                <w:b/>
                <w:bCs/>
                <w:i/>
                <w:rtl/>
                <w:lang w:bidi="ar-DZ"/>
              </w:rPr>
            </w:pPr>
            <w:r w:rsidRPr="00DD2A40">
              <w:rPr>
                <w:rFonts w:hint="cs"/>
                <w:b/>
                <w:bCs/>
                <w:i/>
                <w:rtl/>
                <w:lang w:bidi="ar-DZ"/>
              </w:rPr>
              <w:t xml:space="preserve">      ج/ إذا علمت أن نسبة التقدم النهائي </w:t>
            </w:r>
            <w:r w:rsidRPr="00DD2A40">
              <w:rPr>
                <w:rFonts w:ascii="Cambria Math" w:hAnsi="Cambria Math"/>
                <w:b/>
                <w:bCs/>
                <w:i/>
                <w:lang w:bidi="ar-DZ"/>
              </w:rPr>
              <w:t>𝜏</w:t>
            </w:r>
            <w:r w:rsidRPr="00DD2A40">
              <w:rPr>
                <w:b/>
                <w:bCs/>
                <w:i/>
                <w:vertAlign w:val="subscript"/>
                <w:lang w:bidi="ar-DZ"/>
              </w:rPr>
              <w:t>f</w:t>
            </w:r>
            <w:r w:rsidRPr="00DD2A40">
              <w:rPr>
                <w:b/>
                <w:bCs/>
                <w:i/>
                <w:lang w:bidi="ar-DZ"/>
              </w:rPr>
              <w:t xml:space="preserve"> = 0,039</w:t>
            </w:r>
            <w:r w:rsidRPr="00DD2A40">
              <w:rPr>
                <w:rFonts w:hint="cs"/>
                <w:b/>
                <w:bCs/>
                <w:i/>
                <w:rtl/>
                <w:lang w:bidi="ar-DZ"/>
              </w:rPr>
              <w:t xml:space="preserve"> بين أن قيمة التركيز المولي </w:t>
            </w:r>
            <w:r w:rsidRPr="00DD2A40">
              <w:rPr>
                <w:b/>
                <w:bCs/>
                <w:i/>
                <w:lang w:bidi="ar-DZ"/>
              </w:rPr>
              <w:t>C=10</w:t>
            </w:r>
            <w:r w:rsidRPr="00DD2A40">
              <w:rPr>
                <w:b/>
                <w:bCs/>
                <w:i/>
                <w:vertAlign w:val="superscript"/>
                <w:lang w:bidi="ar-DZ"/>
              </w:rPr>
              <w:t>-2</w:t>
            </w:r>
            <w:r w:rsidRPr="00DD2A40">
              <w:rPr>
                <w:b/>
                <w:bCs/>
                <w:i/>
                <w:lang w:bidi="ar-DZ"/>
              </w:rPr>
              <w:t>mol/l</w:t>
            </w:r>
            <w:r w:rsidRPr="00DD2A40">
              <w:rPr>
                <w:rFonts w:hint="cs"/>
                <w:b/>
                <w:bCs/>
                <w:i/>
                <w:rtl/>
                <w:lang w:bidi="ar-DZ"/>
              </w:rPr>
              <w:t xml:space="preserve">. ثمّ استنتج </w:t>
            </w:r>
            <w:r w:rsidRPr="00DD2A40">
              <w:rPr>
                <w:b/>
                <w:bCs/>
                <w:i/>
                <w:lang w:bidi="ar-DZ"/>
              </w:rPr>
              <w:t>m</w:t>
            </w:r>
            <w:r w:rsidRPr="00DD2A40">
              <w:rPr>
                <w:rFonts w:hint="cs"/>
                <w:b/>
                <w:bCs/>
                <w:i/>
                <w:rtl/>
                <w:lang w:bidi="ar-DZ"/>
              </w:rPr>
              <w:t xml:space="preserve"> قيمة الكتلة ال</w:t>
            </w:r>
            <w:r>
              <w:rPr>
                <w:rFonts w:hint="cs"/>
                <w:b/>
                <w:bCs/>
                <w:i/>
                <w:rtl/>
                <w:lang w:bidi="ar-DZ"/>
              </w:rPr>
              <w:t>مذابة</w:t>
            </w:r>
            <w:r w:rsidRPr="00DD2A40">
              <w:rPr>
                <w:rFonts w:hint="cs"/>
                <w:b/>
                <w:bCs/>
                <w:i/>
                <w:rtl/>
                <w:lang w:bidi="ar-DZ"/>
              </w:rPr>
              <w:t xml:space="preserve"> في المحلول </w:t>
            </w:r>
            <w:r w:rsidRPr="00DD2A40">
              <w:rPr>
                <w:b/>
                <w:bCs/>
                <w:i/>
                <w:lang w:bidi="ar-DZ"/>
              </w:rPr>
              <w:t>(S)</w:t>
            </w:r>
          </w:p>
          <w:p w:rsidR="008F62DF" w:rsidRPr="00DD2A40" w:rsidRDefault="008F62DF" w:rsidP="001650F7">
            <w:pPr>
              <w:bidi/>
              <w:rPr>
                <w:b/>
                <w:bCs/>
                <w:i/>
                <w:rtl/>
                <w:lang w:bidi="ar-MA"/>
              </w:rPr>
            </w:pPr>
            <w:r w:rsidRPr="00DD2A40">
              <w:rPr>
                <w:rFonts w:hint="cs"/>
                <w:b/>
                <w:bCs/>
                <w:i/>
                <w:rtl/>
                <w:lang w:bidi="ar-DZ"/>
              </w:rPr>
              <w:t xml:space="preserve">3 </w:t>
            </w:r>
            <w:r w:rsidRPr="00DD2A40">
              <w:rPr>
                <w:b/>
                <w:bCs/>
                <w:i/>
                <w:rtl/>
                <w:lang w:bidi="ar-DZ"/>
              </w:rPr>
              <w:t>–</w:t>
            </w:r>
            <w:r w:rsidRPr="00DD2A40">
              <w:rPr>
                <w:rFonts w:hint="cs"/>
                <w:b/>
                <w:bCs/>
                <w:i/>
                <w:rtl/>
                <w:lang w:bidi="ar-DZ"/>
              </w:rPr>
              <w:t xml:space="preserve"> احسب خارج التفاعل ال</w:t>
            </w:r>
            <w:r>
              <w:rPr>
                <w:rFonts w:hint="cs"/>
                <w:b/>
                <w:bCs/>
                <w:i/>
                <w:rtl/>
                <w:lang w:bidi="ar-DZ"/>
              </w:rPr>
              <w:t xml:space="preserve">بدئي </w:t>
            </w:r>
            <w:r w:rsidRPr="00DD2A40">
              <w:rPr>
                <w:b/>
                <w:bCs/>
                <w:i/>
                <w:lang w:bidi="ar-DZ"/>
              </w:rPr>
              <w:t>Q</w:t>
            </w:r>
            <w:r w:rsidRPr="00DD2A40">
              <w:rPr>
                <w:b/>
                <w:bCs/>
                <w:i/>
                <w:vertAlign w:val="subscript"/>
                <w:lang w:bidi="ar-DZ"/>
              </w:rPr>
              <w:t>ri</w:t>
            </w:r>
            <w:r w:rsidRPr="00DD2A40">
              <w:rPr>
                <w:rFonts w:hint="cs"/>
                <w:b/>
                <w:bCs/>
                <w:i/>
                <w:rtl/>
                <w:lang w:bidi="ar-DZ"/>
              </w:rPr>
              <w:t xml:space="preserve"> وخارج التفاعل عند التوازن </w:t>
            </w:r>
            <w:r w:rsidRPr="00DD2A40">
              <w:rPr>
                <w:b/>
                <w:bCs/>
                <w:i/>
                <w:lang w:bidi="ar-DZ"/>
              </w:rPr>
              <w:t>Q</w:t>
            </w:r>
            <w:r w:rsidRPr="00DD2A40">
              <w:rPr>
                <w:b/>
                <w:bCs/>
                <w:i/>
                <w:vertAlign w:val="subscript"/>
                <w:lang w:bidi="ar-DZ"/>
              </w:rPr>
              <w:t>rf</w:t>
            </w:r>
            <w:r w:rsidRPr="00DD2A40">
              <w:rPr>
                <w:rFonts w:hint="cs"/>
                <w:b/>
                <w:bCs/>
                <w:i/>
                <w:rtl/>
                <w:lang w:bidi="ar-DZ"/>
              </w:rPr>
              <w:t>. ما ه</w:t>
            </w:r>
            <w:r>
              <w:rPr>
                <w:rFonts w:hint="cs"/>
                <w:b/>
                <w:bCs/>
                <w:i/>
                <w:rtl/>
                <w:lang w:bidi="ar-DZ"/>
              </w:rPr>
              <w:t>ومنحى</w:t>
            </w:r>
            <w:r w:rsidRPr="00DD2A40">
              <w:rPr>
                <w:rFonts w:hint="cs"/>
                <w:b/>
                <w:bCs/>
                <w:i/>
                <w:rtl/>
                <w:lang w:bidi="ar-DZ"/>
              </w:rPr>
              <w:t xml:space="preserve"> تطور ا</w:t>
            </w:r>
            <w:r>
              <w:rPr>
                <w:rFonts w:hint="cs"/>
                <w:b/>
                <w:bCs/>
                <w:i/>
                <w:rtl/>
                <w:lang w:bidi="ar-DZ"/>
              </w:rPr>
              <w:t xml:space="preserve">لمجموعة </w:t>
            </w:r>
            <w:r w:rsidRPr="00DD2A40">
              <w:rPr>
                <w:rFonts w:hint="cs"/>
                <w:b/>
                <w:bCs/>
                <w:i/>
                <w:rtl/>
                <w:lang w:bidi="ar-DZ"/>
              </w:rPr>
              <w:t>الكيميائية؟</w:t>
            </w:r>
          </w:p>
          <w:p w:rsidR="008F62DF" w:rsidRPr="00DD2A40" w:rsidRDefault="008F62DF" w:rsidP="001650F7">
            <w:pPr>
              <w:bidi/>
              <w:rPr>
                <w:b/>
                <w:bCs/>
                <w:i/>
                <w:rtl/>
                <w:lang w:bidi="ar-DZ"/>
              </w:rPr>
            </w:pPr>
            <w:r w:rsidRPr="00DD2A40">
              <w:rPr>
                <w:rFonts w:hint="cs"/>
                <w:b/>
                <w:bCs/>
                <w:i/>
                <w:rtl/>
                <w:lang w:bidi="ar-DZ"/>
              </w:rPr>
              <w:t xml:space="preserve">4 </w:t>
            </w:r>
            <w:r w:rsidRPr="00DD2A40">
              <w:rPr>
                <w:b/>
                <w:bCs/>
                <w:i/>
                <w:rtl/>
                <w:lang w:bidi="ar-DZ"/>
              </w:rPr>
              <w:t>–</w:t>
            </w:r>
            <w:r w:rsidRPr="00DD2A40">
              <w:rPr>
                <w:rFonts w:hint="cs"/>
                <w:b/>
                <w:bCs/>
                <w:i/>
                <w:rtl/>
                <w:lang w:bidi="ar-DZ"/>
              </w:rPr>
              <w:t xml:space="preserve"> بهدف التأكد من قيمة التركيز المولي </w:t>
            </w:r>
            <w:r w:rsidRPr="00DD2A40">
              <w:rPr>
                <w:b/>
                <w:bCs/>
                <w:i/>
                <w:lang w:bidi="ar-DZ"/>
              </w:rPr>
              <w:t>C</w:t>
            </w:r>
            <w:r w:rsidRPr="00DD2A40">
              <w:rPr>
                <w:rFonts w:hint="cs"/>
                <w:b/>
                <w:bCs/>
                <w:i/>
                <w:rtl/>
                <w:lang w:bidi="ar-DZ"/>
              </w:rPr>
              <w:t xml:space="preserve"> للمحلول </w:t>
            </w:r>
            <w:r w:rsidRPr="00DD2A40">
              <w:rPr>
                <w:b/>
                <w:bCs/>
                <w:i/>
                <w:lang w:bidi="ar-DZ"/>
              </w:rPr>
              <w:t>(S)</w:t>
            </w:r>
            <w:r w:rsidRPr="00DD2A40">
              <w:rPr>
                <w:rFonts w:hint="cs"/>
                <w:b/>
                <w:bCs/>
                <w:i/>
                <w:rtl/>
                <w:lang w:bidi="ar-DZ"/>
              </w:rPr>
              <w:t xml:space="preserve">، نعاير حجما </w:t>
            </w:r>
            <w:r w:rsidRPr="00DD2A40">
              <w:rPr>
                <w:b/>
                <w:bCs/>
                <w:i/>
                <w:lang w:bidi="ar-DZ"/>
              </w:rPr>
              <w:t>V</w:t>
            </w:r>
            <w:r w:rsidRPr="00DD2A40">
              <w:rPr>
                <w:b/>
                <w:bCs/>
                <w:i/>
                <w:vertAlign w:val="subscript"/>
                <w:lang w:bidi="ar-DZ"/>
              </w:rPr>
              <w:t>a</w:t>
            </w:r>
            <w:r w:rsidRPr="00DD2A40">
              <w:rPr>
                <w:b/>
                <w:bCs/>
                <w:i/>
                <w:lang w:bidi="ar-DZ"/>
              </w:rPr>
              <w:t>=10ml</w:t>
            </w:r>
            <w:r w:rsidRPr="00DD2A40">
              <w:rPr>
                <w:rFonts w:hint="cs"/>
                <w:b/>
                <w:bCs/>
                <w:i/>
                <w:rtl/>
                <w:lang w:bidi="ar-DZ"/>
              </w:rPr>
              <w:t xml:space="preserve"> منه بواسطة محلول </w:t>
            </w:r>
            <w:r>
              <w:rPr>
                <w:rFonts w:hint="cs"/>
                <w:b/>
                <w:bCs/>
                <w:i/>
                <w:rtl/>
                <w:lang w:bidi="ar-DZ"/>
              </w:rPr>
              <w:t>قاعدي</w:t>
            </w:r>
            <w:r w:rsidRPr="00DD2A40">
              <w:rPr>
                <w:rFonts w:hint="cs"/>
                <w:b/>
                <w:bCs/>
                <w:i/>
                <w:rtl/>
                <w:lang w:bidi="ar-DZ"/>
              </w:rPr>
              <w:t xml:space="preserve"> لهيدروكسيد الصوديوم </w:t>
            </w:r>
            <m:oMath>
              <m:sSup>
                <m:sSupPr>
                  <m:ctrlPr>
                    <w:rPr>
                      <w:rFonts w:ascii="Cambria Math" w:hAnsi="Cambria Math"/>
                      <w:b/>
                      <w:bCs/>
                      <w:lang w:bidi="ar-DZ"/>
                    </w:rPr>
                  </m:ctrlPr>
                </m:sSupPr>
                <m:e>
                  <m:r>
                    <m:rPr>
                      <m:sty m:val="bi"/>
                    </m:rPr>
                    <w:rPr>
                      <w:rFonts w:ascii="Cambria Math" w:hAnsi="Cambria Math"/>
                      <w:lang w:bidi="ar-DZ"/>
                    </w:rPr>
                    <m:t>(Na</m:t>
                  </m:r>
                </m:e>
                <m:sup>
                  <m:r>
                    <m:rPr>
                      <m:sty m:val="b"/>
                    </m:rPr>
                    <w:rPr>
                      <w:rFonts w:ascii="Cambria Math" w:hAnsi="Cambria Math"/>
                      <w:lang w:bidi="ar-DZ"/>
                    </w:rPr>
                    <m:t>+</m:t>
                  </m:r>
                </m:sup>
              </m:sSup>
              <m:d>
                <m:dPr>
                  <m:ctrlPr>
                    <w:rPr>
                      <w:rFonts w:ascii="Cambria Math" w:hAnsi="Cambria Math"/>
                      <w:b/>
                      <w:bCs/>
                      <w:lang w:bidi="ar-DZ"/>
                    </w:rPr>
                  </m:ctrlPr>
                </m:dPr>
                <m:e>
                  <m:r>
                    <m:rPr>
                      <m:sty m:val="b"/>
                    </m:rPr>
                    <w:rPr>
                      <w:rFonts w:ascii="Cambria Math" w:hAnsi="Cambria Math"/>
                      <w:lang w:bidi="ar-DZ"/>
                    </w:rPr>
                    <m:t>aq</m:t>
                  </m:r>
                </m:e>
              </m:d>
              <m:r>
                <m:rPr>
                  <m:sty m:val="b"/>
                </m:rPr>
                <w:rPr>
                  <w:rFonts w:ascii="Cambria Math" w:hAnsi="Cambria Math"/>
                  <w:lang w:bidi="ar-DZ"/>
                </w:rPr>
                <m:t>+</m:t>
              </m:r>
              <m:sSup>
                <m:sSupPr>
                  <m:ctrlPr>
                    <w:rPr>
                      <w:rFonts w:ascii="Cambria Math" w:hAnsi="Cambria Math"/>
                      <w:b/>
                      <w:bCs/>
                      <w:lang w:bidi="ar-DZ"/>
                    </w:rPr>
                  </m:ctrlPr>
                </m:sSupPr>
                <m:e>
                  <m:r>
                    <m:rPr>
                      <m:sty m:val="b"/>
                    </m:rPr>
                    <w:rPr>
                      <w:rFonts w:ascii="Cambria Math" w:hAnsi="Cambria Math"/>
                      <w:lang w:bidi="ar-DZ"/>
                    </w:rPr>
                    <m:t>HO</m:t>
                  </m:r>
                </m:e>
                <m:sup>
                  <m:r>
                    <m:rPr>
                      <m:sty m:val="b"/>
                    </m:rPr>
                    <w:rPr>
                      <w:rFonts w:ascii="Cambria Math" w:hAnsi="Cambria Math"/>
                      <w:lang w:bidi="ar-DZ"/>
                    </w:rPr>
                    <m:t>-</m:t>
                  </m:r>
                </m:sup>
              </m:sSup>
              <m:d>
                <m:dPr>
                  <m:ctrlPr>
                    <w:rPr>
                      <w:rFonts w:ascii="Cambria Math" w:hAnsi="Cambria Math"/>
                      <w:b/>
                      <w:bCs/>
                      <w:lang w:bidi="ar-DZ"/>
                    </w:rPr>
                  </m:ctrlPr>
                </m:dPr>
                <m:e>
                  <m:r>
                    <m:rPr>
                      <m:sty m:val="b"/>
                    </m:rPr>
                    <w:rPr>
                      <w:rFonts w:ascii="Cambria Math" w:hAnsi="Cambria Math"/>
                      <w:lang w:bidi="ar-DZ"/>
                    </w:rPr>
                    <m:t>aq</m:t>
                  </m:r>
                </m:e>
              </m:d>
              <m:r>
                <m:rPr>
                  <m:sty m:val="bi"/>
                </m:rPr>
                <w:rPr>
                  <w:rFonts w:ascii="Cambria Math" w:hAnsi="Cambria Math"/>
                  <w:lang w:bidi="ar-DZ"/>
                </w:rPr>
                <m:t>)</m:t>
              </m:r>
            </m:oMath>
            <w:r w:rsidRPr="00DD2A40">
              <w:rPr>
                <w:rFonts w:hint="cs"/>
                <w:b/>
                <w:bCs/>
                <w:i/>
                <w:rtl/>
                <w:lang w:bidi="ar-DZ"/>
              </w:rPr>
              <w:t xml:space="preserve"> تركيزه المولي </w:t>
            </w:r>
            <m:oMath>
              <m:sSub>
                <m:sSubPr>
                  <m:ctrlPr>
                    <w:rPr>
                      <w:rFonts w:ascii="Cambria Math" w:hAnsi="Cambria Math"/>
                      <w:b/>
                      <w:bCs/>
                      <w:i/>
                      <w:lang w:bidi="ar-DZ"/>
                    </w:rPr>
                  </m:ctrlPr>
                </m:sSubPr>
                <m:e>
                  <m:r>
                    <m:rPr>
                      <m:sty m:val="bi"/>
                    </m:rPr>
                    <w:rPr>
                      <w:rFonts w:ascii="Cambria Math" w:hAnsi="Cambria Math"/>
                      <w:lang w:bidi="ar-DZ"/>
                    </w:rPr>
                    <m:t>C</m:t>
                  </m:r>
                </m:e>
                <m:sub>
                  <m:r>
                    <m:rPr>
                      <m:sty m:val="bi"/>
                    </m:rPr>
                    <w:rPr>
                      <w:rFonts w:ascii="Cambria Math" w:hAnsi="Cambria Math"/>
                      <w:lang w:bidi="ar-DZ"/>
                    </w:rPr>
                    <m:t>b</m:t>
                  </m:r>
                </m:sub>
              </m:sSub>
              <m:r>
                <m:rPr>
                  <m:sty m:val="bi"/>
                </m:rPr>
                <w:rPr>
                  <w:rFonts w:ascii="Cambria Math" w:hAnsi="Cambria Math"/>
                  <w:lang w:bidi="ar-DZ"/>
                </w:rPr>
                <m:t>=4×</m:t>
              </m:r>
              <m:sSup>
                <m:sSupPr>
                  <m:ctrlPr>
                    <w:rPr>
                      <w:rFonts w:ascii="Cambria Math" w:hAnsi="Cambria Math"/>
                      <w:b/>
                      <w:bCs/>
                      <w:i/>
                      <w:lang w:bidi="ar-DZ"/>
                    </w:rPr>
                  </m:ctrlPr>
                </m:sSupPr>
                <m:e>
                  <m:r>
                    <m:rPr>
                      <m:sty m:val="bi"/>
                    </m:rPr>
                    <w:rPr>
                      <w:rFonts w:ascii="Cambria Math" w:hAnsi="Cambria Math"/>
                      <w:lang w:bidi="ar-DZ"/>
                    </w:rPr>
                    <m:t>10</m:t>
                  </m:r>
                </m:e>
                <m:sup>
                  <m:r>
                    <m:rPr>
                      <m:sty m:val="bi"/>
                    </m:rPr>
                    <w:rPr>
                      <w:rFonts w:ascii="Cambria Math" w:hAnsi="Cambria Math"/>
                      <w:lang w:bidi="ar-DZ"/>
                    </w:rPr>
                    <m:t>-3</m:t>
                  </m:r>
                </m:sup>
              </m:sSup>
              <m:r>
                <m:rPr>
                  <m:sty m:val="bi"/>
                </m:rPr>
                <w:rPr>
                  <w:rFonts w:ascii="Cambria Math" w:hAnsi="Cambria Math"/>
                  <w:lang w:bidi="ar-DZ"/>
                </w:rPr>
                <m:t>mol/l</m:t>
              </m:r>
            </m:oMath>
            <w:r w:rsidRPr="00DD2A40">
              <w:rPr>
                <w:rFonts w:hint="cs"/>
                <w:b/>
                <w:bCs/>
                <w:i/>
                <w:rtl/>
                <w:lang w:bidi="ar-DZ"/>
              </w:rPr>
              <w:t xml:space="preserve"> فيحدث التكافؤ عند إضافة حجم من المحلول </w:t>
            </w:r>
            <w:r>
              <w:rPr>
                <w:rFonts w:hint="cs"/>
                <w:b/>
                <w:bCs/>
                <w:i/>
                <w:rtl/>
                <w:lang w:bidi="ar-DZ"/>
              </w:rPr>
              <w:t>القاعدي</w:t>
            </w:r>
            <w:r w:rsidRPr="00DD2A40">
              <w:rPr>
                <w:rFonts w:hint="cs"/>
                <w:b/>
                <w:bCs/>
                <w:i/>
                <w:rtl/>
                <w:lang w:bidi="ar-DZ"/>
              </w:rPr>
              <w:t xml:space="preserve"> مقداره </w:t>
            </w:r>
            <w:r w:rsidRPr="00DD2A40">
              <w:rPr>
                <w:b/>
                <w:bCs/>
                <w:i/>
                <w:lang w:bidi="ar-DZ"/>
              </w:rPr>
              <w:t>V</w:t>
            </w:r>
            <w:r w:rsidRPr="00DD2A40">
              <w:rPr>
                <w:b/>
                <w:bCs/>
                <w:i/>
                <w:vertAlign w:val="subscript"/>
                <w:lang w:bidi="ar-DZ"/>
              </w:rPr>
              <w:t>bE</w:t>
            </w:r>
            <w:r w:rsidRPr="00DD2A40">
              <w:rPr>
                <w:b/>
                <w:bCs/>
                <w:i/>
                <w:lang w:bidi="ar-DZ"/>
              </w:rPr>
              <w:t xml:space="preserve"> = 25 ml</w:t>
            </w:r>
            <w:r w:rsidRPr="00DD2A40">
              <w:rPr>
                <w:rFonts w:hint="cs"/>
                <w:b/>
                <w:bCs/>
                <w:i/>
                <w:rtl/>
                <w:lang w:bidi="ar-DZ"/>
              </w:rPr>
              <w:t>.</w:t>
            </w:r>
          </w:p>
          <w:p w:rsidR="008F62DF" w:rsidRPr="00DD2A40" w:rsidRDefault="008F62DF" w:rsidP="001650F7">
            <w:pPr>
              <w:bidi/>
              <w:rPr>
                <w:b/>
                <w:bCs/>
                <w:i/>
                <w:rtl/>
                <w:lang w:bidi="ar-DZ"/>
              </w:rPr>
            </w:pPr>
            <w:r w:rsidRPr="00DD2A40">
              <w:rPr>
                <w:rFonts w:hint="cs"/>
                <w:b/>
                <w:bCs/>
                <w:i/>
                <w:rtl/>
                <w:lang w:bidi="ar-DZ"/>
              </w:rPr>
              <w:t>أ/ اذكر البروتوكول التجريبي لهذه المعايرة.</w:t>
            </w:r>
          </w:p>
          <w:p w:rsidR="008F62DF" w:rsidRPr="00DD2A40" w:rsidRDefault="008F62DF" w:rsidP="001650F7">
            <w:pPr>
              <w:bidi/>
              <w:rPr>
                <w:b/>
                <w:bCs/>
                <w:i/>
                <w:rtl/>
                <w:lang w:bidi="ar-DZ"/>
              </w:rPr>
            </w:pPr>
            <w:r w:rsidRPr="00DD2A40">
              <w:rPr>
                <w:rFonts w:hint="cs"/>
                <w:b/>
                <w:bCs/>
                <w:i/>
                <w:rtl/>
                <w:lang w:bidi="ar-DZ"/>
              </w:rPr>
              <w:t>ب/ اكتب معادلة التفاعل المنمذج لهذا التحوّل.</w:t>
            </w:r>
          </w:p>
          <w:p w:rsidR="008F62DF" w:rsidRPr="00DD2A40" w:rsidRDefault="008F62DF" w:rsidP="001650F7">
            <w:pPr>
              <w:bidi/>
              <w:rPr>
                <w:b/>
                <w:bCs/>
                <w:i/>
                <w:rtl/>
                <w:lang w:bidi="ar-DZ"/>
              </w:rPr>
            </w:pPr>
            <w:r w:rsidRPr="00DD2A40">
              <w:rPr>
                <w:rFonts w:hint="cs"/>
                <w:b/>
                <w:bCs/>
                <w:i/>
                <w:rtl/>
                <w:lang w:bidi="ar-DZ"/>
              </w:rPr>
              <w:t xml:space="preserve">ج/ احسب قيمة التركيز المولي </w:t>
            </w:r>
            <w:r w:rsidRPr="00DD2A40">
              <w:rPr>
                <w:b/>
                <w:bCs/>
                <w:i/>
                <w:lang w:bidi="ar-DZ"/>
              </w:rPr>
              <w:t>C</w:t>
            </w:r>
            <w:r w:rsidRPr="00DD2A40">
              <w:rPr>
                <w:rFonts w:hint="cs"/>
                <w:b/>
                <w:bCs/>
                <w:i/>
                <w:rtl/>
                <w:lang w:bidi="ar-DZ"/>
              </w:rPr>
              <w:t xml:space="preserve"> للمحلول </w:t>
            </w:r>
            <w:r w:rsidRPr="00DD2A40">
              <w:rPr>
                <w:b/>
                <w:bCs/>
                <w:i/>
                <w:lang w:bidi="ar-DZ"/>
              </w:rPr>
              <w:t>(S)</w:t>
            </w:r>
            <w:r w:rsidRPr="00DD2A40">
              <w:rPr>
                <w:rFonts w:hint="cs"/>
                <w:b/>
                <w:bCs/>
                <w:i/>
                <w:rtl/>
                <w:lang w:bidi="ar-DZ"/>
              </w:rPr>
              <w:t xml:space="preserve">. قارنها مع القيمة </w:t>
            </w:r>
            <w:r>
              <w:rPr>
                <w:rFonts w:hint="cs"/>
                <w:b/>
                <w:bCs/>
                <w:i/>
                <w:rtl/>
                <w:lang w:bidi="ar-DZ"/>
              </w:rPr>
              <w:t xml:space="preserve">السابقة </w:t>
            </w:r>
            <w:r w:rsidRPr="00DD2A40">
              <w:rPr>
                <w:rFonts w:hint="cs"/>
                <w:b/>
                <w:bCs/>
                <w:i/>
                <w:rtl/>
                <w:lang w:bidi="ar-DZ"/>
              </w:rPr>
              <w:t>.</w:t>
            </w:r>
          </w:p>
          <w:p w:rsidR="008F62DF" w:rsidRPr="00DD2A40" w:rsidRDefault="008F62DF" w:rsidP="001650F7">
            <w:pPr>
              <w:bidi/>
              <w:rPr>
                <w:b/>
                <w:bCs/>
                <w:i/>
                <w:rtl/>
                <w:lang w:bidi="ar-DZ"/>
              </w:rPr>
            </w:pPr>
            <w:r w:rsidRPr="00DD2A40">
              <w:rPr>
                <w:rFonts w:hint="cs"/>
                <w:b/>
                <w:bCs/>
                <w:i/>
                <w:rtl/>
                <w:lang w:bidi="ar-DZ"/>
              </w:rPr>
              <w:t xml:space="preserve">د/ ما هي قيمة </w:t>
            </w:r>
            <w:r w:rsidRPr="00DD2A40">
              <w:rPr>
                <w:b/>
                <w:bCs/>
                <w:i/>
                <w:lang w:bidi="ar-DZ"/>
              </w:rPr>
              <w:t>pH</w:t>
            </w:r>
            <w:r w:rsidRPr="00DD2A40">
              <w:rPr>
                <w:rFonts w:hint="cs"/>
                <w:b/>
                <w:bCs/>
                <w:i/>
                <w:rtl/>
                <w:lang w:bidi="ar-DZ"/>
              </w:rPr>
              <w:t xml:space="preserve"> ال</w:t>
            </w:r>
            <w:r>
              <w:rPr>
                <w:rFonts w:hint="cs"/>
                <w:b/>
                <w:bCs/>
                <w:i/>
                <w:rtl/>
                <w:lang w:bidi="ar-DZ"/>
              </w:rPr>
              <w:t>خليط</w:t>
            </w:r>
            <w:r w:rsidRPr="00DD2A40">
              <w:rPr>
                <w:rFonts w:hint="cs"/>
                <w:b/>
                <w:bCs/>
                <w:i/>
                <w:rtl/>
                <w:lang w:bidi="ar-DZ"/>
              </w:rPr>
              <w:t xml:space="preserve"> لحظة إضافة </w:t>
            </w:r>
            <w:r w:rsidRPr="00DD2A40">
              <w:rPr>
                <w:b/>
                <w:bCs/>
                <w:i/>
                <w:lang w:bidi="ar-DZ"/>
              </w:rPr>
              <w:t xml:space="preserve">12,5 ml </w:t>
            </w:r>
            <w:r w:rsidRPr="00DD2A40">
              <w:rPr>
                <w:rFonts w:hint="cs"/>
                <w:b/>
                <w:bCs/>
                <w:i/>
                <w:rtl/>
                <w:lang w:bidi="ar-DZ"/>
              </w:rPr>
              <w:t xml:space="preserve"> من محلول هيدروكسيد الصوديوم؟</w:t>
            </w:r>
          </w:p>
          <w:p w:rsidR="008F62DF" w:rsidRPr="005D67A4" w:rsidRDefault="008F62DF" w:rsidP="001650F7">
            <w:pPr>
              <w:bidi/>
              <w:rPr>
                <w:b/>
                <w:bCs/>
                <w:i/>
                <w:rtl/>
                <w:lang w:bidi="ar-DZ"/>
              </w:rPr>
            </w:pPr>
            <w:r w:rsidRPr="00DD2A40">
              <w:rPr>
                <w:rFonts w:hint="cs"/>
                <w:b/>
                <w:bCs/>
                <w:i/>
                <w:rtl/>
                <w:lang w:bidi="ar-DZ"/>
              </w:rPr>
              <w:t xml:space="preserve">يعطى: </w:t>
            </w:r>
            <w:r w:rsidRPr="00DD2A40">
              <w:rPr>
                <w:rFonts w:asciiTheme="majorBidi" w:hAnsiTheme="majorBidi"/>
                <w:b/>
                <w:bCs/>
                <w:i/>
                <w:lang w:bidi="ar-DZ"/>
              </w:rPr>
              <w:t>M(H)=1g/mol</w:t>
            </w:r>
            <w:r w:rsidRPr="00DD2A40">
              <w:rPr>
                <w:rFonts w:asciiTheme="majorBidi" w:hAnsiTheme="majorBidi"/>
                <w:b/>
                <w:bCs/>
                <w:i/>
                <w:rtl/>
                <w:lang w:bidi="ar-DZ"/>
              </w:rPr>
              <w:t xml:space="preserve"> ، </w:t>
            </w:r>
            <w:r w:rsidRPr="00DD2A40">
              <w:rPr>
                <w:rFonts w:asciiTheme="majorBidi" w:hAnsiTheme="majorBidi"/>
                <w:b/>
                <w:bCs/>
                <w:i/>
                <w:lang w:bidi="ar-DZ"/>
              </w:rPr>
              <w:t>M(C)=12g/mol</w:t>
            </w:r>
            <w:r w:rsidRPr="00DD2A40">
              <w:rPr>
                <w:rFonts w:asciiTheme="majorBidi" w:hAnsiTheme="majorBidi"/>
                <w:b/>
                <w:bCs/>
                <w:i/>
                <w:rtl/>
                <w:lang w:bidi="ar-DZ"/>
              </w:rPr>
              <w:t xml:space="preserve"> ، </w:t>
            </w:r>
            <w:r w:rsidRPr="00DD2A40">
              <w:rPr>
                <w:rFonts w:asciiTheme="majorBidi" w:hAnsiTheme="majorBidi"/>
                <w:b/>
                <w:bCs/>
                <w:i/>
                <w:lang w:bidi="ar-DZ"/>
              </w:rPr>
              <w:t>M(O)=16g/mol</w:t>
            </w:r>
            <w:r w:rsidRPr="00DD2A40">
              <w:rPr>
                <w:rFonts w:asciiTheme="majorBidi" w:hAnsiTheme="majorBidi"/>
                <w:b/>
                <w:bCs/>
                <w:i/>
                <w:rtl/>
                <w:lang w:bidi="ar-DZ"/>
              </w:rPr>
              <w:t xml:space="preserve"> ، </w:t>
            </w:r>
            <m:oMath>
              <m:r>
                <m:rPr>
                  <m:sty m:val="bi"/>
                </m:rPr>
                <w:rPr>
                  <w:rFonts w:ascii="Cambria Math" w:hAnsi="Cambria Math"/>
                  <w:lang w:bidi="ar-DZ"/>
                </w:rPr>
                <m:t>pKa</m:t>
              </m:r>
              <m:r>
                <m:rPr>
                  <m:sty m:val="bi"/>
                </m:rPr>
                <w:rPr>
                  <w:rFonts w:ascii="Cambria Math" w:hAnsiTheme="majorBidi"/>
                  <w:lang w:bidi="ar-DZ"/>
                </w:rPr>
                <m:t>(</m:t>
              </m:r>
              <m:sSub>
                <m:sSubPr>
                  <m:ctrlPr>
                    <w:rPr>
                      <w:rFonts w:ascii="Cambria Math" w:hAnsiTheme="majorBidi"/>
                      <w:b/>
                      <w:bCs/>
                      <w:i/>
                      <w:lang w:bidi="ar-DZ"/>
                    </w:rPr>
                  </m:ctrlPr>
                </m:sSubPr>
                <m:e>
                  <m:r>
                    <m:rPr>
                      <m:sty m:val="bi"/>
                    </m:rPr>
                    <w:rPr>
                      <w:rFonts w:ascii="Cambria Math" w:hAnsi="Cambria Math"/>
                      <w:lang w:bidi="ar-DZ"/>
                    </w:rPr>
                    <m:t>CH</m:t>
                  </m:r>
                </m:e>
                <m:sub>
                  <m:r>
                    <m:rPr>
                      <m:sty m:val="bi"/>
                    </m:rPr>
                    <w:rPr>
                      <w:rFonts w:ascii="Cambria Math" w:hAnsiTheme="majorBidi"/>
                      <w:lang w:bidi="ar-DZ"/>
                    </w:rPr>
                    <m:t>3</m:t>
                  </m:r>
                </m:sub>
              </m:sSub>
              <m:r>
                <m:rPr>
                  <m:sty m:val="bi"/>
                </m:rPr>
                <w:rPr>
                  <w:rFonts w:ascii="Cambria Math" w:hAnsi="Cambria Math"/>
                  <w:lang w:bidi="ar-DZ"/>
                </w:rPr>
                <m:t>COOH</m:t>
              </m:r>
              <m:r>
                <m:rPr>
                  <m:sty m:val="bi"/>
                </m:rPr>
                <w:rPr>
                  <w:rFonts w:ascii="Cambria Math" w:hAnsiTheme="majorBidi"/>
                  <w:lang w:bidi="ar-DZ"/>
                </w:rPr>
                <m:t>/</m:t>
              </m:r>
              <m:sSub>
                <m:sSubPr>
                  <m:ctrlPr>
                    <w:rPr>
                      <w:rFonts w:ascii="Cambria Math" w:hAnsiTheme="majorBidi"/>
                      <w:b/>
                      <w:bCs/>
                      <w:i/>
                      <w:lang w:bidi="ar-DZ"/>
                    </w:rPr>
                  </m:ctrlPr>
                </m:sSubPr>
                <m:e>
                  <m:r>
                    <m:rPr>
                      <m:sty m:val="bi"/>
                    </m:rPr>
                    <w:rPr>
                      <w:rFonts w:ascii="Cambria Math" w:hAnsi="Cambria Math"/>
                      <w:lang w:bidi="ar-DZ"/>
                    </w:rPr>
                    <m:t>CH</m:t>
                  </m:r>
                </m:e>
                <m:sub>
                  <m:r>
                    <m:rPr>
                      <m:sty m:val="bi"/>
                    </m:rPr>
                    <w:rPr>
                      <w:rFonts w:ascii="Cambria Math" w:hAnsiTheme="majorBidi"/>
                      <w:lang w:bidi="ar-DZ"/>
                    </w:rPr>
                    <m:t>3</m:t>
                  </m:r>
                </m:sub>
              </m:sSub>
              <m:sSup>
                <m:sSupPr>
                  <m:ctrlPr>
                    <w:rPr>
                      <w:rFonts w:ascii="Cambria Math" w:hAnsiTheme="majorBidi"/>
                      <w:b/>
                      <w:bCs/>
                      <w:i/>
                      <w:lang w:bidi="ar-DZ"/>
                    </w:rPr>
                  </m:ctrlPr>
                </m:sSupPr>
                <m:e>
                  <m:r>
                    <m:rPr>
                      <m:sty m:val="bi"/>
                    </m:rPr>
                    <w:rPr>
                      <w:rFonts w:ascii="Cambria Math" w:hAnsi="Cambria Math"/>
                      <w:lang w:bidi="ar-DZ"/>
                    </w:rPr>
                    <m:t>COO</m:t>
                  </m:r>
                </m:e>
                <m:sup>
                  <m:r>
                    <m:rPr>
                      <m:sty m:val="bi"/>
                    </m:rPr>
                    <w:rPr>
                      <w:rFonts w:ascii="Cambria Math" w:hAnsi="Cambria Math"/>
                      <w:lang w:bidi="ar-DZ"/>
                    </w:rPr>
                    <m:t>-</m:t>
                  </m:r>
                </m:sup>
              </m:sSup>
              <m:r>
                <m:rPr>
                  <m:sty m:val="bi"/>
                </m:rPr>
                <w:rPr>
                  <w:rFonts w:ascii="Cambria Math" w:hAnsiTheme="majorBidi"/>
                  <w:lang w:bidi="ar-DZ"/>
                </w:rPr>
                <m:t>)=4,8</m:t>
              </m:r>
            </m:oMath>
          </w:p>
        </w:tc>
      </w:tr>
    </w:tbl>
    <w:p w:rsidR="008F62DF" w:rsidRDefault="008F62DF" w:rsidP="008F62DF">
      <w:pPr>
        <w:bidi/>
        <w:rPr>
          <w:b/>
          <w:bCs/>
          <w:rtl/>
          <w:lang w:bidi="ar-MA"/>
        </w:rPr>
      </w:pPr>
      <w:r>
        <w:rPr>
          <w:rFonts w:hint="cs"/>
          <w:b/>
          <w:bCs/>
          <w:rtl/>
          <w:lang w:bidi="ar-MA"/>
        </w:rPr>
        <w:lastRenderedPageBreak/>
        <w:t>تمرين 5</w:t>
      </w:r>
    </w:p>
    <w:tbl>
      <w:tblPr>
        <w:tblStyle w:val="Grilledutableau"/>
        <w:bidiVisual/>
        <w:tblW w:w="10881" w:type="dxa"/>
        <w:tblLook w:val="04A0"/>
      </w:tblPr>
      <w:tblGrid>
        <w:gridCol w:w="10881"/>
      </w:tblGrid>
      <w:tr w:rsidR="008F62DF" w:rsidTr="001650F7">
        <w:tc>
          <w:tcPr>
            <w:tcW w:w="10881" w:type="dxa"/>
          </w:tcPr>
          <w:p w:rsidR="008F62DF" w:rsidRPr="00DD2A40" w:rsidRDefault="008F62DF" w:rsidP="001650F7">
            <w:pPr>
              <w:bidi/>
              <w:rPr>
                <w:b/>
                <w:bCs/>
                <w:i/>
                <w:rtl/>
                <w:lang w:bidi="ar-DZ"/>
              </w:rPr>
            </w:pPr>
            <w:r>
              <w:rPr>
                <w:rFonts w:hint="cs"/>
                <w:b/>
                <w:bCs/>
                <w:i/>
                <w:rtl/>
                <w:lang w:bidi="ar-DZ"/>
              </w:rPr>
              <w:t xml:space="preserve">نذيب حجم  </w:t>
            </w:r>
            <w:r w:rsidRPr="00DD2A40">
              <w:rPr>
                <w:b/>
                <w:bCs/>
                <w:i/>
                <w:lang w:bidi="ar-DZ"/>
              </w:rPr>
              <w:t>1,2 L</w:t>
            </w:r>
            <w:r>
              <w:rPr>
                <w:rFonts w:hint="cs"/>
                <w:b/>
                <w:bCs/>
                <w:i/>
                <w:rtl/>
                <w:lang w:bidi="ar-DZ"/>
              </w:rPr>
              <w:t xml:space="preserve">من الغاز </w:t>
            </w:r>
            <w:r w:rsidRPr="00DD2A40">
              <w:rPr>
                <w:rFonts w:asciiTheme="majorBidi" w:hAnsiTheme="majorBidi"/>
                <w:b/>
                <w:bCs/>
                <w:i/>
                <w:lang w:bidi="ar-DZ"/>
              </w:rPr>
              <w:t>g</w:t>
            </w:r>
            <w:r w:rsidRPr="00DD2A40">
              <w:rPr>
                <w:b/>
                <w:bCs/>
                <w:i/>
                <w:lang w:bidi="ar-DZ"/>
              </w:rPr>
              <w:t>)</w:t>
            </w:r>
            <w:r w:rsidRPr="00DD2A40">
              <w:rPr>
                <w:rFonts w:hint="cs"/>
                <w:b/>
                <w:bCs/>
                <w:i/>
                <w:rtl/>
                <w:lang w:bidi="ar-DZ"/>
              </w:rPr>
              <w:t>)</w:t>
            </w:r>
            <w:r w:rsidRPr="00DD2A40">
              <w:rPr>
                <w:b/>
                <w:bCs/>
                <w:i/>
                <w:lang w:bidi="ar-DZ"/>
              </w:rPr>
              <w:t>NH</w:t>
            </w:r>
            <w:r w:rsidRPr="00DD2A40">
              <w:rPr>
                <w:b/>
                <w:bCs/>
                <w:i/>
                <w:vertAlign w:val="subscript"/>
                <w:lang w:bidi="ar-DZ"/>
              </w:rPr>
              <w:t>3</w:t>
            </w:r>
            <w:r w:rsidRPr="00DD2A40">
              <w:rPr>
                <w:rFonts w:hint="cs"/>
                <w:b/>
                <w:bCs/>
                <w:i/>
                <w:rtl/>
                <w:lang w:bidi="ar-DZ"/>
              </w:rPr>
              <w:t xml:space="preserve"> في </w:t>
            </w:r>
            <w:r w:rsidRPr="00DD2A40">
              <w:rPr>
                <w:b/>
                <w:bCs/>
                <w:i/>
                <w:lang w:bidi="ar-DZ"/>
              </w:rPr>
              <w:t>500 ml</w:t>
            </w:r>
            <w:r w:rsidRPr="00DD2A40">
              <w:rPr>
                <w:rFonts w:hint="cs"/>
                <w:b/>
                <w:bCs/>
                <w:i/>
                <w:rtl/>
                <w:lang w:bidi="ar-DZ"/>
              </w:rPr>
              <w:t xml:space="preserve"> من الماء المقطر .</w:t>
            </w:r>
          </w:p>
          <w:p w:rsidR="008F62DF" w:rsidRPr="00DD2A40" w:rsidRDefault="008F62DF" w:rsidP="001650F7">
            <w:pPr>
              <w:bidi/>
              <w:rPr>
                <w:b/>
                <w:bCs/>
                <w:i/>
                <w:rtl/>
                <w:lang w:bidi="ar-DZ"/>
              </w:rPr>
            </w:pPr>
            <w:r w:rsidRPr="00DD2A40">
              <w:rPr>
                <w:rFonts w:hint="cs"/>
                <w:b/>
                <w:bCs/>
                <w:i/>
                <w:rtl/>
                <w:lang w:bidi="ar-DZ"/>
              </w:rPr>
              <w:t xml:space="preserve">1 </w:t>
            </w:r>
            <w:r w:rsidRPr="00DD2A40">
              <w:rPr>
                <w:b/>
                <w:bCs/>
                <w:i/>
                <w:rtl/>
                <w:lang w:bidi="ar-DZ"/>
              </w:rPr>
              <w:t>–</w:t>
            </w:r>
            <w:r w:rsidRPr="00DD2A40">
              <w:rPr>
                <w:rFonts w:hint="cs"/>
                <w:b/>
                <w:bCs/>
                <w:i/>
                <w:rtl/>
                <w:lang w:bidi="ar-DZ"/>
              </w:rPr>
              <w:t xml:space="preserve"> أ </w:t>
            </w:r>
            <w:r w:rsidRPr="00DD2A40">
              <w:rPr>
                <w:b/>
                <w:bCs/>
                <w:i/>
                <w:rtl/>
                <w:lang w:bidi="ar-DZ"/>
              </w:rPr>
              <w:t>–</w:t>
            </w:r>
            <w:r w:rsidRPr="00DD2A40">
              <w:rPr>
                <w:rFonts w:hint="cs"/>
                <w:b/>
                <w:bCs/>
                <w:i/>
                <w:rtl/>
                <w:lang w:bidi="ar-DZ"/>
              </w:rPr>
              <w:t xml:space="preserve"> احسب التركيز المولي </w:t>
            </w:r>
            <w:r w:rsidRPr="00DD2A40">
              <w:rPr>
                <w:b/>
                <w:bCs/>
                <w:i/>
                <w:lang w:bidi="ar-DZ"/>
              </w:rPr>
              <w:t>C</w:t>
            </w:r>
            <w:r w:rsidRPr="00DD2A40">
              <w:rPr>
                <w:b/>
                <w:bCs/>
                <w:i/>
                <w:vertAlign w:val="subscript"/>
                <w:lang w:bidi="ar-DZ"/>
              </w:rPr>
              <w:t>1</w:t>
            </w:r>
            <w:r w:rsidRPr="00DD2A40">
              <w:rPr>
                <w:rFonts w:hint="cs"/>
                <w:b/>
                <w:bCs/>
                <w:i/>
                <w:rtl/>
                <w:lang w:bidi="ar-DZ"/>
              </w:rPr>
              <w:t xml:space="preserve"> للمحلول </w:t>
            </w:r>
            <w:r w:rsidRPr="00DD2A40">
              <w:rPr>
                <w:b/>
                <w:bCs/>
                <w:i/>
                <w:lang w:bidi="ar-DZ"/>
              </w:rPr>
              <w:t>(S</w:t>
            </w:r>
            <w:r w:rsidRPr="00DD2A40">
              <w:rPr>
                <w:b/>
                <w:bCs/>
                <w:i/>
                <w:vertAlign w:val="subscript"/>
                <w:lang w:bidi="ar-DZ"/>
              </w:rPr>
              <w:t>1</w:t>
            </w:r>
            <w:r w:rsidRPr="00DD2A40">
              <w:rPr>
                <w:b/>
                <w:bCs/>
                <w:i/>
                <w:lang w:bidi="ar-DZ"/>
              </w:rPr>
              <w:t>)</w:t>
            </w:r>
            <w:r w:rsidRPr="00DD2A40">
              <w:rPr>
                <w:rFonts w:hint="cs"/>
                <w:b/>
                <w:bCs/>
                <w:i/>
                <w:rtl/>
                <w:lang w:bidi="ar-DZ"/>
              </w:rPr>
              <w:t xml:space="preserve">، علما أن الحجم المولي في شروط التجربة </w:t>
            </w:r>
            <w:r w:rsidRPr="00DD2A40">
              <w:rPr>
                <w:b/>
                <w:bCs/>
                <w:i/>
                <w:lang w:bidi="ar-DZ"/>
              </w:rPr>
              <w:t>V</w:t>
            </w:r>
            <w:r w:rsidRPr="00DD2A40">
              <w:rPr>
                <w:b/>
                <w:bCs/>
                <w:i/>
                <w:vertAlign w:val="subscript"/>
                <w:lang w:bidi="ar-DZ"/>
              </w:rPr>
              <w:t>M</w:t>
            </w:r>
            <w:r w:rsidRPr="00DD2A40">
              <w:rPr>
                <w:b/>
                <w:bCs/>
                <w:i/>
                <w:lang w:bidi="ar-DZ"/>
              </w:rPr>
              <w:t xml:space="preserve"> =24 L/mol</w:t>
            </w:r>
            <w:r w:rsidRPr="00DD2A40">
              <w:rPr>
                <w:rFonts w:hint="cs"/>
                <w:b/>
                <w:bCs/>
                <w:i/>
                <w:rtl/>
                <w:lang w:bidi="ar-DZ"/>
              </w:rPr>
              <w:t>.</w:t>
            </w:r>
          </w:p>
          <w:p w:rsidR="008F62DF" w:rsidRPr="00DD2A40" w:rsidRDefault="008F62DF" w:rsidP="001650F7">
            <w:pPr>
              <w:bidi/>
              <w:rPr>
                <w:b/>
                <w:bCs/>
                <w:i/>
                <w:rtl/>
                <w:lang w:bidi="ar-DZ"/>
              </w:rPr>
            </w:pPr>
            <w:r w:rsidRPr="00DD2A40">
              <w:rPr>
                <w:rFonts w:hint="cs"/>
                <w:b/>
                <w:bCs/>
                <w:i/>
                <w:rtl/>
                <w:lang w:bidi="ar-DZ"/>
              </w:rPr>
              <w:t xml:space="preserve">     ب </w:t>
            </w:r>
            <w:r w:rsidRPr="00DD2A40">
              <w:rPr>
                <w:b/>
                <w:bCs/>
                <w:i/>
                <w:rtl/>
                <w:lang w:bidi="ar-DZ"/>
              </w:rPr>
              <w:t>–</w:t>
            </w:r>
            <w:r w:rsidRPr="00DD2A40">
              <w:rPr>
                <w:rFonts w:hint="cs"/>
                <w:b/>
                <w:bCs/>
                <w:i/>
                <w:rtl/>
                <w:lang w:bidi="ar-DZ"/>
              </w:rPr>
              <w:t xml:space="preserve"> أكتب المعادلة الكيميائية للتفاعل المنمذج للتحول الكيميائي الحاصل .</w:t>
            </w:r>
          </w:p>
          <w:p w:rsidR="008F62DF" w:rsidRPr="00DD2A40" w:rsidRDefault="008F62DF" w:rsidP="001650F7">
            <w:pPr>
              <w:bidi/>
              <w:rPr>
                <w:b/>
                <w:bCs/>
                <w:i/>
                <w:rtl/>
                <w:lang w:bidi="ar-DZ"/>
              </w:rPr>
            </w:pPr>
            <w:r w:rsidRPr="00DD2A40">
              <w:rPr>
                <w:rFonts w:hint="cs"/>
                <w:b/>
                <w:bCs/>
                <w:i/>
                <w:rtl/>
                <w:lang w:bidi="ar-DZ"/>
              </w:rPr>
              <w:t xml:space="preserve">2 </w:t>
            </w:r>
            <w:r w:rsidRPr="00DD2A40">
              <w:rPr>
                <w:b/>
                <w:bCs/>
                <w:i/>
                <w:rtl/>
                <w:lang w:bidi="ar-DZ"/>
              </w:rPr>
              <w:t>–</w:t>
            </w:r>
            <w:r>
              <w:rPr>
                <w:rFonts w:hint="cs"/>
                <w:b/>
                <w:bCs/>
                <w:i/>
                <w:rtl/>
                <w:lang w:bidi="ar-DZ"/>
              </w:rPr>
              <w:t>اعطى</w:t>
            </w:r>
            <w:r w:rsidRPr="00DD2A40">
              <w:rPr>
                <w:rFonts w:hint="cs"/>
                <w:b/>
                <w:bCs/>
                <w:i/>
                <w:rtl/>
                <w:lang w:bidi="ar-DZ"/>
              </w:rPr>
              <w:t xml:space="preserve"> قياس </w:t>
            </w:r>
            <w:r w:rsidRPr="00DD2A40">
              <w:rPr>
                <w:b/>
                <w:bCs/>
                <w:i/>
                <w:lang w:bidi="ar-DZ"/>
              </w:rPr>
              <w:t>pH</w:t>
            </w:r>
            <w:r w:rsidRPr="00DD2A40">
              <w:rPr>
                <w:rFonts w:hint="cs"/>
                <w:b/>
                <w:bCs/>
                <w:i/>
                <w:rtl/>
                <w:lang w:bidi="ar-DZ"/>
              </w:rPr>
              <w:t xml:space="preserve"> المحلول </w:t>
            </w:r>
            <w:r w:rsidRPr="00DD2A40">
              <w:rPr>
                <w:b/>
                <w:bCs/>
                <w:i/>
                <w:lang w:bidi="ar-DZ"/>
              </w:rPr>
              <w:t>(S</w:t>
            </w:r>
            <w:r w:rsidRPr="00DD2A40">
              <w:rPr>
                <w:b/>
                <w:bCs/>
                <w:i/>
                <w:vertAlign w:val="subscript"/>
                <w:lang w:bidi="ar-DZ"/>
              </w:rPr>
              <w:t>1</w:t>
            </w:r>
            <w:r w:rsidRPr="00DD2A40">
              <w:rPr>
                <w:b/>
                <w:bCs/>
                <w:i/>
                <w:lang w:bidi="ar-DZ"/>
              </w:rPr>
              <w:t>)</w:t>
            </w:r>
            <w:r>
              <w:rPr>
                <w:rFonts w:hint="cs"/>
                <w:b/>
                <w:bCs/>
                <w:i/>
                <w:rtl/>
                <w:lang w:bidi="ar-DZ"/>
              </w:rPr>
              <w:t xml:space="preserve">عند </w:t>
            </w:r>
            <w:r w:rsidRPr="00DD2A40">
              <w:rPr>
                <w:b/>
                <w:bCs/>
                <w:i/>
                <w:lang w:bidi="ar-DZ"/>
              </w:rPr>
              <w:t>25</w:t>
            </w:r>
            <w:r w:rsidRPr="00DD2A40">
              <w:rPr>
                <w:rFonts w:ascii="Cambria Math" w:hAnsi="Cambria Math"/>
                <w:b/>
                <w:bCs/>
                <w:i/>
                <w:lang w:bidi="ar-DZ"/>
              </w:rPr>
              <w:t>°</w:t>
            </w:r>
            <w:r w:rsidRPr="00DD2A40">
              <w:rPr>
                <w:b/>
                <w:bCs/>
                <w:i/>
                <w:lang w:bidi="ar-DZ"/>
              </w:rPr>
              <w:t>C</w:t>
            </w:r>
            <w:r w:rsidRPr="00DD2A40">
              <w:rPr>
                <w:rFonts w:hint="cs"/>
                <w:b/>
                <w:bCs/>
                <w:i/>
                <w:rtl/>
                <w:lang w:bidi="ar-DZ"/>
              </w:rPr>
              <w:t xml:space="preserve"> أعطى القيمة </w:t>
            </w:r>
            <w:r w:rsidRPr="00DD2A40">
              <w:rPr>
                <w:b/>
                <w:bCs/>
                <w:i/>
                <w:lang w:bidi="ar-DZ"/>
              </w:rPr>
              <w:t>11,1</w:t>
            </w:r>
            <w:r w:rsidRPr="00DD2A40">
              <w:rPr>
                <w:rFonts w:hint="cs"/>
                <w:b/>
                <w:bCs/>
                <w:i/>
                <w:rtl/>
                <w:lang w:bidi="ar-DZ"/>
              </w:rPr>
              <w:t>.</w:t>
            </w:r>
          </w:p>
          <w:p w:rsidR="008F62DF" w:rsidRPr="00DD2A40" w:rsidRDefault="008F62DF" w:rsidP="001650F7">
            <w:pPr>
              <w:bidi/>
              <w:rPr>
                <w:b/>
                <w:bCs/>
                <w:i/>
                <w:rtl/>
                <w:lang w:bidi="ar-DZ"/>
              </w:rPr>
            </w:pPr>
            <w:r w:rsidRPr="00DD2A40">
              <w:rPr>
                <w:rFonts w:hint="cs"/>
                <w:b/>
                <w:bCs/>
                <w:i/>
                <w:rtl/>
                <w:lang w:bidi="ar-DZ"/>
              </w:rPr>
              <w:t xml:space="preserve">    أ </w:t>
            </w:r>
            <w:r w:rsidRPr="00DD2A40">
              <w:rPr>
                <w:b/>
                <w:bCs/>
                <w:i/>
                <w:rtl/>
                <w:lang w:bidi="ar-DZ"/>
              </w:rPr>
              <w:t>–</w:t>
            </w:r>
            <w:r w:rsidRPr="00DD2A40">
              <w:rPr>
                <w:rFonts w:hint="cs"/>
                <w:b/>
                <w:bCs/>
                <w:i/>
                <w:rtl/>
                <w:lang w:bidi="ar-DZ"/>
              </w:rPr>
              <w:t xml:space="preserve"> أنشئ جدولا لتقدم التفاعل.</w:t>
            </w:r>
          </w:p>
          <w:p w:rsidR="008F62DF" w:rsidRPr="00DD2A40" w:rsidRDefault="008F62DF" w:rsidP="001650F7">
            <w:pPr>
              <w:bidi/>
              <w:rPr>
                <w:b/>
                <w:bCs/>
                <w:i/>
                <w:rtl/>
                <w:lang w:bidi="ar-DZ"/>
              </w:rPr>
            </w:pPr>
            <w:r w:rsidRPr="00DD2A40">
              <w:rPr>
                <w:rFonts w:hint="cs"/>
                <w:b/>
                <w:bCs/>
                <w:i/>
                <w:rtl/>
                <w:lang w:bidi="ar-DZ"/>
              </w:rPr>
              <w:t xml:space="preserve">   ب </w:t>
            </w:r>
            <w:r w:rsidRPr="00DD2A40">
              <w:rPr>
                <w:b/>
                <w:bCs/>
                <w:i/>
                <w:rtl/>
                <w:lang w:bidi="ar-DZ"/>
              </w:rPr>
              <w:t>–</w:t>
            </w:r>
            <w:r w:rsidRPr="00DD2A40">
              <w:rPr>
                <w:rFonts w:hint="cs"/>
                <w:b/>
                <w:bCs/>
                <w:i/>
                <w:rtl/>
                <w:lang w:bidi="ar-DZ"/>
              </w:rPr>
              <w:t xml:space="preserve"> احسب نسبة التقدم النهائي </w:t>
            </w:r>
            <w:r w:rsidRPr="00DD2A40">
              <w:rPr>
                <w:rFonts w:ascii="Cambria Math" w:hAnsi="Cambria Math"/>
                <w:b/>
                <w:bCs/>
                <w:i/>
                <w:lang w:bidi="ar-DZ"/>
              </w:rPr>
              <w:t>𝜏</w:t>
            </w:r>
            <w:r w:rsidRPr="00DD2A40">
              <w:rPr>
                <w:b/>
                <w:bCs/>
                <w:i/>
                <w:vertAlign w:val="subscript"/>
                <w:lang w:bidi="ar-DZ"/>
              </w:rPr>
              <w:t>1f</w:t>
            </w:r>
            <w:r w:rsidRPr="00DD2A40">
              <w:rPr>
                <w:rFonts w:hint="cs"/>
                <w:b/>
                <w:bCs/>
                <w:i/>
                <w:rtl/>
                <w:lang w:bidi="ar-DZ"/>
              </w:rPr>
              <w:t>. ماذا تستنتج ؟</w:t>
            </w:r>
          </w:p>
          <w:p w:rsidR="008F62DF" w:rsidRPr="00DD2A40" w:rsidRDefault="008F62DF" w:rsidP="001650F7">
            <w:pPr>
              <w:bidi/>
              <w:rPr>
                <w:b/>
                <w:bCs/>
                <w:i/>
                <w:rtl/>
                <w:lang w:bidi="ar-DZ"/>
              </w:rPr>
            </w:pPr>
            <w:r w:rsidRPr="00DD2A40">
              <w:rPr>
                <w:rFonts w:hint="cs"/>
                <w:b/>
                <w:bCs/>
                <w:i/>
                <w:rtl/>
                <w:lang w:bidi="ar-DZ"/>
              </w:rPr>
              <w:t xml:space="preserve">3 </w:t>
            </w:r>
            <w:r w:rsidRPr="00DD2A40">
              <w:rPr>
                <w:b/>
                <w:bCs/>
                <w:i/>
                <w:rtl/>
                <w:lang w:bidi="ar-DZ"/>
              </w:rPr>
              <w:t>–</w:t>
            </w:r>
            <w:r w:rsidRPr="00DD2A40">
              <w:rPr>
                <w:rFonts w:hint="cs"/>
                <w:b/>
                <w:bCs/>
                <w:i/>
                <w:rtl/>
                <w:lang w:bidi="ar-DZ"/>
              </w:rPr>
              <w:t xml:space="preserve"> كلف الأستاذ في حصة الأعمال المخبرية فوج من التلاميذ لتحضير محلولا </w:t>
            </w:r>
            <w:r w:rsidRPr="00DD2A40">
              <w:rPr>
                <w:b/>
                <w:bCs/>
                <w:i/>
                <w:lang w:bidi="ar-DZ"/>
              </w:rPr>
              <w:t>(S</w:t>
            </w:r>
            <w:r w:rsidRPr="00DD2A40">
              <w:rPr>
                <w:b/>
                <w:bCs/>
                <w:i/>
                <w:vertAlign w:val="subscript"/>
                <w:lang w:bidi="ar-DZ"/>
              </w:rPr>
              <w:t>2</w:t>
            </w:r>
            <w:r w:rsidRPr="00DD2A40">
              <w:rPr>
                <w:b/>
                <w:bCs/>
                <w:i/>
                <w:lang w:bidi="ar-DZ"/>
              </w:rPr>
              <w:t>)</w:t>
            </w:r>
            <w:r w:rsidRPr="00DD2A40">
              <w:rPr>
                <w:rFonts w:hint="cs"/>
                <w:b/>
                <w:bCs/>
                <w:i/>
                <w:rtl/>
                <w:lang w:bidi="ar-DZ"/>
              </w:rPr>
              <w:t xml:space="preserve"> حجمه </w:t>
            </w:r>
            <w:r w:rsidRPr="00DD2A40">
              <w:rPr>
                <w:b/>
                <w:bCs/>
                <w:i/>
                <w:lang w:bidi="ar-DZ"/>
              </w:rPr>
              <w:t>V=50 ml</w:t>
            </w:r>
            <w:r w:rsidRPr="00DD2A40">
              <w:rPr>
                <w:rFonts w:hint="cs"/>
                <w:b/>
                <w:bCs/>
                <w:i/>
                <w:rtl/>
                <w:lang w:bidi="ar-DZ"/>
              </w:rPr>
              <w:t xml:space="preserve"> وتركيزه المولي </w:t>
            </w:r>
          </w:p>
          <w:p w:rsidR="008F62DF" w:rsidRPr="00DD2A40" w:rsidRDefault="008F62DF" w:rsidP="001650F7">
            <w:pPr>
              <w:bidi/>
              <w:rPr>
                <w:b/>
                <w:bCs/>
                <w:i/>
                <w:rtl/>
                <w:lang w:bidi="ar-DZ"/>
              </w:rPr>
            </w:pPr>
            <w:r w:rsidRPr="00DD2A40">
              <w:rPr>
                <w:b/>
                <w:bCs/>
                <w:i/>
                <w:lang w:bidi="ar-DZ"/>
              </w:rPr>
              <w:t>C</w:t>
            </w:r>
            <w:r w:rsidRPr="00DD2A40">
              <w:rPr>
                <w:b/>
                <w:bCs/>
                <w:i/>
                <w:vertAlign w:val="subscript"/>
                <w:lang w:bidi="ar-DZ"/>
              </w:rPr>
              <w:t>2</w:t>
            </w:r>
            <w:r w:rsidRPr="00DD2A40">
              <w:rPr>
                <w:b/>
                <w:bCs/>
                <w:i/>
                <w:lang w:bidi="ar-DZ"/>
              </w:rPr>
              <w:t>=2</w:t>
            </w:r>
            <w:r w:rsidRPr="00DD2A40">
              <w:rPr>
                <w:rFonts w:ascii="Cambria Math" w:hAnsi="Cambria Math"/>
                <w:b/>
                <w:bCs/>
                <w:i/>
                <w:lang w:bidi="ar-DZ"/>
              </w:rPr>
              <w:t>×</w:t>
            </w:r>
            <w:r w:rsidRPr="00DD2A40">
              <w:rPr>
                <w:b/>
                <w:bCs/>
                <w:i/>
                <w:lang w:bidi="ar-DZ"/>
              </w:rPr>
              <w:t>10</w:t>
            </w:r>
            <w:r w:rsidRPr="00DD2A40">
              <w:rPr>
                <w:b/>
                <w:bCs/>
                <w:i/>
                <w:vertAlign w:val="superscript"/>
                <w:lang w:bidi="ar-DZ"/>
              </w:rPr>
              <w:t>-2</w:t>
            </w:r>
            <w:r w:rsidRPr="00DD2A40">
              <w:rPr>
                <w:b/>
                <w:bCs/>
                <w:i/>
                <w:lang w:bidi="ar-DZ"/>
              </w:rPr>
              <w:t>mol/l</w:t>
            </w:r>
            <w:r w:rsidRPr="00DD2A40">
              <w:rPr>
                <w:rFonts w:hint="cs"/>
                <w:b/>
                <w:bCs/>
                <w:i/>
                <w:rtl/>
                <w:lang w:bidi="ar-DZ"/>
              </w:rPr>
              <w:t xml:space="preserve"> انطلاقا من المحلول </w:t>
            </w:r>
            <w:r w:rsidRPr="00DD2A40">
              <w:rPr>
                <w:b/>
                <w:bCs/>
                <w:i/>
                <w:lang w:bidi="ar-DZ"/>
              </w:rPr>
              <w:t>(S</w:t>
            </w:r>
            <w:r w:rsidRPr="00DD2A40">
              <w:rPr>
                <w:b/>
                <w:bCs/>
                <w:i/>
                <w:vertAlign w:val="subscript"/>
                <w:lang w:bidi="ar-DZ"/>
              </w:rPr>
              <w:t>1</w:t>
            </w:r>
            <w:r w:rsidRPr="00DD2A40">
              <w:rPr>
                <w:b/>
                <w:bCs/>
                <w:i/>
                <w:lang w:bidi="ar-DZ"/>
              </w:rPr>
              <w:t>)</w:t>
            </w:r>
            <w:r w:rsidRPr="00DD2A40">
              <w:rPr>
                <w:rFonts w:hint="cs"/>
                <w:b/>
                <w:bCs/>
                <w:i/>
                <w:rtl/>
                <w:lang w:bidi="ar-DZ"/>
              </w:rPr>
              <w:t>.</w:t>
            </w:r>
          </w:p>
          <w:p w:rsidR="008F62DF" w:rsidRPr="00DD2A40" w:rsidRDefault="008F62DF" w:rsidP="001650F7">
            <w:pPr>
              <w:bidi/>
              <w:rPr>
                <w:b/>
                <w:bCs/>
                <w:i/>
                <w:rtl/>
                <w:lang w:bidi="ar-DZ"/>
              </w:rPr>
            </w:pPr>
            <w:r w:rsidRPr="00DD2A40">
              <w:rPr>
                <w:rFonts w:hint="cs"/>
                <w:b/>
                <w:bCs/>
                <w:i/>
                <w:rtl/>
                <w:lang w:bidi="ar-DZ"/>
              </w:rPr>
              <w:t xml:space="preserve">    أ </w:t>
            </w:r>
            <w:r w:rsidRPr="00DD2A40">
              <w:rPr>
                <w:b/>
                <w:bCs/>
                <w:i/>
                <w:rtl/>
                <w:lang w:bidi="ar-DZ"/>
              </w:rPr>
              <w:t>–</w:t>
            </w:r>
            <w:r w:rsidRPr="00DD2A40">
              <w:rPr>
                <w:rFonts w:hint="cs"/>
                <w:b/>
                <w:bCs/>
                <w:i/>
                <w:rtl/>
                <w:lang w:bidi="ar-DZ"/>
              </w:rPr>
              <w:t xml:space="preserve"> ما هي الخطوات العملية المتبعة لتحضير المحلول </w:t>
            </w:r>
            <w:r w:rsidRPr="00DD2A40">
              <w:rPr>
                <w:b/>
                <w:bCs/>
                <w:i/>
                <w:lang w:bidi="ar-DZ"/>
              </w:rPr>
              <w:t>(S</w:t>
            </w:r>
            <w:r w:rsidRPr="00DD2A40">
              <w:rPr>
                <w:b/>
                <w:bCs/>
                <w:i/>
                <w:vertAlign w:val="subscript"/>
                <w:lang w:bidi="ar-DZ"/>
              </w:rPr>
              <w:t>2</w:t>
            </w:r>
            <w:r w:rsidRPr="00DD2A40">
              <w:rPr>
                <w:b/>
                <w:bCs/>
                <w:i/>
                <w:lang w:bidi="ar-DZ"/>
              </w:rPr>
              <w:t>)</w:t>
            </w:r>
            <w:r w:rsidRPr="00DD2A40">
              <w:rPr>
                <w:rFonts w:hint="cs"/>
                <w:b/>
                <w:bCs/>
                <w:i/>
                <w:rtl/>
                <w:lang w:bidi="ar-DZ"/>
              </w:rPr>
              <w:t xml:space="preserve"> ؟</w:t>
            </w:r>
          </w:p>
          <w:p w:rsidR="008F62DF" w:rsidRPr="00DD2A40" w:rsidRDefault="008F62DF" w:rsidP="001650F7">
            <w:pPr>
              <w:bidi/>
              <w:rPr>
                <w:b/>
                <w:bCs/>
                <w:i/>
                <w:rtl/>
                <w:lang w:bidi="ar-DZ"/>
              </w:rPr>
            </w:pPr>
            <w:r w:rsidRPr="00DD2A40">
              <w:rPr>
                <w:rFonts w:hint="cs"/>
                <w:b/>
                <w:bCs/>
                <w:i/>
                <w:rtl/>
                <w:lang w:bidi="ar-DZ"/>
              </w:rPr>
              <w:t xml:space="preserve">    ب </w:t>
            </w:r>
            <w:r w:rsidRPr="00DD2A40">
              <w:rPr>
                <w:b/>
                <w:bCs/>
                <w:i/>
                <w:rtl/>
                <w:lang w:bidi="ar-DZ"/>
              </w:rPr>
              <w:t>–</w:t>
            </w:r>
            <w:r>
              <w:rPr>
                <w:rFonts w:hint="cs"/>
                <w:b/>
                <w:bCs/>
                <w:i/>
                <w:rtl/>
                <w:lang w:bidi="ar-DZ"/>
              </w:rPr>
              <w:t>علما ان</w:t>
            </w:r>
            <w:r w:rsidRPr="00DD2A40">
              <w:rPr>
                <w:rFonts w:hint="cs"/>
                <w:b/>
                <w:bCs/>
                <w:i/>
                <w:rtl/>
                <w:lang w:bidi="ar-DZ"/>
              </w:rPr>
              <w:t xml:space="preserve"> قيمة </w:t>
            </w:r>
            <w:r w:rsidRPr="00DD2A40">
              <w:rPr>
                <w:b/>
                <w:bCs/>
                <w:i/>
                <w:lang w:bidi="ar-DZ"/>
              </w:rPr>
              <w:t>pH</w:t>
            </w:r>
            <w:r w:rsidRPr="00DD2A40">
              <w:rPr>
                <w:rFonts w:hint="cs"/>
                <w:b/>
                <w:bCs/>
                <w:i/>
                <w:rtl/>
                <w:lang w:bidi="ar-DZ"/>
              </w:rPr>
              <w:t xml:space="preserve"> المحلول </w:t>
            </w:r>
            <w:r w:rsidRPr="00DD2A40">
              <w:rPr>
                <w:b/>
                <w:bCs/>
                <w:i/>
                <w:lang w:bidi="ar-DZ"/>
              </w:rPr>
              <w:t>(S</w:t>
            </w:r>
            <w:r w:rsidRPr="00DD2A40">
              <w:rPr>
                <w:b/>
                <w:bCs/>
                <w:i/>
                <w:vertAlign w:val="subscript"/>
                <w:lang w:bidi="ar-DZ"/>
              </w:rPr>
              <w:t>2</w:t>
            </w:r>
            <w:r w:rsidRPr="00DD2A40">
              <w:rPr>
                <w:b/>
                <w:bCs/>
                <w:i/>
                <w:lang w:bidi="ar-DZ"/>
              </w:rPr>
              <w:t>)</w:t>
            </w:r>
            <w:r w:rsidRPr="00DD2A40">
              <w:rPr>
                <w:rFonts w:hint="cs"/>
                <w:b/>
                <w:bCs/>
                <w:i/>
                <w:rtl/>
                <w:lang w:bidi="ar-DZ"/>
              </w:rPr>
              <w:t xml:space="preserve"> المحضر تساوي </w:t>
            </w:r>
            <w:r w:rsidRPr="00DD2A40">
              <w:rPr>
                <w:b/>
                <w:bCs/>
                <w:i/>
                <w:lang w:bidi="ar-DZ"/>
              </w:rPr>
              <w:t>10,8</w:t>
            </w:r>
            <w:r w:rsidRPr="00DD2A40">
              <w:rPr>
                <w:rFonts w:hint="cs"/>
                <w:b/>
                <w:bCs/>
                <w:i/>
                <w:rtl/>
                <w:lang w:bidi="ar-DZ"/>
              </w:rPr>
              <w:t xml:space="preserve">. احسب قيمة نسبة التقدم النهائي </w:t>
            </w:r>
            <w:r w:rsidRPr="00DD2A40">
              <w:rPr>
                <w:rFonts w:ascii="Cambria Math" w:hAnsi="Cambria Math"/>
                <w:b/>
                <w:bCs/>
                <w:i/>
                <w:lang w:bidi="ar-DZ"/>
              </w:rPr>
              <w:t>𝜏</w:t>
            </w:r>
            <w:r w:rsidRPr="00DD2A40">
              <w:rPr>
                <w:b/>
                <w:bCs/>
                <w:i/>
                <w:vertAlign w:val="subscript"/>
                <w:lang w:bidi="ar-DZ"/>
              </w:rPr>
              <w:t>2f</w:t>
            </w:r>
            <w:r w:rsidRPr="00DD2A40">
              <w:rPr>
                <w:rFonts w:hint="cs"/>
                <w:b/>
                <w:bCs/>
                <w:i/>
                <w:rtl/>
                <w:lang w:bidi="ar-DZ"/>
              </w:rPr>
              <w:t xml:space="preserve"> للتفاعل.</w:t>
            </w:r>
          </w:p>
          <w:p w:rsidR="008F62DF" w:rsidRPr="00DD2A40" w:rsidRDefault="008F62DF" w:rsidP="001650F7">
            <w:pPr>
              <w:bidi/>
              <w:rPr>
                <w:b/>
                <w:bCs/>
                <w:i/>
                <w:rtl/>
                <w:lang w:bidi="ar-DZ"/>
              </w:rPr>
            </w:pPr>
            <w:r w:rsidRPr="00DD2A40">
              <w:rPr>
                <w:rFonts w:hint="cs"/>
                <w:b/>
                <w:bCs/>
                <w:i/>
                <w:rtl/>
                <w:lang w:bidi="ar-DZ"/>
              </w:rPr>
              <w:t xml:space="preserve">    ج </w:t>
            </w:r>
            <w:r w:rsidRPr="00DD2A40">
              <w:rPr>
                <w:b/>
                <w:bCs/>
                <w:i/>
                <w:rtl/>
                <w:lang w:bidi="ar-DZ"/>
              </w:rPr>
              <w:t>–</w:t>
            </w:r>
            <w:r w:rsidRPr="00DD2A40">
              <w:rPr>
                <w:rFonts w:hint="cs"/>
                <w:b/>
                <w:bCs/>
                <w:i/>
                <w:rtl/>
                <w:lang w:bidi="ar-DZ"/>
              </w:rPr>
              <w:t xml:space="preserve"> ما تأثير الحالة ا</w:t>
            </w:r>
            <w:r>
              <w:rPr>
                <w:rFonts w:hint="cs"/>
                <w:b/>
                <w:bCs/>
                <w:i/>
                <w:rtl/>
                <w:lang w:bidi="ar-DZ"/>
              </w:rPr>
              <w:t xml:space="preserve">لبدئيةللمجموعة الكيميائية </w:t>
            </w:r>
            <w:r w:rsidRPr="00DD2A40">
              <w:rPr>
                <w:rFonts w:hint="cs"/>
                <w:b/>
                <w:bCs/>
                <w:i/>
                <w:rtl/>
                <w:lang w:bidi="ar-DZ"/>
              </w:rPr>
              <w:t xml:space="preserve"> على نسبة التقدم النهائي للتفاعل ؟</w:t>
            </w:r>
          </w:p>
          <w:p w:rsidR="008F62DF" w:rsidRPr="005D67A4" w:rsidRDefault="008F62DF" w:rsidP="001650F7">
            <w:pPr>
              <w:bidi/>
              <w:rPr>
                <w:b/>
                <w:bCs/>
                <w:i/>
                <w:rtl/>
                <w:lang w:bidi="ar-DZ"/>
              </w:rPr>
            </w:pPr>
            <w:r w:rsidRPr="00DD2A40">
              <w:rPr>
                <w:rFonts w:hint="cs"/>
                <w:b/>
                <w:bCs/>
                <w:i/>
                <w:rtl/>
                <w:lang w:bidi="ar-DZ"/>
              </w:rPr>
              <w:t xml:space="preserve">4 </w:t>
            </w:r>
            <w:r w:rsidRPr="00DD2A40">
              <w:rPr>
                <w:b/>
                <w:bCs/>
                <w:i/>
                <w:rtl/>
                <w:lang w:bidi="ar-DZ"/>
              </w:rPr>
              <w:t>–</w:t>
            </w:r>
            <w:r w:rsidRPr="00DD2A40">
              <w:rPr>
                <w:rFonts w:hint="cs"/>
                <w:b/>
                <w:bCs/>
                <w:i/>
                <w:rtl/>
                <w:lang w:bidi="ar-DZ"/>
              </w:rPr>
              <w:t xml:space="preserve"> احسب قيمة ثابتة </w:t>
            </w:r>
            <w:r>
              <w:rPr>
                <w:rFonts w:hint="cs"/>
                <w:b/>
                <w:bCs/>
                <w:i/>
                <w:rtl/>
                <w:lang w:bidi="ar-DZ"/>
              </w:rPr>
              <w:t>الحمضية</w:t>
            </w:r>
            <w:r w:rsidRPr="00DD2A40">
              <w:rPr>
                <w:b/>
                <w:bCs/>
                <w:i/>
                <w:lang w:bidi="ar-DZ"/>
              </w:rPr>
              <w:t>k</w:t>
            </w:r>
            <w:r w:rsidRPr="00DD2A40">
              <w:rPr>
                <w:b/>
                <w:bCs/>
                <w:i/>
                <w:vertAlign w:val="subscript"/>
                <w:lang w:bidi="ar-DZ"/>
              </w:rPr>
              <w:t>a</w:t>
            </w:r>
            <w:r w:rsidRPr="00DD2A40">
              <w:rPr>
                <w:rFonts w:hint="cs"/>
                <w:b/>
                <w:bCs/>
                <w:i/>
                <w:rtl/>
                <w:lang w:bidi="ar-DZ"/>
              </w:rPr>
              <w:t xml:space="preserve"> للمزدوجة </w:t>
            </w:r>
            <m:oMath>
              <m:r>
                <m:rPr>
                  <m:sty m:val="bi"/>
                </m:rPr>
                <w:rPr>
                  <w:rFonts w:ascii="Cambria Math" w:hAnsi="Cambria Math"/>
                  <w:lang w:bidi="ar-DZ"/>
                </w:rPr>
                <m:t>(</m:t>
              </m:r>
              <m:sSubSup>
                <m:sSubSupPr>
                  <m:ctrlPr>
                    <w:rPr>
                      <w:rFonts w:ascii="Cambria Math" w:hAnsi="Cambria Math"/>
                      <w:b/>
                      <w:bCs/>
                      <w:i/>
                      <w:lang w:bidi="ar-DZ"/>
                    </w:rPr>
                  </m:ctrlPr>
                </m:sSubSupPr>
                <m:e>
                  <m:r>
                    <m:rPr>
                      <m:sty m:val="bi"/>
                    </m:rPr>
                    <w:rPr>
                      <w:rFonts w:ascii="Cambria Math" w:hAnsi="Cambria Math"/>
                      <w:lang w:bidi="ar-DZ"/>
                    </w:rPr>
                    <m:t>NH</m:t>
                  </m:r>
                </m:e>
                <m:sub>
                  <m:r>
                    <m:rPr>
                      <m:sty m:val="bi"/>
                    </m:rPr>
                    <w:rPr>
                      <w:rFonts w:ascii="Cambria Math" w:hAnsi="Cambria Math"/>
                      <w:lang w:bidi="ar-DZ"/>
                    </w:rPr>
                    <m:t>4</m:t>
                  </m:r>
                </m:sub>
                <m:sup>
                  <m:r>
                    <m:rPr>
                      <m:sty m:val="bi"/>
                    </m:rPr>
                    <w:rPr>
                      <w:rFonts w:ascii="Cambria Math" w:hAnsi="Cambria Math"/>
                      <w:lang w:bidi="ar-DZ"/>
                    </w:rPr>
                    <m:t>+</m:t>
                  </m:r>
                </m:sup>
              </m:sSubSup>
              <m:r>
                <m:rPr>
                  <m:sty m:val="bi"/>
                </m:rPr>
                <w:rPr>
                  <w:rFonts w:ascii="Cambria Math" w:hAnsi="Cambria Math"/>
                  <w:lang w:bidi="ar-DZ"/>
                </w:rPr>
                <m:t>(aq)/</m:t>
              </m:r>
              <m:sSub>
                <m:sSubPr>
                  <m:ctrlPr>
                    <w:rPr>
                      <w:rFonts w:ascii="Cambria Math" w:hAnsi="Cambria Math"/>
                      <w:b/>
                      <w:bCs/>
                      <w:i/>
                      <w:lang w:bidi="ar-DZ"/>
                    </w:rPr>
                  </m:ctrlPr>
                </m:sSubPr>
                <m:e>
                  <m:r>
                    <m:rPr>
                      <m:sty m:val="bi"/>
                    </m:rPr>
                    <w:rPr>
                      <w:rFonts w:ascii="Cambria Math" w:hAnsi="Cambria Math"/>
                      <w:lang w:bidi="ar-DZ"/>
                    </w:rPr>
                    <m:t>NH</m:t>
                  </m:r>
                </m:e>
                <m:sub>
                  <m:r>
                    <m:rPr>
                      <m:sty m:val="bi"/>
                    </m:rPr>
                    <w:rPr>
                      <w:rFonts w:ascii="Cambria Math" w:hAnsi="Cambria Math"/>
                      <w:lang w:bidi="ar-DZ"/>
                    </w:rPr>
                    <m:t>3</m:t>
                  </m:r>
                </m:sub>
              </m:sSub>
              <m:r>
                <m:rPr>
                  <m:sty m:val="bi"/>
                </m:rPr>
                <w:rPr>
                  <w:rFonts w:ascii="Cambria Math" w:hAnsi="Cambria Math"/>
                  <w:lang w:bidi="ar-DZ"/>
                </w:rPr>
                <m:t>(aq))</m:t>
              </m:r>
            </m:oMath>
            <w:r w:rsidRPr="00DD2A40">
              <w:rPr>
                <w:rFonts w:hint="cs"/>
                <w:b/>
                <w:bCs/>
                <w:i/>
                <w:rtl/>
                <w:lang w:bidi="ar-DZ"/>
              </w:rPr>
              <w:t>.</w:t>
            </w:r>
          </w:p>
        </w:tc>
      </w:tr>
    </w:tbl>
    <w:p w:rsidR="008F62DF" w:rsidRDefault="008F62DF" w:rsidP="008F62DF">
      <w:pPr>
        <w:rPr>
          <w:rtl/>
          <w:lang w:bidi="ar-MA"/>
        </w:rPr>
      </w:pPr>
    </w:p>
    <w:p w:rsidR="008F62DF" w:rsidRDefault="008F62DF" w:rsidP="008F62DF">
      <w:pPr>
        <w:bidi/>
        <w:rPr>
          <w:rtl/>
          <w:lang w:bidi="ar-MA"/>
        </w:rPr>
      </w:pPr>
    </w:p>
    <w:p w:rsidR="008F62DF" w:rsidRPr="005447AD" w:rsidRDefault="008F62DF" w:rsidP="008F62DF">
      <w:pPr>
        <w:bidi/>
        <w:rPr>
          <w:rtl/>
          <w:lang w:bidi="ar-MA"/>
        </w:rPr>
      </w:pPr>
      <w:r w:rsidRPr="005447AD">
        <w:rPr>
          <w:rtl/>
          <w:lang w:bidi="ar-MA"/>
        </w:rPr>
        <w:t>التمرين</w:t>
      </w:r>
    </w:p>
    <w:p w:rsidR="008F62DF" w:rsidRPr="005447AD" w:rsidRDefault="008F62DF" w:rsidP="008F62DF">
      <w:pPr>
        <w:pStyle w:val="Sansinterligne"/>
        <w:bidi/>
        <w:rPr>
          <w:rFonts w:eastAsia="Arial Unicode MS" w:cs="Arial Unicode MS"/>
          <w:b/>
          <w:bCs/>
          <w:sz w:val="24"/>
          <w:szCs w:val="24"/>
          <w:rtl/>
          <w:lang w:bidi="ar-DZ"/>
        </w:rPr>
      </w:pPr>
      <w:r w:rsidRPr="005447AD">
        <w:rPr>
          <w:rFonts w:eastAsia="Arial Unicode MS" w:cs="Arial Unicode MS"/>
          <w:b/>
          <w:bCs/>
          <w:sz w:val="24"/>
          <w:szCs w:val="24"/>
          <w:rtl/>
          <w:lang w:bidi="ar-DZ"/>
        </w:rPr>
        <w:t>الجزء الاول: تحديد الدرجة الكلورومترية لماء جافيل</w:t>
      </w:r>
    </w:p>
    <w:p w:rsidR="008F62DF" w:rsidRPr="005447AD" w:rsidRDefault="008F62DF" w:rsidP="008F62DF">
      <w:pPr>
        <w:bidi/>
        <w:rPr>
          <w:rtl/>
          <w:lang w:bidi="ar-DZ"/>
        </w:rPr>
      </w:pPr>
    </w:p>
    <w:p w:rsidR="008F62DF" w:rsidRPr="005447AD" w:rsidRDefault="008F62DF" w:rsidP="008F62DF">
      <w:pPr>
        <w:bidi/>
        <w:rPr>
          <w:rtl/>
        </w:rPr>
      </w:pPr>
      <w:r w:rsidRPr="005447AD">
        <w:rPr>
          <w:rtl/>
        </w:rPr>
        <w:t>ماء جافيل هو مطهر قوي، من بين مكوناته خليط متساوي المولات للأيونات الكلور</w:t>
      </w:r>
      <m:oMath>
        <m:sSubSup>
          <m:sSubSupPr>
            <m:ctrlPr>
              <w:rPr>
                <w:rFonts w:ascii="Cambria Math" w:hAnsi="Cambria Math"/>
                <w:vertAlign w:val="superscript"/>
              </w:rPr>
            </m:ctrlPr>
          </m:sSubSupPr>
          <m:e>
            <m:r>
              <w:rPr>
                <w:rFonts w:ascii="Cambria Math" w:hAnsi="Cambria Math"/>
                <w:vertAlign w:val="superscript"/>
              </w:rPr>
              <m:t>Cl</m:t>
            </m:r>
          </m:e>
          <m:sub>
            <m:r>
              <m:rPr>
                <m:sty m:val="p"/>
              </m:rPr>
              <w:rPr>
                <w:rFonts w:ascii="Cambria Math" w:hAnsi="Cambria Math"/>
                <w:vertAlign w:val="superscript"/>
              </w:rPr>
              <m:t>(aq)</m:t>
            </m:r>
          </m:sub>
          <m:sup>
            <m:r>
              <m:rPr>
                <m:sty m:val="p"/>
              </m:rPr>
              <w:rPr>
                <w:rFonts w:ascii="Cambria Math" w:hAnsi="Cambria Math"/>
                <w:vertAlign w:val="superscript"/>
              </w:rPr>
              <m:t>-</m:t>
            </m:r>
          </m:sup>
        </m:sSubSup>
      </m:oMath>
      <w:r w:rsidRPr="005447AD">
        <w:rPr>
          <w:rtl/>
        </w:rPr>
        <w:t xml:space="preserve"> و أيونات </w:t>
      </w:r>
      <w:r w:rsidRPr="005447AD">
        <w:rPr>
          <w:rtl/>
          <w:lang w:bidi="ar-MA"/>
        </w:rPr>
        <w:t>تحت الكلوريت</w:t>
      </w:r>
      <m:oMath>
        <m:sSubSup>
          <m:sSubSupPr>
            <m:ctrlPr>
              <w:rPr>
                <w:rFonts w:ascii="Cambria Math" w:hAnsi="Cambria Math"/>
              </w:rPr>
            </m:ctrlPr>
          </m:sSubSupPr>
          <m:e>
            <m:r>
              <m:rPr>
                <m:sty m:val="p"/>
              </m:rPr>
              <w:rPr>
                <w:rFonts w:ascii="Cambria Math" w:hAnsi="Cambria Math"/>
              </w:rPr>
              <m:t>ClO</m:t>
            </m:r>
          </m:e>
          <m:sub>
            <m:r>
              <m:rPr>
                <m:sty m:val="p"/>
              </m:rPr>
              <w:rPr>
                <w:rFonts w:ascii="Cambria Math" w:hAnsi="Cambria Math"/>
              </w:rPr>
              <m:t>(aq)</m:t>
            </m:r>
          </m:sub>
          <m:sup>
            <m:r>
              <w:rPr>
                <w:rFonts w:ascii="Cambria Math" w:hAnsi="Cambria Math"/>
              </w:rPr>
              <m:t>-</m:t>
            </m:r>
          </m:sup>
        </m:sSubSup>
      </m:oMath>
      <w:r w:rsidRPr="005447AD">
        <w:rPr>
          <w:rtl/>
          <w:lang w:bidi="ar-MA"/>
        </w:rPr>
        <w:t xml:space="preserve">. </w:t>
      </w:r>
      <w:r w:rsidRPr="005447AD">
        <w:rPr>
          <w:rtl/>
        </w:rPr>
        <w:t>نريد  التحقق من العلامة التي تحملها قنينة ماء جافيل</w:t>
      </w:r>
      <w:r w:rsidRPr="005447AD">
        <w:rPr>
          <w:rtl/>
          <w:lang w:bidi="ar-MA"/>
        </w:rPr>
        <w:t xml:space="preserve"> :</w:t>
      </w:r>
      <w:r w:rsidRPr="005447AD">
        <w:t>12°CHL</w:t>
      </w:r>
      <w:r w:rsidRPr="005447AD">
        <w:rPr>
          <w:rtl/>
        </w:rPr>
        <w:t xml:space="preserve"> ( 12 درجةكلورومترية )</w:t>
      </w:r>
      <w:r w:rsidRPr="005447AD">
        <w:br/>
      </w:r>
      <w:r w:rsidRPr="005447AD">
        <w:rPr>
          <w:rtl/>
        </w:rPr>
        <w:t>تعرف درجة</w:t>
      </w:r>
      <w:r w:rsidRPr="005447AD">
        <w:rPr>
          <w:rtl/>
          <w:lang w:bidi="ar-MA"/>
        </w:rPr>
        <w:t>الكلورومتريةِ</w:t>
      </w:r>
      <w:r w:rsidRPr="005447AD">
        <w:rPr>
          <w:lang w:bidi="ar-MA"/>
        </w:rPr>
        <w:t>CHL</w:t>
      </w:r>
      <w:r w:rsidRPr="005447AD">
        <w:rPr>
          <w:rtl/>
        </w:rPr>
        <w:t>بأنها حجم (معبرا عنه باللتر ، ويقاس في درجة حرارة</w:t>
      </w:r>
      <w:r w:rsidRPr="005447AD">
        <w:t xml:space="preserve"> T = 273 K </w:t>
      </w:r>
      <w:r w:rsidRPr="005447AD">
        <w:rPr>
          <w:rtl/>
          <w:lang w:bidi="ar-MA"/>
        </w:rPr>
        <w:t>و ضغط</w:t>
      </w:r>
      <w:r w:rsidRPr="005447AD">
        <w:t>p=1,013.</w:t>
      </w:r>
      <w:proofErr w:type="gramStart"/>
      <w:r w:rsidRPr="005447AD">
        <w:t>10</w:t>
      </w:r>
      <w:r w:rsidRPr="005447AD">
        <w:rPr>
          <w:vertAlign w:val="superscript"/>
        </w:rPr>
        <w:t>5</w:t>
      </w:r>
      <w:r w:rsidRPr="005447AD">
        <w:t xml:space="preserve">Pa </w:t>
      </w:r>
      <w:r w:rsidRPr="005447AD">
        <w:rPr>
          <w:rtl/>
        </w:rPr>
        <w:t>)</w:t>
      </w:r>
      <w:r w:rsidRPr="005447AD">
        <w:rPr>
          <w:rtl/>
          <w:lang w:bidi="ar-MA"/>
        </w:rPr>
        <w:t>غاز</w:t>
      </w:r>
      <w:proofErr w:type="gramEnd"/>
      <w:r w:rsidRPr="005447AD">
        <w:rPr>
          <w:rtl/>
          <w:lang w:bidi="ar-MA"/>
        </w:rPr>
        <w:t xml:space="preserve"> تنائي </w:t>
      </w:r>
      <w:r w:rsidRPr="005447AD">
        <w:rPr>
          <w:rtl/>
        </w:rPr>
        <w:t xml:space="preserve">الكلور الذي يحرره </w:t>
      </w:r>
      <w:r w:rsidRPr="005447AD">
        <w:t>1L</w:t>
      </w:r>
      <w:r w:rsidRPr="005447AD">
        <w:rPr>
          <w:rtl/>
          <w:lang w:bidi="ar-MA"/>
        </w:rPr>
        <w:t xml:space="preserve"> من ماء جافيل تحت تأثير حمض ما حسب المعادلة التالية </w:t>
      </w:r>
      <w:r w:rsidRPr="005447AD">
        <w:object w:dxaOrig="4680" w:dyaOrig="375">
          <v:shape id="_x0000_i1027" type="#_x0000_t75" style="width:234.15pt;height:18.8pt" o:ole="">
            <v:imagedata r:id="rId20" o:title=""/>
          </v:shape>
          <o:OLEObject Type="Embed" ProgID="PBrush" ShapeID="_x0000_i1027" DrawAspect="Content" ObjectID="_1629798142" r:id="rId21"/>
        </w:object>
      </w:r>
    </w:p>
    <w:p w:rsidR="008F62DF" w:rsidRPr="005447AD" w:rsidRDefault="008F62DF" w:rsidP="008F62DF">
      <w:pPr>
        <w:bidi/>
        <w:rPr>
          <w:rFonts w:eastAsiaTheme="minorEastAsia"/>
          <w:rtl/>
        </w:rPr>
      </w:pPr>
      <w:r w:rsidRPr="005447AD">
        <w:rPr>
          <w:rtl/>
        </w:rPr>
        <w:t>القياس المباشر لحجم غاز تنائي الكلور بواسطة تقنية قياس الحجم  صعبة</w:t>
      </w:r>
      <w:r w:rsidRPr="005447AD">
        <w:rPr>
          <w:rtl/>
          <w:lang w:bidi="ar-MA"/>
        </w:rPr>
        <w:t xml:space="preserve"> و</w:t>
      </w:r>
      <w:r w:rsidRPr="005447AD">
        <w:rPr>
          <w:rtl/>
        </w:rPr>
        <w:t xml:space="preserve"> غير ملائمةلدى نقوم بالخطوات التالية</w:t>
      </w:r>
      <w:r w:rsidRPr="005447AD">
        <w:br/>
        <w:t xml:space="preserve">- </w:t>
      </w:r>
      <w:r w:rsidRPr="005447AD">
        <w:rPr>
          <w:rtl/>
        </w:rPr>
        <w:t xml:space="preserve"> بفعل تأثير </w:t>
      </w:r>
      <w:r w:rsidRPr="005447AD">
        <w:rPr>
          <w:u w:val="single"/>
          <w:rtl/>
        </w:rPr>
        <w:t>كمية وافرة</w:t>
      </w:r>
      <w:r w:rsidRPr="005447AD">
        <w:rPr>
          <w:rtl/>
        </w:rPr>
        <w:t xml:space="preserve"> من محلول يودور البوتاسيوم</w:t>
      </w:r>
      <w:r w:rsidRPr="005447AD">
        <w:rPr>
          <w:noProof/>
        </w:rPr>
        <w:drawing>
          <wp:inline distT="0" distB="0" distL="0" distR="0">
            <wp:extent cx="1143000" cy="199748"/>
            <wp:effectExtent l="19050" t="0" r="0" b="0"/>
            <wp:docPr id="9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srcRect/>
                    <a:stretch>
                      <a:fillRect/>
                    </a:stretch>
                  </pic:blipFill>
                  <pic:spPr bwMode="auto">
                    <a:xfrm>
                      <a:off x="0" y="0"/>
                      <a:ext cx="1143000" cy="199748"/>
                    </a:xfrm>
                    <a:prstGeom prst="rect">
                      <a:avLst/>
                    </a:prstGeom>
                    <a:noFill/>
                    <a:ln w="9525">
                      <a:noFill/>
                      <a:miter lim="800000"/>
                      <a:headEnd/>
                      <a:tailEnd/>
                    </a:ln>
                  </pic:spPr>
                </pic:pic>
              </a:graphicData>
            </a:graphic>
          </wp:inline>
        </w:drawing>
      </w:r>
      <w:r w:rsidRPr="005447AD">
        <w:rPr>
          <w:rtl/>
        </w:rPr>
        <w:t xml:space="preserve"> على ماء جافيل يتكون محلول تنائي اليود</w:t>
      </w:r>
      <m:oMath>
        <m:sSub>
          <m:sSubPr>
            <m:ctrlPr>
              <w:rPr>
                <w:rFonts w:ascii="Cambria Math" w:hAnsi="Cambria Math"/>
                <w:i/>
              </w:rPr>
            </m:ctrlPr>
          </m:sSubPr>
          <m:e>
            <m:r>
              <w:rPr>
                <w:rFonts w:ascii="Cambria Math" w:hAnsi="Cambria Math"/>
              </w:rPr>
              <m:t>I</m:t>
            </m:r>
          </m:e>
          <m:sub>
            <m:r>
              <w:rPr>
                <w:rFonts w:ascii="Cambria Math" w:hAnsi="Cambria Math"/>
              </w:rPr>
              <m:t xml:space="preserve">2 </m:t>
            </m:r>
            <m:d>
              <m:dPr>
                <m:ctrlPr>
                  <w:rPr>
                    <w:rFonts w:ascii="Cambria Math" w:hAnsi="Cambria Math"/>
                    <w:i/>
                  </w:rPr>
                </m:ctrlPr>
              </m:dPr>
              <m:e>
                <m:r>
                  <w:rPr>
                    <w:rFonts w:ascii="Cambria Math" w:hAnsi="Cambria Math"/>
                  </w:rPr>
                  <m:t>aq</m:t>
                </m:r>
              </m:e>
            </m:d>
          </m:sub>
        </m:sSub>
      </m:oMath>
    </w:p>
    <w:p w:rsidR="008F62DF" w:rsidRPr="005447AD" w:rsidRDefault="008F62DF" w:rsidP="008F62DF">
      <w:pPr>
        <w:bidi/>
        <w:rPr>
          <w:rtl/>
        </w:rPr>
      </w:pPr>
      <w:r w:rsidRPr="005447AD">
        <w:t xml:space="preserve">- </w:t>
      </w:r>
      <w:r w:rsidRPr="005447AD">
        <w:rPr>
          <w:rtl/>
        </w:rPr>
        <w:t>يتم قياستنائي اليود</w:t>
      </w:r>
      <m:oMath>
        <m:sSub>
          <m:sSubPr>
            <m:ctrlPr>
              <w:rPr>
                <w:rFonts w:ascii="Cambria Math" w:hAnsi="Cambria Math"/>
                <w:i/>
              </w:rPr>
            </m:ctrlPr>
          </m:sSubPr>
          <m:e>
            <m:r>
              <w:rPr>
                <w:rFonts w:ascii="Cambria Math" w:hAnsi="Cambria Math"/>
              </w:rPr>
              <m:t>I</m:t>
            </m:r>
          </m:e>
          <m:sub>
            <m:r>
              <w:rPr>
                <w:rFonts w:ascii="Cambria Math" w:hAnsi="Cambria Math"/>
              </w:rPr>
              <m:t>2 (aq)</m:t>
            </m:r>
          </m:sub>
        </m:sSub>
      </m:oMath>
      <w:r w:rsidRPr="005447AD">
        <w:rPr>
          <w:rtl/>
        </w:rPr>
        <w:t xml:space="preserve"> المتكونعن طريق معايرته بمحلول ثيوكبريتات الصوديوم </w:t>
      </w:r>
      <w:r w:rsidRPr="005447AD">
        <w:rPr>
          <w:noProof/>
        </w:rPr>
        <w:drawing>
          <wp:inline distT="0" distB="0" distL="0" distR="0">
            <wp:extent cx="1352550" cy="209427"/>
            <wp:effectExtent l="19050" t="0" r="0" b="0"/>
            <wp:docPr id="9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srcRect/>
                    <a:stretch>
                      <a:fillRect/>
                    </a:stretch>
                  </pic:blipFill>
                  <pic:spPr bwMode="auto">
                    <a:xfrm>
                      <a:off x="0" y="0"/>
                      <a:ext cx="1352550" cy="209427"/>
                    </a:xfrm>
                    <a:prstGeom prst="rect">
                      <a:avLst/>
                    </a:prstGeom>
                    <a:noFill/>
                    <a:ln w="9525">
                      <a:noFill/>
                      <a:miter lim="800000"/>
                      <a:headEnd/>
                      <a:tailEnd/>
                    </a:ln>
                  </pic:spPr>
                </pic:pic>
              </a:graphicData>
            </a:graphic>
          </wp:inline>
        </w:drawing>
      </w:r>
      <w:r w:rsidRPr="005447AD">
        <w:rPr>
          <w:rtl/>
        </w:rPr>
        <w:t xml:space="preserve"> ذو تركيز معروف</w:t>
      </w:r>
      <w:r w:rsidRPr="005447AD">
        <w:br/>
      </w:r>
      <w:r w:rsidRPr="005447AD">
        <w:rPr>
          <w:rtl/>
        </w:rPr>
        <w:t xml:space="preserve">1- نخفف ماء جافيل المركز 10 مرات.ما الأواني الزجاجية التي ينبغي أن تستخدم لإعداد حجم </w:t>
      </w:r>
      <w:r w:rsidRPr="005447AD">
        <w:t>100mL</w:t>
      </w:r>
      <w:r w:rsidRPr="005447AD">
        <w:rPr>
          <w:rtl/>
        </w:rPr>
        <w:t>من ماء جافيل المخفف</w:t>
      </w:r>
    </w:p>
    <w:p w:rsidR="008F62DF" w:rsidRPr="005447AD" w:rsidRDefault="008F62DF" w:rsidP="008F62DF">
      <w:pPr>
        <w:bidi/>
        <w:rPr>
          <w:rtl/>
        </w:rPr>
      </w:pPr>
      <w:r w:rsidRPr="005447AD">
        <w:rPr>
          <w:rtl/>
        </w:rPr>
        <w:t xml:space="preserve">2- في كأس ندخل حجما </w:t>
      </w:r>
      <w:r w:rsidRPr="005447AD">
        <w:t>V</w:t>
      </w:r>
      <w:r w:rsidRPr="005447AD">
        <w:rPr>
          <w:vertAlign w:val="subscript"/>
        </w:rPr>
        <w:t>0</w:t>
      </w:r>
      <w:r w:rsidRPr="005447AD">
        <w:t>=10mL</w:t>
      </w:r>
      <w:r w:rsidRPr="005447AD">
        <w:rPr>
          <w:rtl/>
          <w:lang w:bidi="ar-MA"/>
        </w:rPr>
        <w:t xml:space="preserve"> من محول مائي لجافيل المخفف مع حجم </w:t>
      </w:r>
      <w:r w:rsidRPr="005447AD">
        <w:rPr>
          <w:lang w:bidi="ar-MA"/>
        </w:rPr>
        <w:t>V=20mL</w:t>
      </w:r>
      <w:r w:rsidRPr="005447AD">
        <w:rPr>
          <w:rtl/>
        </w:rPr>
        <w:t>من محلول يودور البوتاسيوم</w:t>
      </w:r>
      <w:r w:rsidRPr="005447AD">
        <w:rPr>
          <w:noProof/>
          <w:rtl/>
        </w:rPr>
        <w:drawing>
          <wp:inline distT="0" distB="0" distL="0" distR="0">
            <wp:extent cx="981075" cy="171450"/>
            <wp:effectExtent l="19050" t="0" r="9525" b="0"/>
            <wp:docPr id="9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srcRect/>
                    <a:stretch>
                      <a:fillRect/>
                    </a:stretch>
                  </pic:blipFill>
                  <pic:spPr bwMode="auto">
                    <a:xfrm>
                      <a:off x="0" y="0"/>
                      <a:ext cx="981075" cy="171450"/>
                    </a:xfrm>
                    <a:prstGeom prst="rect">
                      <a:avLst/>
                    </a:prstGeom>
                    <a:noFill/>
                    <a:ln w="9525">
                      <a:noFill/>
                      <a:miter lim="800000"/>
                      <a:headEnd/>
                      <a:tailEnd/>
                    </a:ln>
                  </pic:spPr>
                </pic:pic>
              </a:graphicData>
            </a:graphic>
          </wp:inline>
        </w:drawing>
      </w:r>
      <w:r w:rsidRPr="005447AD">
        <w:rPr>
          <w:rtl/>
        </w:rPr>
        <w:t xml:space="preserve"> تركيزه الكتلي </w:t>
      </w:r>
      <w:r w:rsidRPr="005447AD">
        <w:t>C</w:t>
      </w:r>
      <w:r w:rsidRPr="005447AD">
        <w:rPr>
          <w:vertAlign w:val="subscript"/>
        </w:rPr>
        <w:t>m</w:t>
      </w:r>
      <w:r w:rsidRPr="005447AD">
        <w:t>=100g/L</w:t>
      </w:r>
      <w:r w:rsidRPr="005447AD">
        <w:rPr>
          <w:rtl/>
          <w:lang w:bidi="ar-MA"/>
        </w:rPr>
        <w:t xml:space="preserve"> و قطرات من حمض الايثانويك الخالص (وافر )</w:t>
      </w:r>
      <w:r w:rsidRPr="005447AD">
        <w:t>.</w:t>
      </w:r>
      <w:r w:rsidRPr="005447AD">
        <w:br/>
      </w:r>
      <w:r w:rsidRPr="005447AD">
        <w:rPr>
          <w:rtl/>
        </w:rPr>
        <w:t>2-1- اكتب معادلة التفاعل بين أيون تحت الكلوريت</w:t>
      </w:r>
      <m:oMath>
        <m:sSubSup>
          <m:sSubSupPr>
            <m:ctrlPr>
              <w:rPr>
                <w:rFonts w:ascii="Cambria Math" w:hAnsi="Cambria Math"/>
                <w:i/>
              </w:rPr>
            </m:ctrlPr>
          </m:sSubSupPr>
          <m:e>
            <m:r>
              <w:rPr>
                <w:rFonts w:ascii="Cambria Math" w:hAnsi="Cambria Math"/>
              </w:rPr>
              <m:t>ClO</m:t>
            </m:r>
          </m:e>
          <m:sub>
            <m:r>
              <w:rPr>
                <w:rFonts w:ascii="Cambria Math" w:hAnsi="Cambria Math"/>
              </w:rPr>
              <m:t>(aq)</m:t>
            </m:r>
          </m:sub>
          <m:sup>
            <m:r>
              <w:rPr>
                <w:rFonts w:ascii="Cambria Math" w:hAnsi="Cambria Math"/>
              </w:rPr>
              <m:t>-</m:t>
            </m:r>
          </m:sup>
        </m:sSubSup>
      </m:oMath>
      <w:r w:rsidRPr="005447AD">
        <w:rPr>
          <w:rtl/>
        </w:rPr>
        <w:t xml:space="preserve"> و أيون يودور</w:t>
      </w:r>
      <m:oMath>
        <m:sSubSup>
          <m:sSubSupPr>
            <m:ctrlPr>
              <w:rPr>
                <w:rFonts w:ascii="Cambria Math" w:hAnsi="Cambria Math"/>
                <w:i/>
              </w:rPr>
            </m:ctrlPr>
          </m:sSubSupPr>
          <m:e>
            <m:r>
              <w:rPr>
                <w:rFonts w:ascii="Cambria Math" w:hAnsi="Cambria Math"/>
              </w:rPr>
              <m:t>I</m:t>
            </m:r>
          </m:e>
          <m:sub>
            <m:r>
              <w:rPr>
                <w:rFonts w:ascii="Cambria Math" w:hAnsi="Cambria Math"/>
              </w:rPr>
              <m:t>(aq)</m:t>
            </m:r>
          </m:sub>
          <m:sup>
            <m:r>
              <w:rPr>
                <w:rFonts w:ascii="Cambria Math" w:hAnsi="Cambria Math"/>
              </w:rPr>
              <m:t>-</m:t>
            </m:r>
          </m:sup>
        </m:sSubSup>
      </m:oMath>
      <w:r w:rsidRPr="005447AD">
        <w:rPr>
          <w:rtl/>
        </w:rPr>
        <w:t xml:space="preserve"> ، (مع العلم أن ايونات </w:t>
      </w:r>
      <w:r w:rsidRPr="005447AD">
        <w:rPr>
          <w:rtl/>
          <w:lang w:bidi="ar-MA"/>
        </w:rPr>
        <w:t>تحت الكلوريت</w:t>
      </w:r>
      <w:r w:rsidRPr="005447AD">
        <w:rPr>
          <w:rtl/>
        </w:rPr>
        <w:t>تختزال إلى أيونات الكلورور )</w:t>
      </w:r>
    </w:p>
    <w:p w:rsidR="008F62DF" w:rsidRPr="005447AD" w:rsidRDefault="008F62DF" w:rsidP="008F62DF">
      <w:pPr>
        <w:pStyle w:val="Sansinterligne"/>
        <w:bidi/>
        <w:rPr>
          <w:sz w:val="24"/>
          <w:szCs w:val="24"/>
          <w:rtl/>
          <w:lang w:bidi="ar-MA"/>
        </w:rPr>
      </w:pPr>
      <w:r w:rsidRPr="005447AD">
        <w:rPr>
          <w:rFonts w:ascii="Times New Roman"/>
          <w:sz w:val="24"/>
          <w:szCs w:val="24"/>
          <w:rtl/>
        </w:rPr>
        <w:t>2</w:t>
      </w:r>
      <w:r w:rsidRPr="005447AD">
        <w:rPr>
          <w:sz w:val="24"/>
          <w:szCs w:val="24"/>
          <w:rtl/>
        </w:rPr>
        <w:t>-</w:t>
      </w:r>
      <w:r w:rsidRPr="005447AD">
        <w:rPr>
          <w:rFonts w:ascii="Times New Roman"/>
          <w:sz w:val="24"/>
          <w:szCs w:val="24"/>
          <w:rtl/>
        </w:rPr>
        <w:t>2</w:t>
      </w:r>
      <w:r w:rsidRPr="005447AD">
        <w:rPr>
          <w:sz w:val="24"/>
          <w:szCs w:val="24"/>
          <w:rtl/>
        </w:rPr>
        <w:t>- فسر لماذا تمت اضافة  حمض</w:t>
      </w:r>
      <w:r w:rsidRPr="005447AD">
        <w:rPr>
          <w:sz w:val="24"/>
          <w:szCs w:val="24"/>
          <w:rtl/>
          <w:lang w:bidi="ar-MA"/>
        </w:rPr>
        <w:t>الايثانويك</w:t>
      </w:r>
      <w:r w:rsidRPr="005447AD">
        <w:rPr>
          <w:sz w:val="24"/>
          <w:szCs w:val="24"/>
          <w:rtl/>
        </w:rPr>
        <w:t>؟</w:t>
      </w:r>
      <w:r w:rsidRPr="005447AD">
        <w:rPr>
          <w:sz w:val="24"/>
          <w:szCs w:val="24"/>
        </w:rPr>
        <w:br/>
      </w:r>
      <w:r w:rsidRPr="005447AD">
        <w:rPr>
          <w:sz w:val="24"/>
          <w:szCs w:val="24"/>
          <w:rtl/>
          <w:lang w:bidi="ar-MA"/>
        </w:rPr>
        <w:t xml:space="preserve">3- </w:t>
      </w:r>
      <w:r w:rsidRPr="005447AD">
        <w:rPr>
          <w:sz w:val="24"/>
          <w:szCs w:val="24"/>
          <w:rtl/>
        </w:rPr>
        <w:t xml:space="preserve">نعاير تنائي </w:t>
      </w:r>
      <w:r w:rsidRPr="005447AD">
        <w:rPr>
          <w:sz w:val="24"/>
          <w:szCs w:val="24"/>
          <w:rtl/>
          <w:lang w:bidi="ar-MA"/>
        </w:rPr>
        <w:t xml:space="preserve">اليود </w:t>
      </w:r>
      <w:r w:rsidRPr="005447AD">
        <w:rPr>
          <w:sz w:val="24"/>
          <w:szCs w:val="24"/>
          <w:rtl/>
        </w:rPr>
        <w:t>المتكون بمحلولثيوكبريتات البوتاسيوم</w:t>
      </w:r>
      <w:r w:rsidRPr="005447AD">
        <w:rPr>
          <w:sz w:val="24"/>
          <w:szCs w:val="24"/>
        </w:rPr>
        <w:t>(</w:t>
      </w:r>
      <m:oMath>
        <m:sSubSup>
          <m:sSubSupPr>
            <m:ctrlPr>
              <w:rPr>
                <w:rFonts w:ascii="Cambria Math" w:hAnsi="Cambria Math"/>
                <w:i/>
                <w:sz w:val="24"/>
                <w:szCs w:val="24"/>
              </w:rPr>
            </m:ctrlPr>
          </m:sSubSupPr>
          <m:e>
            <m:r>
              <w:rPr>
                <w:rFonts w:ascii="Cambria Math" w:hAnsi="Cambria Math"/>
                <w:sz w:val="24"/>
                <w:szCs w:val="24"/>
              </w:rPr>
              <m:t>K</m:t>
            </m:r>
          </m:e>
          <m:sub>
            <m:r>
              <w:rPr>
                <w:rFonts w:ascii="Cambria Math" w:hAnsi="Cambria Math"/>
                <w:sz w:val="24"/>
                <w:szCs w:val="24"/>
              </w:rPr>
              <m:t>(aq)</m:t>
            </m:r>
          </m:sub>
          <m:sup>
            <m:r>
              <w:rPr>
                <w:rFonts w:ascii="Cambria Math" w:hAnsi="Cambria Math"/>
                <w:sz w:val="24"/>
                <w:szCs w:val="24"/>
              </w:rPr>
              <m:t>+</m:t>
            </m:r>
          </m:sup>
        </m:sSubSup>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2</m:t>
            </m:r>
          </m:sub>
        </m:sSub>
        <m:sSubSup>
          <m:sSubSupPr>
            <m:ctrlPr>
              <w:rPr>
                <w:rFonts w:ascii="Cambria Math" w:hAnsi="Cambria Math"/>
                <w:i/>
                <w:sz w:val="24"/>
                <w:szCs w:val="24"/>
              </w:rPr>
            </m:ctrlPr>
          </m:sSubSupPr>
          <m:e>
            <m:r>
              <w:rPr>
                <w:rFonts w:ascii="Cambria Math" w:hAnsi="Cambria Math"/>
                <w:sz w:val="24"/>
                <w:szCs w:val="24"/>
              </w:rPr>
              <m:t>O</m:t>
            </m:r>
          </m:e>
          <m:sub>
            <m:r>
              <w:rPr>
                <w:rFonts w:ascii="Cambria Math" w:hAnsi="Cambria Math"/>
                <w:sz w:val="24"/>
                <w:szCs w:val="24"/>
              </w:rPr>
              <m:t>3 (aq)</m:t>
            </m:r>
          </m:sub>
          <m:sup>
            <m:r>
              <w:rPr>
                <w:rFonts w:ascii="Cambria Math" w:hAnsi="Cambria Math"/>
                <w:sz w:val="24"/>
                <w:szCs w:val="24"/>
              </w:rPr>
              <m:t>2-</m:t>
            </m:r>
          </m:sup>
        </m:sSubSup>
        <m:r>
          <w:rPr>
            <w:rFonts w:ascii="Cambria Math" w:hAnsi="Cambria Math"/>
            <w:sz w:val="24"/>
            <w:szCs w:val="24"/>
          </w:rPr>
          <m:t>)</m:t>
        </m:r>
      </m:oMath>
      <w:r w:rsidRPr="005447AD">
        <w:rPr>
          <w:sz w:val="24"/>
          <w:szCs w:val="24"/>
          <w:rtl/>
        </w:rPr>
        <w:t xml:space="preserve"> تركيز المولي</w:t>
      </w:r>
      <w:r w:rsidRPr="005447AD">
        <w:rPr>
          <w:sz w:val="24"/>
          <w:szCs w:val="24"/>
        </w:rPr>
        <w:t xml:space="preserve"> C=0,1mol/L </w:t>
      </w:r>
      <w:r w:rsidRPr="005447AD">
        <w:rPr>
          <w:sz w:val="24"/>
          <w:szCs w:val="24"/>
          <w:rtl/>
        </w:rPr>
        <w:t xml:space="preserve">الحجم اللازم ليتحقق التكافؤ هو </w:t>
      </w:r>
      <w:r w:rsidRPr="005447AD">
        <w:rPr>
          <w:sz w:val="24"/>
          <w:szCs w:val="24"/>
        </w:rPr>
        <w:t>V</w:t>
      </w:r>
      <w:r w:rsidRPr="005447AD">
        <w:rPr>
          <w:sz w:val="24"/>
          <w:szCs w:val="24"/>
          <w:vertAlign w:val="subscript"/>
        </w:rPr>
        <w:t>E</w:t>
      </w:r>
      <w:r w:rsidRPr="005447AD">
        <w:rPr>
          <w:sz w:val="24"/>
          <w:szCs w:val="24"/>
        </w:rPr>
        <w:t>=10,6mL .</w:t>
      </w:r>
      <w:r w:rsidRPr="005447AD">
        <w:rPr>
          <w:sz w:val="24"/>
          <w:szCs w:val="24"/>
        </w:rPr>
        <w:br/>
      </w:r>
      <w:r w:rsidRPr="005447AD">
        <w:rPr>
          <w:sz w:val="24"/>
          <w:szCs w:val="24"/>
          <w:rtl/>
          <w:lang w:bidi="ar-MA"/>
        </w:rPr>
        <w:t>3-1</w:t>
      </w:r>
      <w:r w:rsidRPr="005447AD">
        <w:rPr>
          <w:rFonts w:ascii="Times New Roman"/>
          <w:sz w:val="24"/>
          <w:szCs w:val="24"/>
          <w:rtl/>
        </w:rPr>
        <w:t xml:space="preserve">- </w:t>
      </w:r>
      <w:r w:rsidRPr="005447AD">
        <w:rPr>
          <w:sz w:val="24"/>
          <w:szCs w:val="24"/>
          <w:rtl/>
        </w:rPr>
        <w:t>اكتب معادلة التفاعل بين تنائي</w:t>
      </w:r>
      <w:r w:rsidRPr="005447AD">
        <w:rPr>
          <w:sz w:val="24"/>
          <w:szCs w:val="24"/>
          <w:rtl/>
          <w:lang w:bidi="ar-MA"/>
        </w:rPr>
        <w:t>اليود</w:t>
      </w:r>
      <w:r w:rsidRPr="005447AD">
        <w:rPr>
          <w:sz w:val="24"/>
          <w:szCs w:val="24"/>
          <w:rtl/>
        </w:rPr>
        <w:t>وأيونات ثيوكبريتات ، مع العلم أن يتكون ايون اليودور</w:t>
      </w:r>
      <w:r w:rsidRPr="005447AD">
        <w:rPr>
          <w:rFonts w:ascii="Times New Roman"/>
          <w:sz w:val="24"/>
          <w:szCs w:val="24"/>
          <w:rtl/>
        </w:rPr>
        <w:t>.</w:t>
      </w:r>
    </w:p>
    <w:p w:rsidR="008F62DF" w:rsidRPr="005447AD" w:rsidRDefault="008F62DF" w:rsidP="008F62DF">
      <w:pPr>
        <w:pStyle w:val="Sansinterligne"/>
        <w:bidi/>
        <w:rPr>
          <w:sz w:val="24"/>
          <w:szCs w:val="24"/>
          <w:rtl/>
          <w:lang w:bidi="ar-MA"/>
        </w:rPr>
      </w:pPr>
      <w:r w:rsidRPr="005447AD">
        <w:rPr>
          <w:rFonts w:ascii="Times New Roman"/>
          <w:sz w:val="24"/>
          <w:szCs w:val="24"/>
          <w:rtl/>
        </w:rPr>
        <w:lastRenderedPageBreak/>
        <w:t>3</w:t>
      </w:r>
      <w:r w:rsidRPr="005447AD">
        <w:rPr>
          <w:sz w:val="24"/>
          <w:szCs w:val="24"/>
          <w:rtl/>
        </w:rPr>
        <w:t>-</w:t>
      </w:r>
      <w:r w:rsidRPr="005447AD">
        <w:rPr>
          <w:rFonts w:ascii="Times New Roman"/>
          <w:sz w:val="24"/>
          <w:szCs w:val="24"/>
          <w:rtl/>
        </w:rPr>
        <w:t xml:space="preserve">2 </w:t>
      </w:r>
      <w:r w:rsidRPr="005447AD">
        <w:rPr>
          <w:sz w:val="24"/>
          <w:szCs w:val="24"/>
          <w:rtl/>
        </w:rPr>
        <w:t>) ما هو لون الخليط داخل الكأسخلال التجربة  ؟</w:t>
      </w:r>
      <w:r w:rsidRPr="005447AD">
        <w:rPr>
          <w:sz w:val="24"/>
          <w:szCs w:val="24"/>
        </w:rPr>
        <w:br/>
      </w:r>
      <w:r w:rsidRPr="005447AD">
        <w:rPr>
          <w:rFonts w:ascii="Times New Roman"/>
          <w:sz w:val="24"/>
          <w:szCs w:val="24"/>
          <w:rtl/>
        </w:rPr>
        <w:t>3</w:t>
      </w:r>
      <w:r w:rsidRPr="005447AD">
        <w:rPr>
          <w:sz w:val="24"/>
          <w:szCs w:val="24"/>
          <w:rtl/>
        </w:rPr>
        <w:t>-</w:t>
      </w:r>
      <w:r w:rsidRPr="005447AD">
        <w:rPr>
          <w:rFonts w:ascii="Times New Roman"/>
          <w:sz w:val="24"/>
          <w:szCs w:val="24"/>
          <w:rtl/>
        </w:rPr>
        <w:t>3</w:t>
      </w:r>
      <w:r w:rsidRPr="005447AD">
        <w:rPr>
          <w:sz w:val="24"/>
          <w:szCs w:val="24"/>
          <w:rtl/>
        </w:rPr>
        <w:t xml:space="preserve">) حدد </w:t>
      </w:r>
      <m:oMath>
        <m:d>
          <m:dPr>
            <m:begChr m:val="["/>
            <m:endChr m:val="]"/>
            <m:ctrlPr>
              <w:rPr>
                <w:rFonts w:ascii="Cambria Math" w:hAnsi="Cambria Math"/>
                <w:sz w:val="24"/>
                <w:szCs w:val="24"/>
              </w:rPr>
            </m:ctrlPr>
          </m:dPr>
          <m:e>
            <m:sSubSup>
              <m:sSubSupPr>
                <m:ctrlPr>
                  <w:rPr>
                    <w:rFonts w:ascii="Cambria Math" w:hAnsi="Cambria Math"/>
                    <w:i/>
                    <w:sz w:val="24"/>
                    <w:szCs w:val="24"/>
                  </w:rPr>
                </m:ctrlPr>
              </m:sSubSupPr>
              <m:e>
                <m:r>
                  <w:rPr>
                    <w:rFonts w:ascii="Cambria Math" w:hAnsi="Cambria Math"/>
                    <w:sz w:val="24"/>
                    <w:szCs w:val="24"/>
                  </w:rPr>
                  <m:t>ClO</m:t>
                </m:r>
              </m:e>
              <m:sub>
                <m:r>
                  <w:rPr>
                    <w:rFonts w:ascii="Cambria Math" w:hAnsi="Cambria Math"/>
                    <w:sz w:val="24"/>
                    <w:szCs w:val="24"/>
                  </w:rPr>
                  <m:t>(aq)</m:t>
                </m:r>
              </m:sub>
              <m:sup>
                <m:r>
                  <w:rPr>
                    <w:rFonts w:ascii="Cambria Math" w:hAnsi="Cambria Math"/>
                    <w:sz w:val="24"/>
                    <w:szCs w:val="24"/>
                  </w:rPr>
                  <m:t>-</m:t>
                </m:r>
              </m:sup>
            </m:sSubSup>
          </m:e>
        </m:d>
      </m:oMath>
      <w:r w:rsidRPr="005447AD">
        <w:rPr>
          <w:sz w:val="24"/>
          <w:szCs w:val="24"/>
          <w:rtl/>
        </w:rPr>
        <w:t>تركيز</w:t>
      </w:r>
      <w:r w:rsidRPr="005447AD">
        <w:rPr>
          <w:sz w:val="24"/>
          <w:szCs w:val="24"/>
          <w:rtl/>
          <w:lang w:bidi="ar-MA"/>
        </w:rPr>
        <w:t xml:space="preserve">ايوناتتحت الكلوريتفي المحلول المخفف و استنتج  </w:t>
      </w:r>
      <m:oMath>
        <m:sSub>
          <m:sSubPr>
            <m:ctrlPr>
              <w:rPr>
                <w:rFonts w:ascii="Cambria Math" w:hAnsi="Cambria Math"/>
                <w:sz w:val="24"/>
                <w:szCs w:val="24"/>
              </w:rPr>
            </m:ctrlPr>
          </m:sSubPr>
          <m:e>
            <m:d>
              <m:dPr>
                <m:begChr m:val="["/>
                <m:endChr m:val="]"/>
                <m:ctrlPr>
                  <w:rPr>
                    <w:rFonts w:ascii="Cambria Math" w:hAnsi="Cambria Math"/>
                    <w:sz w:val="24"/>
                    <w:szCs w:val="24"/>
                  </w:rPr>
                </m:ctrlPr>
              </m:dPr>
              <m:e>
                <m:sSubSup>
                  <m:sSubSupPr>
                    <m:ctrlPr>
                      <w:rPr>
                        <w:rFonts w:ascii="Cambria Math" w:hAnsi="Cambria Math"/>
                        <w:i/>
                        <w:sz w:val="24"/>
                        <w:szCs w:val="24"/>
                      </w:rPr>
                    </m:ctrlPr>
                  </m:sSubSupPr>
                  <m:e>
                    <m:r>
                      <w:rPr>
                        <w:rFonts w:ascii="Cambria Math" w:hAnsi="Cambria Math"/>
                        <w:sz w:val="24"/>
                        <w:szCs w:val="24"/>
                      </w:rPr>
                      <m:t>ClO</m:t>
                    </m:r>
                  </m:e>
                  <m:sub>
                    <m:r>
                      <w:rPr>
                        <w:rFonts w:ascii="Cambria Math" w:hAnsi="Cambria Math"/>
                        <w:sz w:val="24"/>
                        <w:szCs w:val="24"/>
                      </w:rPr>
                      <m:t>(aq)</m:t>
                    </m:r>
                  </m:sub>
                  <m:sup>
                    <m:r>
                      <w:rPr>
                        <w:rFonts w:ascii="Cambria Math" w:hAnsi="Cambria Math"/>
                        <w:sz w:val="24"/>
                        <w:szCs w:val="24"/>
                      </w:rPr>
                      <m:t>-</m:t>
                    </m:r>
                  </m:sup>
                </m:sSubSup>
              </m:e>
            </m:d>
          </m:e>
          <m:sub>
            <m:r>
              <w:rPr>
                <w:rFonts w:ascii="Cambria Math" w:hAnsi="Cambria Math"/>
                <w:sz w:val="24"/>
                <w:szCs w:val="24"/>
              </w:rPr>
              <m:t>0</m:t>
            </m:r>
          </m:sub>
        </m:sSub>
      </m:oMath>
      <w:r w:rsidRPr="005447AD">
        <w:rPr>
          <w:sz w:val="24"/>
          <w:szCs w:val="24"/>
          <w:rtl/>
        </w:rPr>
        <w:t>تركيز</w:t>
      </w:r>
      <w:r w:rsidRPr="005447AD">
        <w:rPr>
          <w:sz w:val="24"/>
          <w:szCs w:val="24"/>
          <w:rtl/>
          <w:lang w:bidi="ar-MA"/>
        </w:rPr>
        <w:t>ايوناتتحت الكلوريت</w:t>
      </w:r>
      <w:r w:rsidRPr="005447AD">
        <w:rPr>
          <w:sz w:val="24"/>
          <w:szCs w:val="24"/>
          <w:rtl/>
        </w:rPr>
        <w:t>في ماء جافيل التجاري المستعمل</w:t>
      </w:r>
      <w:r w:rsidRPr="005447AD">
        <w:rPr>
          <w:sz w:val="24"/>
          <w:szCs w:val="24"/>
        </w:rPr>
        <w:br/>
      </w:r>
      <w:r w:rsidRPr="005447AD">
        <w:rPr>
          <w:sz w:val="24"/>
          <w:szCs w:val="24"/>
          <w:rtl/>
          <w:lang w:bidi="ar-MA"/>
        </w:rPr>
        <w:t>3-3</w:t>
      </w:r>
      <w:r w:rsidRPr="005447AD">
        <w:rPr>
          <w:rFonts w:ascii="Times New Roman"/>
          <w:sz w:val="24"/>
          <w:szCs w:val="24"/>
          <w:rtl/>
        </w:rPr>
        <w:t xml:space="preserve">) </w:t>
      </w:r>
      <w:r w:rsidRPr="005447AD">
        <w:rPr>
          <w:sz w:val="24"/>
          <w:szCs w:val="24"/>
          <w:rtl/>
        </w:rPr>
        <w:t>احسب</w:t>
      </w:r>
      <w:r w:rsidRPr="005447AD">
        <w:rPr>
          <w:sz w:val="24"/>
          <w:szCs w:val="24"/>
        </w:rPr>
        <w:t xml:space="preserve"> D </w:t>
      </w:r>
      <w:r w:rsidRPr="005447AD">
        <w:rPr>
          <w:sz w:val="24"/>
          <w:szCs w:val="24"/>
          <w:rtl/>
        </w:rPr>
        <w:t xml:space="preserve"> درجةالكلورومترية لماء جافل التجاري هل  هذه النتيجة متوافقة مع الإشارة إلى تحملها القنينة ؟</w:t>
      </w:r>
    </w:p>
    <w:p w:rsidR="008F62DF" w:rsidRPr="005447AD" w:rsidRDefault="008F62DF" w:rsidP="008F62DF">
      <w:pPr>
        <w:pStyle w:val="Sansinterligne"/>
        <w:bidi/>
        <w:rPr>
          <w:rFonts w:eastAsia="Arial Unicode MS" w:cs="Arial Unicode MS"/>
          <w:b/>
          <w:bCs/>
          <w:sz w:val="24"/>
          <w:szCs w:val="24"/>
          <w:rtl/>
          <w:lang w:bidi="ar-DZ"/>
        </w:rPr>
      </w:pPr>
      <w:r w:rsidRPr="005447AD">
        <w:rPr>
          <w:rFonts w:eastAsia="Arial Unicode MS" w:cs="Arial Unicode MS"/>
          <w:b/>
          <w:bCs/>
          <w:sz w:val="24"/>
          <w:szCs w:val="24"/>
          <w:rtl/>
          <w:lang w:bidi="ar-DZ"/>
        </w:rPr>
        <w:t>الجزء التاني : دراسة حركية تفكك ماء جافيل</w:t>
      </w:r>
    </w:p>
    <w:p w:rsidR="008F62DF" w:rsidRPr="005447AD" w:rsidRDefault="008F62DF" w:rsidP="008F62DF">
      <w:pPr>
        <w:bidi/>
        <w:rPr>
          <w:rFonts w:eastAsiaTheme="minorEastAsia"/>
          <w:rtl/>
          <w:lang w:bidi="ar-DZ"/>
        </w:rPr>
      </w:pPr>
    </w:p>
    <w:p w:rsidR="008F62DF" w:rsidRPr="005447AD" w:rsidRDefault="008F62DF" w:rsidP="008F62DF">
      <w:pPr>
        <w:pStyle w:val="Sansinterligne"/>
        <w:bidi/>
        <w:rPr>
          <w:rFonts w:ascii="Times New Roman"/>
          <w:sz w:val="24"/>
          <w:szCs w:val="24"/>
          <w:rtl/>
        </w:rPr>
      </w:pPr>
      <w:r w:rsidRPr="005447AD">
        <w:rPr>
          <w:sz w:val="24"/>
          <w:szCs w:val="24"/>
          <w:rtl/>
          <w:lang w:bidi="ar-MA"/>
        </w:rPr>
        <w:t>يتفكك ماء جافيل عن طريق اكسدة الماء لايونات تحت الكلوريت</w:t>
      </w:r>
      <m:oMath>
        <m:sSubSup>
          <m:sSubSupPr>
            <m:ctrlPr>
              <w:rPr>
                <w:rFonts w:ascii="Cambria Math" w:hAnsi="Cambria Math"/>
                <w:i/>
                <w:sz w:val="24"/>
                <w:szCs w:val="24"/>
              </w:rPr>
            </m:ctrlPr>
          </m:sSubSupPr>
          <m:e>
            <m:r>
              <w:rPr>
                <w:rFonts w:ascii="Cambria Math" w:hAnsi="Cambria Math"/>
                <w:sz w:val="24"/>
                <w:szCs w:val="24"/>
              </w:rPr>
              <m:t>ClO</m:t>
            </m:r>
          </m:e>
          <m:sub>
            <m:r>
              <w:rPr>
                <w:rFonts w:ascii="Cambria Math" w:hAnsi="Cambria Math"/>
                <w:sz w:val="24"/>
                <w:szCs w:val="24"/>
              </w:rPr>
              <m:t>(aq)</m:t>
            </m:r>
          </m:sub>
          <m:sup>
            <m:r>
              <w:rPr>
                <w:rFonts w:ascii="Cambria Math" w:hAnsi="Cambria Math"/>
                <w:sz w:val="24"/>
                <w:szCs w:val="24"/>
              </w:rPr>
              <m:t>-</m:t>
            </m:r>
          </m:sup>
        </m:sSubSup>
      </m:oMath>
      <w:r w:rsidRPr="005447AD">
        <w:rPr>
          <w:sz w:val="24"/>
          <w:szCs w:val="24"/>
          <w:rtl/>
          <w:lang w:bidi="ar-MA"/>
        </w:rPr>
        <w:t xml:space="preserve"> وفق التحول الكيميائي البطيء و الكلي ذو المعادلة التالية </w:t>
      </w:r>
      <w:r w:rsidRPr="005447AD">
        <w:rPr>
          <w:rFonts w:cs="Times New Roman"/>
          <w:noProof/>
          <w:sz w:val="24"/>
          <w:szCs w:val="24"/>
          <w:rtl/>
          <w:lang w:eastAsia="fr-FR"/>
        </w:rPr>
        <w:drawing>
          <wp:inline distT="0" distB="0" distL="0" distR="0">
            <wp:extent cx="1981200" cy="180068"/>
            <wp:effectExtent l="19050" t="0" r="0" b="0"/>
            <wp:docPr id="9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srcRect/>
                    <a:stretch>
                      <a:fillRect/>
                    </a:stretch>
                  </pic:blipFill>
                  <pic:spPr bwMode="auto">
                    <a:xfrm>
                      <a:off x="0" y="0"/>
                      <a:ext cx="1981200" cy="180068"/>
                    </a:xfrm>
                    <a:prstGeom prst="rect">
                      <a:avLst/>
                    </a:prstGeom>
                    <a:noFill/>
                    <a:ln w="9525">
                      <a:noFill/>
                      <a:miter lim="800000"/>
                      <a:headEnd/>
                      <a:tailEnd/>
                    </a:ln>
                  </pic:spPr>
                </pic:pic>
              </a:graphicData>
            </a:graphic>
          </wp:inline>
        </w:drawing>
      </w:r>
    </w:p>
    <w:p w:rsidR="008F62DF" w:rsidRPr="005447AD" w:rsidRDefault="008F62DF" w:rsidP="008F62DF">
      <w:pPr>
        <w:pStyle w:val="Sansinterligne"/>
        <w:bidi/>
        <w:rPr>
          <w:sz w:val="24"/>
          <w:szCs w:val="24"/>
          <w:rtl/>
          <w:lang w:bidi="ar-MA"/>
        </w:rPr>
      </w:pPr>
      <w:r w:rsidRPr="005447AD">
        <w:rPr>
          <w:sz w:val="24"/>
          <w:szCs w:val="24"/>
          <w:rtl/>
        </w:rPr>
        <w:t xml:space="preserve">لتتبع التطور الزمني لهذا التحول نخفف </w:t>
      </w:r>
      <w:r w:rsidRPr="005447AD">
        <w:rPr>
          <w:sz w:val="24"/>
          <w:szCs w:val="24"/>
          <w:rtl/>
          <w:lang w:bidi="ar-MA"/>
        </w:rPr>
        <w:t xml:space="preserve">5 مرات المحلول التجاري حديث التحضير الى ان نحصل على حجم </w:t>
      </w:r>
      <w:r w:rsidRPr="005447AD">
        <w:rPr>
          <w:sz w:val="24"/>
          <w:szCs w:val="24"/>
          <w:lang w:bidi="ar-MA"/>
        </w:rPr>
        <w:t>V=250mL</w:t>
      </w:r>
      <w:r w:rsidRPr="005447AD">
        <w:rPr>
          <w:sz w:val="24"/>
          <w:szCs w:val="24"/>
          <w:rtl/>
          <w:lang w:bidi="ar-MA"/>
        </w:rPr>
        <w:t xml:space="preserve"> من محلول </w:t>
      </w:r>
      <w:r w:rsidRPr="005447AD">
        <w:rPr>
          <w:sz w:val="24"/>
          <w:szCs w:val="24"/>
          <w:lang w:bidi="ar-MA"/>
        </w:rPr>
        <w:t>S</w:t>
      </w:r>
      <w:r w:rsidRPr="005447AD">
        <w:rPr>
          <w:sz w:val="24"/>
          <w:szCs w:val="24"/>
          <w:vertAlign w:val="subscript"/>
          <w:lang w:bidi="ar-MA"/>
        </w:rPr>
        <w:t>1</w:t>
      </w:r>
    </w:p>
    <w:p w:rsidR="008F62DF" w:rsidRPr="005447AD" w:rsidRDefault="008F62DF" w:rsidP="008F62DF">
      <w:pPr>
        <w:pStyle w:val="Sansinterligne"/>
        <w:bidi/>
        <w:rPr>
          <w:sz w:val="24"/>
          <w:szCs w:val="24"/>
          <w:rtl/>
          <w:lang w:bidi="ar-MA"/>
        </w:rPr>
      </w:pPr>
      <w:r w:rsidRPr="005447AD">
        <w:rPr>
          <w:sz w:val="24"/>
          <w:szCs w:val="24"/>
          <w:rtl/>
          <w:lang w:bidi="ar-MA"/>
        </w:rPr>
        <w:t xml:space="preserve">نشغل الميقت عند لحظة  نتخدها اصل التواريخ تم نصب في حوجلة </w:t>
      </w:r>
      <w:r w:rsidRPr="005447AD">
        <w:rPr>
          <w:sz w:val="24"/>
          <w:szCs w:val="24"/>
          <w:lang w:bidi="ar-MA"/>
        </w:rPr>
        <w:t>V</w:t>
      </w:r>
      <w:r w:rsidRPr="005447AD">
        <w:rPr>
          <w:sz w:val="24"/>
          <w:szCs w:val="24"/>
          <w:vertAlign w:val="subscript"/>
          <w:lang w:bidi="ar-MA"/>
        </w:rPr>
        <w:t>1</w:t>
      </w:r>
      <w:r w:rsidRPr="005447AD">
        <w:rPr>
          <w:sz w:val="24"/>
          <w:szCs w:val="24"/>
          <w:lang w:bidi="ar-MA"/>
        </w:rPr>
        <w:t>=20mL</w:t>
      </w:r>
      <w:r w:rsidRPr="005447AD">
        <w:rPr>
          <w:sz w:val="24"/>
          <w:szCs w:val="24"/>
          <w:rtl/>
          <w:lang w:bidi="ar-MA"/>
        </w:rPr>
        <w:t xml:space="preserve"> من المحلول </w:t>
      </w:r>
      <w:r w:rsidRPr="005447AD">
        <w:rPr>
          <w:sz w:val="24"/>
          <w:szCs w:val="24"/>
          <w:lang w:bidi="ar-MA"/>
        </w:rPr>
        <w:t>S</w:t>
      </w:r>
      <w:r w:rsidRPr="005447AD">
        <w:rPr>
          <w:sz w:val="24"/>
          <w:szCs w:val="24"/>
          <w:vertAlign w:val="subscript"/>
          <w:lang w:bidi="ar-MA"/>
        </w:rPr>
        <w:t>1</w:t>
      </w:r>
      <w:r w:rsidRPr="005447AD">
        <w:rPr>
          <w:sz w:val="24"/>
          <w:szCs w:val="24"/>
          <w:rtl/>
          <w:lang w:bidi="ar-MA"/>
        </w:rPr>
        <w:t xml:space="preserve"> و نغمرها في اناء درجة حرارته تابثة</w:t>
      </w:r>
      <w:r w:rsidRPr="005447AD">
        <w:rPr>
          <w:sz w:val="24"/>
          <w:szCs w:val="24"/>
          <w:lang w:bidi="ar-MA"/>
        </w:rPr>
        <w:t>T=300K</w:t>
      </w:r>
      <w:r w:rsidRPr="005447AD">
        <w:rPr>
          <w:sz w:val="24"/>
          <w:szCs w:val="24"/>
          <w:rtl/>
          <w:lang w:bidi="ar-MA"/>
        </w:rPr>
        <w:t xml:space="preserve"> و بواسطة جهاز مناسب نقيس عند لحظات </w:t>
      </w:r>
      <w:r w:rsidRPr="005447AD">
        <w:rPr>
          <w:sz w:val="24"/>
          <w:szCs w:val="24"/>
          <w:lang w:bidi="ar-MA"/>
        </w:rPr>
        <w:t>t</w:t>
      </w:r>
      <w:r w:rsidRPr="005447AD">
        <w:rPr>
          <w:sz w:val="24"/>
          <w:szCs w:val="24"/>
          <w:rtl/>
          <w:lang w:bidi="ar-MA"/>
        </w:rPr>
        <w:t xml:space="preserve"> مختلفة </w:t>
      </w:r>
      <w:r w:rsidRPr="005447AD">
        <w:rPr>
          <w:sz w:val="24"/>
          <w:szCs w:val="24"/>
          <w:lang w:bidi="ar-MA"/>
        </w:rPr>
        <w:t>P</w:t>
      </w:r>
      <w:r w:rsidRPr="005447AD">
        <w:rPr>
          <w:sz w:val="24"/>
          <w:szCs w:val="24"/>
          <w:vertAlign w:val="subscript"/>
          <w:lang w:bidi="ar-MA"/>
        </w:rPr>
        <w:t>t</w:t>
      </w:r>
      <w:r w:rsidRPr="005447AD">
        <w:rPr>
          <w:sz w:val="24"/>
          <w:szCs w:val="24"/>
          <w:lang w:bidi="ar-MA"/>
        </w:rPr>
        <w:t>(O</w:t>
      </w:r>
      <w:r w:rsidRPr="005447AD">
        <w:rPr>
          <w:sz w:val="24"/>
          <w:szCs w:val="24"/>
          <w:vertAlign w:val="subscript"/>
          <w:lang w:bidi="ar-MA"/>
        </w:rPr>
        <w:t>2</w:t>
      </w:r>
      <w:r w:rsidRPr="005447AD">
        <w:rPr>
          <w:sz w:val="24"/>
          <w:szCs w:val="24"/>
          <w:lang w:bidi="ar-MA"/>
        </w:rPr>
        <w:t>)</w:t>
      </w:r>
      <w:r w:rsidRPr="005447AD">
        <w:rPr>
          <w:sz w:val="24"/>
          <w:szCs w:val="24"/>
          <w:rtl/>
          <w:lang w:bidi="ar-MA"/>
        </w:rPr>
        <w:t xml:space="preserve"> ضغط غاز تنائي الاوكسيجين داخل الحوجلة ،</w:t>
      </w:r>
    </w:p>
    <w:p w:rsidR="008F62DF" w:rsidRPr="005447AD" w:rsidRDefault="008F62DF" w:rsidP="008F62DF">
      <w:pPr>
        <w:pStyle w:val="Sansinterligne"/>
        <w:bidi/>
        <w:ind w:hanging="34"/>
        <w:rPr>
          <w:sz w:val="24"/>
          <w:szCs w:val="24"/>
          <w:lang w:bidi="ar-MA"/>
        </w:rPr>
      </w:pPr>
      <w:r w:rsidRPr="005447AD">
        <w:rPr>
          <w:sz w:val="24"/>
          <w:szCs w:val="24"/>
          <w:rtl/>
          <w:lang w:bidi="ar-MA"/>
        </w:rPr>
        <w:t>1-اكتب المعادلتين الالكترونيتين للاكسدة و الاختزال الموافقتين لتفاعل تفكك ماء جافيل</w:t>
      </w:r>
    </w:p>
    <w:p w:rsidR="008F62DF" w:rsidRPr="005447AD" w:rsidRDefault="008F62DF" w:rsidP="008F62DF">
      <w:pPr>
        <w:pStyle w:val="Sansinterligne"/>
        <w:bidi/>
        <w:rPr>
          <w:sz w:val="24"/>
          <w:szCs w:val="24"/>
          <w:rtl/>
          <w:lang w:bidi="ar-MA"/>
        </w:rPr>
      </w:pPr>
      <w:r w:rsidRPr="005447AD">
        <w:rPr>
          <w:sz w:val="24"/>
          <w:szCs w:val="24"/>
          <w:rtl/>
          <w:lang w:bidi="ar-MA"/>
        </w:rPr>
        <w:t xml:space="preserve">2- نضع على التوالي </w:t>
      </w:r>
      <w:r w:rsidRPr="005447AD">
        <w:rPr>
          <w:sz w:val="24"/>
          <w:szCs w:val="24"/>
          <w:lang w:bidi="ar-MA"/>
        </w:rPr>
        <w:t>n</w:t>
      </w:r>
      <w:r w:rsidRPr="005447AD">
        <w:rPr>
          <w:sz w:val="24"/>
          <w:szCs w:val="24"/>
          <w:vertAlign w:val="subscript"/>
          <w:lang w:bidi="ar-MA"/>
        </w:rPr>
        <w:t>0</w:t>
      </w:r>
      <w:r w:rsidRPr="005447AD">
        <w:rPr>
          <w:sz w:val="24"/>
          <w:szCs w:val="24"/>
          <w:lang w:bidi="ar-MA"/>
        </w:rPr>
        <w:t>(ClO</w:t>
      </w:r>
      <w:r w:rsidRPr="005447AD">
        <w:rPr>
          <w:sz w:val="24"/>
          <w:szCs w:val="24"/>
          <w:vertAlign w:val="superscript"/>
          <w:lang w:bidi="ar-MA"/>
        </w:rPr>
        <w:t>-</w:t>
      </w:r>
      <w:r w:rsidRPr="005447AD">
        <w:rPr>
          <w:sz w:val="24"/>
          <w:szCs w:val="24"/>
          <w:lang w:bidi="ar-MA"/>
        </w:rPr>
        <w:t>)</w:t>
      </w:r>
      <w:r w:rsidRPr="005447AD">
        <w:rPr>
          <w:sz w:val="24"/>
          <w:szCs w:val="24"/>
          <w:rtl/>
          <w:lang w:bidi="ar-MA"/>
        </w:rPr>
        <w:t xml:space="preserve"> و </w:t>
      </w:r>
      <w:r w:rsidRPr="005447AD">
        <w:rPr>
          <w:sz w:val="24"/>
          <w:szCs w:val="24"/>
          <w:lang w:bidi="ar-MA"/>
        </w:rPr>
        <w:t>n</w:t>
      </w:r>
      <w:r w:rsidRPr="005447AD">
        <w:rPr>
          <w:sz w:val="24"/>
          <w:szCs w:val="24"/>
          <w:vertAlign w:val="subscript"/>
          <w:lang w:bidi="ar-MA"/>
        </w:rPr>
        <w:t>0</w:t>
      </w:r>
      <w:r w:rsidRPr="005447AD">
        <w:rPr>
          <w:sz w:val="24"/>
          <w:szCs w:val="24"/>
          <w:lang w:bidi="ar-MA"/>
        </w:rPr>
        <w:t>(Cl</w:t>
      </w:r>
      <w:r w:rsidRPr="005447AD">
        <w:rPr>
          <w:sz w:val="24"/>
          <w:szCs w:val="24"/>
          <w:vertAlign w:val="superscript"/>
          <w:lang w:bidi="ar-MA"/>
        </w:rPr>
        <w:t>-</w:t>
      </w:r>
      <w:r w:rsidRPr="005447AD">
        <w:rPr>
          <w:sz w:val="24"/>
          <w:szCs w:val="24"/>
          <w:lang w:bidi="ar-MA"/>
        </w:rPr>
        <w:t xml:space="preserve">) </w:t>
      </w:r>
      <w:r w:rsidRPr="005447AD">
        <w:rPr>
          <w:sz w:val="24"/>
          <w:szCs w:val="24"/>
          <w:rtl/>
          <w:lang w:bidi="ar-MA"/>
        </w:rPr>
        <w:t xml:space="preserve"> و </w:t>
      </w:r>
      <w:r w:rsidRPr="005447AD">
        <w:rPr>
          <w:sz w:val="24"/>
          <w:szCs w:val="24"/>
          <w:lang w:bidi="ar-MA"/>
        </w:rPr>
        <w:t>n</w:t>
      </w:r>
      <w:r w:rsidRPr="005447AD">
        <w:rPr>
          <w:sz w:val="24"/>
          <w:szCs w:val="24"/>
          <w:vertAlign w:val="subscript"/>
          <w:lang w:bidi="ar-MA"/>
        </w:rPr>
        <w:t>0</w:t>
      </w:r>
      <w:r w:rsidRPr="005447AD">
        <w:rPr>
          <w:sz w:val="24"/>
          <w:szCs w:val="24"/>
          <w:lang w:bidi="ar-MA"/>
        </w:rPr>
        <w:t>(O</w:t>
      </w:r>
      <w:r w:rsidRPr="005447AD">
        <w:rPr>
          <w:sz w:val="24"/>
          <w:szCs w:val="24"/>
          <w:vertAlign w:val="subscript"/>
          <w:lang w:bidi="ar-MA"/>
        </w:rPr>
        <w:t>2</w:t>
      </w:r>
      <w:r w:rsidRPr="005447AD">
        <w:rPr>
          <w:sz w:val="24"/>
          <w:szCs w:val="24"/>
          <w:lang w:bidi="ar-MA"/>
        </w:rPr>
        <w:t>)</w:t>
      </w:r>
      <w:r w:rsidRPr="005447AD">
        <w:rPr>
          <w:sz w:val="24"/>
          <w:szCs w:val="24"/>
          <w:rtl/>
          <w:lang w:bidi="ar-MA"/>
        </w:rPr>
        <w:t xml:space="preserve"> على التوالي كميات المادة البدئية لكل من </w:t>
      </w:r>
      <w:r w:rsidRPr="005447AD">
        <w:rPr>
          <w:sz w:val="24"/>
          <w:szCs w:val="24"/>
          <w:lang w:bidi="ar-MA"/>
        </w:rPr>
        <w:t>ClO</w:t>
      </w:r>
      <w:r w:rsidRPr="005447AD">
        <w:rPr>
          <w:sz w:val="24"/>
          <w:szCs w:val="24"/>
          <w:vertAlign w:val="superscript"/>
          <w:lang w:bidi="ar-MA"/>
        </w:rPr>
        <w:t>-</w:t>
      </w:r>
      <w:r w:rsidRPr="005447AD">
        <w:rPr>
          <w:sz w:val="24"/>
          <w:szCs w:val="24"/>
          <w:rtl/>
          <w:lang w:bidi="ar-MA"/>
        </w:rPr>
        <w:t xml:space="preserve"> و</w:t>
      </w:r>
      <w:r w:rsidRPr="005447AD">
        <w:rPr>
          <w:sz w:val="24"/>
          <w:szCs w:val="24"/>
          <w:lang w:bidi="ar-MA"/>
        </w:rPr>
        <w:t>Cl</w:t>
      </w:r>
      <w:r w:rsidRPr="005447AD">
        <w:rPr>
          <w:sz w:val="24"/>
          <w:szCs w:val="24"/>
          <w:vertAlign w:val="superscript"/>
          <w:lang w:bidi="ar-MA"/>
        </w:rPr>
        <w:t>-</w:t>
      </w:r>
      <w:r w:rsidRPr="005447AD">
        <w:rPr>
          <w:sz w:val="24"/>
          <w:szCs w:val="24"/>
          <w:rtl/>
          <w:lang w:bidi="ar-MA"/>
        </w:rPr>
        <w:t xml:space="preserve"> و </w:t>
      </w:r>
      <w:r w:rsidRPr="005447AD">
        <w:rPr>
          <w:sz w:val="24"/>
          <w:szCs w:val="24"/>
          <w:lang w:bidi="ar-MA"/>
        </w:rPr>
        <w:t>O</w:t>
      </w:r>
      <w:r w:rsidRPr="005447AD">
        <w:rPr>
          <w:sz w:val="24"/>
          <w:szCs w:val="24"/>
          <w:vertAlign w:val="subscript"/>
          <w:lang w:bidi="ar-MA"/>
        </w:rPr>
        <w:t>2</w:t>
      </w:r>
      <w:r w:rsidRPr="005447AD">
        <w:rPr>
          <w:sz w:val="24"/>
          <w:szCs w:val="24"/>
          <w:rtl/>
          <w:lang w:bidi="ar-MA"/>
        </w:rPr>
        <w:t xml:space="preserve"> ، بين لماذا </w:t>
      </w:r>
      <w:r w:rsidRPr="005447AD">
        <w:rPr>
          <w:sz w:val="24"/>
          <w:szCs w:val="24"/>
          <w:lang w:bidi="ar-MA"/>
        </w:rPr>
        <w:t>n</w:t>
      </w:r>
      <w:r w:rsidRPr="005447AD">
        <w:rPr>
          <w:sz w:val="24"/>
          <w:szCs w:val="24"/>
          <w:vertAlign w:val="subscript"/>
          <w:lang w:bidi="ar-MA"/>
        </w:rPr>
        <w:t>0</w:t>
      </w:r>
      <w:r w:rsidRPr="005447AD">
        <w:rPr>
          <w:sz w:val="24"/>
          <w:szCs w:val="24"/>
          <w:lang w:bidi="ar-MA"/>
        </w:rPr>
        <w:t>(Cl</w:t>
      </w:r>
      <w:r w:rsidRPr="005447AD">
        <w:rPr>
          <w:sz w:val="24"/>
          <w:szCs w:val="24"/>
          <w:vertAlign w:val="superscript"/>
          <w:lang w:bidi="ar-MA"/>
        </w:rPr>
        <w:t>-</w:t>
      </w:r>
      <w:r w:rsidRPr="005447AD">
        <w:rPr>
          <w:sz w:val="24"/>
          <w:szCs w:val="24"/>
          <w:lang w:bidi="ar-MA"/>
        </w:rPr>
        <w:t xml:space="preserve">) </w:t>
      </w:r>
      <w:r w:rsidRPr="005447AD">
        <w:rPr>
          <w:sz w:val="24"/>
          <w:szCs w:val="24"/>
          <w:rtl/>
          <w:lang w:bidi="ar-MA"/>
        </w:rPr>
        <w:t xml:space="preserve"> و </w:t>
      </w:r>
      <w:r w:rsidRPr="005447AD">
        <w:rPr>
          <w:sz w:val="24"/>
          <w:szCs w:val="24"/>
          <w:lang w:bidi="ar-MA"/>
        </w:rPr>
        <w:t>n</w:t>
      </w:r>
      <w:r w:rsidRPr="005447AD">
        <w:rPr>
          <w:sz w:val="24"/>
          <w:szCs w:val="24"/>
          <w:vertAlign w:val="subscript"/>
          <w:lang w:bidi="ar-MA"/>
        </w:rPr>
        <w:t>0</w:t>
      </w:r>
      <w:r w:rsidRPr="005447AD">
        <w:rPr>
          <w:sz w:val="24"/>
          <w:szCs w:val="24"/>
          <w:lang w:bidi="ar-MA"/>
        </w:rPr>
        <w:t>(O</w:t>
      </w:r>
      <w:r w:rsidRPr="005447AD">
        <w:rPr>
          <w:sz w:val="24"/>
          <w:szCs w:val="24"/>
          <w:vertAlign w:val="subscript"/>
          <w:lang w:bidi="ar-MA"/>
        </w:rPr>
        <w:t>2</w:t>
      </w:r>
      <w:r w:rsidRPr="005447AD">
        <w:rPr>
          <w:sz w:val="24"/>
          <w:szCs w:val="24"/>
          <w:lang w:bidi="ar-MA"/>
        </w:rPr>
        <w:t>)</w:t>
      </w:r>
      <w:r w:rsidRPr="005447AD">
        <w:rPr>
          <w:sz w:val="24"/>
          <w:szCs w:val="24"/>
          <w:rtl/>
          <w:lang w:bidi="ar-MA"/>
        </w:rPr>
        <w:t xml:space="preserve"> غير منعدمتين</w:t>
      </w:r>
    </w:p>
    <w:p w:rsidR="008F62DF" w:rsidRPr="005447AD" w:rsidRDefault="008F62DF" w:rsidP="008F62DF">
      <w:pPr>
        <w:pStyle w:val="Sansinterligne"/>
        <w:bidi/>
        <w:rPr>
          <w:sz w:val="24"/>
          <w:szCs w:val="24"/>
          <w:rtl/>
          <w:lang w:bidi="ar-MA"/>
        </w:rPr>
      </w:pPr>
      <w:r w:rsidRPr="005447AD">
        <w:rPr>
          <w:sz w:val="24"/>
          <w:szCs w:val="24"/>
          <w:rtl/>
          <w:lang w:bidi="ar-MA"/>
        </w:rPr>
        <w:t xml:space="preserve">3- اعط تعبير </w:t>
      </w:r>
      <w:r w:rsidRPr="005447AD">
        <w:rPr>
          <w:sz w:val="24"/>
          <w:szCs w:val="24"/>
          <w:lang w:bidi="ar-MA"/>
        </w:rPr>
        <w:t>n</w:t>
      </w:r>
      <w:r w:rsidRPr="005447AD">
        <w:rPr>
          <w:sz w:val="24"/>
          <w:szCs w:val="24"/>
          <w:vertAlign w:val="subscript"/>
          <w:lang w:bidi="ar-MA"/>
        </w:rPr>
        <w:t>0</w:t>
      </w:r>
      <w:r w:rsidRPr="005447AD">
        <w:rPr>
          <w:sz w:val="24"/>
          <w:szCs w:val="24"/>
          <w:rtl/>
          <w:lang w:bidi="ar-MA"/>
        </w:rPr>
        <w:t xml:space="preserve"> كمية المادة البدئية الاجماية للغاز بدلالة معطيات التمرين تم اكتب تعبير  </w:t>
      </w:r>
      <w:r w:rsidRPr="005447AD">
        <w:rPr>
          <w:sz w:val="24"/>
          <w:szCs w:val="24"/>
          <w:lang w:bidi="ar-MA"/>
        </w:rPr>
        <w:t>n</w:t>
      </w:r>
      <w:r w:rsidRPr="005447AD">
        <w:rPr>
          <w:sz w:val="24"/>
          <w:szCs w:val="24"/>
          <w:vertAlign w:val="subscript"/>
          <w:lang w:bidi="ar-MA"/>
        </w:rPr>
        <w:t>0</w:t>
      </w:r>
      <w:r w:rsidRPr="005447AD">
        <w:rPr>
          <w:sz w:val="24"/>
          <w:szCs w:val="24"/>
          <w:lang w:bidi="ar-MA"/>
        </w:rPr>
        <w:t>(O</w:t>
      </w:r>
      <w:r w:rsidRPr="005447AD">
        <w:rPr>
          <w:sz w:val="24"/>
          <w:szCs w:val="24"/>
          <w:vertAlign w:val="subscript"/>
          <w:lang w:bidi="ar-MA"/>
        </w:rPr>
        <w:t>2</w:t>
      </w:r>
      <w:r w:rsidRPr="005447AD">
        <w:rPr>
          <w:sz w:val="24"/>
          <w:szCs w:val="24"/>
          <w:lang w:bidi="ar-MA"/>
        </w:rPr>
        <w:t>)</w:t>
      </w:r>
      <w:r w:rsidRPr="005447AD">
        <w:rPr>
          <w:sz w:val="24"/>
          <w:szCs w:val="24"/>
          <w:rtl/>
          <w:lang w:bidi="ar-MA"/>
        </w:rPr>
        <w:t xml:space="preserve"> بدلالة</w:t>
      </w:r>
      <w:r w:rsidRPr="005447AD">
        <w:rPr>
          <w:sz w:val="24"/>
          <w:szCs w:val="24"/>
          <w:lang w:bidi="ar-MA"/>
        </w:rPr>
        <w:t>n</w:t>
      </w:r>
      <w:r w:rsidRPr="005447AD">
        <w:rPr>
          <w:sz w:val="24"/>
          <w:szCs w:val="24"/>
          <w:vertAlign w:val="subscript"/>
          <w:lang w:bidi="ar-MA"/>
        </w:rPr>
        <w:t>0</w:t>
      </w:r>
    </w:p>
    <w:p w:rsidR="008F62DF" w:rsidRPr="005447AD" w:rsidRDefault="008F62DF" w:rsidP="008F62DF">
      <w:pPr>
        <w:pStyle w:val="Sansinterligne"/>
        <w:bidi/>
        <w:rPr>
          <w:sz w:val="24"/>
          <w:szCs w:val="24"/>
          <w:rtl/>
          <w:lang w:bidi="ar-MA"/>
        </w:rPr>
      </w:pPr>
      <w:r w:rsidRPr="005447AD">
        <w:rPr>
          <w:sz w:val="24"/>
          <w:szCs w:val="24"/>
          <w:rtl/>
          <w:lang w:bidi="ar-MA"/>
        </w:rPr>
        <w:t xml:space="preserve"> 4- قياس الضغط خلال تطور المجموعة مكن من حساب التقدم </w:t>
      </w:r>
      <w:r w:rsidRPr="005447AD">
        <w:rPr>
          <w:sz w:val="24"/>
          <w:szCs w:val="24"/>
          <w:lang w:bidi="ar-MA"/>
        </w:rPr>
        <w:t>x(t)</w:t>
      </w:r>
      <w:r w:rsidRPr="005447AD">
        <w:rPr>
          <w:sz w:val="24"/>
          <w:szCs w:val="24"/>
          <w:rtl/>
          <w:lang w:bidi="ar-MA"/>
        </w:rPr>
        <w:t xml:space="preserve"> و بالتالي خط المنحنى الممثل في الشكل ( الصفحة الموالية )</w:t>
      </w:r>
    </w:p>
    <w:p w:rsidR="008F62DF" w:rsidRPr="005447AD" w:rsidRDefault="008F62DF" w:rsidP="008F62DF">
      <w:pPr>
        <w:bidi/>
        <w:rPr>
          <w:rFonts w:eastAsiaTheme="minorEastAsia"/>
          <w:rtl/>
          <w:lang w:bidi="ar-MA"/>
        </w:rPr>
      </w:pPr>
    </w:p>
    <w:p w:rsidR="008F62DF" w:rsidRPr="005447AD" w:rsidRDefault="008F62DF" w:rsidP="00EF2C6D">
      <w:pPr>
        <w:bidi/>
        <w:jc w:val="center"/>
        <w:rPr>
          <w:rtl/>
        </w:rPr>
      </w:pPr>
      <w:r w:rsidRPr="005447AD">
        <w:object w:dxaOrig="6810" w:dyaOrig="5025">
          <v:shape id="_x0000_i1028" type="#_x0000_t75" style="width:452.65pt;height:207.25pt" o:ole="">
            <v:imagedata r:id="rId25" o:title=""/>
          </v:shape>
          <o:OLEObject Type="Embed" ProgID="PBrush" ShapeID="_x0000_i1028" DrawAspect="Content" ObjectID="_1629798143" r:id="rId26"/>
        </w:object>
      </w:r>
    </w:p>
    <w:p w:rsidR="008F62DF" w:rsidRPr="005447AD" w:rsidRDefault="008F62DF" w:rsidP="008F62DF">
      <w:pPr>
        <w:pStyle w:val="Sansinterligne"/>
        <w:bidi/>
        <w:rPr>
          <w:sz w:val="24"/>
          <w:szCs w:val="24"/>
          <w:rtl/>
          <w:lang w:bidi="ar-MA"/>
        </w:rPr>
      </w:pPr>
      <w:r w:rsidRPr="005447AD">
        <w:rPr>
          <w:sz w:val="24"/>
          <w:szCs w:val="24"/>
          <w:rtl/>
          <w:lang w:bidi="ar-MA"/>
        </w:rPr>
        <w:t>4-1- حدد العلاقة التي تمكن حساب التقدم من خلال قياس الضغط .</w:t>
      </w:r>
    </w:p>
    <w:p w:rsidR="008F62DF" w:rsidRPr="005447AD" w:rsidRDefault="008F62DF" w:rsidP="008F62DF">
      <w:pPr>
        <w:pStyle w:val="Sansinterligne"/>
        <w:bidi/>
        <w:rPr>
          <w:sz w:val="24"/>
          <w:szCs w:val="24"/>
          <w:rtl/>
          <w:lang w:bidi="ar-MA"/>
        </w:rPr>
      </w:pPr>
      <w:r w:rsidRPr="005447AD">
        <w:rPr>
          <w:sz w:val="24"/>
          <w:szCs w:val="24"/>
          <w:rtl/>
          <w:lang w:bidi="ar-MA"/>
        </w:rPr>
        <w:t>4-2- كيف تتطور سرعة التفاعل خلال الزمن و حدد العامل الحركي المسؤول عند هذا التطور .</w:t>
      </w:r>
    </w:p>
    <w:p w:rsidR="008F62DF" w:rsidRPr="005447AD" w:rsidRDefault="008F62DF" w:rsidP="008F62DF">
      <w:pPr>
        <w:pStyle w:val="Sansinterligne"/>
        <w:bidi/>
        <w:rPr>
          <w:sz w:val="24"/>
          <w:szCs w:val="24"/>
          <w:rtl/>
          <w:lang w:bidi="ar-MA"/>
        </w:rPr>
      </w:pPr>
      <w:r w:rsidRPr="005447AD">
        <w:rPr>
          <w:sz w:val="24"/>
          <w:szCs w:val="24"/>
          <w:rtl/>
          <w:lang w:bidi="ar-MA"/>
        </w:rPr>
        <w:t xml:space="preserve">4-3- نقرأ على لصيقة ماء جافيل التجاري </w:t>
      </w:r>
      <w:r w:rsidRPr="005447AD">
        <w:rPr>
          <w:sz w:val="24"/>
          <w:szCs w:val="24"/>
          <w:lang w:bidi="ar-MA"/>
        </w:rPr>
        <w:t>(S</w:t>
      </w:r>
      <w:r w:rsidRPr="005447AD">
        <w:rPr>
          <w:sz w:val="24"/>
          <w:szCs w:val="24"/>
          <w:vertAlign w:val="subscript"/>
          <w:lang w:bidi="ar-MA"/>
        </w:rPr>
        <w:t>0</w:t>
      </w:r>
      <w:r w:rsidRPr="005447AD">
        <w:rPr>
          <w:sz w:val="24"/>
          <w:szCs w:val="24"/>
          <w:lang w:bidi="ar-MA"/>
        </w:rPr>
        <w:t>)</w:t>
      </w:r>
      <w:r w:rsidRPr="005447AD">
        <w:rPr>
          <w:sz w:val="24"/>
          <w:szCs w:val="24"/>
          <w:rtl/>
          <w:lang w:bidi="ar-MA"/>
        </w:rPr>
        <w:t xml:space="preserve"> التركيز المولي لايونات تحت الكلوريت هي </w:t>
      </w:r>
    </w:p>
    <w:p w:rsidR="008F62DF" w:rsidRPr="005447AD" w:rsidRDefault="00E001FA" w:rsidP="008F62DF">
      <w:pPr>
        <w:pStyle w:val="Sansinterligne"/>
        <w:bidi/>
        <w:rPr>
          <w:sz w:val="24"/>
          <w:szCs w:val="24"/>
          <w:rtl/>
          <w:lang w:bidi="ar-MA"/>
        </w:rPr>
      </w:pPr>
      <m:oMath>
        <m:d>
          <m:dPr>
            <m:begChr m:val="["/>
            <m:endChr m:val="]"/>
            <m:ctrlPr>
              <w:rPr>
                <w:rFonts w:ascii="Cambria Math" w:hAnsi="Cambria Math"/>
                <w:sz w:val="24"/>
                <w:szCs w:val="24"/>
              </w:rPr>
            </m:ctrlPr>
          </m:dPr>
          <m:e>
            <m:sSubSup>
              <m:sSubSupPr>
                <m:ctrlPr>
                  <w:rPr>
                    <w:rFonts w:ascii="Cambria Math" w:hAnsi="Cambria Math"/>
                    <w:i/>
                    <w:sz w:val="24"/>
                    <w:szCs w:val="24"/>
                  </w:rPr>
                </m:ctrlPr>
              </m:sSubSupPr>
              <m:e>
                <m:r>
                  <w:rPr>
                    <w:rFonts w:ascii="Cambria Math" w:hAnsi="Cambria Math"/>
                    <w:sz w:val="24"/>
                    <w:szCs w:val="24"/>
                  </w:rPr>
                  <m:t>ClO</m:t>
                </m:r>
              </m:e>
              <m:sub>
                <m:r>
                  <w:rPr>
                    <w:rFonts w:ascii="Cambria Math" w:hAnsi="Cambria Math"/>
                    <w:sz w:val="24"/>
                    <w:szCs w:val="24"/>
                  </w:rPr>
                  <m:t>(aq)</m:t>
                </m:r>
              </m:sub>
              <m:sup>
                <m:r>
                  <w:rPr>
                    <w:rFonts w:ascii="Cambria Math" w:hAnsi="Cambria Math"/>
                    <w:sz w:val="24"/>
                    <w:szCs w:val="24"/>
                  </w:rPr>
                  <m:t>-</m:t>
                </m:r>
              </m:sup>
            </m:sSubSup>
          </m:e>
        </m:d>
        <m:r>
          <m:rPr>
            <m:sty m:val="p"/>
          </m:rPr>
          <w:rPr>
            <w:rFonts w:ascii="Cambria Math" w:hAnsi="Cambria Math"/>
            <w:sz w:val="24"/>
            <w:szCs w:val="24"/>
          </w:rPr>
          <m:t>=5.</m:t>
        </m:r>
        <m:sSup>
          <m:sSupPr>
            <m:ctrlPr>
              <w:rPr>
                <w:rFonts w:ascii="Cambria Math" w:hAnsi="Cambria Math"/>
                <w:sz w:val="24"/>
                <w:szCs w:val="24"/>
              </w:rPr>
            </m:ctrlPr>
          </m:sSupPr>
          <m:e>
            <m:r>
              <m:rPr>
                <m:sty m:val="p"/>
              </m:rPr>
              <w:rPr>
                <w:rFonts w:ascii="Cambria Math" w:hAnsi="Cambria Math"/>
                <w:sz w:val="24"/>
                <w:szCs w:val="24"/>
              </w:rPr>
              <m:t>10</m:t>
            </m:r>
          </m:e>
          <m:sup>
            <m:r>
              <m:rPr>
                <m:sty m:val="p"/>
              </m:rPr>
              <w:rPr>
                <w:rFonts w:ascii="Cambria Math" w:hAnsi="Cambria Math"/>
                <w:sz w:val="24"/>
                <w:szCs w:val="24"/>
              </w:rPr>
              <m:t>-1</m:t>
            </m:r>
          </m:sup>
        </m:sSup>
        <m:r>
          <m:rPr>
            <m:sty m:val="p"/>
          </m:rPr>
          <w:rPr>
            <w:rFonts w:ascii="Cambria Math" w:hAnsi="Cambria Math"/>
            <w:sz w:val="24"/>
            <w:szCs w:val="24"/>
          </w:rPr>
          <m:t>mol/L</m:t>
        </m:r>
      </m:oMath>
      <w:r w:rsidR="008F62DF" w:rsidRPr="005447AD">
        <w:rPr>
          <w:sz w:val="24"/>
          <w:szCs w:val="24"/>
          <w:rtl/>
          <w:lang w:bidi="ar-MA"/>
        </w:rPr>
        <w:t xml:space="preserve">  تحقق من هذه الاشارة التي تحمله اللصيقة  .</w:t>
      </w:r>
    </w:p>
    <w:p w:rsidR="008F62DF" w:rsidRPr="005447AD" w:rsidRDefault="008F62DF" w:rsidP="008F62DF">
      <w:pPr>
        <w:pStyle w:val="Sansinterligne"/>
        <w:bidi/>
        <w:rPr>
          <w:rFonts w:eastAsia="Arial Unicode MS" w:cs="Arial Unicode MS"/>
          <w:b/>
          <w:bCs/>
          <w:sz w:val="24"/>
          <w:szCs w:val="24"/>
          <w:rtl/>
          <w:lang w:bidi="ar-DZ"/>
        </w:rPr>
      </w:pPr>
      <w:r w:rsidRPr="005447AD">
        <w:rPr>
          <w:rFonts w:eastAsia="Arial Unicode MS" w:cs="Arial Unicode MS"/>
          <w:b/>
          <w:bCs/>
          <w:sz w:val="24"/>
          <w:szCs w:val="24"/>
          <w:rtl/>
          <w:lang w:bidi="ar-DZ"/>
        </w:rPr>
        <w:t>الجزء الثالث : دراسة مطهر بماء جافيل</w:t>
      </w:r>
    </w:p>
    <w:p w:rsidR="008F62DF" w:rsidRPr="005447AD" w:rsidRDefault="008F62DF" w:rsidP="008F62DF">
      <w:pPr>
        <w:bidi/>
        <w:rPr>
          <w:rFonts w:eastAsiaTheme="minorEastAsia"/>
          <w:rtl/>
          <w:lang w:bidi="ar-DZ"/>
        </w:rPr>
      </w:pPr>
    </w:p>
    <w:p w:rsidR="008F62DF" w:rsidRPr="005447AD" w:rsidRDefault="008F62DF" w:rsidP="008F62DF">
      <w:pPr>
        <w:pStyle w:val="Sansinterligne"/>
        <w:bidi/>
        <w:rPr>
          <w:sz w:val="24"/>
          <w:szCs w:val="24"/>
          <w:rtl/>
          <w:lang w:bidi="ar-MA"/>
        </w:rPr>
      </w:pPr>
      <w:r w:rsidRPr="005447AD">
        <w:rPr>
          <w:sz w:val="24"/>
          <w:szCs w:val="24"/>
          <w:rtl/>
          <w:lang w:bidi="ar-MA"/>
        </w:rPr>
        <w:t>يحتوي مطهر منزلي على المحاليل التالية :</w:t>
      </w:r>
    </w:p>
    <w:p w:rsidR="008F62DF" w:rsidRPr="005447AD" w:rsidRDefault="008F62DF" w:rsidP="008F62DF">
      <w:pPr>
        <w:pStyle w:val="Sansinterligne"/>
        <w:numPr>
          <w:ilvl w:val="0"/>
          <w:numId w:val="40"/>
        </w:numPr>
        <w:bidi/>
        <w:ind w:left="0"/>
        <w:rPr>
          <w:sz w:val="24"/>
          <w:szCs w:val="24"/>
          <w:rtl/>
          <w:lang w:bidi="ar-MA"/>
        </w:rPr>
      </w:pPr>
      <w:r w:rsidRPr="005447AD">
        <w:rPr>
          <w:sz w:val="24"/>
          <w:szCs w:val="24"/>
          <w:rtl/>
          <w:lang w:bidi="ar-MA"/>
        </w:rPr>
        <w:t xml:space="preserve">محلول ماء جافيل المخفف  و الذي نرمز له ب </w:t>
      </w:r>
      <w:r w:rsidRPr="005447AD">
        <w:rPr>
          <w:sz w:val="24"/>
          <w:szCs w:val="24"/>
          <w:lang w:bidi="ar-MA"/>
        </w:rPr>
        <w:t>S</w:t>
      </w:r>
      <w:r w:rsidRPr="005447AD">
        <w:rPr>
          <w:sz w:val="24"/>
          <w:szCs w:val="24"/>
          <w:vertAlign w:val="subscript"/>
          <w:lang w:bidi="ar-MA"/>
        </w:rPr>
        <w:t>2</w:t>
      </w:r>
    </w:p>
    <w:p w:rsidR="008F62DF" w:rsidRPr="005447AD" w:rsidRDefault="008F62DF" w:rsidP="008F62DF">
      <w:pPr>
        <w:pStyle w:val="Sansinterligne"/>
        <w:numPr>
          <w:ilvl w:val="0"/>
          <w:numId w:val="40"/>
        </w:numPr>
        <w:bidi/>
        <w:ind w:left="0"/>
        <w:rPr>
          <w:sz w:val="24"/>
          <w:szCs w:val="24"/>
          <w:lang w:bidi="ar-MA"/>
        </w:rPr>
      </w:pPr>
      <w:r w:rsidRPr="005447AD">
        <w:rPr>
          <w:sz w:val="24"/>
          <w:szCs w:val="24"/>
          <w:rtl/>
          <w:lang w:bidi="ar-MA"/>
        </w:rPr>
        <w:t xml:space="preserve">محلول هيدروجينو كربونات الصوديوم </w:t>
      </w:r>
      <w:r w:rsidRPr="005447AD">
        <w:rPr>
          <w:sz w:val="24"/>
          <w:szCs w:val="24"/>
          <w:lang w:bidi="ar-MA"/>
        </w:rPr>
        <w:t>NaHCO</w:t>
      </w:r>
      <w:r w:rsidRPr="005447AD">
        <w:rPr>
          <w:sz w:val="24"/>
          <w:szCs w:val="24"/>
          <w:vertAlign w:val="subscript"/>
          <w:lang w:bidi="ar-MA"/>
        </w:rPr>
        <w:t>3</w:t>
      </w:r>
      <w:r w:rsidRPr="005447AD">
        <w:rPr>
          <w:sz w:val="24"/>
          <w:szCs w:val="24"/>
          <w:rtl/>
          <w:lang w:bidi="ar-MA"/>
        </w:rPr>
        <w:t xml:space="preserve"> بحيث تركيز ايونات هيدروجينو كربونات هي</w:t>
      </w:r>
    </w:p>
    <w:p w:rsidR="008F62DF" w:rsidRPr="005447AD" w:rsidRDefault="008F62DF" w:rsidP="008F62DF">
      <w:pPr>
        <w:pStyle w:val="Sansinterligne"/>
        <w:bidi/>
        <w:rPr>
          <w:sz w:val="24"/>
          <w:szCs w:val="24"/>
          <w:rtl/>
          <w:lang w:bidi="ar-MA"/>
        </w:rPr>
      </w:pPr>
      <w:r w:rsidRPr="005447AD">
        <w:rPr>
          <w:sz w:val="24"/>
          <w:szCs w:val="24"/>
          <w:lang w:bidi="ar-MA"/>
        </w:rPr>
        <w:t>[HCO</w:t>
      </w:r>
      <w:r w:rsidRPr="005447AD">
        <w:rPr>
          <w:sz w:val="24"/>
          <w:szCs w:val="24"/>
          <w:vertAlign w:val="subscript"/>
          <w:lang w:bidi="ar-MA"/>
        </w:rPr>
        <w:t>3</w:t>
      </w:r>
      <w:r w:rsidRPr="005447AD">
        <w:rPr>
          <w:sz w:val="24"/>
          <w:szCs w:val="24"/>
          <w:vertAlign w:val="superscript"/>
          <w:lang w:bidi="ar-MA"/>
        </w:rPr>
        <w:t>-</w:t>
      </w:r>
      <w:r w:rsidRPr="005447AD">
        <w:rPr>
          <w:sz w:val="24"/>
          <w:szCs w:val="24"/>
          <w:lang w:bidi="ar-MA"/>
        </w:rPr>
        <w:t>]=0,3mol/L</w:t>
      </w:r>
      <w:r w:rsidRPr="005447AD">
        <w:rPr>
          <w:sz w:val="24"/>
          <w:szCs w:val="24"/>
          <w:rtl/>
          <w:lang w:bidi="ar-MA"/>
        </w:rPr>
        <w:t xml:space="preserve"> و تركيز ايونات الكربونات هي </w:t>
      </w:r>
      <w:r w:rsidRPr="005447AD">
        <w:rPr>
          <w:sz w:val="24"/>
          <w:szCs w:val="24"/>
          <w:lang w:bidi="ar-MA"/>
        </w:rPr>
        <w:t>[CO</w:t>
      </w:r>
      <w:r w:rsidRPr="005447AD">
        <w:rPr>
          <w:sz w:val="24"/>
          <w:szCs w:val="24"/>
          <w:vertAlign w:val="subscript"/>
          <w:lang w:bidi="ar-MA"/>
        </w:rPr>
        <w:t>3</w:t>
      </w:r>
      <w:r w:rsidRPr="005447AD">
        <w:rPr>
          <w:sz w:val="24"/>
          <w:szCs w:val="24"/>
          <w:vertAlign w:val="superscript"/>
          <w:lang w:bidi="ar-MA"/>
        </w:rPr>
        <w:t>-</w:t>
      </w:r>
      <w:r w:rsidRPr="005447AD">
        <w:rPr>
          <w:sz w:val="24"/>
          <w:szCs w:val="24"/>
          <w:lang w:bidi="ar-MA"/>
        </w:rPr>
        <w:t>]=0,03mol/L</w:t>
      </w:r>
    </w:p>
    <w:p w:rsidR="008F62DF" w:rsidRPr="005447AD" w:rsidRDefault="008F62DF" w:rsidP="008F62DF">
      <w:pPr>
        <w:pStyle w:val="Sansinterligne"/>
        <w:bidi/>
        <w:rPr>
          <w:sz w:val="24"/>
          <w:szCs w:val="24"/>
          <w:rtl/>
          <w:lang w:bidi="ar-MA"/>
        </w:rPr>
      </w:pPr>
      <w:r w:rsidRPr="005447AD">
        <w:rPr>
          <w:sz w:val="24"/>
          <w:szCs w:val="24"/>
          <w:rtl/>
          <w:lang w:bidi="ar-MA"/>
        </w:rPr>
        <w:t xml:space="preserve">1- حدد صيغة الحمض المرافق لّايون تحت الكلوريت </w:t>
      </w:r>
      <m:oMath>
        <m:sSubSup>
          <m:sSubSupPr>
            <m:ctrlPr>
              <w:rPr>
                <w:rFonts w:ascii="Cambria Math" w:hAnsi="Cambria Math"/>
                <w:i/>
                <w:sz w:val="24"/>
                <w:szCs w:val="24"/>
              </w:rPr>
            </m:ctrlPr>
          </m:sSubSupPr>
          <m:e>
            <m:r>
              <w:rPr>
                <w:rFonts w:ascii="Cambria Math" w:hAnsi="Cambria Math"/>
                <w:sz w:val="24"/>
                <w:szCs w:val="24"/>
              </w:rPr>
              <m:t>ClO</m:t>
            </m:r>
          </m:e>
          <m:sub>
            <m:r>
              <w:rPr>
                <w:rFonts w:ascii="Cambria Math" w:hAnsi="Cambria Math"/>
                <w:sz w:val="24"/>
                <w:szCs w:val="24"/>
              </w:rPr>
              <m:t>(aq)</m:t>
            </m:r>
          </m:sub>
          <m:sup>
            <m:r>
              <w:rPr>
                <w:rFonts w:ascii="Cambria Math" w:hAnsi="Cambria Math"/>
                <w:sz w:val="24"/>
                <w:szCs w:val="24"/>
              </w:rPr>
              <m:t>-</m:t>
            </m:r>
          </m:sup>
        </m:sSubSup>
      </m:oMath>
      <w:r w:rsidRPr="005447AD">
        <w:rPr>
          <w:sz w:val="24"/>
          <w:szCs w:val="24"/>
          <w:rtl/>
          <w:lang w:bidi="ar-MA"/>
        </w:rPr>
        <w:t xml:space="preserve">و اكتبتعبير </w:t>
      </w:r>
      <w:r w:rsidRPr="005447AD">
        <w:rPr>
          <w:sz w:val="24"/>
          <w:szCs w:val="24"/>
          <w:lang w:bidi="ar-MA"/>
        </w:rPr>
        <w:t xml:space="preserve"> K</w:t>
      </w:r>
      <w:r w:rsidRPr="005447AD">
        <w:rPr>
          <w:sz w:val="24"/>
          <w:szCs w:val="24"/>
          <w:vertAlign w:val="subscript"/>
          <w:lang w:bidi="ar-MA"/>
        </w:rPr>
        <w:t>A1</w:t>
      </w:r>
      <w:r w:rsidRPr="005447AD">
        <w:rPr>
          <w:sz w:val="24"/>
          <w:szCs w:val="24"/>
          <w:rtl/>
          <w:lang w:bidi="ar-MA"/>
        </w:rPr>
        <w:t xml:space="preserve">ثابتة الحمضية للمزدوجة التي ينتمي اليها. </w:t>
      </w:r>
    </w:p>
    <w:p w:rsidR="008F62DF" w:rsidRPr="005447AD" w:rsidRDefault="008F62DF" w:rsidP="008F62DF">
      <w:pPr>
        <w:pStyle w:val="Sansinterligne"/>
        <w:bidi/>
        <w:rPr>
          <w:sz w:val="24"/>
          <w:szCs w:val="24"/>
          <w:rtl/>
          <w:lang w:bidi="ar-MA"/>
        </w:rPr>
      </w:pPr>
      <w:r w:rsidRPr="005447AD">
        <w:rPr>
          <w:sz w:val="24"/>
          <w:szCs w:val="24"/>
          <w:rtl/>
          <w:lang w:bidi="ar-MA"/>
        </w:rPr>
        <w:t>2- علما أن</w:t>
      </w:r>
      <w:r w:rsidRPr="005447AD">
        <w:rPr>
          <w:sz w:val="24"/>
          <w:szCs w:val="24"/>
          <w:lang w:bidi="ar-MA"/>
        </w:rPr>
        <w:t>pH</w:t>
      </w:r>
      <w:r w:rsidRPr="005447AD">
        <w:rPr>
          <w:sz w:val="24"/>
          <w:szCs w:val="24"/>
          <w:rtl/>
          <w:lang w:bidi="ar-MA"/>
        </w:rPr>
        <w:t xml:space="preserve"> المحلول </w:t>
      </w:r>
      <w:r w:rsidRPr="005447AD">
        <w:rPr>
          <w:sz w:val="24"/>
          <w:szCs w:val="24"/>
          <w:lang w:bidi="ar-MA"/>
        </w:rPr>
        <w:t>(S</w:t>
      </w:r>
      <w:r w:rsidRPr="005447AD">
        <w:rPr>
          <w:sz w:val="24"/>
          <w:szCs w:val="24"/>
          <w:vertAlign w:val="subscript"/>
          <w:lang w:bidi="ar-MA"/>
        </w:rPr>
        <w:t>2</w:t>
      </w:r>
      <w:r w:rsidRPr="005447AD">
        <w:rPr>
          <w:sz w:val="24"/>
          <w:szCs w:val="24"/>
          <w:lang w:bidi="ar-MA"/>
        </w:rPr>
        <w:t>)</w:t>
      </w:r>
      <w:r w:rsidRPr="005447AD">
        <w:rPr>
          <w:sz w:val="24"/>
          <w:szCs w:val="24"/>
          <w:rtl/>
          <w:lang w:bidi="ar-MA"/>
        </w:rPr>
        <w:t xml:space="preserve"> هو  </w:t>
      </w:r>
      <w:r w:rsidRPr="005447AD">
        <w:rPr>
          <w:sz w:val="24"/>
          <w:szCs w:val="24"/>
          <w:lang w:bidi="ar-MA"/>
        </w:rPr>
        <w:t>pH=10,3</w:t>
      </w:r>
      <w:r w:rsidRPr="005447AD">
        <w:rPr>
          <w:sz w:val="24"/>
          <w:szCs w:val="24"/>
          <w:rtl/>
          <w:lang w:bidi="ar-MA"/>
        </w:rPr>
        <w:t xml:space="preserve"> ، احسب النسبة </w:t>
      </w:r>
      <m:oMath>
        <m:f>
          <m:fPr>
            <m:ctrlPr>
              <w:rPr>
                <w:rFonts w:ascii="Cambria Math" w:hAnsi="Cambria Math"/>
                <w:i/>
                <w:sz w:val="24"/>
                <w:szCs w:val="24"/>
                <w:lang w:bidi="ar-MA"/>
              </w:rPr>
            </m:ctrlPr>
          </m:fPr>
          <m:num>
            <m:d>
              <m:dPr>
                <m:begChr m:val="["/>
                <m:endChr m:val="]"/>
                <m:ctrlPr>
                  <w:rPr>
                    <w:rFonts w:ascii="Cambria Math" w:hAnsi="Cambria Math"/>
                    <w:i/>
                    <w:sz w:val="24"/>
                    <w:szCs w:val="24"/>
                    <w:lang w:bidi="ar-MA"/>
                  </w:rPr>
                </m:ctrlPr>
              </m:dPr>
              <m:e>
                <m:sSup>
                  <m:sSupPr>
                    <m:ctrlPr>
                      <w:rPr>
                        <w:rFonts w:ascii="Cambria Math" w:hAnsi="Cambria Math"/>
                        <w:i/>
                        <w:sz w:val="24"/>
                        <w:szCs w:val="24"/>
                        <w:lang w:bidi="ar-MA"/>
                      </w:rPr>
                    </m:ctrlPr>
                  </m:sSupPr>
                  <m:e>
                    <m:r>
                      <w:rPr>
                        <w:rFonts w:ascii="Cambria Math" w:hAnsi="Cambria Math"/>
                        <w:sz w:val="24"/>
                        <w:szCs w:val="24"/>
                        <w:lang w:bidi="ar-MA"/>
                      </w:rPr>
                      <m:t>ClO</m:t>
                    </m:r>
                  </m:e>
                  <m:sup>
                    <m:r>
                      <w:rPr>
                        <w:rFonts w:ascii="Cambria Math" w:hAnsi="Cambria Math"/>
                        <w:sz w:val="24"/>
                        <w:szCs w:val="24"/>
                        <w:lang w:bidi="ar-MA"/>
                      </w:rPr>
                      <m:t>-</m:t>
                    </m:r>
                  </m:sup>
                </m:sSup>
              </m:e>
            </m:d>
          </m:num>
          <m:den>
            <m:d>
              <m:dPr>
                <m:begChr m:val="["/>
                <m:endChr m:val="]"/>
                <m:ctrlPr>
                  <w:rPr>
                    <w:rFonts w:ascii="Cambria Math" w:hAnsi="Cambria Math"/>
                    <w:i/>
                    <w:sz w:val="24"/>
                    <w:szCs w:val="24"/>
                    <w:lang w:bidi="ar-MA"/>
                  </w:rPr>
                </m:ctrlPr>
              </m:dPr>
              <m:e>
                <m:r>
                  <w:rPr>
                    <w:rFonts w:ascii="Cambria Math" w:hAnsi="Cambria Math"/>
                    <w:sz w:val="24"/>
                    <w:szCs w:val="24"/>
                    <w:lang w:bidi="ar-MA"/>
                  </w:rPr>
                  <m:t>AH</m:t>
                </m:r>
              </m:e>
            </m:d>
          </m:den>
        </m:f>
      </m:oMath>
      <w:r w:rsidRPr="005447AD">
        <w:rPr>
          <w:sz w:val="24"/>
          <w:szCs w:val="24"/>
          <w:rtl/>
          <w:lang w:bidi="ar-MA"/>
        </w:rPr>
        <w:t xml:space="preserve"> ( حيث </w:t>
      </w:r>
      <m:oMath>
        <m:r>
          <w:rPr>
            <w:rFonts w:ascii="Cambria Math" w:hAnsi="Cambria Math"/>
            <w:sz w:val="24"/>
            <w:szCs w:val="24"/>
            <w:lang w:bidi="ar-MA"/>
          </w:rPr>
          <m:t>AH</m:t>
        </m:r>
      </m:oMath>
      <w:r w:rsidRPr="005447AD">
        <w:rPr>
          <w:sz w:val="24"/>
          <w:szCs w:val="24"/>
          <w:rtl/>
          <w:lang w:bidi="ar-MA"/>
        </w:rPr>
        <w:t xml:space="preserve"> الحمض المرافق للايونات </w:t>
      </w:r>
      <m:oMath>
        <m:sSup>
          <m:sSupPr>
            <m:ctrlPr>
              <w:rPr>
                <w:rFonts w:ascii="Cambria Math" w:hAnsi="Cambria Math"/>
                <w:i/>
                <w:sz w:val="24"/>
                <w:szCs w:val="24"/>
                <w:lang w:bidi="ar-MA"/>
              </w:rPr>
            </m:ctrlPr>
          </m:sSupPr>
          <m:e>
            <m:r>
              <w:rPr>
                <w:rFonts w:ascii="Cambria Math" w:hAnsi="Cambria Math"/>
                <w:sz w:val="24"/>
                <w:szCs w:val="24"/>
                <w:lang w:bidi="ar-MA"/>
              </w:rPr>
              <m:t>ClO</m:t>
            </m:r>
          </m:e>
          <m:sup>
            <m:r>
              <w:rPr>
                <w:rFonts w:ascii="Cambria Math" w:hAnsi="Cambria Math"/>
                <w:sz w:val="24"/>
                <w:szCs w:val="24"/>
                <w:lang w:bidi="ar-MA"/>
              </w:rPr>
              <m:t>-</m:t>
            </m:r>
          </m:sup>
        </m:sSup>
      </m:oMath>
      <w:r w:rsidRPr="005447AD">
        <w:rPr>
          <w:sz w:val="24"/>
          <w:szCs w:val="24"/>
          <w:rtl/>
          <w:lang w:bidi="ar-MA"/>
        </w:rPr>
        <w:t xml:space="preserve"> ) ماذا تستنتج ؟</w:t>
      </w:r>
    </w:p>
    <w:p w:rsidR="008F62DF" w:rsidRPr="005447AD" w:rsidRDefault="008F62DF" w:rsidP="008F62DF">
      <w:pPr>
        <w:pStyle w:val="Sansinterligne"/>
        <w:bidi/>
        <w:rPr>
          <w:sz w:val="24"/>
          <w:szCs w:val="24"/>
          <w:rtl/>
          <w:lang w:bidi="ar-MA"/>
        </w:rPr>
      </w:pPr>
      <w:r w:rsidRPr="005447AD">
        <w:rPr>
          <w:sz w:val="24"/>
          <w:szCs w:val="24"/>
          <w:rtl/>
          <w:lang w:bidi="ar-MA"/>
        </w:rPr>
        <w:t xml:space="preserve">3 -  يحدث تفاعل كيميائي بين </w:t>
      </w:r>
      <w:r w:rsidRPr="005447AD">
        <w:rPr>
          <w:sz w:val="24"/>
          <w:szCs w:val="24"/>
          <w:lang w:bidi="ar-MA"/>
        </w:rPr>
        <w:t>HCO</w:t>
      </w:r>
      <w:r w:rsidRPr="005447AD">
        <w:rPr>
          <w:sz w:val="24"/>
          <w:szCs w:val="24"/>
          <w:vertAlign w:val="subscript"/>
          <w:lang w:bidi="ar-MA"/>
        </w:rPr>
        <w:t>3</w:t>
      </w:r>
      <w:r w:rsidRPr="005447AD">
        <w:rPr>
          <w:sz w:val="24"/>
          <w:szCs w:val="24"/>
          <w:vertAlign w:val="superscript"/>
          <w:lang w:bidi="ar-MA"/>
        </w:rPr>
        <w:t>-</w:t>
      </w:r>
      <w:r w:rsidRPr="005447AD">
        <w:rPr>
          <w:sz w:val="24"/>
          <w:szCs w:val="24"/>
          <w:rtl/>
          <w:lang w:bidi="ar-MA"/>
        </w:rPr>
        <w:t xml:space="preserve">  و الايونات </w:t>
      </w:r>
      <w:r w:rsidRPr="005447AD">
        <w:rPr>
          <w:sz w:val="24"/>
          <w:szCs w:val="24"/>
          <w:lang w:bidi="ar-MA"/>
        </w:rPr>
        <w:t>OH</w:t>
      </w:r>
      <w:r w:rsidRPr="005447AD">
        <w:rPr>
          <w:sz w:val="24"/>
          <w:szCs w:val="24"/>
          <w:vertAlign w:val="superscript"/>
          <w:lang w:bidi="ar-MA"/>
        </w:rPr>
        <w:t>-</w:t>
      </w:r>
      <w:r w:rsidRPr="005447AD">
        <w:rPr>
          <w:sz w:val="24"/>
          <w:szCs w:val="24"/>
          <w:rtl/>
          <w:lang w:bidi="ar-MA"/>
        </w:rPr>
        <w:t xml:space="preserve">التي توجد بالمحلول </w:t>
      </w:r>
      <w:r w:rsidRPr="005447AD">
        <w:rPr>
          <w:sz w:val="24"/>
          <w:szCs w:val="24"/>
          <w:lang w:bidi="ar-MA"/>
        </w:rPr>
        <w:t>S</w:t>
      </w:r>
      <w:r w:rsidRPr="005447AD">
        <w:rPr>
          <w:sz w:val="24"/>
          <w:szCs w:val="24"/>
          <w:vertAlign w:val="subscript"/>
          <w:lang w:bidi="ar-MA"/>
        </w:rPr>
        <w:t>2</w:t>
      </w:r>
      <w:r w:rsidRPr="005447AD">
        <w:rPr>
          <w:sz w:val="24"/>
          <w:szCs w:val="24"/>
          <w:rtl/>
          <w:lang w:bidi="ar-MA"/>
        </w:rPr>
        <w:t xml:space="preserve"> ان ايون الهيدروجينوكربونات هو حمض المزدوجة</w:t>
      </w:r>
      <w:r w:rsidRPr="005447AD">
        <w:rPr>
          <w:sz w:val="24"/>
          <w:szCs w:val="24"/>
          <w:lang w:bidi="ar-MA"/>
        </w:rPr>
        <w:t>HCO</w:t>
      </w:r>
      <w:r w:rsidRPr="005447AD">
        <w:rPr>
          <w:sz w:val="24"/>
          <w:szCs w:val="24"/>
          <w:vertAlign w:val="subscript"/>
          <w:lang w:bidi="ar-MA"/>
        </w:rPr>
        <w:t>3</w:t>
      </w:r>
      <w:r w:rsidRPr="005447AD">
        <w:rPr>
          <w:sz w:val="24"/>
          <w:szCs w:val="24"/>
          <w:vertAlign w:val="superscript"/>
          <w:lang w:bidi="ar-MA"/>
        </w:rPr>
        <w:t>-</w:t>
      </w:r>
      <w:r w:rsidRPr="005447AD">
        <w:rPr>
          <w:sz w:val="24"/>
          <w:szCs w:val="24"/>
          <w:lang w:bidi="ar-MA"/>
        </w:rPr>
        <w:t>/CO</w:t>
      </w:r>
      <w:r w:rsidRPr="005447AD">
        <w:rPr>
          <w:sz w:val="24"/>
          <w:szCs w:val="24"/>
          <w:vertAlign w:val="subscript"/>
          <w:lang w:bidi="ar-MA"/>
        </w:rPr>
        <w:t>3</w:t>
      </w:r>
      <w:r w:rsidRPr="005447AD">
        <w:rPr>
          <w:sz w:val="24"/>
          <w:szCs w:val="24"/>
          <w:vertAlign w:val="superscript"/>
          <w:lang w:bidi="ar-MA"/>
        </w:rPr>
        <w:t>2-</w:t>
      </w:r>
      <w:r w:rsidRPr="005447AD">
        <w:rPr>
          <w:sz w:val="24"/>
          <w:szCs w:val="24"/>
          <w:rtl/>
          <w:lang w:bidi="ar-MA"/>
        </w:rPr>
        <w:t xml:space="preserve"> و الذي نرمزلثابتتها الحمضية بـ  </w:t>
      </w:r>
      <w:r w:rsidRPr="005447AD">
        <w:rPr>
          <w:sz w:val="24"/>
          <w:szCs w:val="24"/>
          <w:lang w:bidi="ar-MA"/>
        </w:rPr>
        <w:t xml:space="preserve"> K</w:t>
      </w:r>
      <w:r w:rsidRPr="005447AD">
        <w:rPr>
          <w:sz w:val="24"/>
          <w:szCs w:val="24"/>
          <w:vertAlign w:val="subscript"/>
          <w:lang w:bidi="ar-MA"/>
        </w:rPr>
        <w:t>A2</w:t>
      </w:r>
      <w:r w:rsidRPr="005447AD">
        <w:rPr>
          <w:sz w:val="24"/>
          <w:szCs w:val="24"/>
          <w:rtl/>
          <w:lang w:bidi="ar-MA"/>
        </w:rPr>
        <w:t xml:space="preserve">حيث </w:t>
      </w:r>
      <w:r w:rsidRPr="005447AD">
        <w:rPr>
          <w:sz w:val="24"/>
          <w:szCs w:val="24"/>
          <w:lang w:bidi="ar-MA"/>
        </w:rPr>
        <w:t>pK</w:t>
      </w:r>
      <w:r w:rsidRPr="005447AD">
        <w:rPr>
          <w:sz w:val="24"/>
          <w:szCs w:val="24"/>
          <w:vertAlign w:val="subscript"/>
          <w:lang w:bidi="ar-MA"/>
        </w:rPr>
        <w:t>A2</w:t>
      </w:r>
      <w:r w:rsidRPr="005447AD">
        <w:rPr>
          <w:sz w:val="24"/>
          <w:szCs w:val="24"/>
          <w:lang w:bidi="ar-MA"/>
        </w:rPr>
        <w:t>=10,3</w:t>
      </w:r>
      <w:r w:rsidRPr="005447AD">
        <w:rPr>
          <w:sz w:val="24"/>
          <w:szCs w:val="24"/>
          <w:rtl/>
          <w:lang w:bidi="ar-MA"/>
        </w:rPr>
        <w:t xml:space="preserve"> .</w:t>
      </w:r>
    </w:p>
    <w:p w:rsidR="008F62DF" w:rsidRPr="005447AD" w:rsidRDefault="008F62DF" w:rsidP="008F62DF">
      <w:pPr>
        <w:pStyle w:val="Sansinterligne"/>
        <w:bidi/>
        <w:rPr>
          <w:sz w:val="24"/>
          <w:szCs w:val="24"/>
          <w:rtl/>
          <w:lang w:bidi="ar-MA"/>
        </w:rPr>
      </w:pPr>
      <w:r w:rsidRPr="005447AD">
        <w:rPr>
          <w:sz w:val="24"/>
          <w:szCs w:val="24"/>
          <w:rtl/>
          <w:lang w:bidi="ar-MA"/>
        </w:rPr>
        <w:t xml:space="preserve">3-1- اكتب معادلة التفاعل الحاصل بين الايونات </w:t>
      </w:r>
      <w:r w:rsidRPr="005447AD">
        <w:rPr>
          <w:sz w:val="24"/>
          <w:szCs w:val="24"/>
          <w:lang w:bidi="ar-MA"/>
        </w:rPr>
        <w:t>HCO</w:t>
      </w:r>
      <w:r w:rsidRPr="005447AD">
        <w:rPr>
          <w:sz w:val="24"/>
          <w:szCs w:val="24"/>
          <w:vertAlign w:val="subscript"/>
          <w:lang w:bidi="ar-MA"/>
        </w:rPr>
        <w:t>3</w:t>
      </w:r>
      <w:r w:rsidRPr="005447AD">
        <w:rPr>
          <w:sz w:val="24"/>
          <w:szCs w:val="24"/>
          <w:vertAlign w:val="superscript"/>
          <w:lang w:bidi="ar-MA"/>
        </w:rPr>
        <w:t>-</w:t>
      </w:r>
      <w:r w:rsidRPr="005447AD">
        <w:rPr>
          <w:sz w:val="24"/>
          <w:szCs w:val="24"/>
          <w:rtl/>
          <w:lang w:bidi="ar-MA"/>
        </w:rPr>
        <w:t xml:space="preserve">  و الايونات </w:t>
      </w:r>
      <w:r w:rsidRPr="005447AD">
        <w:rPr>
          <w:sz w:val="24"/>
          <w:szCs w:val="24"/>
          <w:lang w:bidi="ar-MA"/>
        </w:rPr>
        <w:t>OH</w:t>
      </w:r>
      <w:r w:rsidRPr="005447AD">
        <w:rPr>
          <w:sz w:val="24"/>
          <w:szCs w:val="24"/>
          <w:vertAlign w:val="superscript"/>
          <w:lang w:bidi="ar-MA"/>
        </w:rPr>
        <w:t>-</w:t>
      </w:r>
    </w:p>
    <w:p w:rsidR="008F62DF" w:rsidRPr="005447AD" w:rsidRDefault="008F62DF" w:rsidP="008F62DF">
      <w:pPr>
        <w:pStyle w:val="Sansinterligne"/>
        <w:bidi/>
        <w:rPr>
          <w:sz w:val="24"/>
          <w:szCs w:val="24"/>
          <w:rtl/>
          <w:lang w:bidi="ar-MA"/>
        </w:rPr>
      </w:pPr>
      <w:r w:rsidRPr="005447AD">
        <w:rPr>
          <w:sz w:val="24"/>
          <w:szCs w:val="24"/>
          <w:rtl/>
          <w:lang w:bidi="ar-MA"/>
        </w:rPr>
        <w:t xml:space="preserve">3-2- احسب قيمة تابثة التوازن المقرونة بالتحول بين الايونات </w:t>
      </w:r>
      <w:r w:rsidRPr="005447AD">
        <w:rPr>
          <w:sz w:val="24"/>
          <w:szCs w:val="24"/>
          <w:lang w:bidi="ar-MA"/>
        </w:rPr>
        <w:t>HCO</w:t>
      </w:r>
      <w:r w:rsidRPr="005447AD">
        <w:rPr>
          <w:sz w:val="24"/>
          <w:szCs w:val="24"/>
          <w:vertAlign w:val="subscript"/>
          <w:lang w:bidi="ar-MA"/>
        </w:rPr>
        <w:t>3</w:t>
      </w:r>
      <w:r w:rsidRPr="005447AD">
        <w:rPr>
          <w:sz w:val="24"/>
          <w:szCs w:val="24"/>
          <w:vertAlign w:val="superscript"/>
          <w:lang w:bidi="ar-MA"/>
        </w:rPr>
        <w:t>-</w:t>
      </w:r>
      <w:r w:rsidRPr="005447AD">
        <w:rPr>
          <w:sz w:val="24"/>
          <w:szCs w:val="24"/>
          <w:rtl/>
          <w:lang w:bidi="ar-MA"/>
        </w:rPr>
        <w:t xml:space="preserve">  و الايونات </w:t>
      </w:r>
      <w:r w:rsidRPr="005447AD">
        <w:rPr>
          <w:sz w:val="24"/>
          <w:szCs w:val="24"/>
          <w:lang w:bidi="ar-MA"/>
        </w:rPr>
        <w:t>OH</w:t>
      </w:r>
      <w:r w:rsidRPr="005447AD">
        <w:rPr>
          <w:sz w:val="24"/>
          <w:szCs w:val="24"/>
          <w:vertAlign w:val="superscript"/>
          <w:lang w:bidi="ar-MA"/>
        </w:rPr>
        <w:t>-</w:t>
      </w:r>
      <w:r w:rsidRPr="005447AD">
        <w:rPr>
          <w:sz w:val="24"/>
          <w:szCs w:val="24"/>
          <w:vertAlign w:val="superscript"/>
          <w:rtl/>
          <w:lang w:bidi="ar-MA"/>
        </w:rPr>
        <w:t xml:space="preserve">. </w:t>
      </w:r>
      <w:r w:rsidRPr="005447AD">
        <w:rPr>
          <w:sz w:val="24"/>
          <w:szCs w:val="24"/>
          <w:rtl/>
          <w:lang w:bidi="ar-MA"/>
        </w:rPr>
        <w:t xml:space="preserve"> ماذا تسنتج ؟</w:t>
      </w:r>
    </w:p>
    <w:p w:rsidR="008F62DF" w:rsidRPr="005447AD" w:rsidRDefault="008F62DF" w:rsidP="008F62DF">
      <w:pPr>
        <w:pStyle w:val="Sansinterligne"/>
        <w:bidi/>
        <w:rPr>
          <w:sz w:val="24"/>
          <w:szCs w:val="24"/>
          <w:rtl/>
          <w:lang w:bidi="ar-MA"/>
        </w:rPr>
      </w:pPr>
      <w:r w:rsidRPr="005447AD">
        <w:rPr>
          <w:sz w:val="24"/>
          <w:szCs w:val="24"/>
          <w:rtl/>
          <w:lang w:bidi="ar-MA"/>
        </w:rPr>
        <w:t xml:space="preserve">4- احسب قيمة </w:t>
      </w:r>
      <w:r w:rsidRPr="005447AD">
        <w:rPr>
          <w:sz w:val="24"/>
          <w:szCs w:val="24"/>
          <w:lang w:bidi="ar-MA"/>
        </w:rPr>
        <w:t>pH</w:t>
      </w:r>
      <w:r w:rsidRPr="005447AD">
        <w:rPr>
          <w:sz w:val="24"/>
          <w:szCs w:val="24"/>
          <w:rtl/>
          <w:lang w:bidi="ar-MA"/>
        </w:rPr>
        <w:t xml:space="preserve"> المحلول  المطهر .</w:t>
      </w:r>
    </w:p>
    <w:p w:rsidR="008F62DF" w:rsidRPr="005447AD" w:rsidRDefault="008F62DF" w:rsidP="008F62DF">
      <w:pPr>
        <w:pStyle w:val="Sansinterligne"/>
        <w:bidi/>
        <w:rPr>
          <w:sz w:val="24"/>
          <w:szCs w:val="24"/>
          <w:rtl/>
          <w:lang w:bidi="ar-MA"/>
        </w:rPr>
      </w:pPr>
      <w:r w:rsidRPr="005447AD">
        <w:rPr>
          <w:sz w:val="24"/>
          <w:szCs w:val="24"/>
          <w:rtl/>
          <w:lang w:bidi="ar-MA"/>
        </w:rPr>
        <w:t xml:space="preserve">5- قارن </w:t>
      </w:r>
      <w:r w:rsidRPr="005447AD">
        <w:rPr>
          <w:sz w:val="24"/>
          <w:szCs w:val="24"/>
          <w:lang w:bidi="ar-MA"/>
        </w:rPr>
        <w:t>pH</w:t>
      </w:r>
      <w:r w:rsidRPr="005447AD">
        <w:rPr>
          <w:sz w:val="24"/>
          <w:szCs w:val="24"/>
          <w:rtl/>
          <w:lang w:bidi="ar-MA"/>
        </w:rPr>
        <w:t xml:space="preserve"> المطهر مع </w:t>
      </w:r>
      <w:r w:rsidRPr="005447AD">
        <w:rPr>
          <w:sz w:val="24"/>
          <w:szCs w:val="24"/>
          <w:lang w:bidi="ar-MA"/>
        </w:rPr>
        <w:t>pH</w:t>
      </w:r>
      <w:r w:rsidRPr="005447AD">
        <w:rPr>
          <w:sz w:val="24"/>
          <w:szCs w:val="24"/>
          <w:rtl/>
          <w:lang w:bidi="ar-MA"/>
        </w:rPr>
        <w:t xml:space="preserve"> المحلول </w:t>
      </w:r>
      <w:r w:rsidRPr="005447AD">
        <w:rPr>
          <w:sz w:val="24"/>
          <w:szCs w:val="24"/>
          <w:lang w:bidi="ar-MA"/>
        </w:rPr>
        <w:t>S</w:t>
      </w:r>
      <w:r w:rsidRPr="005447AD">
        <w:rPr>
          <w:sz w:val="24"/>
          <w:szCs w:val="24"/>
          <w:vertAlign w:val="subscript"/>
          <w:lang w:bidi="ar-MA"/>
        </w:rPr>
        <w:t>2</w:t>
      </w:r>
      <w:r w:rsidRPr="005447AD">
        <w:rPr>
          <w:sz w:val="24"/>
          <w:szCs w:val="24"/>
          <w:rtl/>
          <w:lang w:bidi="ar-MA"/>
        </w:rPr>
        <w:t xml:space="preserve"> و فسر لماذا.</w:t>
      </w:r>
    </w:p>
    <w:p w:rsidR="008F62DF" w:rsidRPr="005447AD" w:rsidRDefault="008F62DF" w:rsidP="008F62DF">
      <w:pPr>
        <w:pStyle w:val="Sansinterligne"/>
        <w:bidi/>
        <w:rPr>
          <w:sz w:val="24"/>
          <w:szCs w:val="24"/>
          <w:rtl/>
          <w:lang w:bidi="ar-MA"/>
        </w:rPr>
      </w:pPr>
      <w:r w:rsidRPr="005447AD">
        <w:rPr>
          <w:sz w:val="24"/>
          <w:szCs w:val="24"/>
          <w:rtl/>
          <w:lang w:bidi="ar-MA"/>
        </w:rPr>
        <w:lastRenderedPageBreak/>
        <w:t xml:space="preserve">6- احسب النسبة الجديدة  </w:t>
      </w:r>
      <m:oMath>
        <m:f>
          <m:fPr>
            <m:ctrlPr>
              <w:rPr>
                <w:rFonts w:ascii="Cambria Math" w:hAnsi="Cambria Math"/>
                <w:i/>
                <w:sz w:val="24"/>
                <w:szCs w:val="24"/>
                <w:lang w:bidi="ar-MA"/>
              </w:rPr>
            </m:ctrlPr>
          </m:fPr>
          <m:num>
            <m:d>
              <m:dPr>
                <m:begChr m:val="["/>
                <m:endChr m:val="]"/>
                <m:ctrlPr>
                  <w:rPr>
                    <w:rFonts w:ascii="Cambria Math" w:hAnsi="Cambria Math"/>
                    <w:i/>
                    <w:sz w:val="24"/>
                    <w:szCs w:val="24"/>
                    <w:lang w:bidi="ar-MA"/>
                  </w:rPr>
                </m:ctrlPr>
              </m:dPr>
              <m:e>
                <m:sSup>
                  <m:sSupPr>
                    <m:ctrlPr>
                      <w:rPr>
                        <w:rFonts w:ascii="Cambria Math" w:hAnsi="Cambria Math"/>
                        <w:i/>
                        <w:sz w:val="24"/>
                        <w:szCs w:val="24"/>
                        <w:lang w:bidi="ar-MA"/>
                      </w:rPr>
                    </m:ctrlPr>
                  </m:sSupPr>
                  <m:e>
                    <m:r>
                      <w:rPr>
                        <w:rFonts w:ascii="Cambria Math" w:hAnsi="Cambria Math"/>
                        <w:sz w:val="24"/>
                        <w:szCs w:val="24"/>
                        <w:lang w:bidi="ar-MA"/>
                      </w:rPr>
                      <m:t>ClO</m:t>
                    </m:r>
                  </m:e>
                  <m:sup>
                    <m:r>
                      <w:rPr>
                        <w:rFonts w:ascii="Cambria Math" w:hAnsi="Cambria Math"/>
                        <w:sz w:val="24"/>
                        <w:szCs w:val="24"/>
                        <w:lang w:bidi="ar-MA"/>
                      </w:rPr>
                      <m:t>-</m:t>
                    </m:r>
                  </m:sup>
                </m:sSup>
              </m:e>
            </m:d>
          </m:num>
          <m:den>
            <m:d>
              <m:dPr>
                <m:begChr m:val="["/>
                <m:endChr m:val="]"/>
                <m:ctrlPr>
                  <w:rPr>
                    <w:rFonts w:ascii="Cambria Math" w:hAnsi="Cambria Math"/>
                    <w:i/>
                    <w:sz w:val="24"/>
                    <w:szCs w:val="24"/>
                    <w:lang w:bidi="ar-MA"/>
                  </w:rPr>
                </m:ctrlPr>
              </m:dPr>
              <m:e>
                <m:r>
                  <w:rPr>
                    <w:rFonts w:ascii="Cambria Math" w:hAnsi="Cambria Math"/>
                    <w:sz w:val="24"/>
                    <w:szCs w:val="24"/>
                    <w:lang w:bidi="ar-MA"/>
                  </w:rPr>
                  <m:t>AH</m:t>
                </m:r>
              </m:e>
            </m:d>
          </m:den>
        </m:f>
      </m:oMath>
      <w:r w:rsidRPr="005447AD">
        <w:rPr>
          <w:sz w:val="24"/>
          <w:szCs w:val="24"/>
          <w:rtl/>
          <w:lang w:bidi="ar-MA"/>
        </w:rPr>
        <w:t xml:space="preserve"> .</w:t>
      </w:r>
    </w:p>
    <w:p w:rsidR="008F62DF" w:rsidRPr="005447AD" w:rsidRDefault="008F62DF" w:rsidP="008F62DF">
      <w:pPr>
        <w:pStyle w:val="Sansinterligne"/>
        <w:bidi/>
        <w:rPr>
          <w:sz w:val="24"/>
          <w:szCs w:val="24"/>
          <w:rtl/>
          <w:lang w:bidi="ar-MA"/>
        </w:rPr>
      </w:pPr>
      <w:r w:rsidRPr="005447AD">
        <w:rPr>
          <w:sz w:val="24"/>
          <w:szCs w:val="24"/>
          <w:rtl/>
          <w:lang w:bidi="ar-MA"/>
        </w:rPr>
        <w:t>7- اعط سبب مقنعا يبين استعمال المحلول المطهر لتطهير الجروح و الأنسجة المخاطية بدل استعمال ماء جافيل .</w:t>
      </w:r>
    </w:p>
    <w:tbl>
      <w:tblPr>
        <w:tblStyle w:val="Grilledutableau"/>
        <w:bidiVisual/>
        <w:tblW w:w="0" w:type="auto"/>
        <w:tblLayout w:type="fixed"/>
        <w:tblLook w:val="04A0"/>
      </w:tblPr>
      <w:tblGrid>
        <w:gridCol w:w="5058"/>
        <w:gridCol w:w="5059"/>
      </w:tblGrid>
      <w:tr w:rsidR="008F62DF" w:rsidRPr="005447AD" w:rsidTr="001650F7">
        <w:trPr>
          <w:trHeight w:val="70"/>
        </w:trPr>
        <w:tc>
          <w:tcPr>
            <w:tcW w:w="5058" w:type="dxa"/>
          </w:tcPr>
          <w:p w:rsidR="008F62DF" w:rsidRPr="005447AD" w:rsidRDefault="008F62DF" w:rsidP="001650F7">
            <w:pPr>
              <w:pStyle w:val="Sansinterligne"/>
              <w:bidi/>
              <w:rPr>
                <w:b/>
                <w:bCs/>
                <w:sz w:val="24"/>
                <w:szCs w:val="24"/>
                <w:rtl/>
                <w:lang w:bidi="ar-MA"/>
              </w:rPr>
            </w:pPr>
            <w:r w:rsidRPr="005447AD">
              <w:rPr>
                <w:b/>
                <w:bCs/>
                <w:sz w:val="24"/>
                <w:szCs w:val="24"/>
                <w:rtl/>
                <w:lang w:bidi="ar-MA"/>
              </w:rPr>
              <w:t>المعطيات</w:t>
            </w:r>
          </w:p>
          <w:p w:rsidR="008F62DF" w:rsidRPr="005447AD" w:rsidRDefault="008F62DF" w:rsidP="001650F7">
            <w:pPr>
              <w:pStyle w:val="Sansinterligne"/>
              <w:bidi/>
              <w:rPr>
                <w:sz w:val="24"/>
                <w:szCs w:val="24"/>
                <w:rtl/>
                <w:lang w:bidi="ar-MA"/>
              </w:rPr>
            </w:pPr>
            <w:r w:rsidRPr="005447AD">
              <w:rPr>
                <w:sz w:val="24"/>
                <w:szCs w:val="24"/>
                <w:rtl/>
                <w:lang w:bidi="ar-MA"/>
              </w:rPr>
              <w:t xml:space="preserve">نسبة حجم غاز تنائي الاوكسجين في الهواء هو </w:t>
            </w:r>
            <w:r w:rsidRPr="005447AD">
              <w:rPr>
                <w:sz w:val="24"/>
                <w:szCs w:val="24"/>
                <w:lang w:bidi="ar-MA"/>
              </w:rPr>
              <w:t>1/5</w:t>
            </w:r>
          </w:p>
          <w:p w:rsidR="008F62DF" w:rsidRPr="005447AD" w:rsidRDefault="008F62DF" w:rsidP="001650F7">
            <w:pPr>
              <w:pStyle w:val="Sansinterligne"/>
              <w:bidi/>
              <w:rPr>
                <w:sz w:val="24"/>
                <w:szCs w:val="24"/>
                <w:lang w:bidi="ar-MA"/>
              </w:rPr>
            </w:pPr>
            <w:r w:rsidRPr="005447AD">
              <w:rPr>
                <w:sz w:val="24"/>
                <w:szCs w:val="24"/>
                <w:rtl/>
                <w:lang w:bidi="ar-MA"/>
              </w:rPr>
              <w:t xml:space="preserve">المزدوجات </w:t>
            </w:r>
          </w:p>
          <w:p w:rsidR="008F62DF" w:rsidRPr="005447AD" w:rsidRDefault="008F62DF" w:rsidP="001650F7">
            <w:pPr>
              <w:pStyle w:val="Sansinterligne"/>
              <w:bidi/>
              <w:jc w:val="center"/>
              <w:rPr>
                <w:sz w:val="24"/>
                <w:szCs w:val="24"/>
                <w:rtl/>
                <w:lang w:bidi="ar-MA"/>
              </w:rPr>
            </w:pPr>
            <w:r w:rsidRPr="005447AD">
              <w:rPr>
                <w:sz w:val="24"/>
                <w:szCs w:val="24"/>
                <w:lang w:bidi="ar-MA"/>
              </w:rPr>
              <w:t>O</w:t>
            </w:r>
            <w:r w:rsidRPr="005447AD">
              <w:rPr>
                <w:sz w:val="24"/>
                <w:szCs w:val="24"/>
                <w:vertAlign w:val="subscript"/>
                <w:lang w:bidi="ar-MA"/>
              </w:rPr>
              <w:t>2(g)</w:t>
            </w:r>
            <w:r w:rsidRPr="005447AD">
              <w:rPr>
                <w:sz w:val="24"/>
                <w:szCs w:val="24"/>
                <w:lang w:bidi="ar-MA"/>
              </w:rPr>
              <w:t>/H</w:t>
            </w:r>
            <w:r w:rsidRPr="005447AD">
              <w:rPr>
                <w:sz w:val="24"/>
                <w:szCs w:val="24"/>
                <w:vertAlign w:val="subscript"/>
                <w:lang w:bidi="ar-MA"/>
              </w:rPr>
              <w:t>2</w:t>
            </w:r>
            <w:r w:rsidRPr="005447AD">
              <w:rPr>
                <w:sz w:val="24"/>
                <w:szCs w:val="24"/>
                <w:lang w:bidi="ar-MA"/>
              </w:rPr>
              <w:t>O</w:t>
            </w:r>
            <w:r w:rsidRPr="005447AD">
              <w:rPr>
                <w:sz w:val="24"/>
                <w:szCs w:val="24"/>
                <w:vertAlign w:val="subscript"/>
                <w:lang w:bidi="ar-MA"/>
              </w:rPr>
              <w:t>(l)</w:t>
            </w:r>
            <w:r w:rsidRPr="005447AD">
              <w:rPr>
                <w:sz w:val="24"/>
                <w:szCs w:val="24"/>
                <w:lang w:bidi="ar-MA"/>
              </w:rPr>
              <w:t xml:space="preserve"> ; ClO</w:t>
            </w:r>
            <w:r w:rsidRPr="005447AD">
              <w:rPr>
                <w:sz w:val="24"/>
                <w:szCs w:val="24"/>
                <w:vertAlign w:val="superscript"/>
                <w:lang w:bidi="ar-MA"/>
              </w:rPr>
              <w:t>-</w:t>
            </w:r>
            <w:r w:rsidRPr="005447AD">
              <w:rPr>
                <w:sz w:val="24"/>
                <w:szCs w:val="24"/>
                <w:vertAlign w:val="subscript"/>
                <w:lang w:bidi="ar-MA"/>
              </w:rPr>
              <w:t>(aq</w:t>
            </w:r>
            <w:r w:rsidRPr="005447AD">
              <w:rPr>
                <w:sz w:val="24"/>
                <w:szCs w:val="24"/>
                <w:lang w:bidi="ar-MA"/>
              </w:rPr>
              <w:t>/Cl</w:t>
            </w:r>
            <w:r w:rsidRPr="005447AD">
              <w:rPr>
                <w:sz w:val="24"/>
                <w:szCs w:val="24"/>
                <w:vertAlign w:val="superscript"/>
                <w:lang w:bidi="ar-MA"/>
              </w:rPr>
              <w:t>-</w:t>
            </w:r>
            <w:r w:rsidRPr="005447AD">
              <w:rPr>
                <w:sz w:val="24"/>
                <w:szCs w:val="24"/>
                <w:vertAlign w:val="subscript"/>
                <w:lang w:bidi="ar-MA"/>
              </w:rPr>
              <w:t>(aq)</w:t>
            </w:r>
          </w:p>
          <w:p w:rsidR="008F62DF" w:rsidRPr="005447AD" w:rsidRDefault="008F62DF" w:rsidP="001650F7">
            <w:pPr>
              <w:pStyle w:val="Sansinterligne"/>
              <w:bidi/>
              <w:jc w:val="center"/>
              <w:rPr>
                <w:sz w:val="24"/>
                <w:szCs w:val="24"/>
                <w:vertAlign w:val="subscript"/>
                <w:lang w:bidi="ar-MA"/>
              </w:rPr>
            </w:pPr>
            <w:r w:rsidRPr="005447AD">
              <w:rPr>
                <w:sz w:val="24"/>
                <w:szCs w:val="24"/>
                <w:lang w:bidi="ar-MA"/>
              </w:rPr>
              <w:t>S</w:t>
            </w:r>
            <w:r w:rsidRPr="005447AD">
              <w:rPr>
                <w:sz w:val="24"/>
                <w:szCs w:val="24"/>
                <w:vertAlign w:val="subscript"/>
                <w:lang w:bidi="ar-MA"/>
              </w:rPr>
              <w:t>4</w:t>
            </w:r>
            <w:r w:rsidRPr="005447AD">
              <w:rPr>
                <w:sz w:val="24"/>
                <w:szCs w:val="24"/>
                <w:lang w:bidi="ar-MA"/>
              </w:rPr>
              <w:t>O</w:t>
            </w:r>
            <w:r w:rsidRPr="005447AD">
              <w:rPr>
                <w:sz w:val="24"/>
                <w:szCs w:val="24"/>
                <w:vertAlign w:val="subscript"/>
                <w:lang w:bidi="ar-MA"/>
              </w:rPr>
              <w:t>6</w:t>
            </w:r>
            <w:r w:rsidRPr="005447AD">
              <w:rPr>
                <w:sz w:val="24"/>
                <w:szCs w:val="24"/>
                <w:vertAlign w:val="superscript"/>
                <w:lang w:bidi="ar-MA"/>
              </w:rPr>
              <w:t>2-</w:t>
            </w:r>
            <w:r w:rsidRPr="005447AD">
              <w:rPr>
                <w:sz w:val="24"/>
                <w:szCs w:val="24"/>
                <w:vertAlign w:val="subscript"/>
                <w:lang w:bidi="ar-MA"/>
              </w:rPr>
              <w:t>(aq)</w:t>
            </w:r>
            <w:r w:rsidRPr="005447AD">
              <w:rPr>
                <w:sz w:val="24"/>
                <w:szCs w:val="24"/>
                <w:lang w:bidi="ar-MA"/>
              </w:rPr>
              <w:t>/S</w:t>
            </w:r>
            <w:r w:rsidRPr="005447AD">
              <w:rPr>
                <w:sz w:val="24"/>
                <w:szCs w:val="24"/>
                <w:vertAlign w:val="subscript"/>
                <w:lang w:bidi="ar-MA"/>
              </w:rPr>
              <w:t>2</w:t>
            </w:r>
            <w:r w:rsidRPr="005447AD">
              <w:rPr>
                <w:sz w:val="24"/>
                <w:szCs w:val="24"/>
                <w:lang w:bidi="ar-MA"/>
              </w:rPr>
              <w:t>O</w:t>
            </w:r>
            <w:r w:rsidRPr="005447AD">
              <w:rPr>
                <w:sz w:val="24"/>
                <w:szCs w:val="24"/>
                <w:vertAlign w:val="subscript"/>
                <w:lang w:bidi="ar-MA"/>
              </w:rPr>
              <w:t>3</w:t>
            </w:r>
            <w:r w:rsidRPr="005447AD">
              <w:rPr>
                <w:sz w:val="24"/>
                <w:szCs w:val="24"/>
                <w:vertAlign w:val="superscript"/>
                <w:lang w:bidi="ar-MA"/>
              </w:rPr>
              <w:t>2-</w:t>
            </w:r>
            <w:r w:rsidRPr="005447AD">
              <w:rPr>
                <w:sz w:val="24"/>
                <w:szCs w:val="24"/>
                <w:vertAlign w:val="subscript"/>
                <w:lang w:bidi="ar-MA"/>
              </w:rPr>
              <w:t>(aq)</w:t>
            </w:r>
          </w:p>
          <w:p w:rsidR="008F62DF" w:rsidRPr="005447AD" w:rsidRDefault="008F62DF" w:rsidP="001650F7">
            <w:pPr>
              <w:pStyle w:val="Sansinterligne"/>
              <w:bidi/>
              <w:rPr>
                <w:sz w:val="24"/>
                <w:szCs w:val="24"/>
                <w:rtl/>
                <w:lang w:bidi="ar-MA"/>
              </w:rPr>
            </w:pPr>
            <w:r w:rsidRPr="005447AD">
              <w:rPr>
                <w:sz w:val="24"/>
                <w:szCs w:val="24"/>
                <w:rtl/>
                <w:lang w:bidi="ar-MA"/>
              </w:rPr>
              <w:t xml:space="preserve">تابثة الغازات الكاملة </w:t>
            </w:r>
            <w:r w:rsidRPr="005447AD">
              <w:rPr>
                <w:sz w:val="24"/>
                <w:szCs w:val="24"/>
                <w:lang w:bidi="ar-MA"/>
              </w:rPr>
              <w:t>R=8,314 S.I.</w:t>
            </w:r>
          </w:p>
          <w:p w:rsidR="008F62DF" w:rsidRPr="005447AD" w:rsidRDefault="008F62DF" w:rsidP="001650F7">
            <w:pPr>
              <w:pStyle w:val="Sansinterligne"/>
              <w:bidi/>
              <w:rPr>
                <w:sz w:val="24"/>
                <w:szCs w:val="24"/>
                <w:vertAlign w:val="superscript"/>
                <w:lang w:bidi="ar-MA"/>
              </w:rPr>
            </w:pPr>
            <w:r w:rsidRPr="005447AD">
              <w:rPr>
                <w:sz w:val="24"/>
                <w:szCs w:val="24"/>
                <w:rtl/>
                <w:lang w:bidi="ar-MA"/>
              </w:rPr>
              <w:t xml:space="preserve">تابثة الجداء الايوني للماء عند </w:t>
            </w:r>
            <w:r w:rsidRPr="005447AD">
              <w:rPr>
                <w:sz w:val="24"/>
                <w:szCs w:val="24"/>
                <w:lang w:bidi="ar-MA"/>
              </w:rPr>
              <w:t>25°C</w:t>
            </w:r>
            <w:r w:rsidRPr="005447AD">
              <w:rPr>
                <w:sz w:val="24"/>
                <w:szCs w:val="24"/>
                <w:rtl/>
                <w:lang w:bidi="ar-MA"/>
              </w:rPr>
              <w:t xml:space="preserve"> هي </w:t>
            </w:r>
            <w:r w:rsidRPr="005447AD">
              <w:rPr>
                <w:sz w:val="24"/>
                <w:szCs w:val="24"/>
                <w:lang w:bidi="ar-MA"/>
              </w:rPr>
              <w:t>K</w:t>
            </w:r>
            <w:r w:rsidRPr="005447AD">
              <w:rPr>
                <w:sz w:val="24"/>
                <w:szCs w:val="24"/>
                <w:vertAlign w:val="subscript"/>
                <w:lang w:bidi="ar-MA"/>
              </w:rPr>
              <w:t>e</w:t>
            </w:r>
            <w:r w:rsidRPr="005447AD">
              <w:rPr>
                <w:sz w:val="24"/>
                <w:szCs w:val="24"/>
                <w:lang w:bidi="ar-MA"/>
              </w:rPr>
              <w:t>=10</w:t>
            </w:r>
            <w:r w:rsidRPr="005447AD">
              <w:rPr>
                <w:sz w:val="24"/>
                <w:szCs w:val="24"/>
                <w:vertAlign w:val="superscript"/>
                <w:lang w:bidi="ar-MA"/>
              </w:rPr>
              <w:t>-14</w:t>
            </w:r>
          </w:p>
          <w:p w:rsidR="008F62DF" w:rsidRPr="005447AD" w:rsidRDefault="008F62DF" w:rsidP="001650F7">
            <w:pPr>
              <w:pStyle w:val="Sansinterligne"/>
              <w:bidi/>
              <w:rPr>
                <w:b/>
                <w:bCs/>
                <w:sz w:val="24"/>
                <w:szCs w:val="24"/>
                <w:rtl/>
                <w:lang w:bidi="ar-MA"/>
              </w:rPr>
            </w:pPr>
          </w:p>
        </w:tc>
        <w:tc>
          <w:tcPr>
            <w:tcW w:w="5059" w:type="dxa"/>
          </w:tcPr>
          <w:p w:rsidR="008F62DF" w:rsidRPr="005447AD" w:rsidRDefault="008F62DF" w:rsidP="001650F7">
            <w:pPr>
              <w:pStyle w:val="Sansinterligne"/>
              <w:bidi/>
              <w:rPr>
                <w:sz w:val="24"/>
                <w:szCs w:val="24"/>
                <w:highlight w:val="yellow"/>
                <w:rtl/>
                <w:lang w:bidi="ar-MA"/>
              </w:rPr>
            </w:pPr>
            <w:r w:rsidRPr="005447AD">
              <w:rPr>
                <w:sz w:val="24"/>
                <w:szCs w:val="24"/>
                <w:rtl/>
                <w:lang w:bidi="ar-MA"/>
              </w:rPr>
              <w:t xml:space="preserve">مكونات ماء جافيل حسب قيمة </w:t>
            </w:r>
            <w:r w:rsidRPr="005447AD">
              <w:rPr>
                <w:sz w:val="24"/>
                <w:szCs w:val="24"/>
                <w:lang w:bidi="ar-MA"/>
              </w:rPr>
              <w:t>pH</w:t>
            </w:r>
          </w:p>
          <w:p w:rsidR="008F62DF" w:rsidRPr="005447AD" w:rsidRDefault="008F62DF" w:rsidP="001650F7">
            <w:pPr>
              <w:pStyle w:val="Sansinterligne"/>
              <w:bidi/>
              <w:rPr>
                <w:b/>
                <w:bCs/>
                <w:sz w:val="24"/>
                <w:szCs w:val="24"/>
                <w:rtl/>
                <w:lang w:bidi="ar-MA"/>
              </w:rPr>
            </w:pPr>
            <w:r w:rsidRPr="005447AD">
              <w:rPr>
                <w:sz w:val="24"/>
                <w:szCs w:val="24"/>
                <w:highlight w:val="yellow"/>
              </w:rPr>
              <w:object w:dxaOrig="5356" w:dyaOrig="2595">
                <v:shape id="_x0000_i1029" type="#_x0000_t75" style="width:242.3pt;height:126.45pt" o:ole="">
                  <v:imagedata r:id="rId27" o:title=""/>
                </v:shape>
                <o:OLEObject Type="Embed" ProgID="PBrush" ShapeID="_x0000_i1029" DrawAspect="Content" ObjectID="_1629798144" r:id="rId28"/>
              </w:object>
            </w:r>
          </w:p>
        </w:tc>
      </w:tr>
    </w:tbl>
    <w:p w:rsidR="008F62DF" w:rsidRPr="005447AD" w:rsidRDefault="008F62DF" w:rsidP="008F62DF">
      <w:pPr>
        <w:bidi/>
        <w:rPr>
          <w:rFonts w:eastAsiaTheme="minorEastAsia"/>
          <w:rtl/>
          <w:lang w:bidi="ar-MA"/>
        </w:rPr>
      </w:pPr>
    </w:p>
    <w:tbl>
      <w:tblPr>
        <w:tblStyle w:val="Grilledutableau"/>
        <w:tblW w:w="0" w:type="auto"/>
        <w:tblLook w:val="04A0"/>
      </w:tblPr>
      <w:tblGrid>
        <w:gridCol w:w="10420"/>
      </w:tblGrid>
      <w:tr w:rsidR="00146467" w:rsidRPr="001B5B54" w:rsidTr="00880377">
        <w:tc>
          <w:tcPr>
            <w:tcW w:w="10420" w:type="dxa"/>
          </w:tcPr>
          <w:p w:rsidR="00146467" w:rsidRPr="001650F7" w:rsidRDefault="00146467" w:rsidP="001650F7">
            <w:pPr>
              <w:bidi/>
              <w:jc w:val="both"/>
              <w:rPr>
                <w:rFonts w:asciiTheme="majorBidi" w:hAnsiTheme="majorBidi" w:cstheme="majorBidi"/>
                <w:sz w:val="26"/>
                <w:szCs w:val="26"/>
                <w:rtl/>
                <w:lang w:bidi="ar-MA"/>
              </w:rPr>
            </w:pPr>
            <w:r w:rsidRPr="001650F7">
              <w:rPr>
                <w:rFonts w:asciiTheme="majorBidi" w:hAnsiTheme="majorBidi" w:cstheme="majorBidi"/>
                <w:sz w:val="26"/>
                <w:szCs w:val="26"/>
                <w:rtl/>
                <w:lang w:bidi="ar-MA"/>
              </w:rPr>
              <w:t>تمرين 1</w:t>
            </w:r>
          </w:p>
          <w:p w:rsidR="00146467" w:rsidRPr="001650F7" w:rsidRDefault="00146467" w:rsidP="001650F7">
            <w:pPr>
              <w:pStyle w:val="Sansinterligne"/>
              <w:bidi/>
              <w:jc w:val="both"/>
              <w:rPr>
                <w:rFonts w:asciiTheme="majorBidi" w:hAnsiTheme="majorBidi" w:cstheme="majorBidi"/>
                <w:sz w:val="26"/>
                <w:szCs w:val="26"/>
                <w:rtl/>
              </w:rPr>
            </w:pPr>
            <w:r w:rsidRPr="001650F7">
              <w:rPr>
                <w:rFonts w:asciiTheme="majorBidi" w:hAnsiTheme="majorBidi" w:cstheme="majorBidi"/>
                <w:sz w:val="26"/>
                <w:szCs w:val="26"/>
                <w:rtl/>
              </w:rPr>
              <w:t xml:space="preserve">الايبوبروفين حمض كربوكسيلي , صيغته الاجمالية </w:t>
            </w:r>
            <w:r w:rsidRPr="001650F7">
              <w:rPr>
                <w:rFonts w:asciiTheme="majorBidi" w:hAnsiTheme="majorBidi" w:cstheme="majorBidi"/>
                <w:sz w:val="26"/>
                <w:szCs w:val="26"/>
              </w:rPr>
              <w:t>C</w:t>
            </w:r>
            <w:r w:rsidRPr="001650F7">
              <w:rPr>
                <w:rFonts w:asciiTheme="majorBidi" w:hAnsiTheme="majorBidi" w:cstheme="majorBidi"/>
                <w:sz w:val="26"/>
                <w:szCs w:val="26"/>
                <w:vertAlign w:val="subscript"/>
              </w:rPr>
              <w:t>13</w:t>
            </w:r>
            <w:r w:rsidRPr="001650F7">
              <w:rPr>
                <w:rFonts w:asciiTheme="majorBidi" w:hAnsiTheme="majorBidi" w:cstheme="majorBidi"/>
                <w:sz w:val="26"/>
                <w:szCs w:val="26"/>
              </w:rPr>
              <w:t>H</w:t>
            </w:r>
            <w:r w:rsidRPr="001650F7">
              <w:rPr>
                <w:rFonts w:asciiTheme="majorBidi" w:hAnsiTheme="majorBidi" w:cstheme="majorBidi"/>
                <w:sz w:val="26"/>
                <w:szCs w:val="26"/>
                <w:vertAlign w:val="subscript"/>
              </w:rPr>
              <w:t>18</w:t>
            </w:r>
            <w:r w:rsidRPr="001650F7">
              <w:rPr>
                <w:rFonts w:asciiTheme="majorBidi" w:hAnsiTheme="majorBidi" w:cstheme="majorBidi"/>
                <w:sz w:val="26"/>
                <w:szCs w:val="26"/>
              </w:rPr>
              <w:t>O</w:t>
            </w:r>
            <w:r w:rsidRPr="001650F7">
              <w:rPr>
                <w:rFonts w:asciiTheme="majorBidi" w:hAnsiTheme="majorBidi" w:cstheme="majorBidi"/>
                <w:sz w:val="26"/>
                <w:szCs w:val="26"/>
                <w:vertAlign w:val="subscript"/>
              </w:rPr>
              <w:t>2</w:t>
            </w:r>
            <w:r w:rsidRPr="001650F7">
              <w:rPr>
                <w:rFonts w:asciiTheme="majorBidi" w:hAnsiTheme="majorBidi" w:cstheme="majorBidi"/>
                <w:sz w:val="26"/>
                <w:szCs w:val="26"/>
                <w:rtl/>
              </w:rPr>
              <w:t xml:space="preserve">، دواء يعتبر من المضادات الحيوية للالتهابات اضافة الى كونه مسكنا للالام ومخفضا للحرارة . تباع مستحضرات الايبوبروفين في الصيدليات على شكل مسحوق  في اكياس تحمل المقدار </w:t>
            </w:r>
            <w:r w:rsidRPr="001650F7">
              <w:rPr>
                <w:rFonts w:asciiTheme="majorBidi" w:hAnsiTheme="majorBidi" w:cstheme="majorBidi"/>
                <w:sz w:val="26"/>
                <w:szCs w:val="26"/>
              </w:rPr>
              <w:t>200mg</w:t>
            </w:r>
            <w:r w:rsidRPr="001650F7">
              <w:rPr>
                <w:rFonts w:asciiTheme="majorBidi" w:hAnsiTheme="majorBidi" w:cstheme="majorBidi"/>
                <w:sz w:val="26"/>
                <w:szCs w:val="26"/>
                <w:rtl/>
              </w:rPr>
              <w:t xml:space="preserve"> قابل للذوبان في الماء. نرمز للايبوبروفين ب</w:t>
            </w:r>
            <w:r w:rsidRPr="001650F7">
              <w:rPr>
                <w:rFonts w:asciiTheme="majorBidi" w:hAnsiTheme="majorBidi" w:cstheme="majorBidi"/>
                <w:sz w:val="26"/>
                <w:szCs w:val="26"/>
              </w:rPr>
              <w:t>AH</w:t>
            </w:r>
            <w:r w:rsidRPr="001650F7">
              <w:rPr>
                <w:rFonts w:asciiTheme="majorBidi" w:hAnsiTheme="majorBidi" w:cstheme="majorBidi"/>
                <w:sz w:val="26"/>
                <w:szCs w:val="26"/>
                <w:rtl/>
              </w:rPr>
              <w:t xml:space="preserve"> ولقاعدته المرافقة ب </w:t>
            </w:r>
            <w:r w:rsidRPr="001650F7">
              <w:rPr>
                <w:rFonts w:asciiTheme="majorBidi" w:hAnsiTheme="majorBidi" w:cstheme="majorBidi"/>
                <w:sz w:val="26"/>
                <w:szCs w:val="26"/>
              </w:rPr>
              <w:t>A-</w:t>
            </w:r>
            <w:r w:rsidRPr="001650F7">
              <w:rPr>
                <w:rFonts w:asciiTheme="majorBidi" w:hAnsiTheme="majorBidi" w:cstheme="majorBidi"/>
                <w:sz w:val="26"/>
                <w:szCs w:val="26"/>
                <w:rtl/>
              </w:rPr>
              <w:t>. نعطي الكتلة المولية للحمض</w:t>
            </w:r>
            <w:r w:rsidRPr="001650F7">
              <w:rPr>
                <w:rFonts w:asciiTheme="majorBidi" w:hAnsiTheme="majorBidi" w:cstheme="majorBidi"/>
                <w:sz w:val="26"/>
                <w:szCs w:val="26"/>
              </w:rPr>
              <w:t>AH</w:t>
            </w:r>
            <w:r w:rsidRPr="001650F7">
              <w:rPr>
                <w:rFonts w:asciiTheme="majorBidi" w:hAnsiTheme="majorBidi" w:cstheme="majorBidi"/>
                <w:sz w:val="26"/>
                <w:szCs w:val="26"/>
                <w:rtl/>
              </w:rPr>
              <w:t xml:space="preserve">    :</w:t>
            </w:r>
            <w:r w:rsidRPr="001650F7">
              <w:rPr>
                <w:rFonts w:asciiTheme="majorBidi" w:hAnsiTheme="majorBidi" w:cstheme="majorBidi"/>
                <w:sz w:val="26"/>
                <w:szCs w:val="26"/>
              </w:rPr>
              <w:t>M(AH)=206g/mol</w:t>
            </w:r>
            <w:r w:rsidRPr="001650F7">
              <w:rPr>
                <w:rFonts w:asciiTheme="majorBidi" w:hAnsiTheme="majorBidi" w:cstheme="majorBidi"/>
                <w:sz w:val="26"/>
                <w:szCs w:val="26"/>
                <w:rtl/>
              </w:rPr>
              <w:t xml:space="preserve">    تمت جميع العمليات عند </w:t>
            </w:r>
            <w:smartTag w:uri="urn:schemas-microsoft-com:office:smarttags" w:element="metricconverter">
              <w:smartTagPr>
                <w:attr w:name="ProductID" w:val="25ﾰC"/>
              </w:smartTagPr>
              <w:r w:rsidRPr="001650F7">
                <w:rPr>
                  <w:rFonts w:asciiTheme="majorBidi" w:hAnsiTheme="majorBidi" w:cstheme="majorBidi"/>
                  <w:sz w:val="26"/>
                  <w:szCs w:val="26"/>
                </w:rPr>
                <w:t>25°C</w:t>
              </w:r>
            </w:smartTag>
          </w:p>
          <w:p w:rsidR="00146467" w:rsidRPr="001650F7" w:rsidRDefault="00146467" w:rsidP="001650F7">
            <w:pPr>
              <w:pStyle w:val="Sansinterligne"/>
              <w:bidi/>
              <w:jc w:val="both"/>
              <w:rPr>
                <w:rFonts w:asciiTheme="majorBidi" w:hAnsiTheme="majorBidi" w:cstheme="majorBidi"/>
                <w:sz w:val="26"/>
                <w:szCs w:val="26"/>
                <w:u w:val="single"/>
                <w:rtl/>
                <w:lang w:bidi="ar-MA"/>
              </w:rPr>
            </w:pPr>
            <w:r w:rsidRPr="001650F7">
              <w:rPr>
                <w:rFonts w:asciiTheme="majorBidi" w:hAnsiTheme="majorBidi" w:cstheme="majorBidi"/>
                <w:sz w:val="26"/>
                <w:szCs w:val="26"/>
                <w:rtl/>
              </w:rPr>
              <w:t>الجزء</w:t>
            </w:r>
            <w:r w:rsidRPr="001650F7">
              <w:rPr>
                <w:rFonts w:asciiTheme="majorBidi" w:hAnsiTheme="majorBidi" w:cstheme="majorBidi"/>
                <w:sz w:val="26"/>
                <w:szCs w:val="26"/>
                <w:rtl/>
                <w:lang w:bidi="ar-MA"/>
              </w:rPr>
              <w:t xml:space="preserve"> الاول- تحديد ثابتة التوازن لتفاعل حمض الايبوبروفين مع الماء</w:t>
            </w:r>
            <w:r w:rsidRPr="001650F7">
              <w:rPr>
                <w:rFonts w:asciiTheme="majorBidi" w:hAnsiTheme="majorBidi" w:cstheme="majorBidi"/>
                <w:sz w:val="26"/>
                <w:szCs w:val="26"/>
                <w:u w:val="single"/>
                <w:rtl/>
                <w:lang w:bidi="ar-MA"/>
              </w:rPr>
              <w:t>.</w:t>
            </w:r>
          </w:p>
          <w:p w:rsidR="00146467" w:rsidRPr="001650F7" w:rsidRDefault="00146467" w:rsidP="001650F7">
            <w:pPr>
              <w:bidi/>
              <w:jc w:val="both"/>
              <w:rPr>
                <w:rFonts w:asciiTheme="majorBidi" w:hAnsiTheme="majorBidi" w:cstheme="majorBidi"/>
                <w:sz w:val="26"/>
                <w:szCs w:val="26"/>
                <w:rtl/>
                <w:lang w:bidi="ar-MA"/>
              </w:rPr>
            </w:pPr>
            <w:r w:rsidRPr="001650F7">
              <w:rPr>
                <w:rFonts w:asciiTheme="majorBidi" w:hAnsiTheme="majorBidi" w:cstheme="majorBidi"/>
                <w:sz w:val="26"/>
                <w:szCs w:val="26"/>
                <w:rtl/>
                <w:lang w:bidi="ar-MA"/>
              </w:rPr>
              <w:t xml:space="preserve">نذيب محتوى كيس من الايبوبروفين والذي يحتوي على </w:t>
            </w:r>
            <w:r w:rsidRPr="001650F7">
              <w:rPr>
                <w:rFonts w:asciiTheme="majorBidi" w:hAnsiTheme="majorBidi" w:cstheme="majorBidi"/>
                <w:sz w:val="26"/>
                <w:szCs w:val="26"/>
                <w:lang w:bidi="ar-MA"/>
              </w:rPr>
              <w:t>200mg</w:t>
            </w:r>
            <w:r w:rsidRPr="001650F7">
              <w:rPr>
                <w:rFonts w:asciiTheme="majorBidi" w:hAnsiTheme="majorBidi" w:cstheme="majorBidi"/>
                <w:sz w:val="26"/>
                <w:szCs w:val="26"/>
                <w:rtl/>
                <w:lang w:bidi="ar-MA"/>
              </w:rPr>
              <w:t xml:space="preserve"> من الحمض في كاس من الماء الخالص ، فنحصل على محلول مائي</w:t>
            </w:r>
            <w:r w:rsidRPr="001650F7">
              <w:rPr>
                <w:rFonts w:asciiTheme="majorBidi" w:hAnsiTheme="majorBidi" w:cstheme="majorBidi"/>
                <w:sz w:val="26"/>
                <w:szCs w:val="26"/>
                <w:lang w:bidi="ar-MA"/>
              </w:rPr>
              <w:t>S</w:t>
            </w:r>
            <w:r w:rsidRPr="001650F7">
              <w:rPr>
                <w:rFonts w:asciiTheme="majorBidi" w:hAnsiTheme="majorBidi" w:cstheme="majorBidi"/>
                <w:sz w:val="26"/>
                <w:szCs w:val="26"/>
                <w:vertAlign w:val="subscript"/>
                <w:lang w:bidi="ar-MA"/>
              </w:rPr>
              <w:t>0</w:t>
            </w:r>
            <w:r w:rsidRPr="001650F7">
              <w:rPr>
                <w:rFonts w:asciiTheme="majorBidi" w:hAnsiTheme="majorBidi" w:cstheme="majorBidi"/>
                <w:sz w:val="26"/>
                <w:szCs w:val="26"/>
                <w:rtl/>
                <w:lang w:bidi="ar-MA"/>
              </w:rPr>
              <w:t xml:space="preserve">  تركيزه </w:t>
            </w:r>
            <w:r w:rsidRPr="001650F7">
              <w:rPr>
                <w:rFonts w:asciiTheme="majorBidi" w:hAnsiTheme="majorBidi" w:cstheme="majorBidi"/>
                <w:sz w:val="26"/>
                <w:szCs w:val="26"/>
                <w:lang w:bidi="ar-MA"/>
              </w:rPr>
              <w:t xml:space="preserve">  C</w:t>
            </w:r>
            <w:r w:rsidRPr="001650F7">
              <w:rPr>
                <w:rFonts w:asciiTheme="majorBidi" w:hAnsiTheme="majorBidi" w:cstheme="majorBidi"/>
                <w:sz w:val="26"/>
                <w:szCs w:val="26"/>
                <w:vertAlign w:val="subscript"/>
                <w:lang w:bidi="ar-MA"/>
              </w:rPr>
              <w:t>0</w:t>
            </w:r>
            <w:r w:rsidRPr="001650F7">
              <w:rPr>
                <w:rFonts w:asciiTheme="majorBidi" w:hAnsiTheme="majorBidi" w:cstheme="majorBidi"/>
                <w:sz w:val="26"/>
                <w:szCs w:val="26"/>
                <w:rtl/>
                <w:lang w:bidi="ar-MA"/>
              </w:rPr>
              <w:t xml:space="preserve">وحجمه </w:t>
            </w:r>
            <w:r w:rsidRPr="001650F7">
              <w:rPr>
                <w:rFonts w:asciiTheme="majorBidi" w:hAnsiTheme="majorBidi" w:cstheme="majorBidi"/>
                <w:sz w:val="26"/>
                <w:szCs w:val="26"/>
                <w:lang w:bidi="ar-MA"/>
              </w:rPr>
              <w:t>V</w:t>
            </w:r>
            <w:r w:rsidRPr="001650F7">
              <w:rPr>
                <w:rFonts w:asciiTheme="majorBidi" w:hAnsiTheme="majorBidi" w:cstheme="majorBidi"/>
                <w:sz w:val="26"/>
                <w:szCs w:val="26"/>
                <w:vertAlign w:val="subscript"/>
                <w:lang w:bidi="ar-MA"/>
              </w:rPr>
              <w:t>0</w:t>
            </w:r>
            <w:r w:rsidRPr="001650F7">
              <w:rPr>
                <w:rFonts w:asciiTheme="majorBidi" w:hAnsiTheme="majorBidi" w:cstheme="majorBidi"/>
                <w:sz w:val="26"/>
                <w:szCs w:val="26"/>
                <w:lang w:bidi="ar-MA"/>
              </w:rPr>
              <w:t>=100ml</w:t>
            </w:r>
            <w:r w:rsidRPr="001650F7">
              <w:rPr>
                <w:rFonts w:asciiTheme="majorBidi" w:hAnsiTheme="majorBidi" w:cstheme="majorBidi"/>
                <w:sz w:val="26"/>
                <w:szCs w:val="26"/>
                <w:rtl/>
                <w:lang w:bidi="ar-MA"/>
              </w:rPr>
              <w:t>. اعطى قياس</w:t>
            </w:r>
            <w:r w:rsidRPr="001650F7">
              <w:rPr>
                <w:rFonts w:asciiTheme="majorBidi" w:hAnsiTheme="majorBidi" w:cstheme="majorBidi"/>
                <w:sz w:val="26"/>
                <w:szCs w:val="26"/>
                <w:lang w:bidi="ar-MA"/>
              </w:rPr>
              <w:t>pH</w:t>
            </w:r>
            <w:r w:rsidRPr="001650F7">
              <w:rPr>
                <w:rFonts w:asciiTheme="majorBidi" w:hAnsiTheme="majorBidi" w:cstheme="majorBidi"/>
                <w:sz w:val="26"/>
                <w:szCs w:val="26"/>
                <w:rtl/>
                <w:lang w:bidi="ar-MA"/>
              </w:rPr>
              <w:t xml:space="preserve"> المحلول </w:t>
            </w:r>
            <w:r w:rsidRPr="001650F7">
              <w:rPr>
                <w:rFonts w:asciiTheme="majorBidi" w:hAnsiTheme="majorBidi" w:cstheme="majorBidi"/>
                <w:sz w:val="26"/>
                <w:szCs w:val="26"/>
                <w:lang w:bidi="ar-MA"/>
              </w:rPr>
              <w:t>S</w:t>
            </w:r>
            <w:r w:rsidRPr="001650F7">
              <w:rPr>
                <w:rFonts w:asciiTheme="majorBidi" w:hAnsiTheme="majorBidi" w:cstheme="majorBidi"/>
                <w:sz w:val="26"/>
                <w:szCs w:val="26"/>
                <w:vertAlign w:val="subscript"/>
                <w:lang w:bidi="ar-MA"/>
              </w:rPr>
              <w:t>0</w:t>
            </w:r>
            <w:r w:rsidRPr="001650F7">
              <w:rPr>
                <w:rFonts w:asciiTheme="majorBidi" w:hAnsiTheme="majorBidi" w:cstheme="majorBidi"/>
                <w:sz w:val="26"/>
                <w:szCs w:val="26"/>
                <w:rtl/>
                <w:lang w:bidi="ar-MA"/>
              </w:rPr>
              <w:t xml:space="preserve"> القيمة </w:t>
            </w:r>
            <w:r w:rsidRPr="001650F7">
              <w:rPr>
                <w:rFonts w:asciiTheme="majorBidi" w:hAnsiTheme="majorBidi" w:cstheme="majorBidi"/>
                <w:sz w:val="26"/>
                <w:szCs w:val="26"/>
                <w:lang w:bidi="ar-MA"/>
              </w:rPr>
              <w:t>pH=3.17</w:t>
            </w:r>
          </w:p>
          <w:p w:rsidR="00146467" w:rsidRPr="001650F7" w:rsidRDefault="00146467" w:rsidP="001650F7">
            <w:pPr>
              <w:bidi/>
              <w:jc w:val="both"/>
              <w:rPr>
                <w:rFonts w:asciiTheme="majorBidi" w:hAnsiTheme="majorBidi" w:cstheme="majorBidi"/>
                <w:sz w:val="26"/>
                <w:szCs w:val="26"/>
                <w:rtl/>
                <w:lang w:bidi="ar-MA"/>
              </w:rPr>
            </w:pPr>
            <w:r w:rsidRPr="001650F7">
              <w:rPr>
                <w:rFonts w:asciiTheme="majorBidi" w:hAnsiTheme="majorBidi" w:cstheme="majorBidi"/>
                <w:sz w:val="26"/>
                <w:szCs w:val="26"/>
                <w:rtl/>
                <w:lang w:bidi="ar-MA"/>
              </w:rPr>
              <w:t xml:space="preserve">1- احسب </w:t>
            </w:r>
            <w:r w:rsidRPr="001650F7">
              <w:rPr>
                <w:rFonts w:asciiTheme="majorBidi" w:hAnsiTheme="majorBidi" w:cstheme="majorBidi"/>
                <w:sz w:val="26"/>
                <w:szCs w:val="26"/>
                <w:lang w:bidi="ar-MA"/>
              </w:rPr>
              <w:t>C</w:t>
            </w:r>
            <w:r w:rsidRPr="001650F7">
              <w:rPr>
                <w:rFonts w:asciiTheme="majorBidi" w:hAnsiTheme="majorBidi" w:cstheme="majorBidi"/>
                <w:sz w:val="26"/>
                <w:szCs w:val="26"/>
                <w:vertAlign w:val="subscript"/>
                <w:lang w:bidi="ar-MA"/>
              </w:rPr>
              <w:t>0</w:t>
            </w:r>
            <w:r w:rsidRPr="001650F7">
              <w:rPr>
                <w:rFonts w:asciiTheme="majorBidi" w:hAnsiTheme="majorBidi" w:cstheme="majorBidi"/>
                <w:sz w:val="26"/>
                <w:szCs w:val="26"/>
                <w:rtl/>
                <w:lang w:bidi="ar-MA"/>
              </w:rPr>
              <w:t>.</w:t>
            </w:r>
          </w:p>
          <w:p w:rsidR="00146467" w:rsidRPr="001650F7" w:rsidRDefault="00146467" w:rsidP="001650F7">
            <w:pPr>
              <w:bidi/>
              <w:jc w:val="both"/>
              <w:rPr>
                <w:rFonts w:asciiTheme="majorBidi" w:hAnsiTheme="majorBidi" w:cstheme="majorBidi"/>
                <w:sz w:val="26"/>
                <w:szCs w:val="26"/>
                <w:rtl/>
                <w:lang w:bidi="ar-MA"/>
              </w:rPr>
            </w:pPr>
            <w:r w:rsidRPr="001650F7">
              <w:rPr>
                <w:rFonts w:asciiTheme="majorBidi" w:hAnsiTheme="majorBidi" w:cstheme="majorBidi"/>
                <w:sz w:val="26"/>
                <w:szCs w:val="26"/>
                <w:rtl/>
                <w:lang w:bidi="ar-MA"/>
              </w:rPr>
              <w:t>2- تحقق, باستعانتك بالجدول الوصفي ، ان تفاعل الايبوبروفين  مع الماء تفاعل محدود.</w:t>
            </w:r>
          </w:p>
          <w:p w:rsidR="00146467" w:rsidRPr="001650F7" w:rsidRDefault="00146467" w:rsidP="001650F7">
            <w:pPr>
              <w:bidi/>
              <w:jc w:val="both"/>
              <w:rPr>
                <w:rFonts w:asciiTheme="majorBidi" w:hAnsiTheme="majorBidi" w:cstheme="majorBidi"/>
                <w:sz w:val="26"/>
                <w:szCs w:val="26"/>
                <w:rtl/>
                <w:lang w:bidi="ar-MA"/>
              </w:rPr>
            </w:pPr>
            <w:r w:rsidRPr="001650F7">
              <w:rPr>
                <w:rFonts w:asciiTheme="majorBidi" w:hAnsiTheme="majorBidi" w:cstheme="majorBidi"/>
                <w:sz w:val="26"/>
                <w:szCs w:val="26"/>
                <w:rtl/>
                <w:lang w:bidi="ar-MA"/>
              </w:rPr>
              <w:t xml:space="preserve">3- اكتب تعبير ثابتة التوازن </w:t>
            </w:r>
            <w:r w:rsidRPr="001650F7">
              <w:rPr>
                <w:rFonts w:asciiTheme="majorBidi" w:hAnsiTheme="majorBidi" w:cstheme="majorBidi"/>
                <w:sz w:val="26"/>
                <w:szCs w:val="26"/>
                <w:lang w:bidi="ar-MA"/>
              </w:rPr>
              <w:t>K</w:t>
            </w:r>
            <w:r w:rsidRPr="001650F7">
              <w:rPr>
                <w:rFonts w:asciiTheme="majorBidi" w:hAnsiTheme="majorBidi" w:cstheme="majorBidi"/>
                <w:sz w:val="26"/>
                <w:szCs w:val="26"/>
                <w:rtl/>
                <w:lang w:bidi="ar-MA"/>
              </w:rPr>
              <w:t xml:space="preserve"> المقرونة لهذا </w:t>
            </w:r>
            <w:proofErr w:type="gramStart"/>
            <w:r w:rsidRPr="001650F7">
              <w:rPr>
                <w:rFonts w:asciiTheme="majorBidi" w:hAnsiTheme="majorBidi" w:cstheme="majorBidi"/>
                <w:sz w:val="26"/>
                <w:szCs w:val="26"/>
                <w:rtl/>
                <w:lang w:bidi="ar-MA"/>
              </w:rPr>
              <w:t>التحول .</w:t>
            </w:r>
            <w:proofErr w:type="gramEnd"/>
          </w:p>
          <w:p w:rsidR="00146467" w:rsidRPr="001650F7" w:rsidRDefault="00146467" w:rsidP="001650F7">
            <w:pPr>
              <w:bidi/>
              <w:jc w:val="both"/>
              <w:rPr>
                <w:rFonts w:asciiTheme="majorBidi" w:hAnsiTheme="majorBidi" w:cstheme="majorBidi"/>
                <w:sz w:val="26"/>
                <w:szCs w:val="26"/>
                <w:rtl/>
                <w:lang w:bidi="ar-MA"/>
              </w:rPr>
            </w:pPr>
            <w:r w:rsidRPr="001650F7">
              <w:rPr>
                <w:rFonts w:asciiTheme="majorBidi" w:hAnsiTheme="majorBidi" w:cstheme="majorBidi"/>
                <w:sz w:val="26"/>
                <w:szCs w:val="26"/>
                <w:rtl/>
                <w:lang w:bidi="ar-MA"/>
              </w:rPr>
              <w:t>4- بين ان</w:t>
            </w:r>
            <w:r w:rsidRPr="001650F7">
              <w:rPr>
                <w:rFonts w:asciiTheme="majorBidi" w:hAnsiTheme="majorBidi" w:cstheme="majorBidi"/>
                <w:sz w:val="26"/>
                <w:szCs w:val="26"/>
                <w:lang w:bidi="ar-MA"/>
              </w:rPr>
              <w:t>K=X</w:t>
            </w:r>
            <w:r w:rsidRPr="001650F7">
              <w:rPr>
                <w:rFonts w:asciiTheme="majorBidi" w:hAnsiTheme="majorBidi" w:cstheme="majorBidi"/>
                <w:sz w:val="26"/>
                <w:szCs w:val="26"/>
                <w:vertAlign w:val="subscript"/>
                <w:lang w:bidi="ar-MA"/>
              </w:rPr>
              <w:t>max</w:t>
            </w:r>
            <w:r w:rsidRPr="001650F7">
              <w:rPr>
                <w:rFonts w:asciiTheme="majorBidi" w:hAnsiTheme="majorBidi" w:cstheme="majorBidi"/>
                <w:sz w:val="26"/>
                <w:szCs w:val="26"/>
                <w:lang w:bidi="ar-MA"/>
              </w:rPr>
              <w:t>.</w:t>
            </w:r>
            <w:r w:rsidRPr="001650F7">
              <w:rPr>
                <w:rFonts w:asciiTheme="majorBidi" w:hAnsiTheme="majorBidi" w:cstheme="majorBidi"/>
                <w:sz w:val="26"/>
                <w:szCs w:val="26"/>
                <w:lang w:bidi="ar-MA"/>
              </w:rPr>
              <w:sym w:font="Symbol" w:char="F074"/>
            </w:r>
            <w:r w:rsidRPr="001650F7">
              <w:rPr>
                <w:rFonts w:asciiTheme="majorBidi" w:hAnsiTheme="majorBidi" w:cstheme="majorBidi"/>
                <w:sz w:val="26"/>
                <w:szCs w:val="26"/>
                <w:vertAlign w:val="superscript"/>
                <w:lang w:bidi="ar-MA"/>
              </w:rPr>
              <w:t>2</w:t>
            </w:r>
            <w:proofErr w:type="gramStart"/>
            <w:r w:rsidRPr="001650F7">
              <w:rPr>
                <w:rFonts w:asciiTheme="majorBidi" w:hAnsiTheme="majorBidi" w:cstheme="majorBidi"/>
                <w:sz w:val="26"/>
                <w:szCs w:val="26"/>
                <w:lang w:bidi="ar-MA"/>
              </w:rPr>
              <w:t>/(</w:t>
            </w:r>
            <w:proofErr w:type="gramEnd"/>
            <w:r w:rsidRPr="001650F7">
              <w:rPr>
                <w:rFonts w:asciiTheme="majorBidi" w:hAnsiTheme="majorBidi" w:cstheme="majorBidi"/>
                <w:sz w:val="26"/>
                <w:szCs w:val="26"/>
                <w:lang w:bidi="ar-MA"/>
              </w:rPr>
              <w:t>V</w:t>
            </w:r>
            <w:r w:rsidRPr="001650F7">
              <w:rPr>
                <w:rFonts w:asciiTheme="majorBidi" w:hAnsiTheme="majorBidi" w:cstheme="majorBidi"/>
                <w:sz w:val="26"/>
                <w:szCs w:val="26"/>
                <w:vertAlign w:val="subscript"/>
                <w:lang w:bidi="ar-MA"/>
              </w:rPr>
              <w:t>0</w:t>
            </w:r>
            <w:r w:rsidRPr="001650F7">
              <w:rPr>
                <w:rFonts w:asciiTheme="majorBidi" w:hAnsiTheme="majorBidi" w:cstheme="majorBidi"/>
                <w:sz w:val="26"/>
                <w:szCs w:val="26"/>
                <w:lang w:bidi="ar-MA"/>
              </w:rPr>
              <w:t>-V</w:t>
            </w:r>
            <w:r w:rsidRPr="001650F7">
              <w:rPr>
                <w:rFonts w:asciiTheme="majorBidi" w:hAnsiTheme="majorBidi" w:cstheme="majorBidi"/>
                <w:sz w:val="26"/>
                <w:szCs w:val="26"/>
                <w:vertAlign w:val="subscript"/>
                <w:lang w:bidi="ar-MA"/>
              </w:rPr>
              <w:t>0</w:t>
            </w:r>
            <w:r w:rsidRPr="001650F7">
              <w:rPr>
                <w:rFonts w:asciiTheme="majorBidi" w:hAnsiTheme="majorBidi" w:cstheme="majorBidi"/>
                <w:sz w:val="26"/>
                <w:szCs w:val="26"/>
                <w:lang w:bidi="ar-MA"/>
              </w:rPr>
              <w:t>.</w:t>
            </w:r>
            <w:r w:rsidRPr="001650F7">
              <w:rPr>
                <w:rFonts w:asciiTheme="majorBidi" w:hAnsiTheme="majorBidi" w:cstheme="majorBidi"/>
                <w:sz w:val="26"/>
                <w:szCs w:val="26"/>
                <w:lang w:bidi="ar-MA"/>
              </w:rPr>
              <w:sym w:font="Symbol" w:char="F074"/>
            </w:r>
            <w:r w:rsidRPr="001650F7">
              <w:rPr>
                <w:rFonts w:asciiTheme="majorBidi" w:hAnsiTheme="majorBidi" w:cstheme="majorBidi"/>
                <w:sz w:val="26"/>
                <w:szCs w:val="26"/>
                <w:lang w:bidi="ar-MA"/>
              </w:rPr>
              <w:t xml:space="preserve"> ) </w:t>
            </w:r>
            <w:r w:rsidRPr="001650F7">
              <w:rPr>
                <w:rFonts w:asciiTheme="majorBidi" w:hAnsiTheme="majorBidi" w:cstheme="majorBidi"/>
                <w:sz w:val="26"/>
                <w:szCs w:val="26"/>
                <w:rtl/>
                <w:lang w:bidi="ar-MA"/>
              </w:rPr>
              <w:t>: حيث τ: نسبة التقدم النهائي للتفاعل و</w:t>
            </w:r>
            <w:r w:rsidRPr="001650F7">
              <w:rPr>
                <w:rFonts w:asciiTheme="majorBidi" w:hAnsiTheme="majorBidi" w:cstheme="majorBidi"/>
                <w:sz w:val="26"/>
                <w:szCs w:val="26"/>
                <w:lang w:bidi="ar-MA"/>
              </w:rPr>
              <w:t>x</w:t>
            </w:r>
            <w:r w:rsidRPr="001650F7">
              <w:rPr>
                <w:rFonts w:asciiTheme="majorBidi" w:hAnsiTheme="majorBidi" w:cstheme="majorBidi"/>
                <w:sz w:val="26"/>
                <w:szCs w:val="26"/>
                <w:vertAlign w:val="subscript"/>
                <w:lang w:bidi="ar-MA"/>
              </w:rPr>
              <w:t>max</w:t>
            </w:r>
            <w:r w:rsidRPr="001650F7">
              <w:rPr>
                <w:rFonts w:asciiTheme="majorBidi" w:hAnsiTheme="majorBidi" w:cstheme="majorBidi"/>
                <w:sz w:val="26"/>
                <w:szCs w:val="26"/>
                <w:rtl/>
                <w:lang w:bidi="ar-MA"/>
              </w:rPr>
              <w:t xml:space="preserve"> : التقدم الاقصى ويعبر عنه بالمول </w:t>
            </w:r>
          </w:p>
          <w:p w:rsidR="00146467" w:rsidRPr="001650F7" w:rsidRDefault="00146467" w:rsidP="001650F7">
            <w:pPr>
              <w:bidi/>
              <w:jc w:val="both"/>
              <w:rPr>
                <w:rFonts w:asciiTheme="majorBidi" w:hAnsiTheme="majorBidi" w:cstheme="majorBidi"/>
                <w:sz w:val="26"/>
                <w:szCs w:val="26"/>
                <w:vertAlign w:val="superscript"/>
                <w:rtl/>
                <w:lang w:bidi="ar-MA"/>
              </w:rPr>
            </w:pPr>
            <w:r w:rsidRPr="001650F7">
              <w:rPr>
                <w:rFonts w:asciiTheme="majorBidi" w:hAnsiTheme="majorBidi" w:cstheme="majorBidi"/>
                <w:sz w:val="26"/>
                <w:szCs w:val="26"/>
                <w:rtl/>
                <w:lang w:bidi="ar-MA"/>
              </w:rPr>
              <w:t xml:space="preserve">5- حدد قيمة </w:t>
            </w:r>
            <w:r w:rsidRPr="001650F7">
              <w:rPr>
                <w:rFonts w:asciiTheme="majorBidi" w:hAnsiTheme="majorBidi" w:cstheme="majorBidi"/>
                <w:sz w:val="26"/>
                <w:szCs w:val="26"/>
                <w:lang w:bidi="ar-MA"/>
              </w:rPr>
              <w:t>K</w:t>
            </w:r>
            <w:r w:rsidRPr="001650F7">
              <w:rPr>
                <w:rFonts w:asciiTheme="majorBidi" w:hAnsiTheme="majorBidi" w:cstheme="majorBidi"/>
                <w:sz w:val="26"/>
                <w:szCs w:val="26"/>
                <w:rtl/>
                <w:lang w:bidi="ar-MA"/>
              </w:rPr>
              <w:t xml:space="preserve"> و </w:t>
            </w:r>
            <w:proofErr w:type="gramStart"/>
            <w:r w:rsidRPr="001650F7">
              <w:rPr>
                <w:rFonts w:asciiTheme="majorBidi" w:hAnsiTheme="majorBidi" w:cstheme="majorBidi"/>
                <w:sz w:val="26"/>
                <w:szCs w:val="26"/>
                <w:rtl/>
                <w:lang w:bidi="ar-MA"/>
              </w:rPr>
              <w:t>استنتج</w:t>
            </w:r>
            <w:proofErr w:type="gramEnd"/>
            <w:r w:rsidRPr="001650F7">
              <w:rPr>
                <w:rFonts w:asciiTheme="majorBidi" w:hAnsiTheme="majorBidi" w:cstheme="majorBidi"/>
                <w:sz w:val="26"/>
                <w:szCs w:val="26"/>
                <w:rtl/>
                <w:lang w:bidi="ar-MA"/>
              </w:rPr>
              <w:t xml:space="preserve"> ثابتة الحمضية </w:t>
            </w:r>
            <w:r w:rsidRPr="001650F7">
              <w:rPr>
                <w:rFonts w:asciiTheme="majorBidi" w:hAnsiTheme="majorBidi" w:cstheme="majorBidi"/>
                <w:sz w:val="26"/>
                <w:szCs w:val="26"/>
                <w:lang w:bidi="ar-MA"/>
              </w:rPr>
              <w:t>K</w:t>
            </w:r>
            <w:r w:rsidRPr="001650F7">
              <w:rPr>
                <w:rFonts w:asciiTheme="majorBidi" w:hAnsiTheme="majorBidi" w:cstheme="majorBidi"/>
                <w:sz w:val="26"/>
                <w:szCs w:val="26"/>
                <w:vertAlign w:val="subscript"/>
                <w:lang w:bidi="ar-MA"/>
              </w:rPr>
              <w:t>A</w:t>
            </w:r>
            <w:r w:rsidRPr="001650F7">
              <w:rPr>
                <w:rFonts w:asciiTheme="majorBidi" w:hAnsiTheme="majorBidi" w:cstheme="majorBidi"/>
                <w:sz w:val="26"/>
                <w:szCs w:val="26"/>
                <w:rtl/>
                <w:lang w:bidi="ar-MA"/>
              </w:rPr>
              <w:t xml:space="preserve"> للمزدوجة</w:t>
            </w:r>
            <w:r w:rsidRPr="001650F7">
              <w:rPr>
                <w:rFonts w:asciiTheme="majorBidi" w:hAnsiTheme="majorBidi" w:cstheme="majorBidi"/>
                <w:sz w:val="26"/>
                <w:szCs w:val="26"/>
                <w:lang w:bidi="ar-MA"/>
              </w:rPr>
              <w:t>AH/A</w:t>
            </w:r>
          </w:p>
          <w:p w:rsidR="00146467" w:rsidRPr="001650F7" w:rsidRDefault="00146467" w:rsidP="001650F7">
            <w:pPr>
              <w:bidi/>
              <w:jc w:val="both"/>
              <w:rPr>
                <w:rFonts w:asciiTheme="majorBidi" w:hAnsiTheme="majorBidi" w:cstheme="majorBidi"/>
                <w:sz w:val="26"/>
                <w:szCs w:val="26"/>
                <w:u w:val="single"/>
                <w:rtl/>
                <w:lang w:bidi="ar-MA"/>
              </w:rPr>
            </w:pPr>
            <w:r w:rsidRPr="001650F7">
              <w:rPr>
                <w:rFonts w:asciiTheme="majorBidi" w:hAnsiTheme="majorBidi" w:cstheme="majorBidi"/>
                <w:sz w:val="26"/>
                <w:szCs w:val="26"/>
                <w:rtl/>
                <w:lang w:bidi="ar-MA"/>
              </w:rPr>
              <w:t>الجزء الثاني – التحقق من صحة  المقدار المسجل على كيس الايبوبروفين</w:t>
            </w:r>
            <w:r w:rsidRPr="001650F7">
              <w:rPr>
                <w:rFonts w:asciiTheme="majorBidi" w:hAnsiTheme="majorBidi" w:cstheme="majorBidi"/>
                <w:sz w:val="26"/>
                <w:szCs w:val="26"/>
                <w:u w:val="single"/>
                <w:rtl/>
                <w:lang w:bidi="ar-MA"/>
              </w:rPr>
              <w:t>:</w:t>
            </w:r>
          </w:p>
          <w:p w:rsidR="00146467" w:rsidRPr="001650F7" w:rsidRDefault="00146467" w:rsidP="001650F7">
            <w:pPr>
              <w:bidi/>
              <w:jc w:val="both"/>
              <w:rPr>
                <w:rFonts w:asciiTheme="majorBidi" w:hAnsiTheme="majorBidi" w:cstheme="majorBidi"/>
                <w:sz w:val="26"/>
                <w:szCs w:val="26"/>
                <w:rtl/>
                <w:lang w:bidi="ar-MA"/>
              </w:rPr>
            </w:pPr>
            <w:r w:rsidRPr="001650F7">
              <w:rPr>
                <w:rFonts w:asciiTheme="majorBidi" w:hAnsiTheme="majorBidi" w:cstheme="majorBidi"/>
                <w:sz w:val="26"/>
                <w:szCs w:val="26"/>
                <w:rtl/>
                <w:lang w:bidi="ar-MA"/>
              </w:rPr>
              <w:t>للتحقق من صحة المقدار المسجل على الكيس , ناخذ حجما</w:t>
            </w:r>
            <w:r w:rsidRPr="001650F7">
              <w:rPr>
                <w:rFonts w:asciiTheme="majorBidi" w:hAnsiTheme="majorBidi" w:cstheme="majorBidi"/>
                <w:sz w:val="26"/>
                <w:szCs w:val="26"/>
                <w:lang w:bidi="ar-MA"/>
              </w:rPr>
              <w:t>V</w:t>
            </w:r>
            <w:r w:rsidRPr="001650F7">
              <w:rPr>
                <w:rFonts w:asciiTheme="majorBidi" w:hAnsiTheme="majorBidi" w:cstheme="majorBidi"/>
                <w:sz w:val="26"/>
                <w:szCs w:val="26"/>
                <w:vertAlign w:val="subscript"/>
                <w:lang w:bidi="ar-MA"/>
              </w:rPr>
              <w:t>B</w:t>
            </w:r>
            <w:r w:rsidRPr="001650F7">
              <w:rPr>
                <w:rFonts w:asciiTheme="majorBidi" w:hAnsiTheme="majorBidi" w:cstheme="majorBidi"/>
                <w:sz w:val="26"/>
                <w:szCs w:val="26"/>
                <w:lang w:bidi="ar-MA"/>
              </w:rPr>
              <w:t>=60,0ml</w:t>
            </w:r>
            <w:r w:rsidRPr="001650F7">
              <w:rPr>
                <w:rFonts w:asciiTheme="majorBidi" w:hAnsiTheme="majorBidi" w:cstheme="majorBidi"/>
                <w:sz w:val="26"/>
                <w:szCs w:val="26"/>
                <w:rtl/>
                <w:lang w:bidi="ar-MA"/>
              </w:rPr>
              <w:t xml:space="preserve"> من محلول مائي لهيدروكسيد الصوديوم</w:t>
            </w:r>
            <w:r w:rsidRPr="001650F7">
              <w:rPr>
                <w:rFonts w:asciiTheme="majorBidi" w:hAnsiTheme="majorBidi" w:cstheme="majorBidi"/>
                <w:sz w:val="26"/>
                <w:szCs w:val="26"/>
                <w:lang w:bidi="ar-MA"/>
              </w:rPr>
              <w:t xml:space="preserve"> S</w:t>
            </w:r>
            <w:r w:rsidRPr="001650F7">
              <w:rPr>
                <w:rFonts w:asciiTheme="majorBidi" w:hAnsiTheme="majorBidi" w:cstheme="majorBidi"/>
                <w:sz w:val="26"/>
                <w:szCs w:val="26"/>
                <w:vertAlign w:val="subscript"/>
                <w:lang w:bidi="ar-MA"/>
              </w:rPr>
              <w:t xml:space="preserve">B </w:t>
            </w:r>
            <w:r w:rsidRPr="001650F7">
              <w:rPr>
                <w:rFonts w:asciiTheme="majorBidi" w:hAnsiTheme="majorBidi" w:cstheme="majorBidi"/>
                <w:sz w:val="26"/>
                <w:szCs w:val="26"/>
                <w:rtl/>
                <w:lang w:bidi="ar-MA"/>
              </w:rPr>
              <w:t xml:space="preserve"> تركيزه </w:t>
            </w:r>
            <w:r w:rsidRPr="001650F7">
              <w:rPr>
                <w:rFonts w:asciiTheme="majorBidi" w:hAnsiTheme="majorBidi" w:cstheme="majorBidi"/>
                <w:sz w:val="26"/>
                <w:szCs w:val="26"/>
                <w:lang w:bidi="ar-MA"/>
              </w:rPr>
              <w:t>C</w:t>
            </w:r>
            <w:r w:rsidRPr="001650F7">
              <w:rPr>
                <w:rFonts w:asciiTheme="majorBidi" w:hAnsiTheme="majorBidi" w:cstheme="majorBidi"/>
                <w:sz w:val="26"/>
                <w:szCs w:val="26"/>
                <w:vertAlign w:val="subscript"/>
                <w:lang w:bidi="ar-MA"/>
              </w:rPr>
              <w:t>B</w:t>
            </w:r>
            <w:r w:rsidRPr="001650F7">
              <w:rPr>
                <w:rFonts w:asciiTheme="majorBidi" w:hAnsiTheme="majorBidi" w:cstheme="majorBidi"/>
                <w:sz w:val="26"/>
                <w:szCs w:val="26"/>
                <w:lang w:bidi="ar-MA"/>
              </w:rPr>
              <w:t>=3,0.10</w:t>
            </w:r>
            <w:r w:rsidRPr="001650F7">
              <w:rPr>
                <w:rFonts w:asciiTheme="majorBidi" w:hAnsiTheme="majorBidi" w:cstheme="majorBidi"/>
                <w:sz w:val="26"/>
                <w:szCs w:val="26"/>
                <w:vertAlign w:val="superscript"/>
                <w:lang w:bidi="ar-MA"/>
              </w:rPr>
              <w:t>-2</w:t>
            </w:r>
            <w:r w:rsidRPr="001650F7">
              <w:rPr>
                <w:rFonts w:asciiTheme="majorBidi" w:hAnsiTheme="majorBidi" w:cstheme="majorBidi"/>
                <w:sz w:val="26"/>
                <w:szCs w:val="26"/>
                <w:lang w:bidi="ar-MA"/>
              </w:rPr>
              <w:t>mol/l</w:t>
            </w:r>
            <w:r w:rsidRPr="001650F7">
              <w:rPr>
                <w:rFonts w:asciiTheme="majorBidi" w:hAnsiTheme="majorBidi" w:cstheme="majorBidi"/>
                <w:sz w:val="26"/>
                <w:szCs w:val="26"/>
                <w:rtl/>
                <w:lang w:bidi="ar-MA"/>
              </w:rPr>
              <w:t xml:space="preserve">, ونذيب فيه كليا محتوى كيس من الايبوبروفين، فنحصل على محلول </w:t>
            </w:r>
            <w:proofErr w:type="gramStart"/>
            <w:r w:rsidRPr="001650F7">
              <w:rPr>
                <w:rFonts w:asciiTheme="majorBidi" w:hAnsiTheme="majorBidi" w:cstheme="majorBidi"/>
                <w:sz w:val="26"/>
                <w:szCs w:val="26"/>
                <w:rtl/>
                <w:lang w:bidi="ar-MA"/>
              </w:rPr>
              <w:t>مائي</w:t>
            </w:r>
            <w:r w:rsidRPr="001650F7">
              <w:rPr>
                <w:rFonts w:asciiTheme="majorBidi" w:hAnsiTheme="majorBidi" w:cstheme="majorBidi"/>
                <w:sz w:val="26"/>
                <w:szCs w:val="26"/>
                <w:lang w:bidi="ar-MA"/>
              </w:rPr>
              <w:t xml:space="preserve">S </w:t>
            </w:r>
            <w:r w:rsidRPr="001650F7">
              <w:rPr>
                <w:rFonts w:asciiTheme="majorBidi" w:hAnsiTheme="majorBidi" w:cstheme="majorBidi"/>
                <w:sz w:val="26"/>
                <w:szCs w:val="26"/>
                <w:rtl/>
                <w:lang w:bidi="ar-MA"/>
              </w:rPr>
              <w:t xml:space="preserve"> .</w:t>
            </w:r>
            <w:proofErr w:type="gramEnd"/>
          </w:p>
          <w:p w:rsidR="00146467" w:rsidRPr="001650F7" w:rsidRDefault="00146467" w:rsidP="001650F7">
            <w:pPr>
              <w:bidi/>
              <w:jc w:val="both"/>
              <w:rPr>
                <w:rFonts w:asciiTheme="majorBidi" w:hAnsiTheme="majorBidi" w:cstheme="majorBidi"/>
                <w:sz w:val="26"/>
                <w:szCs w:val="26"/>
                <w:rtl/>
                <w:lang w:bidi="ar-MA"/>
              </w:rPr>
            </w:pPr>
            <w:r w:rsidRPr="001650F7">
              <w:rPr>
                <w:rFonts w:asciiTheme="majorBidi" w:hAnsiTheme="majorBidi" w:cstheme="majorBidi"/>
                <w:sz w:val="26"/>
                <w:szCs w:val="26"/>
                <w:rtl/>
                <w:lang w:bidi="ar-MA"/>
              </w:rPr>
              <w:t>نعتبر ان حجم المحلول</w:t>
            </w:r>
            <w:r w:rsidRPr="001650F7">
              <w:rPr>
                <w:rFonts w:asciiTheme="majorBidi" w:hAnsiTheme="majorBidi" w:cstheme="majorBidi"/>
                <w:sz w:val="26"/>
                <w:szCs w:val="26"/>
                <w:lang w:bidi="ar-MA"/>
              </w:rPr>
              <w:t xml:space="preserve">S </w:t>
            </w:r>
            <w:r w:rsidRPr="001650F7">
              <w:rPr>
                <w:rFonts w:asciiTheme="majorBidi" w:hAnsiTheme="majorBidi" w:cstheme="majorBidi"/>
                <w:sz w:val="26"/>
                <w:szCs w:val="26"/>
                <w:rtl/>
                <w:lang w:bidi="ar-MA"/>
              </w:rPr>
              <w:t xml:space="preserve">  هو </w:t>
            </w:r>
            <w:r w:rsidRPr="001650F7">
              <w:rPr>
                <w:rFonts w:asciiTheme="majorBidi" w:hAnsiTheme="majorBidi" w:cstheme="majorBidi"/>
                <w:sz w:val="26"/>
                <w:szCs w:val="26"/>
                <w:lang w:bidi="ar-MA"/>
              </w:rPr>
              <w:t>V</w:t>
            </w:r>
            <w:r w:rsidRPr="001650F7">
              <w:rPr>
                <w:rFonts w:asciiTheme="majorBidi" w:hAnsiTheme="majorBidi" w:cstheme="majorBidi"/>
                <w:sz w:val="26"/>
                <w:szCs w:val="26"/>
                <w:vertAlign w:val="subscript"/>
                <w:lang w:bidi="ar-MA"/>
              </w:rPr>
              <w:t>B</w:t>
            </w:r>
            <w:r w:rsidRPr="001650F7">
              <w:rPr>
                <w:rFonts w:asciiTheme="majorBidi" w:hAnsiTheme="majorBidi" w:cstheme="majorBidi"/>
                <w:sz w:val="26"/>
                <w:szCs w:val="26"/>
                <w:rtl/>
                <w:lang w:bidi="ar-MA"/>
              </w:rPr>
              <w:t>.</w:t>
            </w:r>
          </w:p>
          <w:p w:rsidR="00146467" w:rsidRPr="001650F7" w:rsidRDefault="00146467" w:rsidP="001650F7">
            <w:pPr>
              <w:bidi/>
              <w:jc w:val="both"/>
              <w:rPr>
                <w:rFonts w:asciiTheme="majorBidi" w:hAnsiTheme="majorBidi" w:cstheme="majorBidi"/>
                <w:sz w:val="26"/>
                <w:szCs w:val="26"/>
                <w:rtl/>
                <w:lang w:bidi="ar-MA"/>
              </w:rPr>
            </w:pPr>
            <w:r w:rsidRPr="001650F7">
              <w:rPr>
                <w:rFonts w:asciiTheme="majorBidi" w:hAnsiTheme="majorBidi" w:cstheme="majorBidi"/>
                <w:sz w:val="26"/>
                <w:szCs w:val="26"/>
                <w:rtl/>
                <w:lang w:bidi="ar-MA"/>
              </w:rPr>
              <w:t>6- اكتب المعادلة الكيميائية المنمذجة للتفاعل بين الحمض</w:t>
            </w:r>
            <w:r w:rsidRPr="001650F7">
              <w:rPr>
                <w:rFonts w:asciiTheme="majorBidi" w:hAnsiTheme="majorBidi" w:cstheme="majorBidi"/>
                <w:sz w:val="26"/>
                <w:szCs w:val="26"/>
                <w:lang w:bidi="ar-MA"/>
              </w:rPr>
              <w:t>AH</w:t>
            </w:r>
            <w:r w:rsidRPr="001650F7">
              <w:rPr>
                <w:rFonts w:asciiTheme="majorBidi" w:hAnsiTheme="majorBidi" w:cstheme="majorBidi"/>
                <w:sz w:val="26"/>
                <w:szCs w:val="26"/>
                <w:rtl/>
                <w:lang w:bidi="ar-MA"/>
              </w:rPr>
              <w:t xml:space="preserve"> والمحلول</w:t>
            </w:r>
            <w:r w:rsidRPr="001650F7">
              <w:rPr>
                <w:rFonts w:asciiTheme="majorBidi" w:hAnsiTheme="majorBidi" w:cstheme="majorBidi"/>
                <w:sz w:val="26"/>
                <w:szCs w:val="26"/>
                <w:lang w:bidi="ar-MA"/>
              </w:rPr>
              <w:t>S</w:t>
            </w:r>
            <w:r w:rsidRPr="001650F7">
              <w:rPr>
                <w:rFonts w:asciiTheme="majorBidi" w:hAnsiTheme="majorBidi" w:cstheme="majorBidi"/>
                <w:sz w:val="26"/>
                <w:szCs w:val="26"/>
                <w:vertAlign w:val="subscript"/>
                <w:lang w:bidi="ar-MA"/>
              </w:rPr>
              <w:t xml:space="preserve">B </w:t>
            </w:r>
            <w:r w:rsidRPr="001650F7">
              <w:rPr>
                <w:rFonts w:asciiTheme="majorBidi" w:hAnsiTheme="majorBidi" w:cstheme="majorBidi"/>
                <w:sz w:val="26"/>
                <w:szCs w:val="26"/>
                <w:rtl/>
                <w:lang w:bidi="ar-MA"/>
              </w:rPr>
              <w:t xml:space="preserve"> وبين ان هذا التحول كلي (</w:t>
            </w:r>
            <w:r w:rsidRPr="001650F7">
              <w:rPr>
                <w:rFonts w:asciiTheme="majorBidi" w:hAnsiTheme="majorBidi" w:cstheme="majorBidi"/>
                <w:sz w:val="26"/>
                <w:szCs w:val="26"/>
                <w:lang w:bidi="ar-MA"/>
              </w:rPr>
              <w:t>0,75</w:t>
            </w:r>
            <w:r w:rsidRPr="001650F7">
              <w:rPr>
                <w:rFonts w:asciiTheme="majorBidi" w:hAnsiTheme="majorBidi" w:cstheme="majorBidi"/>
                <w:sz w:val="26"/>
                <w:szCs w:val="26"/>
                <w:rtl/>
                <w:lang w:bidi="ar-MA"/>
              </w:rPr>
              <w:t xml:space="preserve">ن). نعطي </w:t>
            </w:r>
            <w:r w:rsidRPr="001650F7">
              <w:rPr>
                <w:rFonts w:asciiTheme="majorBidi" w:hAnsiTheme="majorBidi" w:cstheme="majorBidi"/>
                <w:sz w:val="26"/>
                <w:szCs w:val="26"/>
                <w:lang w:bidi="ar-MA"/>
              </w:rPr>
              <w:t>K</w:t>
            </w:r>
            <w:r w:rsidRPr="001650F7">
              <w:rPr>
                <w:rFonts w:asciiTheme="majorBidi" w:hAnsiTheme="majorBidi" w:cstheme="majorBidi"/>
                <w:sz w:val="26"/>
                <w:szCs w:val="26"/>
                <w:vertAlign w:val="subscript"/>
                <w:lang w:bidi="ar-MA"/>
              </w:rPr>
              <w:t>A</w:t>
            </w:r>
            <w:r w:rsidRPr="001650F7">
              <w:rPr>
                <w:rFonts w:asciiTheme="majorBidi" w:hAnsiTheme="majorBidi" w:cstheme="majorBidi"/>
                <w:sz w:val="26"/>
                <w:szCs w:val="26"/>
                <w:lang w:bidi="ar-MA"/>
              </w:rPr>
              <w:t>(H</w:t>
            </w:r>
            <w:r w:rsidRPr="001650F7">
              <w:rPr>
                <w:rFonts w:asciiTheme="majorBidi" w:hAnsiTheme="majorBidi" w:cstheme="majorBidi"/>
                <w:sz w:val="26"/>
                <w:szCs w:val="26"/>
                <w:vertAlign w:val="subscript"/>
                <w:lang w:bidi="ar-MA"/>
              </w:rPr>
              <w:t>2</w:t>
            </w:r>
            <w:r w:rsidRPr="001650F7">
              <w:rPr>
                <w:rFonts w:asciiTheme="majorBidi" w:hAnsiTheme="majorBidi" w:cstheme="majorBidi"/>
                <w:sz w:val="26"/>
                <w:szCs w:val="26"/>
                <w:lang w:bidi="ar-MA"/>
              </w:rPr>
              <w:t>O/HO</w:t>
            </w:r>
            <w:r w:rsidRPr="001650F7">
              <w:rPr>
                <w:rFonts w:asciiTheme="majorBidi" w:hAnsiTheme="majorBidi" w:cstheme="majorBidi"/>
                <w:sz w:val="26"/>
                <w:szCs w:val="26"/>
                <w:vertAlign w:val="superscript"/>
                <w:lang w:bidi="ar-MA"/>
              </w:rPr>
              <w:t>-</w:t>
            </w:r>
            <w:r w:rsidRPr="001650F7">
              <w:rPr>
                <w:rFonts w:asciiTheme="majorBidi" w:hAnsiTheme="majorBidi" w:cstheme="majorBidi"/>
                <w:sz w:val="26"/>
                <w:szCs w:val="26"/>
                <w:lang w:bidi="ar-MA"/>
              </w:rPr>
              <w:t>) =10</w:t>
            </w:r>
            <w:r w:rsidRPr="001650F7">
              <w:rPr>
                <w:rFonts w:asciiTheme="majorBidi" w:hAnsiTheme="majorBidi" w:cstheme="majorBidi"/>
                <w:sz w:val="26"/>
                <w:szCs w:val="26"/>
                <w:vertAlign w:val="superscript"/>
                <w:lang w:bidi="ar-MA"/>
              </w:rPr>
              <w:t>-14</w:t>
            </w:r>
            <w:r w:rsidRPr="001650F7">
              <w:rPr>
                <w:rFonts w:asciiTheme="majorBidi" w:hAnsiTheme="majorBidi" w:cstheme="majorBidi"/>
                <w:sz w:val="26"/>
                <w:szCs w:val="26"/>
                <w:rtl/>
                <w:lang w:bidi="ar-MA"/>
              </w:rPr>
              <w:t>.</w:t>
            </w:r>
          </w:p>
          <w:p w:rsidR="00146467" w:rsidRPr="001650F7" w:rsidRDefault="00146467" w:rsidP="001650F7">
            <w:pPr>
              <w:bidi/>
              <w:jc w:val="both"/>
              <w:rPr>
                <w:rFonts w:asciiTheme="majorBidi" w:hAnsiTheme="majorBidi" w:cstheme="majorBidi"/>
                <w:sz w:val="26"/>
                <w:szCs w:val="26"/>
                <w:rtl/>
                <w:lang w:bidi="ar-MA"/>
              </w:rPr>
            </w:pPr>
            <w:r w:rsidRPr="001650F7">
              <w:rPr>
                <w:rFonts w:asciiTheme="majorBidi" w:hAnsiTheme="majorBidi" w:cstheme="majorBidi"/>
                <w:sz w:val="26"/>
                <w:szCs w:val="26"/>
                <w:rtl/>
                <w:lang w:bidi="ar-MA"/>
              </w:rPr>
              <w:t>7- بين ان</w:t>
            </w:r>
            <w:r w:rsidRPr="001650F7">
              <w:rPr>
                <w:rFonts w:asciiTheme="majorBidi" w:hAnsiTheme="majorBidi" w:cstheme="majorBidi"/>
                <w:sz w:val="26"/>
                <w:szCs w:val="26"/>
                <w:lang w:bidi="ar-MA"/>
              </w:rPr>
              <w:t>n</w:t>
            </w:r>
            <w:r w:rsidRPr="001650F7">
              <w:rPr>
                <w:rFonts w:asciiTheme="majorBidi" w:hAnsiTheme="majorBidi" w:cstheme="majorBidi"/>
                <w:sz w:val="26"/>
                <w:szCs w:val="26"/>
                <w:vertAlign w:val="subscript"/>
                <w:lang w:bidi="ar-MA"/>
              </w:rPr>
              <w:t>i</w:t>
            </w:r>
            <w:r w:rsidRPr="001650F7">
              <w:rPr>
                <w:rFonts w:asciiTheme="majorBidi" w:hAnsiTheme="majorBidi" w:cstheme="majorBidi"/>
                <w:sz w:val="26"/>
                <w:szCs w:val="26"/>
                <w:lang w:bidi="ar-MA"/>
              </w:rPr>
              <w:t>(HO</w:t>
            </w:r>
            <w:r w:rsidRPr="001650F7">
              <w:rPr>
                <w:rFonts w:asciiTheme="majorBidi" w:hAnsiTheme="majorBidi" w:cstheme="majorBidi"/>
                <w:sz w:val="26"/>
                <w:szCs w:val="26"/>
                <w:vertAlign w:val="superscript"/>
                <w:lang w:bidi="ar-MA"/>
              </w:rPr>
              <w:t>-</w:t>
            </w:r>
            <w:r w:rsidRPr="001650F7">
              <w:rPr>
                <w:rFonts w:asciiTheme="majorBidi" w:hAnsiTheme="majorBidi" w:cstheme="majorBidi"/>
                <w:sz w:val="26"/>
                <w:szCs w:val="26"/>
                <w:lang w:bidi="ar-MA"/>
              </w:rPr>
              <w:t>)</w:t>
            </w:r>
            <w:r w:rsidRPr="001650F7">
              <w:rPr>
                <w:rFonts w:asciiTheme="majorBidi" w:hAnsiTheme="majorBidi" w:cstheme="majorBidi"/>
                <w:sz w:val="26"/>
                <w:szCs w:val="26"/>
                <w:rtl/>
                <w:lang w:bidi="ar-MA"/>
              </w:rPr>
              <w:t xml:space="preserve"> كمية مادة الايونات </w:t>
            </w:r>
            <w:r w:rsidRPr="001650F7">
              <w:rPr>
                <w:rFonts w:asciiTheme="majorBidi" w:hAnsiTheme="majorBidi" w:cstheme="majorBidi"/>
                <w:sz w:val="26"/>
                <w:szCs w:val="26"/>
                <w:lang w:bidi="ar-MA"/>
              </w:rPr>
              <w:t>HO</w:t>
            </w:r>
            <w:r w:rsidRPr="001650F7">
              <w:rPr>
                <w:rFonts w:asciiTheme="majorBidi" w:hAnsiTheme="majorBidi" w:cstheme="majorBidi"/>
                <w:sz w:val="26"/>
                <w:szCs w:val="26"/>
                <w:vertAlign w:val="superscript"/>
                <w:lang w:bidi="ar-MA"/>
              </w:rPr>
              <w:t>-</w:t>
            </w:r>
            <w:r w:rsidRPr="001650F7">
              <w:rPr>
                <w:rFonts w:asciiTheme="majorBidi" w:hAnsiTheme="majorBidi" w:cstheme="majorBidi"/>
                <w:sz w:val="26"/>
                <w:szCs w:val="26"/>
                <w:rtl/>
                <w:lang w:bidi="ar-MA"/>
              </w:rPr>
              <w:t xml:space="preserve"> البدئية المتواجدة في المحلول</w:t>
            </w:r>
            <w:r w:rsidRPr="001650F7">
              <w:rPr>
                <w:rFonts w:asciiTheme="majorBidi" w:hAnsiTheme="majorBidi" w:cstheme="majorBidi"/>
                <w:sz w:val="26"/>
                <w:szCs w:val="26"/>
                <w:lang w:bidi="ar-MA"/>
              </w:rPr>
              <w:t>S</w:t>
            </w:r>
            <w:r w:rsidRPr="001650F7">
              <w:rPr>
                <w:rFonts w:asciiTheme="majorBidi" w:hAnsiTheme="majorBidi" w:cstheme="majorBidi"/>
                <w:sz w:val="26"/>
                <w:szCs w:val="26"/>
                <w:vertAlign w:val="subscript"/>
                <w:lang w:bidi="ar-MA"/>
              </w:rPr>
              <w:t>B</w:t>
            </w:r>
            <w:r w:rsidRPr="001650F7">
              <w:rPr>
                <w:rFonts w:asciiTheme="majorBidi" w:hAnsiTheme="majorBidi" w:cstheme="majorBidi"/>
                <w:sz w:val="26"/>
                <w:szCs w:val="26"/>
                <w:rtl/>
                <w:lang w:bidi="ar-MA"/>
              </w:rPr>
              <w:t xml:space="preserve"> اكبر من</w:t>
            </w:r>
            <w:r w:rsidRPr="001650F7">
              <w:rPr>
                <w:rFonts w:asciiTheme="majorBidi" w:hAnsiTheme="majorBidi" w:cstheme="majorBidi"/>
                <w:sz w:val="26"/>
                <w:szCs w:val="26"/>
                <w:lang w:bidi="ar-MA"/>
              </w:rPr>
              <w:t>n</w:t>
            </w:r>
            <w:r w:rsidRPr="001650F7">
              <w:rPr>
                <w:rFonts w:asciiTheme="majorBidi" w:hAnsiTheme="majorBidi" w:cstheme="majorBidi"/>
                <w:sz w:val="26"/>
                <w:szCs w:val="26"/>
                <w:vertAlign w:val="subscript"/>
                <w:lang w:bidi="ar-MA"/>
              </w:rPr>
              <w:t>i</w:t>
            </w:r>
            <w:r w:rsidRPr="001650F7">
              <w:rPr>
                <w:rFonts w:asciiTheme="majorBidi" w:hAnsiTheme="majorBidi" w:cstheme="majorBidi"/>
                <w:sz w:val="26"/>
                <w:szCs w:val="26"/>
                <w:lang w:bidi="ar-MA"/>
              </w:rPr>
              <w:t>(AH)</w:t>
            </w:r>
            <w:r w:rsidRPr="001650F7">
              <w:rPr>
                <w:rFonts w:asciiTheme="majorBidi" w:hAnsiTheme="majorBidi" w:cstheme="majorBidi"/>
                <w:sz w:val="26"/>
                <w:szCs w:val="26"/>
                <w:rtl/>
                <w:lang w:bidi="ar-MA"/>
              </w:rPr>
              <w:t xml:space="preserve"> كمية مادة الحمض</w:t>
            </w:r>
            <w:r w:rsidRPr="001650F7">
              <w:rPr>
                <w:rFonts w:asciiTheme="majorBidi" w:hAnsiTheme="majorBidi" w:cstheme="majorBidi"/>
                <w:sz w:val="26"/>
                <w:szCs w:val="26"/>
                <w:lang w:bidi="ar-MA"/>
              </w:rPr>
              <w:t>AH</w:t>
            </w:r>
            <w:r w:rsidRPr="001650F7">
              <w:rPr>
                <w:rFonts w:asciiTheme="majorBidi" w:hAnsiTheme="majorBidi" w:cstheme="majorBidi"/>
                <w:sz w:val="26"/>
                <w:szCs w:val="26"/>
                <w:rtl/>
                <w:lang w:bidi="ar-MA"/>
              </w:rPr>
              <w:t xml:space="preserve"> المذابة. (نعتبر ان المقدار المسجل على الكيس صحيح).</w:t>
            </w:r>
          </w:p>
          <w:p w:rsidR="00146467" w:rsidRPr="001650F7" w:rsidRDefault="00146467" w:rsidP="001650F7">
            <w:pPr>
              <w:pStyle w:val="Sansinterligne"/>
              <w:bidi/>
              <w:jc w:val="both"/>
              <w:rPr>
                <w:rFonts w:asciiTheme="majorBidi" w:hAnsiTheme="majorBidi" w:cstheme="majorBidi"/>
                <w:sz w:val="26"/>
                <w:szCs w:val="26"/>
                <w:rtl/>
                <w:lang w:bidi="ar-MA"/>
              </w:rPr>
            </w:pPr>
            <w:r w:rsidRPr="001650F7">
              <w:rPr>
                <w:rFonts w:asciiTheme="majorBidi" w:hAnsiTheme="majorBidi" w:cstheme="majorBidi"/>
                <w:sz w:val="26"/>
                <w:szCs w:val="26"/>
                <w:rtl/>
                <w:lang w:bidi="ar-MA"/>
              </w:rPr>
              <w:t>لمعايرة الايونات</w:t>
            </w:r>
            <w:r w:rsidRPr="001650F7">
              <w:rPr>
                <w:rFonts w:asciiTheme="majorBidi" w:hAnsiTheme="majorBidi" w:cstheme="majorBidi"/>
                <w:sz w:val="26"/>
                <w:szCs w:val="26"/>
                <w:lang w:bidi="ar-MA"/>
              </w:rPr>
              <w:t>HO</w:t>
            </w:r>
            <w:r w:rsidRPr="001650F7">
              <w:rPr>
                <w:rFonts w:asciiTheme="majorBidi" w:hAnsiTheme="majorBidi" w:cstheme="majorBidi"/>
                <w:sz w:val="26"/>
                <w:szCs w:val="26"/>
                <w:vertAlign w:val="superscript"/>
                <w:lang w:bidi="ar-MA"/>
              </w:rPr>
              <w:t>-</w:t>
            </w:r>
            <w:r w:rsidRPr="001650F7">
              <w:rPr>
                <w:rFonts w:asciiTheme="majorBidi" w:hAnsiTheme="majorBidi" w:cstheme="majorBidi"/>
                <w:sz w:val="26"/>
                <w:szCs w:val="26"/>
                <w:rtl/>
                <w:lang w:bidi="ar-MA"/>
              </w:rPr>
              <w:t xml:space="preserve"> المتبقية في المحلول</w:t>
            </w:r>
            <w:r w:rsidRPr="001650F7">
              <w:rPr>
                <w:rFonts w:asciiTheme="majorBidi" w:hAnsiTheme="majorBidi" w:cstheme="majorBidi"/>
                <w:sz w:val="26"/>
                <w:szCs w:val="26"/>
                <w:lang w:bidi="ar-MA"/>
              </w:rPr>
              <w:t>S</w:t>
            </w:r>
            <w:r w:rsidRPr="001650F7">
              <w:rPr>
                <w:rFonts w:asciiTheme="majorBidi" w:hAnsiTheme="majorBidi" w:cstheme="majorBidi"/>
                <w:sz w:val="26"/>
                <w:szCs w:val="26"/>
                <w:rtl/>
                <w:lang w:bidi="ar-MA"/>
              </w:rPr>
              <w:t xml:space="preserve"> , ناخذ حجما </w:t>
            </w:r>
            <w:r w:rsidRPr="001650F7">
              <w:rPr>
                <w:rFonts w:asciiTheme="majorBidi" w:hAnsiTheme="majorBidi" w:cstheme="majorBidi"/>
                <w:sz w:val="26"/>
                <w:szCs w:val="26"/>
                <w:lang w:bidi="ar-MA"/>
              </w:rPr>
              <w:t>V=20,0ml</w:t>
            </w:r>
            <w:r w:rsidRPr="001650F7">
              <w:rPr>
                <w:rFonts w:asciiTheme="majorBidi" w:hAnsiTheme="majorBidi" w:cstheme="majorBidi"/>
                <w:sz w:val="26"/>
                <w:szCs w:val="26"/>
                <w:rtl/>
                <w:lang w:bidi="ar-MA"/>
              </w:rPr>
              <w:t xml:space="preserve"> من هذا المحلول ونضيف اليه محلولا مائيا</w:t>
            </w:r>
            <w:r w:rsidRPr="001650F7">
              <w:rPr>
                <w:rFonts w:asciiTheme="majorBidi" w:hAnsiTheme="majorBidi" w:cstheme="majorBidi"/>
                <w:sz w:val="26"/>
                <w:szCs w:val="26"/>
                <w:lang w:bidi="ar-MA"/>
              </w:rPr>
              <w:t xml:space="preserve"> S</w:t>
            </w:r>
            <w:r w:rsidRPr="001650F7">
              <w:rPr>
                <w:rFonts w:asciiTheme="majorBidi" w:hAnsiTheme="majorBidi" w:cstheme="majorBidi"/>
                <w:sz w:val="26"/>
                <w:szCs w:val="26"/>
                <w:vertAlign w:val="subscript"/>
                <w:lang w:bidi="ar-MA"/>
              </w:rPr>
              <w:t>A</w:t>
            </w:r>
            <w:r w:rsidRPr="001650F7">
              <w:rPr>
                <w:rFonts w:asciiTheme="majorBidi" w:hAnsiTheme="majorBidi" w:cstheme="majorBidi"/>
                <w:sz w:val="26"/>
                <w:szCs w:val="26"/>
                <w:rtl/>
                <w:lang w:bidi="ar-MA"/>
              </w:rPr>
              <w:t xml:space="preserve"> لحمض الكلوريدريك</w:t>
            </w:r>
            <w:r w:rsidRPr="001650F7">
              <w:rPr>
                <w:rFonts w:asciiTheme="majorBidi" w:hAnsiTheme="majorBidi" w:cstheme="majorBidi"/>
                <w:sz w:val="26"/>
                <w:szCs w:val="26"/>
                <w:lang w:bidi="ar-MA"/>
              </w:rPr>
              <w:t>(H</w:t>
            </w:r>
            <w:r w:rsidRPr="001650F7">
              <w:rPr>
                <w:rFonts w:asciiTheme="majorBidi" w:hAnsiTheme="majorBidi" w:cstheme="majorBidi"/>
                <w:sz w:val="26"/>
                <w:szCs w:val="26"/>
                <w:vertAlign w:val="subscript"/>
                <w:lang w:bidi="ar-MA"/>
              </w:rPr>
              <w:t>3</w:t>
            </w:r>
            <w:r w:rsidRPr="001650F7">
              <w:rPr>
                <w:rFonts w:asciiTheme="majorBidi" w:hAnsiTheme="majorBidi" w:cstheme="majorBidi"/>
                <w:sz w:val="26"/>
                <w:szCs w:val="26"/>
                <w:lang w:bidi="ar-MA"/>
              </w:rPr>
              <w:t>O</w:t>
            </w:r>
            <w:r w:rsidRPr="001650F7">
              <w:rPr>
                <w:rFonts w:asciiTheme="majorBidi" w:hAnsiTheme="majorBidi" w:cstheme="majorBidi"/>
                <w:sz w:val="26"/>
                <w:szCs w:val="26"/>
                <w:vertAlign w:val="superscript"/>
                <w:lang w:bidi="ar-MA"/>
              </w:rPr>
              <w:t>+</w:t>
            </w:r>
            <w:r w:rsidRPr="001650F7">
              <w:rPr>
                <w:rFonts w:asciiTheme="majorBidi" w:hAnsiTheme="majorBidi" w:cstheme="majorBidi"/>
                <w:sz w:val="26"/>
                <w:szCs w:val="26"/>
                <w:lang w:bidi="ar-MA"/>
              </w:rPr>
              <w:t>)</w:t>
            </w:r>
            <w:r w:rsidRPr="001650F7">
              <w:rPr>
                <w:rFonts w:asciiTheme="majorBidi" w:hAnsiTheme="majorBidi" w:cstheme="majorBidi"/>
                <w:sz w:val="26"/>
                <w:szCs w:val="26"/>
                <w:rtl/>
                <w:lang w:bidi="ar-MA"/>
              </w:rPr>
              <w:t xml:space="preserve"> تركيزه </w:t>
            </w:r>
            <w:r w:rsidRPr="001650F7">
              <w:rPr>
                <w:rFonts w:asciiTheme="majorBidi" w:hAnsiTheme="majorBidi" w:cstheme="majorBidi"/>
                <w:sz w:val="26"/>
                <w:szCs w:val="26"/>
                <w:lang w:bidi="ar-MA"/>
              </w:rPr>
              <w:t>C</w:t>
            </w:r>
            <w:r w:rsidRPr="001650F7">
              <w:rPr>
                <w:rFonts w:asciiTheme="majorBidi" w:hAnsiTheme="majorBidi" w:cstheme="majorBidi"/>
                <w:sz w:val="26"/>
                <w:szCs w:val="26"/>
                <w:vertAlign w:val="subscript"/>
                <w:lang w:bidi="ar-MA"/>
              </w:rPr>
              <w:t>A</w:t>
            </w:r>
            <w:r w:rsidRPr="001650F7">
              <w:rPr>
                <w:rFonts w:asciiTheme="majorBidi" w:hAnsiTheme="majorBidi" w:cstheme="majorBidi"/>
                <w:sz w:val="26"/>
                <w:szCs w:val="26"/>
                <w:lang w:bidi="ar-MA"/>
              </w:rPr>
              <w:t>=1,0.10</w:t>
            </w:r>
            <w:r w:rsidRPr="001650F7">
              <w:rPr>
                <w:rFonts w:asciiTheme="majorBidi" w:hAnsiTheme="majorBidi" w:cstheme="majorBidi"/>
                <w:sz w:val="26"/>
                <w:szCs w:val="26"/>
                <w:vertAlign w:val="superscript"/>
                <w:lang w:bidi="ar-MA"/>
              </w:rPr>
              <w:t>-2</w:t>
            </w:r>
            <w:r w:rsidRPr="001650F7">
              <w:rPr>
                <w:rFonts w:asciiTheme="majorBidi" w:hAnsiTheme="majorBidi" w:cstheme="majorBidi"/>
                <w:sz w:val="26"/>
                <w:szCs w:val="26"/>
                <w:lang w:bidi="ar-MA"/>
              </w:rPr>
              <w:t>mol/</w:t>
            </w:r>
            <w:proofErr w:type="gramStart"/>
            <w:r w:rsidRPr="001650F7">
              <w:rPr>
                <w:rFonts w:asciiTheme="majorBidi" w:hAnsiTheme="majorBidi" w:cstheme="majorBidi"/>
                <w:sz w:val="26"/>
                <w:szCs w:val="26"/>
                <w:lang w:bidi="ar-MA"/>
              </w:rPr>
              <w:t>l</w:t>
            </w:r>
            <w:r w:rsidRPr="001650F7">
              <w:rPr>
                <w:rFonts w:asciiTheme="majorBidi" w:hAnsiTheme="majorBidi" w:cstheme="majorBidi"/>
                <w:sz w:val="26"/>
                <w:szCs w:val="26"/>
                <w:rtl/>
                <w:lang w:bidi="ar-MA"/>
              </w:rPr>
              <w:t xml:space="preserve"> .</w:t>
            </w:r>
            <w:proofErr w:type="gramEnd"/>
            <w:r w:rsidRPr="001650F7">
              <w:rPr>
                <w:rFonts w:asciiTheme="majorBidi" w:hAnsiTheme="majorBidi" w:cstheme="majorBidi"/>
                <w:sz w:val="26"/>
                <w:szCs w:val="26"/>
                <w:rtl/>
                <w:lang w:bidi="ar-MA"/>
              </w:rPr>
              <w:t xml:space="preserve"> نحصل على التكافؤ عند صب الحجم </w:t>
            </w:r>
            <w:r w:rsidRPr="001650F7">
              <w:rPr>
                <w:rFonts w:asciiTheme="majorBidi" w:hAnsiTheme="majorBidi" w:cstheme="majorBidi"/>
                <w:sz w:val="26"/>
                <w:szCs w:val="26"/>
                <w:lang w:bidi="ar-MA"/>
              </w:rPr>
              <w:t>V</w:t>
            </w:r>
            <w:r w:rsidRPr="001650F7">
              <w:rPr>
                <w:rFonts w:asciiTheme="majorBidi" w:hAnsiTheme="majorBidi" w:cstheme="majorBidi"/>
                <w:sz w:val="26"/>
                <w:szCs w:val="26"/>
                <w:vertAlign w:val="subscript"/>
                <w:lang w:bidi="ar-MA"/>
              </w:rPr>
              <w:t>AE</w:t>
            </w:r>
            <w:r w:rsidRPr="001650F7">
              <w:rPr>
                <w:rFonts w:asciiTheme="majorBidi" w:hAnsiTheme="majorBidi" w:cstheme="majorBidi"/>
                <w:sz w:val="26"/>
                <w:szCs w:val="26"/>
                <w:lang w:bidi="ar-MA"/>
              </w:rPr>
              <w:t>=27.7ml</w:t>
            </w:r>
            <w:r w:rsidRPr="001650F7">
              <w:rPr>
                <w:rFonts w:asciiTheme="majorBidi" w:hAnsiTheme="majorBidi" w:cstheme="majorBidi"/>
                <w:sz w:val="26"/>
                <w:szCs w:val="26"/>
                <w:rtl/>
                <w:lang w:bidi="ar-MA"/>
              </w:rPr>
              <w:t xml:space="preserve"> من المحلول </w:t>
            </w:r>
            <w:r w:rsidRPr="001650F7">
              <w:rPr>
                <w:rFonts w:asciiTheme="majorBidi" w:hAnsiTheme="majorBidi" w:cstheme="majorBidi"/>
                <w:sz w:val="26"/>
                <w:szCs w:val="26"/>
                <w:lang w:bidi="ar-MA"/>
              </w:rPr>
              <w:t>S</w:t>
            </w:r>
            <w:r w:rsidRPr="001650F7">
              <w:rPr>
                <w:rFonts w:asciiTheme="majorBidi" w:hAnsiTheme="majorBidi" w:cstheme="majorBidi"/>
                <w:sz w:val="26"/>
                <w:szCs w:val="26"/>
                <w:vertAlign w:val="subscript"/>
                <w:lang w:bidi="ar-MA"/>
              </w:rPr>
              <w:t>A</w:t>
            </w:r>
            <w:r w:rsidRPr="001650F7">
              <w:rPr>
                <w:rFonts w:asciiTheme="majorBidi" w:hAnsiTheme="majorBidi" w:cstheme="majorBidi"/>
                <w:sz w:val="26"/>
                <w:szCs w:val="26"/>
                <w:rtl/>
                <w:lang w:bidi="ar-MA"/>
              </w:rPr>
              <w:t>. و نعتبر ان الايونات</w:t>
            </w:r>
            <w:r w:rsidRPr="001650F7">
              <w:rPr>
                <w:rFonts w:asciiTheme="majorBidi" w:hAnsiTheme="majorBidi" w:cstheme="majorBidi"/>
                <w:sz w:val="26"/>
                <w:szCs w:val="26"/>
                <w:lang w:bidi="ar-MA"/>
              </w:rPr>
              <w:t>HO</w:t>
            </w:r>
            <w:r w:rsidRPr="001650F7">
              <w:rPr>
                <w:rFonts w:asciiTheme="majorBidi" w:hAnsiTheme="majorBidi" w:cstheme="majorBidi"/>
                <w:sz w:val="26"/>
                <w:szCs w:val="26"/>
                <w:vertAlign w:val="superscript"/>
                <w:lang w:bidi="ar-MA"/>
              </w:rPr>
              <w:t>-</w:t>
            </w:r>
            <w:r w:rsidRPr="001650F7">
              <w:rPr>
                <w:rFonts w:asciiTheme="majorBidi" w:hAnsiTheme="majorBidi" w:cstheme="majorBidi"/>
                <w:sz w:val="26"/>
                <w:szCs w:val="26"/>
                <w:rtl/>
                <w:lang w:bidi="ar-MA"/>
              </w:rPr>
              <w:t xml:space="preserve"> المتبقية في المحلول</w:t>
            </w:r>
            <w:r w:rsidRPr="001650F7">
              <w:rPr>
                <w:rFonts w:asciiTheme="majorBidi" w:hAnsiTheme="majorBidi" w:cstheme="majorBidi"/>
                <w:sz w:val="26"/>
                <w:szCs w:val="26"/>
                <w:lang w:bidi="ar-MA"/>
              </w:rPr>
              <w:t>S</w:t>
            </w:r>
            <w:r w:rsidRPr="001650F7">
              <w:rPr>
                <w:rFonts w:asciiTheme="majorBidi" w:hAnsiTheme="majorBidi" w:cstheme="majorBidi"/>
                <w:sz w:val="26"/>
                <w:szCs w:val="26"/>
                <w:rtl/>
                <w:lang w:bidi="ar-MA"/>
              </w:rPr>
              <w:t xml:space="preserve"> هي الوحيدة التي تتفاعل مع الايونات</w:t>
            </w:r>
            <w:r w:rsidRPr="001650F7">
              <w:rPr>
                <w:rFonts w:asciiTheme="majorBidi" w:hAnsiTheme="majorBidi" w:cstheme="majorBidi"/>
                <w:sz w:val="26"/>
                <w:szCs w:val="26"/>
                <w:lang w:bidi="ar-MA"/>
              </w:rPr>
              <w:t>H</w:t>
            </w:r>
            <w:r w:rsidRPr="001650F7">
              <w:rPr>
                <w:rFonts w:asciiTheme="majorBidi" w:hAnsiTheme="majorBidi" w:cstheme="majorBidi"/>
                <w:sz w:val="26"/>
                <w:szCs w:val="26"/>
                <w:vertAlign w:val="subscript"/>
                <w:lang w:bidi="ar-MA"/>
              </w:rPr>
              <w:t>3</w:t>
            </w:r>
            <w:r w:rsidRPr="001650F7">
              <w:rPr>
                <w:rFonts w:asciiTheme="majorBidi" w:hAnsiTheme="majorBidi" w:cstheme="majorBidi"/>
                <w:sz w:val="26"/>
                <w:szCs w:val="26"/>
                <w:lang w:bidi="ar-MA"/>
              </w:rPr>
              <w:t>O</w:t>
            </w:r>
            <w:r w:rsidRPr="001650F7">
              <w:rPr>
                <w:rFonts w:asciiTheme="majorBidi" w:hAnsiTheme="majorBidi" w:cstheme="majorBidi"/>
                <w:sz w:val="26"/>
                <w:szCs w:val="26"/>
                <w:vertAlign w:val="superscript"/>
                <w:lang w:bidi="ar-MA"/>
              </w:rPr>
              <w:t>+</w:t>
            </w:r>
            <w:r w:rsidRPr="001650F7">
              <w:rPr>
                <w:rFonts w:asciiTheme="majorBidi" w:hAnsiTheme="majorBidi" w:cstheme="majorBidi"/>
                <w:sz w:val="26"/>
                <w:szCs w:val="26"/>
                <w:rtl/>
                <w:lang w:bidi="ar-MA"/>
              </w:rPr>
              <w:t xml:space="preserve"> الواردة من المحلول</w:t>
            </w:r>
            <w:r w:rsidRPr="001650F7">
              <w:rPr>
                <w:rFonts w:asciiTheme="majorBidi" w:hAnsiTheme="majorBidi" w:cstheme="majorBidi"/>
                <w:sz w:val="26"/>
                <w:szCs w:val="26"/>
                <w:lang w:bidi="ar-MA"/>
              </w:rPr>
              <w:t>S</w:t>
            </w:r>
            <w:r w:rsidRPr="001650F7">
              <w:rPr>
                <w:rFonts w:asciiTheme="majorBidi" w:hAnsiTheme="majorBidi" w:cstheme="majorBidi"/>
                <w:sz w:val="26"/>
                <w:szCs w:val="26"/>
                <w:vertAlign w:val="subscript"/>
                <w:lang w:bidi="ar-MA"/>
              </w:rPr>
              <w:t>A</w:t>
            </w:r>
            <w:r w:rsidRPr="001650F7">
              <w:rPr>
                <w:rFonts w:asciiTheme="majorBidi" w:hAnsiTheme="majorBidi" w:cstheme="majorBidi"/>
                <w:sz w:val="26"/>
                <w:szCs w:val="26"/>
                <w:rtl/>
                <w:lang w:bidi="ar-MA"/>
              </w:rPr>
              <w:t xml:space="preserve"> اثناء المعايرة. </w:t>
            </w:r>
          </w:p>
          <w:p w:rsidR="00146467" w:rsidRPr="001650F7" w:rsidRDefault="00146467" w:rsidP="001650F7">
            <w:pPr>
              <w:pStyle w:val="Sansinterligne"/>
              <w:bidi/>
              <w:jc w:val="both"/>
              <w:rPr>
                <w:rFonts w:asciiTheme="majorBidi" w:hAnsiTheme="majorBidi" w:cstheme="majorBidi"/>
                <w:sz w:val="26"/>
                <w:szCs w:val="26"/>
                <w:lang w:bidi="ar-MA"/>
              </w:rPr>
            </w:pPr>
            <w:r w:rsidRPr="001650F7">
              <w:rPr>
                <w:rFonts w:asciiTheme="majorBidi" w:hAnsiTheme="majorBidi" w:cstheme="majorBidi"/>
                <w:sz w:val="26"/>
                <w:szCs w:val="26"/>
                <w:lang w:bidi="ar-MA"/>
              </w:rPr>
              <w:t>8</w:t>
            </w:r>
            <w:r w:rsidRPr="001650F7">
              <w:rPr>
                <w:rFonts w:asciiTheme="majorBidi" w:hAnsiTheme="majorBidi" w:cstheme="majorBidi"/>
                <w:sz w:val="26"/>
                <w:szCs w:val="26"/>
                <w:rtl/>
                <w:lang w:bidi="ar-MA"/>
              </w:rPr>
              <w:t>- بين انه يمكن معايرة الايونات</w:t>
            </w:r>
            <w:r w:rsidRPr="001650F7">
              <w:rPr>
                <w:rFonts w:asciiTheme="majorBidi" w:hAnsiTheme="majorBidi" w:cstheme="majorBidi"/>
                <w:sz w:val="26"/>
                <w:szCs w:val="26"/>
                <w:lang w:bidi="ar-MA"/>
              </w:rPr>
              <w:t>HO</w:t>
            </w:r>
            <w:r w:rsidRPr="001650F7">
              <w:rPr>
                <w:rFonts w:asciiTheme="majorBidi" w:hAnsiTheme="majorBidi" w:cstheme="majorBidi"/>
                <w:sz w:val="26"/>
                <w:szCs w:val="26"/>
                <w:vertAlign w:val="superscript"/>
                <w:lang w:bidi="ar-MA"/>
              </w:rPr>
              <w:t>-</w:t>
            </w:r>
            <w:r w:rsidRPr="001650F7">
              <w:rPr>
                <w:rFonts w:asciiTheme="majorBidi" w:hAnsiTheme="majorBidi" w:cstheme="majorBidi"/>
                <w:sz w:val="26"/>
                <w:szCs w:val="26"/>
                <w:rtl/>
                <w:lang w:bidi="ar-MA"/>
              </w:rPr>
              <w:t xml:space="preserve"> المتبقية في المحلول</w:t>
            </w:r>
            <w:r w:rsidRPr="001650F7">
              <w:rPr>
                <w:rFonts w:asciiTheme="majorBidi" w:hAnsiTheme="majorBidi" w:cstheme="majorBidi"/>
                <w:sz w:val="26"/>
                <w:szCs w:val="26"/>
                <w:lang w:bidi="ar-MA"/>
              </w:rPr>
              <w:t>S</w:t>
            </w:r>
            <w:r w:rsidRPr="001650F7">
              <w:rPr>
                <w:rFonts w:asciiTheme="majorBidi" w:hAnsiTheme="majorBidi" w:cstheme="majorBidi"/>
                <w:sz w:val="26"/>
                <w:szCs w:val="26"/>
                <w:rtl/>
                <w:lang w:bidi="ar-MA"/>
              </w:rPr>
              <w:t xml:space="preserve"> بالايونات</w:t>
            </w:r>
            <w:r w:rsidRPr="001650F7">
              <w:rPr>
                <w:rFonts w:asciiTheme="majorBidi" w:hAnsiTheme="majorBidi" w:cstheme="majorBidi"/>
                <w:sz w:val="26"/>
                <w:szCs w:val="26"/>
                <w:lang w:bidi="ar-MA"/>
              </w:rPr>
              <w:t>H</w:t>
            </w:r>
            <w:r w:rsidRPr="001650F7">
              <w:rPr>
                <w:rFonts w:asciiTheme="majorBidi" w:hAnsiTheme="majorBidi" w:cstheme="majorBidi"/>
                <w:sz w:val="26"/>
                <w:szCs w:val="26"/>
                <w:vertAlign w:val="subscript"/>
                <w:lang w:bidi="ar-MA"/>
              </w:rPr>
              <w:t>3</w:t>
            </w:r>
            <w:r w:rsidRPr="001650F7">
              <w:rPr>
                <w:rFonts w:asciiTheme="majorBidi" w:hAnsiTheme="majorBidi" w:cstheme="majorBidi"/>
                <w:sz w:val="26"/>
                <w:szCs w:val="26"/>
                <w:lang w:bidi="ar-MA"/>
              </w:rPr>
              <w:t>O</w:t>
            </w:r>
            <w:r w:rsidRPr="001650F7">
              <w:rPr>
                <w:rFonts w:asciiTheme="majorBidi" w:hAnsiTheme="majorBidi" w:cstheme="majorBidi"/>
                <w:sz w:val="26"/>
                <w:szCs w:val="26"/>
                <w:vertAlign w:val="superscript"/>
                <w:lang w:bidi="ar-MA"/>
              </w:rPr>
              <w:t>+</w:t>
            </w:r>
            <w:r w:rsidRPr="001650F7">
              <w:rPr>
                <w:rFonts w:asciiTheme="majorBidi" w:hAnsiTheme="majorBidi" w:cstheme="majorBidi"/>
                <w:sz w:val="26"/>
                <w:szCs w:val="26"/>
                <w:rtl/>
                <w:lang w:bidi="ar-MA"/>
              </w:rPr>
              <w:t>.</w:t>
            </w:r>
          </w:p>
          <w:p w:rsidR="00146467" w:rsidRPr="001650F7" w:rsidRDefault="00146467" w:rsidP="001650F7">
            <w:pPr>
              <w:pStyle w:val="Sansinterligne"/>
              <w:bidi/>
              <w:jc w:val="both"/>
              <w:rPr>
                <w:rFonts w:asciiTheme="majorBidi" w:hAnsiTheme="majorBidi" w:cstheme="majorBidi"/>
                <w:sz w:val="26"/>
                <w:szCs w:val="26"/>
                <w:rtl/>
                <w:lang w:bidi="ar-MA"/>
              </w:rPr>
            </w:pPr>
            <w:r w:rsidRPr="001650F7">
              <w:rPr>
                <w:rFonts w:asciiTheme="majorBidi" w:hAnsiTheme="majorBidi" w:cstheme="majorBidi"/>
                <w:sz w:val="26"/>
                <w:szCs w:val="26"/>
                <w:lang w:bidi="ar-MA"/>
              </w:rPr>
              <w:t>9</w:t>
            </w:r>
            <w:r w:rsidRPr="001650F7">
              <w:rPr>
                <w:rFonts w:asciiTheme="majorBidi" w:hAnsiTheme="majorBidi" w:cstheme="majorBidi"/>
                <w:sz w:val="26"/>
                <w:szCs w:val="26"/>
                <w:rtl/>
                <w:lang w:bidi="ar-MA"/>
              </w:rPr>
              <w:t>- اوجد كمية مادة الايونات</w:t>
            </w:r>
            <w:r w:rsidRPr="001650F7">
              <w:rPr>
                <w:rFonts w:asciiTheme="majorBidi" w:hAnsiTheme="majorBidi" w:cstheme="majorBidi"/>
                <w:sz w:val="26"/>
                <w:szCs w:val="26"/>
                <w:lang w:bidi="ar-MA"/>
              </w:rPr>
              <w:t>HO</w:t>
            </w:r>
            <w:r w:rsidRPr="001650F7">
              <w:rPr>
                <w:rFonts w:asciiTheme="majorBidi" w:hAnsiTheme="majorBidi" w:cstheme="majorBidi"/>
                <w:sz w:val="26"/>
                <w:szCs w:val="26"/>
                <w:vertAlign w:val="superscript"/>
                <w:lang w:bidi="ar-MA"/>
              </w:rPr>
              <w:t>-</w:t>
            </w:r>
            <w:r w:rsidRPr="001650F7">
              <w:rPr>
                <w:rFonts w:asciiTheme="majorBidi" w:hAnsiTheme="majorBidi" w:cstheme="majorBidi"/>
                <w:sz w:val="26"/>
                <w:szCs w:val="26"/>
                <w:rtl/>
                <w:lang w:bidi="ar-MA"/>
              </w:rPr>
              <w:t xml:space="preserve"> التي تفاعلت مع الحمض</w:t>
            </w:r>
            <w:r w:rsidRPr="001650F7">
              <w:rPr>
                <w:rFonts w:asciiTheme="majorBidi" w:hAnsiTheme="majorBidi" w:cstheme="majorBidi"/>
                <w:sz w:val="26"/>
                <w:szCs w:val="26"/>
                <w:lang w:bidi="ar-MA"/>
              </w:rPr>
              <w:t>AH</w:t>
            </w:r>
            <w:r w:rsidRPr="001650F7">
              <w:rPr>
                <w:rFonts w:asciiTheme="majorBidi" w:hAnsiTheme="majorBidi" w:cstheme="majorBidi"/>
                <w:sz w:val="26"/>
                <w:szCs w:val="26"/>
                <w:rtl/>
                <w:lang w:bidi="ar-MA"/>
              </w:rPr>
              <w:t xml:space="preserve"> المتواجد في الكيس </w:t>
            </w:r>
          </w:p>
          <w:p w:rsidR="00146467" w:rsidRPr="001B5B54" w:rsidRDefault="00146467" w:rsidP="001650F7">
            <w:pPr>
              <w:bidi/>
              <w:jc w:val="both"/>
              <w:rPr>
                <w:rFonts w:asciiTheme="majorBidi" w:hAnsiTheme="majorBidi" w:cstheme="majorBidi"/>
                <w:b/>
                <w:bCs/>
                <w:sz w:val="26"/>
                <w:szCs w:val="26"/>
                <w:lang w:bidi="ar-MA"/>
              </w:rPr>
            </w:pPr>
            <w:r w:rsidRPr="001650F7">
              <w:rPr>
                <w:rFonts w:asciiTheme="majorBidi" w:hAnsiTheme="majorBidi" w:cstheme="majorBidi"/>
                <w:sz w:val="26"/>
                <w:szCs w:val="26"/>
                <w:lang w:bidi="ar-MA"/>
              </w:rPr>
              <w:t>10</w:t>
            </w:r>
            <w:r w:rsidRPr="001650F7">
              <w:rPr>
                <w:rFonts w:asciiTheme="majorBidi" w:hAnsiTheme="majorBidi" w:cstheme="majorBidi"/>
                <w:sz w:val="26"/>
                <w:szCs w:val="26"/>
                <w:rtl/>
                <w:lang w:bidi="ar-MA"/>
              </w:rPr>
              <w:t xml:space="preserve">- احسب الكتلة  </w:t>
            </w:r>
            <w:r w:rsidRPr="001650F7">
              <w:rPr>
                <w:rFonts w:asciiTheme="majorBidi" w:hAnsiTheme="majorBidi" w:cstheme="majorBidi"/>
                <w:sz w:val="26"/>
                <w:szCs w:val="26"/>
                <w:lang w:bidi="ar-MA"/>
              </w:rPr>
              <w:t>m</w:t>
            </w:r>
            <w:r w:rsidRPr="001650F7">
              <w:rPr>
                <w:rFonts w:asciiTheme="majorBidi" w:hAnsiTheme="majorBidi" w:cstheme="majorBidi"/>
                <w:sz w:val="26"/>
                <w:szCs w:val="26"/>
                <w:rtl/>
                <w:lang w:bidi="ar-MA"/>
              </w:rPr>
              <w:t xml:space="preserve">   لحمض الايبوبرفين المتواجدة في الكيس .استنتج .</w:t>
            </w:r>
          </w:p>
        </w:tc>
      </w:tr>
      <w:tr w:rsidR="00146467" w:rsidRPr="001B5B54" w:rsidTr="00880377">
        <w:tc>
          <w:tcPr>
            <w:tcW w:w="10420" w:type="dxa"/>
          </w:tcPr>
          <w:p w:rsidR="00146467" w:rsidRPr="001B5B54" w:rsidRDefault="00146467" w:rsidP="001650F7">
            <w:pPr>
              <w:bidi/>
              <w:jc w:val="both"/>
              <w:rPr>
                <w:b/>
                <w:bCs/>
                <w:sz w:val="26"/>
                <w:szCs w:val="26"/>
                <w:rtl/>
                <w:lang w:bidi="ar-MA"/>
              </w:rPr>
            </w:pPr>
            <w:r w:rsidRPr="001B5B54">
              <w:rPr>
                <w:rFonts w:hint="cs"/>
                <w:b/>
                <w:bCs/>
                <w:sz w:val="26"/>
                <w:szCs w:val="26"/>
                <w:rtl/>
                <w:lang w:bidi="ar-MA"/>
              </w:rPr>
              <w:t>تمرين 2</w:t>
            </w:r>
          </w:p>
          <w:p w:rsidR="00146467" w:rsidRPr="001B5B54" w:rsidRDefault="00146467" w:rsidP="001650F7">
            <w:pPr>
              <w:bidi/>
              <w:jc w:val="both"/>
              <w:rPr>
                <w:b/>
                <w:bCs/>
                <w:sz w:val="26"/>
                <w:szCs w:val="26"/>
                <w:rtl/>
                <w:lang w:bidi="ar-MA"/>
              </w:rPr>
            </w:pPr>
            <w:r w:rsidRPr="001B5B54">
              <w:rPr>
                <w:rFonts w:hint="cs"/>
                <w:b/>
                <w:bCs/>
                <w:sz w:val="26"/>
                <w:szCs w:val="26"/>
                <w:rtl/>
                <w:lang w:bidi="ar-MA"/>
              </w:rPr>
              <w:t xml:space="preserve">نحضر حجما </w:t>
            </w:r>
            <w:r w:rsidRPr="001B5B54">
              <w:rPr>
                <w:b/>
                <w:bCs/>
                <w:sz w:val="26"/>
                <w:szCs w:val="26"/>
                <w:lang w:bidi="ar-MA"/>
              </w:rPr>
              <w:t>V=100ml</w:t>
            </w:r>
            <w:r w:rsidRPr="001B5B54">
              <w:rPr>
                <w:rFonts w:hint="cs"/>
                <w:b/>
                <w:bCs/>
                <w:sz w:val="26"/>
                <w:szCs w:val="26"/>
                <w:rtl/>
                <w:lang w:bidi="ar-MA"/>
              </w:rPr>
              <w:t xml:space="preserve"> من  محلول مائي تركيزه </w:t>
            </w:r>
            <w:r w:rsidRPr="001B5B54">
              <w:rPr>
                <w:b/>
                <w:bCs/>
                <w:sz w:val="26"/>
                <w:szCs w:val="26"/>
                <w:lang w:bidi="ar-MA"/>
              </w:rPr>
              <w:t>C</w:t>
            </w:r>
            <w:r w:rsidRPr="001B5B54">
              <w:rPr>
                <w:rFonts w:hint="cs"/>
                <w:b/>
                <w:bCs/>
                <w:sz w:val="26"/>
                <w:szCs w:val="26"/>
                <w:rtl/>
                <w:lang w:bidi="ar-MA"/>
              </w:rPr>
              <w:t xml:space="preserve"> لحمض صيغته</w:t>
            </w:r>
            <w:r w:rsidRPr="001B5B54">
              <w:rPr>
                <w:b/>
                <w:bCs/>
                <w:sz w:val="26"/>
                <w:szCs w:val="26"/>
                <w:lang w:bidi="ar-MA"/>
              </w:rPr>
              <w:t>C</w:t>
            </w:r>
            <w:r w:rsidRPr="001B5B54">
              <w:rPr>
                <w:b/>
                <w:bCs/>
                <w:sz w:val="26"/>
                <w:szCs w:val="26"/>
                <w:vertAlign w:val="subscript"/>
                <w:lang w:bidi="ar-MA"/>
              </w:rPr>
              <w:t>6</w:t>
            </w:r>
            <w:r w:rsidRPr="001B5B54">
              <w:rPr>
                <w:b/>
                <w:bCs/>
                <w:sz w:val="26"/>
                <w:szCs w:val="26"/>
                <w:lang w:bidi="ar-MA"/>
              </w:rPr>
              <w:t>H</w:t>
            </w:r>
            <w:r w:rsidRPr="001B5B54">
              <w:rPr>
                <w:b/>
                <w:bCs/>
                <w:sz w:val="26"/>
                <w:szCs w:val="26"/>
                <w:vertAlign w:val="subscript"/>
                <w:lang w:bidi="ar-MA"/>
              </w:rPr>
              <w:t>5</w:t>
            </w:r>
            <w:r w:rsidRPr="001B5B54">
              <w:rPr>
                <w:b/>
                <w:bCs/>
                <w:sz w:val="26"/>
                <w:szCs w:val="26"/>
                <w:lang w:bidi="ar-MA"/>
              </w:rPr>
              <w:t>CO</w:t>
            </w:r>
            <w:r w:rsidRPr="001B5B54">
              <w:rPr>
                <w:b/>
                <w:bCs/>
                <w:sz w:val="26"/>
                <w:szCs w:val="26"/>
                <w:vertAlign w:val="subscript"/>
                <w:lang w:bidi="ar-MA"/>
              </w:rPr>
              <w:t>2</w:t>
            </w:r>
            <w:r w:rsidRPr="001B5B54">
              <w:rPr>
                <w:b/>
                <w:bCs/>
                <w:sz w:val="26"/>
                <w:szCs w:val="26"/>
                <w:lang w:bidi="ar-MA"/>
              </w:rPr>
              <w:t>H</w:t>
            </w:r>
            <w:r w:rsidRPr="001B5B54">
              <w:rPr>
                <w:rFonts w:hint="cs"/>
                <w:b/>
                <w:bCs/>
                <w:sz w:val="26"/>
                <w:szCs w:val="26"/>
                <w:rtl/>
                <w:lang w:bidi="ar-MA"/>
              </w:rPr>
              <w:t xml:space="preserve"> وذلك باذابة كتلة</w:t>
            </w:r>
            <w:r w:rsidRPr="001B5B54">
              <w:rPr>
                <w:b/>
                <w:bCs/>
                <w:sz w:val="26"/>
                <w:szCs w:val="26"/>
                <w:lang w:bidi="ar-MA"/>
              </w:rPr>
              <w:t xml:space="preserve">m=200mg </w:t>
            </w:r>
            <w:r w:rsidRPr="001B5B54">
              <w:rPr>
                <w:rFonts w:hint="cs"/>
                <w:b/>
                <w:bCs/>
                <w:sz w:val="26"/>
                <w:szCs w:val="26"/>
                <w:rtl/>
                <w:lang w:bidi="ar-MA"/>
              </w:rPr>
              <w:t xml:space="preserve"> من هذا الحمض في الماء </w:t>
            </w:r>
          </w:p>
          <w:p w:rsidR="00146467" w:rsidRPr="001B5B54" w:rsidRDefault="00146467" w:rsidP="001650F7">
            <w:pPr>
              <w:bidi/>
              <w:jc w:val="both"/>
              <w:rPr>
                <w:b/>
                <w:bCs/>
                <w:sz w:val="26"/>
                <w:szCs w:val="26"/>
                <w:rtl/>
                <w:lang w:bidi="ar-MA"/>
              </w:rPr>
            </w:pPr>
            <w:r w:rsidRPr="001B5B54">
              <w:rPr>
                <w:rFonts w:hint="cs"/>
                <w:b/>
                <w:bCs/>
                <w:sz w:val="26"/>
                <w:szCs w:val="26"/>
                <w:rtl/>
                <w:lang w:bidi="ar-MA"/>
              </w:rPr>
              <w:t>1- احسب</w:t>
            </w:r>
            <w:r w:rsidRPr="001B5B54">
              <w:rPr>
                <w:b/>
                <w:bCs/>
                <w:sz w:val="26"/>
                <w:szCs w:val="26"/>
                <w:lang w:bidi="ar-MA"/>
              </w:rPr>
              <w:t xml:space="preserve"> C </w:t>
            </w:r>
            <w:r w:rsidRPr="001B5B54">
              <w:rPr>
                <w:rFonts w:hint="cs"/>
                <w:b/>
                <w:bCs/>
                <w:sz w:val="26"/>
                <w:szCs w:val="26"/>
                <w:rtl/>
                <w:lang w:bidi="ar-MA"/>
              </w:rPr>
              <w:t xml:space="preserve"> تركيز المحلول و اكتب معادلة تفاعل هذا الحمض مع الماء.</w:t>
            </w:r>
          </w:p>
          <w:p w:rsidR="00146467" w:rsidRPr="001B5B54" w:rsidRDefault="00146467" w:rsidP="001650F7">
            <w:pPr>
              <w:bidi/>
              <w:jc w:val="both"/>
              <w:rPr>
                <w:b/>
                <w:bCs/>
                <w:sz w:val="26"/>
                <w:szCs w:val="26"/>
                <w:rtl/>
                <w:lang w:bidi="ar-MA"/>
              </w:rPr>
            </w:pPr>
            <w:r w:rsidRPr="001B5B54">
              <w:rPr>
                <w:rFonts w:hint="cs"/>
                <w:b/>
                <w:bCs/>
                <w:sz w:val="26"/>
                <w:szCs w:val="26"/>
                <w:rtl/>
                <w:lang w:bidi="ar-MA"/>
              </w:rPr>
              <w:t>2-اعطى قياس</w:t>
            </w:r>
            <w:r w:rsidRPr="001B5B54">
              <w:rPr>
                <w:b/>
                <w:bCs/>
                <w:sz w:val="26"/>
                <w:szCs w:val="26"/>
                <w:lang w:bidi="ar-MA"/>
              </w:rPr>
              <w:t xml:space="preserve">pH </w:t>
            </w:r>
            <w:r w:rsidRPr="001B5B54">
              <w:rPr>
                <w:rFonts w:hint="cs"/>
                <w:b/>
                <w:bCs/>
                <w:sz w:val="26"/>
                <w:szCs w:val="26"/>
                <w:rtl/>
                <w:lang w:bidi="ar-MA"/>
              </w:rPr>
              <w:t xml:space="preserve"> المحلول القيمة </w:t>
            </w:r>
            <w:r w:rsidRPr="001B5B54">
              <w:rPr>
                <w:b/>
                <w:bCs/>
                <w:sz w:val="26"/>
                <w:szCs w:val="26"/>
                <w:lang w:bidi="ar-MA"/>
              </w:rPr>
              <w:t>pH=3,17</w:t>
            </w:r>
          </w:p>
          <w:p w:rsidR="00146467" w:rsidRPr="001B5B54" w:rsidRDefault="00146467" w:rsidP="001650F7">
            <w:pPr>
              <w:bidi/>
              <w:jc w:val="both"/>
              <w:rPr>
                <w:b/>
                <w:bCs/>
                <w:sz w:val="26"/>
                <w:szCs w:val="26"/>
                <w:lang w:bidi="ar-MA"/>
              </w:rPr>
            </w:pPr>
            <w:r w:rsidRPr="001B5B54">
              <w:rPr>
                <w:rFonts w:hint="cs"/>
                <w:b/>
                <w:bCs/>
                <w:sz w:val="26"/>
                <w:szCs w:val="26"/>
                <w:rtl/>
                <w:lang w:bidi="ar-MA"/>
              </w:rPr>
              <w:t>2-1-بين ان ثابتة التوازن المقرونة بمعادلة التفاعل هي</w:t>
            </w:r>
            <w:r w:rsidRPr="001B5B54">
              <w:rPr>
                <w:b/>
                <w:bCs/>
                <w:position w:val="-28"/>
                <w:sz w:val="26"/>
                <w:szCs w:val="26"/>
                <w:lang w:bidi="ar-MA"/>
              </w:rPr>
              <w:object w:dxaOrig="1320" w:dyaOrig="700">
                <v:shape id="_x0000_i1030" type="#_x0000_t75" style="width:65.75pt;height:35.05pt" o:ole="">
                  <v:imagedata r:id="rId29" o:title=""/>
                </v:shape>
                <o:OLEObject Type="Embed" ProgID="Equation.3" ShapeID="_x0000_i1030" DrawAspect="Content" ObjectID="_1629798145" r:id="rId30"/>
              </w:object>
            </w:r>
            <w:r w:rsidRPr="001B5B54">
              <w:rPr>
                <w:rFonts w:hint="cs"/>
                <w:b/>
                <w:bCs/>
                <w:sz w:val="26"/>
                <w:szCs w:val="26"/>
                <w:rtl/>
                <w:lang w:bidi="ar-MA"/>
              </w:rPr>
              <w:t xml:space="preserve">  , احسب قيمتها . </w:t>
            </w:r>
          </w:p>
          <w:p w:rsidR="00146467" w:rsidRPr="001B5B54" w:rsidRDefault="00146467" w:rsidP="001650F7">
            <w:pPr>
              <w:bidi/>
              <w:jc w:val="both"/>
              <w:rPr>
                <w:b/>
                <w:bCs/>
                <w:sz w:val="26"/>
                <w:szCs w:val="26"/>
                <w:lang w:bidi="ar-MA"/>
              </w:rPr>
            </w:pPr>
            <w:r w:rsidRPr="001B5B54">
              <w:rPr>
                <w:rFonts w:hint="cs"/>
                <w:b/>
                <w:bCs/>
                <w:sz w:val="26"/>
                <w:szCs w:val="26"/>
                <w:rtl/>
                <w:lang w:bidi="ar-MA"/>
              </w:rPr>
              <w:t>2-2- احسب قيمة</w:t>
            </w:r>
            <w:r w:rsidRPr="001B5B54">
              <w:rPr>
                <w:b/>
                <w:bCs/>
                <w:sz w:val="26"/>
                <w:szCs w:val="26"/>
                <w:lang w:bidi="ar-MA"/>
              </w:rPr>
              <w:t xml:space="preserve"> K</w:t>
            </w:r>
            <w:r w:rsidRPr="001B5B54">
              <w:rPr>
                <w:b/>
                <w:bCs/>
                <w:sz w:val="26"/>
                <w:szCs w:val="26"/>
                <w:vertAlign w:val="subscript"/>
                <w:lang w:bidi="ar-MA"/>
              </w:rPr>
              <w:t>A</w:t>
            </w:r>
            <w:r w:rsidRPr="001B5B54">
              <w:rPr>
                <w:rFonts w:hint="cs"/>
                <w:b/>
                <w:bCs/>
                <w:sz w:val="26"/>
                <w:szCs w:val="26"/>
                <w:rtl/>
                <w:lang w:bidi="ar-MA"/>
              </w:rPr>
              <w:t>ثابتة الحمضية للمزدوجة</w:t>
            </w:r>
            <w:r w:rsidRPr="001B5B54">
              <w:rPr>
                <w:b/>
                <w:bCs/>
                <w:sz w:val="26"/>
                <w:szCs w:val="26"/>
                <w:lang w:bidi="ar-MA"/>
              </w:rPr>
              <w:t>C</w:t>
            </w:r>
            <w:r w:rsidRPr="001B5B54">
              <w:rPr>
                <w:b/>
                <w:bCs/>
                <w:sz w:val="26"/>
                <w:szCs w:val="26"/>
                <w:vertAlign w:val="subscript"/>
                <w:lang w:bidi="ar-MA"/>
              </w:rPr>
              <w:t>6</w:t>
            </w:r>
            <w:r w:rsidRPr="001B5B54">
              <w:rPr>
                <w:b/>
                <w:bCs/>
                <w:sz w:val="26"/>
                <w:szCs w:val="26"/>
                <w:lang w:bidi="ar-MA"/>
              </w:rPr>
              <w:t>H</w:t>
            </w:r>
            <w:r w:rsidRPr="001B5B54">
              <w:rPr>
                <w:b/>
                <w:bCs/>
                <w:sz w:val="26"/>
                <w:szCs w:val="26"/>
                <w:vertAlign w:val="subscript"/>
                <w:lang w:bidi="ar-MA"/>
              </w:rPr>
              <w:t>5</w:t>
            </w:r>
            <w:r w:rsidRPr="001B5B54">
              <w:rPr>
                <w:b/>
                <w:bCs/>
                <w:sz w:val="26"/>
                <w:szCs w:val="26"/>
                <w:lang w:bidi="ar-MA"/>
              </w:rPr>
              <w:t>CO</w:t>
            </w:r>
            <w:r w:rsidRPr="001B5B54">
              <w:rPr>
                <w:b/>
                <w:bCs/>
                <w:sz w:val="26"/>
                <w:szCs w:val="26"/>
                <w:vertAlign w:val="subscript"/>
                <w:lang w:bidi="ar-MA"/>
              </w:rPr>
              <w:t>2</w:t>
            </w:r>
            <w:r w:rsidRPr="001B5B54">
              <w:rPr>
                <w:b/>
                <w:bCs/>
                <w:sz w:val="26"/>
                <w:szCs w:val="26"/>
                <w:lang w:bidi="ar-MA"/>
              </w:rPr>
              <w:t>H/C</w:t>
            </w:r>
            <w:r w:rsidRPr="001B5B54">
              <w:rPr>
                <w:b/>
                <w:bCs/>
                <w:sz w:val="26"/>
                <w:szCs w:val="26"/>
                <w:vertAlign w:val="subscript"/>
                <w:lang w:bidi="ar-MA"/>
              </w:rPr>
              <w:t>6</w:t>
            </w:r>
            <w:r w:rsidRPr="001B5B54">
              <w:rPr>
                <w:b/>
                <w:bCs/>
                <w:sz w:val="26"/>
                <w:szCs w:val="26"/>
                <w:lang w:bidi="ar-MA"/>
              </w:rPr>
              <w:t>H</w:t>
            </w:r>
            <w:r w:rsidRPr="001B5B54">
              <w:rPr>
                <w:b/>
                <w:bCs/>
                <w:sz w:val="26"/>
                <w:szCs w:val="26"/>
                <w:vertAlign w:val="subscript"/>
                <w:lang w:bidi="ar-MA"/>
              </w:rPr>
              <w:t>5</w:t>
            </w:r>
            <w:r w:rsidRPr="001B5B54">
              <w:rPr>
                <w:b/>
                <w:bCs/>
                <w:sz w:val="26"/>
                <w:szCs w:val="26"/>
                <w:lang w:bidi="ar-MA"/>
              </w:rPr>
              <w:t>CO</w:t>
            </w:r>
            <w:r w:rsidRPr="001B5B54">
              <w:rPr>
                <w:b/>
                <w:bCs/>
                <w:sz w:val="26"/>
                <w:szCs w:val="26"/>
                <w:vertAlign w:val="subscript"/>
                <w:lang w:bidi="ar-MA"/>
              </w:rPr>
              <w:t>2</w:t>
            </w:r>
            <w:r w:rsidRPr="001B5B54">
              <w:rPr>
                <w:b/>
                <w:bCs/>
                <w:sz w:val="26"/>
                <w:szCs w:val="26"/>
                <w:vertAlign w:val="superscript"/>
                <w:lang w:bidi="ar-MA"/>
              </w:rPr>
              <w:t>-</w:t>
            </w:r>
            <w:r w:rsidRPr="001B5B54">
              <w:rPr>
                <w:rFonts w:hint="cs"/>
                <w:b/>
                <w:bCs/>
                <w:sz w:val="26"/>
                <w:szCs w:val="26"/>
                <w:rtl/>
                <w:lang w:bidi="ar-MA"/>
              </w:rPr>
              <w:t xml:space="preserve"> واستنتج قيمة </w:t>
            </w:r>
            <w:r w:rsidRPr="001B5B54">
              <w:rPr>
                <w:b/>
                <w:bCs/>
                <w:sz w:val="26"/>
                <w:szCs w:val="26"/>
                <w:lang w:bidi="ar-MA"/>
              </w:rPr>
              <w:t>pK</w:t>
            </w:r>
            <w:r w:rsidRPr="001B5B54">
              <w:rPr>
                <w:b/>
                <w:bCs/>
                <w:sz w:val="26"/>
                <w:szCs w:val="26"/>
                <w:vertAlign w:val="subscript"/>
                <w:lang w:bidi="ar-MA"/>
              </w:rPr>
              <w:t>A</w:t>
            </w:r>
            <w:r w:rsidRPr="001B5B54">
              <w:rPr>
                <w:rFonts w:hint="cs"/>
                <w:b/>
                <w:bCs/>
                <w:sz w:val="26"/>
                <w:szCs w:val="26"/>
                <w:rtl/>
                <w:lang w:bidi="ar-MA"/>
              </w:rPr>
              <w:t xml:space="preserve">. ما هو النوع المهيمن في </w:t>
            </w:r>
            <w:r w:rsidRPr="001B5B54">
              <w:rPr>
                <w:rFonts w:hint="cs"/>
                <w:b/>
                <w:bCs/>
                <w:sz w:val="26"/>
                <w:szCs w:val="26"/>
                <w:rtl/>
                <w:lang w:bidi="ar-MA"/>
              </w:rPr>
              <w:lastRenderedPageBreak/>
              <w:t xml:space="preserve">المزدوجة. </w:t>
            </w:r>
          </w:p>
          <w:p w:rsidR="00146467" w:rsidRPr="001B5B54" w:rsidRDefault="00146467" w:rsidP="001650F7">
            <w:pPr>
              <w:bidi/>
              <w:jc w:val="both"/>
              <w:rPr>
                <w:b/>
                <w:bCs/>
                <w:sz w:val="26"/>
                <w:szCs w:val="26"/>
                <w:rtl/>
                <w:lang w:bidi="ar-MA"/>
              </w:rPr>
            </w:pPr>
            <w:r w:rsidRPr="001B5B54">
              <w:rPr>
                <w:rFonts w:hint="cs"/>
                <w:b/>
                <w:bCs/>
                <w:sz w:val="26"/>
                <w:szCs w:val="26"/>
                <w:rtl/>
                <w:lang w:bidi="ar-MA"/>
              </w:rPr>
              <w:t xml:space="preserve">4-نعاير حجما </w:t>
            </w:r>
            <w:r w:rsidRPr="001B5B54">
              <w:rPr>
                <w:b/>
                <w:bCs/>
                <w:sz w:val="26"/>
                <w:szCs w:val="26"/>
                <w:lang w:bidi="ar-MA"/>
              </w:rPr>
              <w:t>V</w:t>
            </w:r>
            <w:r w:rsidRPr="001B5B54">
              <w:rPr>
                <w:b/>
                <w:bCs/>
                <w:sz w:val="26"/>
                <w:szCs w:val="26"/>
                <w:vertAlign w:val="subscript"/>
                <w:lang w:bidi="ar-MA"/>
              </w:rPr>
              <w:t>A</w:t>
            </w:r>
            <w:r w:rsidRPr="001B5B54">
              <w:rPr>
                <w:b/>
                <w:bCs/>
                <w:sz w:val="26"/>
                <w:szCs w:val="26"/>
                <w:lang w:bidi="ar-MA"/>
              </w:rPr>
              <w:t>=10ml</w:t>
            </w:r>
            <w:r w:rsidRPr="001B5B54">
              <w:rPr>
                <w:rFonts w:hint="cs"/>
                <w:b/>
                <w:bCs/>
                <w:sz w:val="26"/>
                <w:szCs w:val="26"/>
                <w:rtl/>
                <w:lang w:bidi="ar-MA"/>
              </w:rPr>
              <w:t xml:space="preserve"> من محلول حمض البنزويك</w:t>
            </w:r>
            <w:r w:rsidRPr="001B5B54">
              <w:rPr>
                <w:b/>
                <w:bCs/>
                <w:sz w:val="26"/>
                <w:szCs w:val="26"/>
                <w:lang w:bidi="ar-MA"/>
              </w:rPr>
              <w:t>C</w:t>
            </w:r>
            <w:r w:rsidRPr="001B5B54">
              <w:rPr>
                <w:b/>
                <w:bCs/>
                <w:sz w:val="26"/>
                <w:szCs w:val="26"/>
                <w:vertAlign w:val="subscript"/>
                <w:lang w:bidi="ar-MA"/>
              </w:rPr>
              <w:t>6</w:t>
            </w:r>
            <w:r w:rsidRPr="001B5B54">
              <w:rPr>
                <w:b/>
                <w:bCs/>
                <w:sz w:val="26"/>
                <w:szCs w:val="26"/>
                <w:lang w:bidi="ar-MA"/>
              </w:rPr>
              <w:t>H</w:t>
            </w:r>
            <w:r w:rsidRPr="001B5B54">
              <w:rPr>
                <w:b/>
                <w:bCs/>
                <w:sz w:val="26"/>
                <w:szCs w:val="26"/>
                <w:vertAlign w:val="subscript"/>
                <w:lang w:bidi="ar-MA"/>
              </w:rPr>
              <w:t>5</w:t>
            </w:r>
            <w:r w:rsidRPr="001B5B54">
              <w:rPr>
                <w:b/>
                <w:bCs/>
                <w:sz w:val="26"/>
                <w:szCs w:val="26"/>
                <w:lang w:bidi="ar-MA"/>
              </w:rPr>
              <w:t>CO</w:t>
            </w:r>
            <w:r w:rsidRPr="001B5B54">
              <w:rPr>
                <w:b/>
                <w:bCs/>
                <w:sz w:val="26"/>
                <w:szCs w:val="26"/>
                <w:vertAlign w:val="subscript"/>
                <w:lang w:bidi="ar-MA"/>
              </w:rPr>
              <w:t>2</w:t>
            </w:r>
            <w:r w:rsidRPr="001B5B54">
              <w:rPr>
                <w:b/>
                <w:bCs/>
                <w:sz w:val="26"/>
                <w:szCs w:val="26"/>
                <w:lang w:bidi="ar-MA"/>
              </w:rPr>
              <w:t xml:space="preserve">H </w:t>
            </w:r>
          </w:p>
          <w:p w:rsidR="00146467" w:rsidRPr="001B5B54" w:rsidRDefault="00146467" w:rsidP="001650F7">
            <w:pPr>
              <w:bidi/>
              <w:jc w:val="both"/>
              <w:rPr>
                <w:b/>
                <w:bCs/>
                <w:sz w:val="26"/>
                <w:szCs w:val="26"/>
                <w:rtl/>
                <w:lang w:bidi="ar-MA"/>
              </w:rPr>
            </w:pPr>
            <w:r w:rsidRPr="001B5B54">
              <w:rPr>
                <w:rFonts w:hint="cs"/>
                <w:b/>
                <w:bCs/>
                <w:sz w:val="26"/>
                <w:szCs w:val="26"/>
                <w:rtl/>
                <w:lang w:bidi="ar-MA"/>
              </w:rPr>
              <w:t xml:space="preserve"> تركيزه</w:t>
            </w:r>
            <w:r w:rsidRPr="001B5B54">
              <w:rPr>
                <w:b/>
                <w:bCs/>
                <w:sz w:val="26"/>
                <w:szCs w:val="26"/>
                <w:lang w:bidi="ar-MA"/>
              </w:rPr>
              <w:t>C</w:t>
            </w:r>
            <w:r w:rsidRPr="001B5B54">
              <w:rPr>
                <w:b/>
                <w:bCs/>
                <w:sz w:val="26"/>
                <w:szCs w:val="26"/>
                <w:vertAlign w:val="subscript"/>
                <w:lang w:bidi="ar-MA"/>
              </w:rPr>
              <w:t>A</w:t>
            </w:r>
            <w:r w:rsidRPr="001B5B54">
              <w:rPr>
                <w:rFonts w:hint="cs"/>
                <w:b/>
                <w:bCs/>
                <w:sz w:val="26"/>
                <w:szCs w:val="26"/>
                <w:rtl/>
                <w:lang w:bidi="ar-MA"/>
              </w:rPr>
              <w:t xml:space="preserve"> بمحلول هيدروكسيد الصوديوم</w:t>
            </w:r>
            <w:r w:rsidRPr="001B5B54">
              <w:rPr>
                <w:b/>
                <w:bCs/>
                <w:sz w:val="26"/>
                <w:szCs w:val="26"/>
                <w:lang w:bidi="ar-MA"/>
              </w:rPr>
              <w:t xml:space="preserve"> (OH</w:t>
            </w:r>
            <w:r w:rsidRPr="001B5B54">
              <w:rPr>
                <w:b/>
                <w:bCs/>
                <w:sz w:val="26"/>
                <w:szCs w:val="26"/>
                <w:vertAlign w:val="superscript"/>
                <w:lang w:bidi="ar-MA"/>
              </w:rPr>
              <w:t>-</w:t>
            </w:r>
            <w:r w:rsidRPr="001B5B54">
              <w:rPr>
                <w:b/>
                <w:bCs/>
                <w:sz w:val="26"/>
                <w:szCs w:val="26"/>
                <w:lang w:bidi="ar-MA"/>
              </w:rPr>
              <w:t>+Na</w:t>
            </w:r>
            <w:r w:rsidRPr="001B5B54">
              <w:rPr>
                <w:b/>
                <w:bCs/>
                <w:sz w:val="26"/>
                <w:szCs w:val="26"/>
                <w:vertAlign w:val="superscript"/>
                <w:lang w:bidi="ar-MA"/>
              </w:rPr>
              <w:t>+</w:t>
            </w:r>
            <w:r w:rsidRPr="001B5B54">
              <w:rPr>
                <w:b/>
                <w:bCs/>
                <w:sz w:val="26"/>
                <w:szCs w:val="26"/>
                <w:lang w:bidi="ar-MA"/>
              </w:rPr>
              <w:t xml:space="preserve">) </w:t>
            </w:r>
            <w:r w:rsidRPr="001B5B54">
              <w:rPr>
                <w:rFonts w:hint="cs"/>
                <w:b/>
                <w:bCs/>
                <w:sz w:val="26"/>
                <w:szCs w:val="26"/>
                <w:rtl/>
                <w:lang w:bidi="ar-MA"/>
              </w:rPr>
              <w:t xml:space="preserve"> تركيزه</w:t>
            </w:r>
            <w:r w:rsidRPr="001B5B54">
              <w:rPr>
                <w:b/>
                <w:bCs/>
                <w:sz w:val="26"/>
                <w:szCs w:val="26"/>
                <w:lang w:bidi="ar-MA"/>
              </w:rPr>
              <w:t>C</w:t>
            </w:r>
            <w:r w:rsidRPr="001B5B54">
              <w:rPr>
                <w:b/>
                <w:bCs/>
                <w:sz w:val="26"/>
                <w:szCs w:val="26"/>
                <w:vertAlign w:val="subscript"/>
                <w:lang w:bidi="ar-MA"/>
              </w:rPr>
              <w:t>B</w:t>
            </w:r>
            <w:r w:rsidRPr="001B5B54">
              <w:rPr>
                <w:b/>
                <w:bCs/>
                <w:sz w:val="26"/>
                <w:szCs w:val="26"/>
                <w:lang w:bidi="ar-MA"/>
              </w:rPr>
              <w:t xml:space="preserve">=0,1mol/l </w:t>
            </w:r>
            <w:r w:rsidRPr="001B5B54">
              <w:rPr>
                <w:rFonts w:hint="cs"/>
                <w:b/>
                <w:bCs/>
                <w:sz w:val="26"/>
                <w:szCs w:val="26"/>
                <w:rtl/>
                <w:lang w:bidi="ar-MA"/>
              </w:rPr>
              <w:t>.</w:t>
            </w:r>
          </w:p>
          <w:p w:rsidR="00146467" w:rsidRPr="001B5B54" w:rsidRDefault="00146467" w:rsidP="001650F7">
            <w:pPr>
              <w:bidi/>
              <w:jc w:val="both"/>
              <w:rPr>
                <w:b/>
                <w:bCs/>
                <w:sz w:val="26"/>
                <w:szCs w:val="26"/>
                <w:rtl/>
                <w:lang w:bidi="ar-MA"/>
              </w:rPr>
            </w:pPr>
            <w:r w:rsidRPr="001B5B54">
              <w:rPr>
                <w:rFonts w:hint="cs"/>
                <w:b/>
                <w:bCs/>
                <w:sz w:val="26"/>
                <w:szCs w:val="26"/>
                <w:rtl/>
                <w:lang w:bidi="ar-MA"/>
              </w:rPr>
              <w:t xml:space="preserve"> نضيف تدريجيا المحلول المعاير الى المحلول المعاير,</w:t>
            </w:r>
          </w:p>
          <w:p w:rsidR="00146467" w:rsidRPr="001B5B54" w:rsidRDefault="00146467" w:rsidP="001650F7">
            <w:pPr>
              <w:bidi/>
              <w:jc w:val="both"/>
              <w:rPr>
                <w:b/>
                <w:bCs/>
                <w:sz w:val="26"/>
                <w:szCs w:val="26"/>
                <w:rtl/>
                <w:lang w:bidi="ar-MA"/>
              </w:rPr>
            </w:pPr>
            <w:r w:rsidRPr="001B5B54">
              <w:rPr>
                <w:rFonts w:hint="cs"/>
                <w:b/>
                <w:bCs/>
                <w:sz w:val="26"/>
                <w:szCs w:val="26"/>
                <w:rtl/>
                <w:lang w:bidi="ar-MA"/>
              </w:rPr>
              <w:t xml:space="preserve"> نسجل قيمة</w:t>
            </w:r>
            <w:r w:rsidRPr="001B5B54">
              <w:rPr>
                <w:b/>
                <w:bCs/>
                <w:sz w:val="26"/>
                <w:szCs w:val="26"/>
                <w:lang w:bidi="ar-MA"/>
              </w:rPr>
              <w:t xml:space="preserve">pH </w:t>
            </w:r>
            <w:r w:rsidRPr="001B5B54">
              <w:rPr>
                <w:rFonts w:hint="cs"/>
                <w:b/>
                <w:bCs/>
                <w:sz w:val="26"/>
                <w:szCs w:val="26"/>
                <w:rtl/>
                <w:lang w:bidi="ar-MA"/>
              </w:rPr>
              <w:t xml:space="preserve"> الخليط  والحجم المضاف</w:t>
            </w:r>
            <w:r w:rsidRPr="001B5B54">
              <w:rPr>
                <w:b/>
                <w:bCs/>
                <w:sz w:val="26"/>
                <w:szCs w:val="26"/>
                <w:lang w:bidi="ar-MA"/>
              </w:rPr>
              <w:t>V</w:t>
            </w:r>
            <w:r w:rsidRPr="001B5B54">
              <w:rPr>
                <w:b/>
                <w:bCs/>
                <w:sz w:val="26"/>
                <w:szCs w:val="26"/>
                <w:vertAlign w:val="subscript"/>
                <w:lang w:bidi="ar-MA"/>
              </w:rPr>
              <w:t>B</w:t>
            </w:r>
            <w:r w:rsidRPr="001B5B54">
              <w:rPr>
                <w:rFonts w:hint="cs"/>
                <w:b/>
                <w:bCs/>
                <w:sz w:val="26"/>
                <w:szCs w:val="26"/>
                <w:rtl/>
                <w:lang w:bidi="ar-MA"/>
              </w:rPr>
              <w:t xml:space="preserve"> عند كل اضافة .</w:t>
            </w:r>
          </w:p>
          <w:p w:rsidR="00146467" w:rsidRPr="001B5B54" w:rsidRDefault="00146467" w:rsidP="001650F7">
            <w:pPr>
              <w:bidi/>
              <w:jc w:val="both"/>
              <w:rPr>
                <w:b/>
                <w:bCs/>
                <w:sz w:val="26"/>
                <w:szCs w:val="26"/>
                <w:rtl/>
                <w:lang w:bidi="ar-MA"/>
              </w:rPr>
            </w:pPr>
            <w:r w:rsidRPr="001B5B54">
              <w:rPr>
                <w:rFonts w:hint="cs"/>
                <w:b/>
                <w:bCs/>
                <w:sz w:val="26"/>
                <w:szCs w:val="26"/>
                <w:rtl/>
                <w:lang w:bidi="ar-MA"/>
              </w:rPr>
              <w:t>نمثل في الشكل اسفله المنحنى</w:t>
            </w:r>
            <w:r w:rsidRPr="001B5B54">
              <w:rPr>
                <w:b/>
                <w:bCs/>
                <w:sz w:val="26"/>
                <w:szCs w:val="26"/>
                <w:lang w:bidi="ar-MA"/>
              </w:rPr>
              <w:t>pH=f(V</w:t>
            </w:r>
            <w:r w:rsidRPr="001B5B54">
              <w:rPr>
                <w:b/>
                <w:bCs/>
                <w:sz w:val="26"/>
                <w:szCs w:val="26"/>
                <w:vertAlign w:val="subscript"/>
                <w:lang w:bidi="ar-MA"/>
              </w:rPr>
              <w:t>B</w:t>
            </w:r>
            <w:r w:rsidRPr="001B5B54">
              <w:rPr>
                <w:b/>
                <w:bCs/>
                <w:sz w:val="26"/>
                <w:szCs w:val="26"/>
                <w:lang w:bidi="ar-MA"/>
              </w:rPr>
              <w:t xml:space="preserve">) </w:t>
            </w:r>
            <w:r w:rsidRPr="001B5B54">
              <w:rPr>
                <w:rFonts w:hint="cs"/>
                <w:b/>
                <w:bCs/>
                <w:sz w:val="26"/>
                <w:szCs w:val="26"/>
                <w:rtl/>
                <w:lang w:bidi="ar-MA"/>
              </w:rPr>
              <w:t>.</w:t>
            </w:r>
          </w:p>
          <w:p w:rsidR="00146467" w:rsidRPr="001B5B54" w:rsidRDefault="00146467" w:rsidP="001650F7">
            <w:pPr>
              <w:bidi/>
              <w:jc w:val="both"/>
              <w:rPr>
                <w:b/>
                <w:bCs/>
                <w:sz w:val="26"/>
                <w:szCs w:val="26"/>
                <w:rtl/>
                <w:lang w:bidi="ar-MA"/>
              </w:rPr>
            </w:pPr>
            <w:r w:rsidRPr="001B5B54">
              <w:rPr>
                <w:rFonts w:hint="cs"/>
                <w:b/>
                <w:bCs/>
                <w:sz w:val="26"/>
                <w:szCs w:val="26"/>
                <w:rtl/>
                <w:lang w:bidi="ar-MA"/>
              </w:rPr>
              <w:t>4-1- اكتب معادلة تفاعل المعايرة.</w:t>
            </w:r>
          </w:p>
          <w:p w:rsidR="00146467" w:rsidRPr="001B5B54" w:rsidRDefault="00146467" w:rsidP="001650F7">
            <w:pPr>
              <w:bidi/>
              <w:jc w:val="both"/>
              <w:rPr>
                <w:b/>
                <w:bCs/>
                <w:sz w:val="26"/>
                <w:szCs w:val="26"/>
                <w:rtl/>
                <w:lang w:bidi="ar-MA"/>
              </w:rPr>
            </w:pPr>
            <w:r w:rsidRPr="001B5B54">
              <w:rPr>
                <w:rFonts w:hint="cs"/>
                <w:b/>
                <w:bCs/>
                <w:sz w:val="26"/>
                <w:szCs w:val="26"/>
                <w:rtl/>
                <w:lang w:bidi="ar-MA"/>
              </w:rPr>
              <w:t>4-2-حدد مبيانيا احداثيات نقطة التكافؤ</w:t>
            </w:r>
            <w:r w:rsidRPr="001B5B54">
              <w:rPr>
                <w:b/>
                <w:bCs/>
                <w:sz w:val="26"/>
                <w:szCs w:val="26"/>
                <w:lang w:bidi="ar-MA"/>
              </w:rPr>
              <w:t xml:space="preserve">E </w:t>
            </w:r>
            <w:r w:rsidRPr="001B5B54">
              <w:rPr>
                <w:rFonts w:hint="cs"/>
                <w:b/>
                <w:bCs/>
                <w:sz w:val="26"/>
                <w:szCs w:val="26"/>
                <w:rtl/>
                <w:lang w:bidi="ar-MA"/>
              </w:rPr>
              <w:t>.</w:t>
            </w:r>
          </w:p>
          <w:p w:rsidR="00146467" w:rsidRPr="001B5B54" w:rsidRDefault="00146467" w:rsidP="001650F7">
            <w:pPr>
              <w:bidi/>
              <w:jc w:val="both"/>
              <w:rPr>
                <w:b/>
                <w:bCs/>
                <w:sz w:val="26"/>
                <w:szCs w:val="26"/>
                <w:lang w:bidi="ar-MA"/>
              </w:rPr>
            </w:pPr>
            <w:r w:rsidRPr="001B5B54">
              <w:rPr>
                <w:rFonts w:hint="cs"/>
                <w:b/>
                <w:bCs/>
                <w:sz w:val="26"/>
                <w:szCs w:val="26"/>
                <w:rtl/>
                <w:lang w:bidi="ar-MA"/>
              </w:rPr>
              <w:t xml:space="preserve">4-3- احسب تركيز المحلول  </w:t>
            </w:r>
            <w:r w:rsidRPr="001B5B54">
              <w:rPr>
                <w:b/>
                <w:bCs/>
                <w:sz w:val="26"/>
                <w:szCs w:val="26"/>
                <w:lang w:bidi="ar-MA"/>
              </w:rPr>
              <w:t>C</w:t>
            </w:r>
            <w:r w:rsidRPr="001B5B54">
              <w:rPr>
                <w:b/>
                <w:bCs/>
                <w:sz w:val="26"/>
                <w:szCs w:val="26"/>
                <w:vertAlign w:val="subscript"/>
                <w:lang w:bidi="ar-MA"/>
              </w:rPr>
              <w:t>A</w:t>
            </w:r>
            <w:r w:rsidRPr="001B5B54">
              <w:rPr>
                <w:rFonts w:hint="cs"/>
                <w:b/>
                <w:bCs/>
                <w:sz w:val="26"/>
                <w:szCs w:val="26"/>
                <w:rtl/>
                <w:lang w:bidi="ar-MA"/>
              </w:rPr>
              <w:t xml:space="preserve">. </w:t>
            </w:r>
          </w:p>
          <w:p w:rsidR="00146467" w:rsidRPr="001B5B54" w:rsidRDefault="00146467" w:rsidP="001650F7">
            <w:pPr>
              <w:bidi/>
              <w:jc w:val="both"/>
              <w:rPr>
                <w:b/>
                <w:bCs/>
                <w:sz w:val="26"/>
                <w:szCs w:val="26"/>
                <w:rtl/>
                <w:lang w:bidi="ar-MA"/>
              </w:rPr>
            </w:pPr>
            <w:r w:rsidRPr="001B5B54">
              <w:rPr>
                <w:rFonts w:hint="cs"/>
                <w:b/>
                <w:bCs/>
                <w:noProof/>
                <w:sz w:val="26"/>
                <w:szCs w:val="26"/>
                <w:rtl/>
              </w:rPr>
              <w:drawing>
                <wp:anchor distT="0" distB="0" distL="114300" distR="114300" simplePos="0" relativeHeight="251668480" behindDoc="1" locked="0" layoutInCell="1" allowOverlap="1">
                  <wp:simplePos x="0" y="0"/>
                  <wp:positionH relativeFrom="column">
                    <wp:posOffset>-36195</wp:posOffset>
                  </wp:positionH>
                  <wp:positionV relativeFrom="paragraph">
                    <wp:posOffset>-1557020</wp:posOffset>
                  </wp:positionV>
                  <wp:extent cx="2505075" cy="1647825"/>
                  <wp:effectExtent l="19050" t="0" r="9525" b="0"/>
                  <wp:wrapTight wrapText="bothSides">
                    <wp:wrapPolygon edited="0">
                      <wp:start x="-164" y="0"/>
                      <wp:lineTo x="-164" y="21475"/>
                      <wp:lineTo x="21682" y="21475"/>
                      <wp:lineTo x="21682" y="0"/>
                      <wp:lineTo x="-164" y="0"/>
                    </wp:wrapPolygon>
                  </wp:wrapTight>
                  <wp:docPr id="7"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srcRect/>
                          <a:stretch>
                            <a:fillRect/>
                          </a:stretch>
                        </pic:blipFill>
                        <pic:spPr bwMode="auto">
                          <a:xfrm>
                            <a:off x="0" y="0"/>
                            <a:ext cx="2505075" cy="1647825"/>
                          </a:xfrm>
                          <a:prstGeom prst="rect">
                            <a:avLst/>
                          </a:prstGeom>
                          <a:noFill/>
                          <a:ln w="9525">
                            <a:noFill/>
                            <a:miter lim="800000"/>
                            <a:headEnd/>
                            <a:tailEnd/>
                          </a:ln>
                        </pic:spPr>
                      </pic:pic>
                    </a:graphicData>
                  </a:graphic>
                </wp:anchor>
              </w:drawing>
            </w:r>
            <w:r w:rsidRPr="001B5B54">
              <w:rPr>
                <w:rFonts w:hint="cs"/>
                <w:b/>
                <w:bCs/>
                <w:sz w:val="26"/>
                <w:szCs w:val="26"/>
                <w:rtl/>
                <w:lang w:bidi="ar-MA"/>
              </w:rPr>
              <w:t>4-4- باستعمال المنحنى , حدد قيمة</w:t>
            </w:r>
            <w:r w:rsidRPr="001B5B54">
              <w:rPr>
                <w:b/>
                <w:bCs/>
                <w:sz w:val="26"/>
                <w:szCs w:val="26"/>
                <w:lang w:bidi="ar-MA"/>
              </w:rPr>
              <w:t xml:space="preserve"> pH </w:t>
            </w:r>
            <w:r w:rsidRPr="001B5B54">
              <w:rPr>
                <w:rFonts w:hint="cs"/>
                <w:b/>
                <w:bCs/>
                <w:sz w:val="26"/>
                <w:szCs w:val="26"/>
                <w:rtl/>
                <w:lang w:bidi="ar-MA"/>
              </w:rPr>
              <w:t xml:space="preserve"> الخليط عند اضافة الحجم </w:t>
            </w:r>
          </w:p>
          <w:p w:rsidR="00146467" w:rsidRPr="001B5B54" w:rsidRDefault="00146467" w:rsidP="001650F7">
            <w:pPr>
              <w:bidi/>
              <w:jc w:val="both"/>
              <w:rPr>
                <w:b/>
                <w:bCs/>
                <w:sz w:val="26"/>
                <w:szCs w:val="26"/>
                <w:vertAlign w:val="superscript"/>
                <w:lang w:bidi="ar-MA"/>
              </w:rPr>
            </w:pPr>
            <w:r w:rsidRPr="001B5B54">
              <w:rPr>
                <w:b/>
                <w:bCs/>
                <w:sz w:val="26"/>
                <w:szCs w:val="26"/>
                <w:lang w:bidi="ar-MA"/>
              </w:rPr>
              <w:t xml:space="preserve"> V</w:t>
            </w:r>
            <w:r w:rsidRPr="001B5B54">
              <w:rPr>
                <w:b/>
                <w:bCs/>
                <w:sz w:val="26"/>
                <w:szCs w:val="26"/>
                <w:vertAlign w:val="subscript"/>
                <w:lang w:bidi="ar-MA"/>
              </w:rPr>
              <w:t>B</w:t>
            </w:r>
            <w:r w:rsidRPr="001B5B54">
              <w:rPr>
                <w:b/>
                <w:bCs/>
                <w:sz w:val="26"/>
                <w:szCs w:val="26"/>
                <w:lang w:bidi="ar-MA"/>
              </w:rPr>
              <w:t xml:space="preserve">=4ml </w:t>
            </w:r>
            <w:r w:rsidRPr="001B5B54">
              <w:rPr>
                <w:rFonts w:hint="cs"/>
                <w:b/>
                <w:bCs/>
                <w:sz w:val="26"/>
                <w:szCs w:val="26"/>
                <w:rtl/>
                <w:lang w:bidi="ar-MA"/>
              </w:rPr>
              <w:t>واستنتج تركيز</w:t>
            </w:r>
            <w:r w:rsidRPr="001B5B54">
              <w:rPr>
                <w:b/>
                <w:bCs/>
                <w:sz w:val="26"/>
                <w:szCs w:val="26"/>
                <w:lang w:bidi="ar-MA"/>
              </w:rPr>
              <w:t>OH</w:t>
            </w:r>
            <w:r w:rsidRPr="001B5B54">
              <w:rPr>
                <w:b/>
                <w:bCs/>
                <w:sz w:val="26"/>
                <w:szCs w:val="26"/>
                <w:vertAlign w:val="superscript"/>
                <w:lang w:bidi="ar-MA"/>
              </w:rPr>
              <w:t>-</w:t>
            </w:r>
            <w:r w:rsidRPr="001B5B54">
              <w:rPr>
                <w:rFonts w:hint="cs"/>
                <w:b/>
                <w:bCs/>
                <w:sz w:val="26"/>
                <w:szCs w:val="26"/>
                <w:rtl/>
                <w:lang w:bidi="ar-MA"/>
              </w:rPr>
              <w:t xml:space="preserve"> المتبقية في الكاس واحسب كمية مادتها.. نعطي </w:t>
            </w:r>
            <w:r w:rsidRPr="001B5B54">
              <w:rPr>
                <w:b/>
                <w:bCs/>
                <w:sz w:val="26"/>
                <w:szCs w:val="26"/>
                <w:lang w:bidi="ar-MA"/>
              </w:rPr>
              <w:t>K</w:t>
            </w:r>
            <w:r w:rsidRPr="001B5B54">
              <w:rPr>
                <w:b/>
                <w:bCs/>
                <w:sz w:val="26"/>
                <w:szCs w:val="26"/>
                <w:vertAlign w:val="subscript"/>
                <w:lang w:bidi="ar-MA"/>
              </w:rPr>
              <w:t>e</w:t>
            </w:r>
            <w:r w:rsidRPr="001B5B54">
              <w:rPr>
                <w:b/>
                <w:bCs/>
                <w:sz w:val="26"/>
                <w:szCs w:val="26"/>
                <w:lang w:bidi="ar-MA"/>
              </w:rPr>
              <w:t>=10</w:t>
            </w:r>
            <w:r w:rsidRPr="001B5B54">
              <w:rPr>
                <w:b/>
                <w:bCs/>
                <w:sz w:val="26"/>
                <w:szCs w:val="26"/>
                <w:vertAlign w:val="superscript"/>
                <w:lang w:bidi="ar-MA"/>
              </w:rPr>
              <w:t>-14</w:t>
            </w:r>
          </w:p>
          <w:p w:rsidR="00146467" w:rsidRPr="001B5B54" w:rsidRDefault="00146467" w:rsidP="001650F7">
            <w:pPr>
              <w:bidi/>
              <w:jc w:val="both"/>
              <w:rPr>
                <w:b/>
                <w:bCs/>
                <w:sz w:val="26"/>
                <w:szCs w:val="26"/>
                <w:lang w:bidi="ar-MA"/>
              </w:rPr>
            </w:pPr>
            <w:r w:rsidRPr="001B5B54">
              <w:rPr>
                <w:rFonts w:hint="cs"/>
                <w:b/>
                <w:bCs/>
                <w:sz w:val="26"/>
                <w:szCs w:val="26"/>
                <w:rtl/>
                <w:lang w:bidi="ar-MA"/>
              </w:rPr>
              <w:t>4-5- ما هو الكاشف الملون الملائم لهذه المعايرة. نعطي:الهيلياتين</w:t>
            </w:r>
            <w:r w:rsidRPr="001B5B54">
              <w:rPr>
                <w:b/>
                <w:bCs/>
                <w:sz w:val="26"/>
                <w:szCs w:val="26"/>
                <w:lang w:bidi="ar-MA"/>
              </w:rPr>
              <w:t xml:space="preserve"> 3,1-4,4 </w:t>
            </w:r>
            <w:r w:rsidRPr="001B5B54">
              <w:rPr>
                <w:rFonts w:hint="cs"/>
                <w:b/>
                <w:bCs/>
                <w:sz w:val="26"/>
                <w:szCs w:val="26"/>
                <w:rtl/>
                <w:lang w:bidi="ar-MA"/>
              </w:rPr>
              <w:t xml:space="preserve"> , احمر الكريزول </w:t>
            </w:r>
            <w:r w:rsidRPr="001B5B54">
              <w:rPr>
                <w:b/>
                <w:bCs/>
                <w:sz w:val="26"/>
                <w:szCs w:val="26"/>
                <w:lang w:bidi="ar-MA"/>
              </w:rPr>
              <w:t>7,2-8,8</w:t>
            </w:r>
            <w:r w:rsidRPr="001B5B54">
              <w:rPr>
                <w:rFonts w:hint="cs"/>
                <w:b/>
                <w:bCs/>
                <w:sz w:val="26"/>
                <w:szCs w:val="26"/>
                <w:rtl/>
                <w:lang w:bidi="ar-MA"/>
              </w:rPr>
              <w:t xml:space="preserve">.  </w:t>
            </w:r>
          </w:p>
        </w:tc>
      </w:tr>
      <w:tr w:rsidR="00146467" w:rsidRPr="001B5B54" w:rsidTr="00880377">
        <w:tc>
          <w:tcPr>
            <w:tcW w:w="10420" w:type="dxa"/>
          </w:tcPr>
          <w:p w:rsidR="00146467" w:rsidRPr="001B5B54" w:rsidRDefault="00146467" w:rsidP="001650F7">
            <w:pPr>
              <w:bidi/>
              <w:jc w:val="both"/>
              <w:rPr>
                <w:rFonts w:asciiTheme="majorBidi" w:hAnsiTheme="majorBidi" w:cstheme="majorBidi"/>
                <w:b/>
                <w:bCs/>
                <w:sz w:val="26"/>
                <w:szCs w:val="26"/>
                <w:lang w:bidi="ar-MA"/>
              </w:rPr>
            </w:pPr>
            <w:r w:rsidRPr="001B5B54">
              <w:rPr>
                <w:rFonts w:asciiTheme="majorBidi" w:hAnsiTheme="majorBidi" w:cstheme="majorBidi"/>
                <w:b/>
                <w:bCs/>
                <w:sz w:val="26"/>
                <w:szCs w:val="26"/>
                <w:rtl/>
                <w:lang w:bidi="ar-MA"/>
              </w:rPr>
              <w:lastRenderedPageBreak/>
              <w:t>تمرين</w:t>
            </w:r>
            <w:r w:rsidRPr="001B5B54">
              <w:rPr>
                <w:rFonts w:asciiTheme="majorBidi" w:hAnsiTheme="majorBidi" w:cstheme="majorBidi" w:hint="cs"/>
                <w:b/>
                <w:bCs/>
                <w:sz w:val="26"/>
                <w:szCs w:val="26"/>
                <w:rtl/>
                <w:lang w:bidi="ar-MA"/>
              </w:rPr>
              <w:t>3</w:t>
            </w:r>
          </w:p>
          <w:p w:rsidR="00146467" w:rsidRPr="001B5B54" w:rsidRDefault="00146467" w:rsidP="001650F7">
            <w:pPr>
              <w:pStyle w:val="Sansinterligne"/>
              <w:bidi/>
              <w:rPr>
                <w:b/>
                <w:bCs/>
                <w:sz w:val="26"/>
                <w:szCs w:val="26"/>
                <w:lang w:bidi="ar-MA"/>
              </w:rPr>
            </w:pPr>
            <w:r w:rsidRPr="001B5B54">
              <w:rPr>
                <w:rFonts w:hint="cs"/>
                <w:b/>
                <w:bCs/>
                <w:sz w:val="26"/>
                <w:szCs w:val="26"/>
                <w:rtl/>
                <w:lang w:bidi="ar-MA"/>
              </w:rPr>
              <w:t xml:space="preserve">جميع المحاليل مأخوذة عند درجة الحرارة </w:t>
            </w:r>
            <w:r w:rsidRPr="001B5B54">
              <w:rPr>
                <w:b/>
                <w:bCs/>
                <w:sz w:val="26"/>
                <w:szCs w:val="26"/>
                <w:lang w:bidi="ar-MA"/>
              </w:rPr>
              <w:t>25°</w:t>
            </w:r>
            <w:r w:rsidRPr="001B5B54">
              <w:rPr>
                <w:rFonts w:hint="cs"/>
                <w:b/>
                <w:bCs/>
                <w:sz w:val="26"/>
                <w:szCs w:val="26"/>
                <w:rtl/>
                <w:lang w:bidi="ar-MA"/>
              </w:rPr>
              <w:t xml:space="preserve"> حيث </w:t>
            </w:r>
            <w:r w:rsidRPr="001B5B54">
              <w:rPr>
                <w:b/>
                <w:bCs/>
                <w:sz w:val="26"/>
                <w:szCs w:val="26"/>
                <w:lang w:bidi="ar-MA"/>
              </w:rPr>
              <w:t>Ke=10</w:t>
            </w:r>
            <w:r w:rsidRPr="001B5B54">
              <w:rPr>
                <w:b/>
                <w:bCs/>
                <w:sz w:val="26"/>
                <w:szCs w:val="26"/>
                <w:vertAlign w:val="superscript"/>
                <w:lang w:bidi="ar-MA"/>
              </w:rPr>
              <w:t xml:space="preserve">-14 </w:t>
            </w:r>
            <w:r w:rsidRPr="001B5B54">
              <w:rPr>
                <w:rFonts w:hint="cs"/>
                <w:b/>
                <w:bCs/>
                <w:sz w:val="26"/>
                <w:szCs w:val="26"/>
                <w:rtl/>
                <w:lang w:bidi="ar-MA"/>
              </w:rPr>
              <w:t xml:space="preserve">نعطي </w:t>
            </w:r>
            <w:r w:rsidRPr="001B5B54">
              <w:rPr>
                <w:b/>
                <w:bCs/>
                <w:sz w:val="26"/>
                <w:szCs w:val="26"/>
                <w:lang w:bidi="ar-MA"/>
              </w:rPr>
              <w:t>pK</w:t>
            </w:r>
            <w:r w:rsidRPr="001B5B54">
              <w:rPr>
                <w:b/>
                <w:bCs/>
                <w:sz w:val="26"/>
                <w:szCs w:val="26"/>
                <w:vertAlign w:val="subscript"/>
                <w:lang w:bidi="ar-MA"/>
              </w:rPr>
              <w:t>A</w:t>
            </w:r>
            <w:r w:rsidRPr="001B5B54">
              <w:rPr>
                <w:b/>
                <w:bCs/>
                <w:sz w:val="26"/>
                <w:szCs w:val="26"/>
                <w:lang w:bidi="ar-MA"/>
              </w:rPr>
              <w:t>( HCOOH / HCOO- ) =3,73</w:t>
            </w:r>
          </w:p>
          <w:p w:rsidR="00146467" w:rsidRPr="001B5B54" w:rsidRDefault="00146467" w:rsidP="001650F7">
            <w:pPr>
              <w:pStyle w:val="Sansinterligne"/>
              <w:bidi/>
              <w:rPr>
                <w:b/>
                <w:bCs/>
                <w:sz w:val="26"/>
                <w:szCs w:val="26"/>
                <w:rtl/>
                <w:lang w:bidi="ar-MA"/>
              </w:rPr>
            </w:pPr>
            <w:r w:rsidRPr="001B5B54">
              <w:rPr>
                <w:rFonts w:hint="cs"/>
                <w:b/>
                <w:bCs/>
                <w:sz w:val="26"/>
                <w:szCs w:val="26"/>
                <w:rtl/>
                <w:lang w:bidi="ar-MA"/>
              </w:rPr>
              <w:t xml:space="preserve">نعتبر محلول مائي </w:t>
            </w:r>
            <w:r w:rsidRPr="001B5B54">
              <w:rPr>
                <w:b/>
                <w:bCs/>
                <w:sz w:val="26"/>
                <w:szCs w:val="26"/>
                <w:vertAlign w:val="subscript"/>
                <w:lang w:bidi="ar-MA"/>
              </w:rPr>
              <w:t>A</w:t>
            </w:r>
            <w:r w:rsidRPr="001B5B54">
              <w:rPr>
                <w:b/>
                <w:bCs/>
                <w:sz w:val="26"/>
                <w:szCs w:val="26"/>
                <w:lang w:bidi="ar-MA"/>
              </w:rPr>
              <w:t>S</w:t>
            </w:r>
            <w:r w:rsidRPr="001B5B54">
              <w:rPr>
                <w:rFonts w:hint="cs"/>
                <w:b/>
                <w:bCs/>
                <w:sz w:val="26"/>
                <w:szCs w:val="26"/>
                <w:rtl/>
                <w:lang w:bidi="ar-MA"/>
              </w:rPr>
              <w:t xml:space="preserve">  لحمض الإيثانويك </w:t>
            </w:r>
            <w:r w:rsidRPr="001B5B54">
              <w:rPr>
                <w:b/>
                <w:bCs/>
                <w:sz w:val="26"/>
                <w:szCs w:val="26"/>
                <w:lang w:bidi="ar-MA"/>
              </w:rPr>
              <w:t>HCOOH</w:t>
            </w:r>
            <w:r w:rsidRPr="001B5B54">
              <w:rPr>
                <w:rFonts w:hint="cs"/>
                <w:b/>
                <w:bCs/>
                <w:sz w:val="26"/>
                <w:szCs w:val="26"/>
                <w:rtl/>
                <w:lang w:bidi="ar-MA"/>
              </w:rPr>
              <w:t xml:space="preserve"> تركيزه </w:t>
            </w:r>
            <w:r w:rsidRPr="001B5B54">
              <w:rPr>
                <w:b/>
                <w:bCs/>
                <w:sz w:val="26"/>
                <w:szCs w:val="26"/>
                <w:lang w:bidi="ar-MA"/>
              </w:rPr>
              <w:t>C</w:t>
            </w:r>
            <w:r w:rsidRPr="001B5B54">
              <w:rPr>
                <w:b/>
                <w:bCs/>
                <w:sz w:val="26"/>
                <w:szCs w:val="26"/>
                <w:vertAlign w:val="subscript"/>
                <w:lang w:bidi="ar-MA"/>
              </w:rPr>
              <w:t>A</w:t>
            </w:r>
            <w:r w:rsidRPr="001B5B54">
              <w:rPr>
                <w:rFonts w:hint="cs"/>
                <w:b/>
                <w:bCs/>
                <w:sz w:val="26"/>
                <w:szCs w:val="26"/>
                <w:rtl/>
                <w:lang w:bidi="ar-MA"/>
              </w:rPr>
              <w:t xml:space="preserve"> و له </w:t>
            </w:r>
            <w:r w:rsidRPr="001B5B54">
              <w:rPr>
                <w:b/>
                <w:bCs/>
                <w:sz w:val="26"/>
                <w:szCs w:val="26"/>
                <w:lang w:bidi="ar-MA"/>
              </w:rPr>
              <w:t>pH=2,9</w:t>
            </w:r>
          </w:p>
          <w:p w:rsidR="00146467" w:rsidRPr="001B5B54" w:rsidRDefault="00146467" w:rsidP="001650F7">
            <w:pPr>
              <w:pStyle w:val="Sansinterligne"/>
              <w:bidi/>
              <w:rPr>
                <w:b/>
                <w:bCs/>
                <w:sz w:val="26"/>
                <w:szCs w:val="26"/>
                <w:rtl/>
                <w:lang w:bidi="ar-MA"/>
              </w:rPr>
            </w:pPr>
            <w:r w:rsidRPr="001B5B54">
              <w:rPr>
                <w:rFonts w:hint="cs"/>
                <w:b/>
                <w:bCs/>
                <w:sz w:val="26"/>
                <w:szCs w:val="26"/>
                <w:rtl/>
                <w:lang w:bidi="ar-MA"/>
              </w:rPr>
              <w:t>1) اكتب معادلة تفاعل هذا الحمض مع الماء</w:t>
            </w:r>
          </w:p>
          <w:p w:rsidR="00146467" w:rsidRPr="001B5B54" w:rsidRDefault="00146467" w:rsidP="001650F7">
            <w:pPr>
              <w:pStyle w:val="Sansinterligne"/>
              <w:bidi/>
              <w:rPr>
                <w:b/>
                <w:bCs/>
                <w:sz w:val="26"/>
                <w:szCs w:val="26"/>
                <w:rtl/>
                <w:lang w:bidi="ar-MA"/>
              </w:rPr>
            </w:pPr>
            <w:r w:rsidRPr="001B5B54">
              <w:rPr>
                <w:rFonts w:hint="cs"/>
                <w:b/>
                <w:bCs/>
                <w:sz w:val="26"/>
                <w:szCs w:val="26"/>
                <w:rtl/>
                <w:lang w:bidi="ar-MA"/>
              </w:rPr>
              <w:t xml:space="preserve">2) أنشئ الجدول الوصفي للتفاعل </w:t>
            </w:r>
          </w:p>
          <w:p w:rsidR="00146467" w:rsidRPr="001B5B54" w:rsidRDefault="00146467" w:rsidP="001650F7">
            <w:pPr>
              <w:pStyle w:val="Sansinterligne"/>
              <w:bidi/>
              <w:rPr>
                <w:b/>
                <w:bCs/>
                <w:sz w:val="26"/>
                <w:szCs w:val="26"/>
                <w:rtl/>
                <w:lang w:bidi="ar-MA"/>
              </w:rPr>
            </w:pPr>
            <w:r w:rsidRPr="001B5B54">
              <w:rPr>
                <w:rFonts w:hint="cs"/>
                <w:b/>
                <w:bCs/>
                <w:sz w:val="26"/>
                <w:szCs w:val="26"/>
                <w:rtl/>
                <w:lang w:bidi="ar-MA"/>
              </w:rPr>
              <w:t>3) بين أن نسبة التقدم النهائي للتفاعل تكتب على الشكل التالي</w:t>
            </w:r>
            <m:oMath>
              <m:r>
                <m:rPr>
                  <m:sty m:val="b"/>
                </m:rPr>
                <w:rPr>
                  <w:rFonts w:ascii="Cambria Math" w:hAnsi="Cambria Math" w:cs="Cambria Math" w:hint="cs"/>
                  <w:sz w:val="26"/>
                  <w:szCs w:val="26"/>
                  <w:rtl/>
                  <w:lang w:bidi="ar-MA"/>
                </w:rPr>
                <m:t>τ</m:t>
              </m:r>
              <m:r>
                <m:rPr>
                  <m:sty m:val="b"/>
                </m:rPr>
                <w:rPr>
                  <w:rFonts w:ascii="Cambria Math" w:hAnsi="Cambria Math"/>
                  <w:sz w:val="26"/>
                  <w:szCs w:val="26"/>
                  <w:lang w:bidi="ar-MA"/>
                </w:rPr>
                <m:t>=K/(K+</m:t>
              </m:r>
              <m:sSup>
                <m:sSupPr>
                  <m:ctrlPr>
                    <w:rPr>
                      <w:rFonts w:ascii="Cambria Math" w:hAnsi="Cambria Math"/>
                      <w:b/>
                      <w:bCs/>
                      <w:sz w:val="26"/>
                      <w:szCs w:val="26"/>
                      <w:lang w:bidi="ar-MA"/>
                    </w:rPr>
                  </m:ctrlPr>
                </m:sSupPr>
                <m:e>
                  <m:r>
                    <m:rPr>
                      <m:sty m:val="b"/>
                    </m:rPr>
                    <w:rPr>
                      <w:rFonts w:ascii="Cambria Math" w:hAnsi="Cambria Math"/>
                      <w:sz w:val="26"/>
                      <w:szCs w:val="26"/>
                      <w:lang w:bidi="ar-MA"/>
                    </w:rPr>
                    <m:t>10</m:t>
                  </m:r>
                </m:e>
                <m:sup>
                  <m:r>
                    <m:rPr>
                      <m:sty m:val="b"/>
                    </m:rPr>
                    <w:rPr>
                      <w:rFonts w:ascii="Cambria Math" w:hAnsi="Cambria Math"/>
                      <w:sz w:val="26"/>
                      <w:szCs w:val="26"/>
                      <w:lang w:bidi="ar-MA"/>
                    </w:rPr>
                    <m:t>-pH</m:t>
                  </m:r>
                </m:sup>
              </m:sSup>
              <m:r>
                <m:rPr>
                  <m:sty m:val="b"/>
                </m:rPr>
                <w:rPr>
                  <w:rFonts w:ascii="Cambria Math" w:hAnsi="Cambria Math"/>
                  <w:sz w:val="26"/>
                  <w:szCs w:val="26"/>
                  <w:lang w:bidi="ar-MA"/>
                </w:rPr>
                <m:t>)</m:t>
              </m:r>
            </m:oMath>
            <w:r w:rsidRPr="001B5B54">
              <w:rPr>
                <w:rFonts w:hint="cs"/>
                <w:b/>
                <w:bCs/>
                <w:sz w:val="26"/>
                <w:szCs w:val="26"/>
                <w:rtl/>
                <w:lang w:bidi="ar-MA"/>
              </w:rPr>
              <w:t xml:space="preserve"> احسب قيمة </w:t>
            </w:r>
            <w:r w:rsidRPr="001B5B54">
              <w:rPr>
                <w:b/>
                <w:bCs/>
                <w:sz w:val="26"/>
                <w:szCs w:val="26"/>
                <w:rtl/>
                <w:lang w:bidi="ar-MA"/>
              </w:rPr>
              <w:t>ζ</w:t>
            </w:r>
            <w:r w:rsidRPr="001B5B54">
              <w:rPr>
                <w:b/>
                <w:bCs/>
                <w:sz w:val="26"/>
                <w:szCs w:val="26"/>
                <w:rtl/>
                <w:lang w:bidi="ar-MA"/>
              </w:rPr>
              <w:tab/>
            </w:r>
          </w:p>
          <w:p w:rsidR="00146467" w:rsidRPr="001B5B54" w:rsidRDefault="00146467" w:rsidP="001650F7">
            <w:pPr>
              <w:pStyle w:val="Sansinterligne"/>
              <w:bidi/>
              <w:rPr>
                <w:b/>
                <w:bCs/>
                <w:sz w:val="26"/>
                <w:szCs w:val="26"/>
                <w:lang w:bidi="ar-MA"/>
              </w:rPr>
            </w:pPr>
            <w:r w:rsidRPr="001B5B54">
              <w:rPr>
                <w:rFonts w:hint="cs"/>
                <w:b/>
                <w:bCs/>
                <w:sz w:val="26"/>
                <w:szCs w:val="26"/>
                <w:rtl/>
                <w:lang w:bidi="ar-MA"/>
              </w:rPr>
              <w:t xml:space="preserve">4) استنتج تركيز المحلول </w:t>
            </w:r>
            <w:r w:rsidRPr="001B5B54">
              <w:rPr>
                <w:b/>
                <w:bCs/>
                <w:sz w:val="26"/>
                <w:szCs w:val="26"/>
                <w:lang w:bidi="ar-MA"/>
              </w:rPr>
              <w:t>S</w:t>
            </w:r>
            <w:r w:rsidRPr="001B5B54">
              <w:rPr>
                <w:b/>
                <w:bCs/>
                <w:sz w:val="26"/>
                <w:szCs w:val="26"/>
                <w:vertAlign w:val="subscript"/>
                <w:lang w:bidi="ar-MA"/>
              </w:rPr>
              <w:t>A</w:t>
            </w:r>
          </w:p>
          <w:p w:rsidR="00146467" w:rsidRPr="001B5B54" w:rsidRDefault="00146467" w:rsidP="001650F7">
            <w:pPr>
              <w:pStyle w:val="Sansinterligne"/>
              <w:bidi/>
              <w:rPr>
                <w:b/>
                <w:bCs/>
                <w:sz w:val="26"/>
                <w:szCs w:val="26"/>
                <w:lang w:bidi="ar-MA"/>
              </w:rPr>
            </w:pPr>
            <w:r w:rsidRPr="001B5B54">
              <w:rPr>
                <w:rFonts w:hint="cs"/>
                <w:b/>
                <w:bCs/>
                <w:sz w:val="26"/>
                <w:szCs w:val="26"/>
                <w:rtl/>
                <w:lang w:bidi="ar-MA"/>
              </w:rPr>
              <w:t xml:space="preserve">لتحديد تركيز المحلول </w:t>
            </w:r>
            <w:r w:rsidRPr="001B5B54">
              <w:rPr>
                <w:b/>
                <w:bCs/>
                <w:sz w:val="26"/>
                <w:szCs w:val="26"/>
                <w:lang w:bidi="ar-MA"/>
              </w:rPr>
              <w:t>S</w:t>
            </w:r>
            <w:r w:rsidRPr="001B5B54">
              <w:rPr>
                <w:b/>
                <w:bCs/>
                <w:sz w:val="26"/>
                <w:szCs w:val="26"/>
                <w:vertAlign w:val="subscript"/>
                <w:lang w:bidi="ar-MA"/>
              </w:rPr>
              <w:t>A</w:t>
            </w:r>
            <w:r w:rsidRPr="001B5B54">
              <w:rPr>
                <w:rFonts w:hint="cs"/>
                <w:b/>
                <w:bCs/>
                <w:sz w:val="26"/>
                <w:szCs w:val="26"/>
                <w:rtl/>
                <w:lang w:bidi="ar-MA"/>
              </w:rPr>
              <w:t xml:space="preserve"> بواسطة المعايرة الحمضية </w:t>
            </w:r>
            <w:r w:rsidRPr="001B5B54">
              <w:rPr>
                <w:b/>
                <w:bCs/>
                <w:sz w:val="26"/>
                <w:szCs w:val="26"/>
                <w:rtl/>
                <w:lang w:bidi="ar-MA"/>
              </w:rPr>
              <w:t>–</w:t>
            </w:r>
            <w:r w:rsidRPr="001B5B54">
              <w:rPr>
                <w:rFonts w:hint="cs"/>
                <w:b/>
                <w:bCs/>
                <w:sz w:val="26"/>
                <w:szCs w:val="26"/>
                <w:rtl/>
                <w:lang w:bidi="ar-MA"/>
              </w:rPr>
              <w:t xml:space="preserve"> القاعدية نأخذ حجما </w:t>
            </w:r>
            <w:r w:rsidRPr="001B5B54">
              <w:rPr>
                <w:b/>
                <w:bCs/>
                <w:sz w:val="26"/>
                <w:szCs w:val="26"/>
                <w:lang w:bidi="ar-MA"/>
              </w:rPr>
              <w:t>V</w:t>
            </w:r>
            <w:r w:rsidRPr="001B5B54">
              <w:rPr>
                <w:b/>
                <w:bCs/>
                <w:sz w:val="26"/>
                <w:szCs w:val="26"/>
                <w:vertAlign w:val="subscript"/>
                <w:lang w:bidi="ar-MA"/>
              </w:rPr>
              <w:t>A</w:t>
            </w:r>
            <w:r w:rsidRPr="001B5B54">
              <w:rPr>
                <w:b/>
                <w:bCs/>
                <w:sz w:val="26"/>
                <w:szCs w:val="26"/>
                <w:lang w:bidi="ar-MA"/>
              </w:rPr>
              <w:t>=10mL</w:t>
            </w:r>
            <w:r w:rsidRPr="001B5B54">
              <w:rPr>
                <w:rFonts w:hint="cs"/>
                <w:b/>
                <w:bCs/>
                <w:sz w:val="26"/>
                <w:szCs w:val="26"/>
                <w:rtl/>
                <w:lang w:bidi="ar-MA"/>
              </w:rPr>
              <w:t xml:space="preserve"> من المحلول </w:t>
            </w:r>
            <w:r w:rsidRPr="001B5B54">
              <w:rPr>
                <w:b/>
                <w:bCs/>
                <w:sz w:val="26"/>
                <w:szCs w:val="26"/>
                <w:lang w:bidi="ar-MA"/>
              </w:rPr>
              <w:t>S</w:t>
            </w:r>
            <w:r w:rsidRPr="001B5B54">
              <w:rPr>
                <w:b/>
                <w:bCs/>
                <w:sz w:val="26"/>
                <w:szCs w:val="26"/>
                <w:vertAlign w:val="subscript"/>
                <w:lang w:bidi="ar-MA"/>
              </w:rPr>
              <w:t>A</w:t>
            </w:r>
            <w:r w:rsidRPr="001B5B54">
              <w:rPr>
                <w:rFonts w:hint="cs"/>
                <w:b/>
                <w:bCs/>
                <w:sz w:val="26"/>
                <w:szCs w:val="26"/>
                <w:rtl/>
                <w:lang w:bidi="ar-MA"/>
              </w:rPr>
              <w:t xml:space="preserve"> ونعايره بمحلول هيدروكسيد الصوديوم </w:t>
            </w:r>
            <w:r w:rsidRPr="001B5B54">
              <w:rPr>
                <w:b/>
                <w:bCs/>
                <w:sz w:val="26"/>
                <w:szCs w:val="26"/>
                <w:lang w:bidi="ar-MA"/>
              </w:rPr>
              <w:t>S</w:t>
            </w:r>
            <w:r w:rsidRPr="001B5B54">
              <w:rPr>
                <w:b/>
                <w:bCs/>
                <w:sz w:val="26"/>
                <w:szCs w:val="26"/>
                <w:vertAlign w:val="subscript"/>
                <w:lang w:bidi="ar-MA"/>
              </w:rPr>
              <w:t>B</w:t>
            </w:r>
            <w:r w:rsidRPr="001B5B54">
              <w:rPr>
                <w:rFonts w:hint="cs"/>
                <w:b/>
                <w:bCs/>
                <w:sz w:val="26"/>
                <w:szCs w:val="26"/>
                <w:rtl/>
                <w:lang w:bidi="ar-MA"/>
              </w:rPr>
              <w:t xml:space="preserve"> تركيزه </w:t>
            </w:r>
            <w:r w:rsidRPr="001B5B54">
              <w:rPr>
                <w:b/>
                <w:bCs/>
                <w:sz w:val="26"/>
                <w:szCs w:val="26"/>
                <w:lang w:bidi="ar-MA"/>
              </w:rPr>
              <w:t>C</w:t>
            </w:r>
            <w:r w:rsidRPr="001B5B54">
              <w:rPr>
                <w:b/>
                <w:bCs/>
                <w:sz w:val="26"/>
                <w:szCs w:val="26"/>
                <w:vertAlign w:val="subscript"/>
                <w:lang w:bidi="ar-MA"/>
              </w:rPr>
              <w:t>B</w:t>
            </w:r>
            <w:r w:rsidRPr="001B5B54">
              <w:rPr>
                <w:b/>
                <w:bCs/>
                <w:sz w:val="26"/>
                <w:szCs w:val="26"/>
                <w:lang w:bidi="ar-MA"/>
              </w:rPr>
              <w:t>=0,01mol/L</w:t>
            </w:r>
            <w:r w:rsidRPr="001B5B54">
              <w:rPr>
                <w:rFonts w:hint="cs"/>
                <w:b/>
                <w:bCs/>
                <w:sz w:val="26"/>
                <w:szCs w:val="26"/>
                <w:rtl/>
                <w:lang w:bidi="ar-MA"/>
              </w:rPr>
              <w:t xml:space="preserve">. فنحصل على التكافؤ عند الحجم </w:t>
            </w:r>
            <w:r w:rsidRPr="001B5B54">
              <w:rPr>
                <w:b/>
                <w:bCs/>
                <w:sz w:val="26"/>
                <w:szCs w:val="26"/>
                <w:lang w:bidi="ar-MA"/>
              </w:rPr>
              <w:t>V</w:t>
            </w:r>
            <w:r w:rsidRPr="001B5B54">
              <w:rPr>
                <w:b/>
                <w:bCs/>
                <w:sz w:val="26"/>
                <w:szCs w:val="26"/>
                <w:vertAlign w:val="subscript"/>
                <w:lang w:bidi="ar-MA"/>
              </w:rPr>
              <w:t>B</w:t>
            </w:r>
            <w:r w:rsidRPr="001B5B54">
              <w:rPr>
                <w:b/>
                <w:bCs/>
                <w:sz w:val="26"/>
                <w:szCs w:val="26"/>
                <w:lang w:bidi="ar-MA"/>
              </w:rPr>
              <w:t>=10mL</w:t>
            </w:r>
          </w:p>
          <w:p w:rsidR="00146467" w:rsidRPr="001B5B54" w:rsidRDefault="00146467" w:rsidP="001650F7">
            <w:pPr>
              <w:pStyle w:val="Sansinterligne"/>
              <w:bidi/>
              <w:rPr>
                <w:b/>
                <w:bCs/>
                <w:sz w:val="26"/>
                <w:szCs w:val="26"/>
                <w:rtl/>
                <w:lang w:bidi="ar-MA"/>
              </w:rPr>
            </w:pPr>
            <w:r w:rsidRPr="001B5B54">
              <w:rPr>
                <w:rFonts w:hint="cs"/>
                <w:b/>
                <w:bCs/>
                <w:sz w:val="26"/>
                <w:szCs w:val="26"/>
                <w:rtl/>
                <w:lang w:bidi="ar-MA"/>
              </w:rPr>
              <w:t xml:space="preserve">5) اكتب معادلة تفاعل المعايرة </w:t>
            </w:r>
          </w:p>
          <w:p w:rsidR="00146467" w:rsidRPr="001B5B54" w:rsidRDefault="00146467" w:rsidP="001650F7">
            <w:pPr>
              <w:pStyle w:val="Sansinterligne"/>
              <w:bidi/>
              <w:rPr>
                <w:b/>
                <w:bCs/>
                <w:sz w:val="26"/>
                <w:szCs w:val="26"/>
                <w:rtl/>
                <w:lang w:bidi="ar-MA"/>
              </w:rPr>
            </w:pPr>
            <w:r w:rsidRPr="001B5B54">
              <w:rPr>
                <w:rFonts w:hint="cs"/>
                <w:b/>
                <w:bCs/>
                <w:sz w:val="26"/>
                <w:szCs w:val="26"/>
                <w:rtl/>
                <w:lang w:bidi="ar-MA"/>
              </w:rPr>
              <w:t xml:space="preserve">6) احسب التركيز </w:t>
            </w:r>
            <w:r w:rsidRPr="001B5B54">
              <w:rPr>
                <w:b/>
                <w:bCs/>
                <w:sz w:val="26"/>
                <w:szCs w:val="26"/>
                <w:lang w:bidi="ar-MA"/>
              </w:rPr>
              <w:t>C</w:t>
            </w:r>
            <w:r w:rsidRPr="001B5B54">
              <w:rPr>
                <w:b/>
                <w:bCs/>
                <w:sz w:val="26"/>
                <w:szCs w:val="26"/>
                <w:vertAlign w:val="subscript"/>
                <w:lang w:bidi="ar-MA"/>
              </w:rPr>
              <w:t>A</w:t>
            </w:r>
            <w:r w:rsidRPr="001B5B54">
              <w:rPr>
                <w:rFonts w:hint="cs"/>
                <w:b/>
                <w:bCs/>
                <w:sz w:val="26"/>
                <w:szCs w:val="26"/>
                <w:rtl/>
                <w:lang w:bidi="ar-MA"/>
              </w:rPr>
              <w:t xml:space="preserve"> للمحلول </w:t>
            </w:r>
            <w:r w:rsidRPr="001B5B54">
              <w:rPr>
                <w:b/>
                <w:bCs/>
                <w:sz w:val="26"/>
                <w:szCs w:val="26"/>
                <w:lang w:bidi="ar-MA"/>
              </w:rPr>
              <w:t>S</w:t>
            </w:r>
            <w:r w:rsidRPr="001B5B54">
              <w:rPr>
                <w:b/>
                <w:bCs/>
                <w:sz w:val="26"/>
                <w:szCs w:val="26"/>
                <w:vertAlign w:val="subscript"/>
                <w:lang w:bidi="ar-MA"/>
              </w:rPr>
              <w:t>A</w:t>
            </w:r>
            <w:r w:rsidRPr="001B5B54">
              <w:rPr>
                <w:rFonts w:hint="cs"/>
                <w:b/>
                <w:bCs/>
                <w:sz w:val="26"/>
                <w:szCs w:val="26"/>
                <w:rtl/>
                <w:lang w:bidi="ar-MA"/>
              </w:rPr>
              <w:t xml:space="preserve"> وقارنه مع النتيجة السابقة</w:t>
            </w:r>
          </w:p>
          <w:p w:rsidR="00146467" w:rsidRPr="001B5B54" w:rsidRDefault="00146467" w:rsidP="001650F7">
            <w:pPr>
              <w:bidi/>
              <w:rPr>
                <w:b/>
                <w:bCs/>
                <w:sz w:val="26"/>
                <w:szCs w:val="26"/>
                <w:rtl/>
                <w:lang w:bidi="ar-MA"/>
              </w:rPr>
            </w:pPr>
            <w:r w:rsidRPr="001B5B54">
              <w:rPr>
                <w:rFonts w:hint="cs"/>
                <w:b/>
                <w:bCs/>
                <w:sz w:val="26"/>
                <w:szCs w:val="26"/>
                <w:rtl/>
                <w:lang w:bidi="ar-MA"/>
              </w:rPr>
              <w:t xml:space="preserve">7) عند الحجم  </w:t>
            </w:r>
            <w:r w:rsidRPr="001B5B54">
              <w:rPr>
                <w:b/>
                <w:bCs/>
                <w:sz w:val="26"/>
                <w:szCs w:val="26"/>
                <w:lang w:bidi="ar-MA"/>
              </w:rPr>
              <w:t>V</w:t>
            </w:r>
            <w:r w:rsidRPr="001B5B54">
              <w:rPr>
                <w:b/>
                <w:bCs/>
                <w:sz w:val="26"/>
                <w:szCs w:val="26"/>
                <w:vertAlign w:val="subscript"/>
                <w:lang w:bidi="ar-MA"/>
              </w:rPr>
              <w:t>B</w:t>
            </w:r>
            <w:r w:rsidRPr="001B5B54">
              <w:rPr>
                <w:b/>
                <w:bCs/>
                <w:sz w:val="26"/>
                <w:szCs w:val="26"/>
                <w:lang w:bidi="ar-MA"/>
              </w:rPr>
              <w:t xml:space="preserve">=5mL </w:t>
            </w:r>
            <w:r w:rsidRPr="001B5B54">
              <w:rPr>
                <w:rFonts w:hint="cs"/>
                <w:b/>
                <w:bCs/>
                <w:sz w:val="26"/>
                <w:szCs w:val="26"/>
                <w:rtl/>
                <w:lang w:bidi="ar-MA"/>
              </w:rPr>
              <w:t xml:space="preserve">  قيمة </w:t>
            </w:r>
            <w:r w:rsidRPr="001B5B54">
              <w:rPr>
                <w:b/>
                <w:bCs/>
                <w:sz w:val="26"/>
                <w:szCs w:val="26"/>
                <w:lang w:bidi="ar-MA"/>
              </w:rPr>
              <w:t xml:space="preserve">pH </w:t>
            </w:r>
            <w:r w:rsidRPr="001B5B54">
              <w:rPr>
                <w:rFonts w:hint="cs"/>
                <w:b/>
                <w:bCs/>
                <w:sz w:val="26"/>
                <w:szCs w:val="26"/>
                <w:rtl/>
                <w:lang w:bidi="ar-MA"/>
              </w:rPr>
              <w:t xml:space="preserve">هي </w:t>
            </w:r>
            <w:r w:rsidRPr="001B5B54">
              <w:rPr>
                <w:b/>
                <w:bCs/>
                <w:sz w:val="26"/>
                <w:szCs w:val="26"/>
                <w:lang w:bidi="ar-MA"/>
              </w:rPr>
              <w:t>3,75</w:t>
            </w:r>
            <w:r w:rsidRPr="001B5B54">
              <w:rPr>
                <w:rFonts w:hint="cs"/>
                <w:b/>
                <w:bCs/>
                <w:sz w:val="26"/>
                <w:szCs w:val="26"/>
                <w:rtl/>
                <w:lang w:bidi="ar-MA"/>
              </w:rPr>
              <w:t xml:space="preserve"> احسب نسبة التقدم </w:t>
            </w:r>
            <w:r w:rsidRPr="001B5B54">
              <w:rPr>
                <w:rFonts w:ascii="Verdana" w:hAnsi="Verdana"/>
                <w:b/>
                <w:bCs/>
                <w:sz w:val="26"/>
                <w:szCs w:val="26"/>
                <w:rtl/>
                <w:lang w:bidi="ar-MA"/>
              </w:rPr>
              <w:t>ζ</w:t>
            </w:r>
            <w:r w:rsidRPr="001B5B54">
              <w:rPr>
                <w:rFonts w:hint="cs"/>
                <w:b/>
                <w:bCs/>
                <w:sz w:val="26"/>
                <w:szCs w:val="26"/>
                <w:rtl/>
                <w:lang w:bidi="ar-MA"/>
              </w:rPr>
              <w:t xml:space="preserve"> لتفاعل المعايرة</w:t>
            </w:r>
          </w:p>
          <w:p w:rsidR="00146467" w:rsidRPr="001B5B54" w:rsidRDefault="00146467" w:rsidP="001650F7">
            <w:pPr>
              <w:bidi/>
              <w:rPr>
                <w:b/>
                <w:bCs/>
                <w:sz w:val="26"/>
                <w:szCs w:val="26"/>
              </w:rPr>
            </w:pPr>
            <w:r w:rsidRPr="001B5B54">
              <w:rPr>
                <w:rFonts w:hint="cs"/>
                <w:b/>
                <w:bCs/>
                <w:sz w:val="26"/>
                <w:szCs w:val="26"/>
                <w:rtl/>
                <w:lang w:bidi="ar-MA"/>
              </w:rPr>
              <w:t xml:space="preserve">8-علما ان قيمة </w:t>
            </w:r>
            <w:r w:rsidRPr="001B5B54">
              <w:rPr>
                <w:b/>
                <w:bCs/>
                <w:sz w:val="26"/>
                <w:szCs w:val="26"/>
                <w:lang w:bidi="ar-MA"/>
              </w:rPr>
              <w:t>pH</w:t>
            </w:r>
            <w:r w:rsidRPr="001B5B54">
              <w:rPr>
                <w:rFonts w:hint="cs"/>
                <w:b/>
                <w:bCs/>
                <w:sz w:val="26"/>
                <w:szCs w:val="26"/>
                <w:rtl/>
                <w:lang w:bidi="ar-MA"/>
              </w:rPr>
              <w:t xml:space="preserve"> عند التكافؤ هي 8 اقترح بعض الكواشف الملونة المناسبة لمعلمة نقطة التكافؤ مع التعليل</w:t>
            </w:r>
          </w:p>
        </w:tc>
      </w:tr>
      <w:tr w:rsidR="00146467" w:rsidRPr="001B5B54" w:rsidTr="00880377">
        <w:tc>
          <w:tcPr>
            <w:tcW w:w="10420" w:type="dxa"/>
          </w:tcPr>
          <w:p w:rsidR="00146467" w:rsidRPr="001B5B54" w:rsidRDefault="00146467" w:rsidP="001650F7">
            <w:pPr>
              <w:bidi/>
              <w:ind w:left="24"/>
              <w:rPr>
                <w:rFonts w:asciiTheme="majorBidi" w:hAnsiTheme="majorBidi" w:cstheme="majorBidi"/>
                <w:b/>
                <w:bCs/>
                <w:sz w:val="26"/>
                <w:szCs w:val="26"/>
                <w:lang w:bidi="ar-MA"/>
              </w:rPr>
            </w:pPr>
            <w:r w:rsidRPr="001B5B54">
              <w:rPr>
                <w:rFonts w:asciiTheme="majorBidi" w:hAnsiTheme="majorBidi" w:cstheme="majorBidi" w:hint="cs"/>
                <w:b/>
                <w:bCs/>
                <w:sz w:val="26"/>
                <w:szCs w:val="26"/>
                <w:rtl/>
                <w:lang w:bidi="ar-MA"/>
              </w:rPr>
              <w:t>تمرين 4</w:t>
            </w:r>
          </w:p>
          <w:p w:rsidR="00146467" w:rsidRPr="001B5B54" w:rsidRDefault="00146467" w:rsidP="001650F7">
            <w:pPr>
              <w:bidi/>
              <w:rPr>
                <w:rFonts w:cs="Arabic Transparent"/>
                <w:b/>
                <w:bCs/>
                <w:sz w:val="26"/>
                <w:szCs w:val="26"/>
                <w:rtl/>
                <w:lang w:bidi="ar-MA"/>
              </w:rPr>
            </w:pPr>
            <w:r w:rsidRPr="001B5B54">
              <w:rPr>
                <w:rFonts w:cs="Arabic Transparent" w:hint="cs"/>
                <w:b/>
                <w:bCs/>
                <w:sz w:val="26"/>
                <w:szCs w:val="26"/>
                <w:rtl/>
                <w:lang w:bidi="ar-MA"/>
              </w:rPr>
              <w:t xml:space="preserve">تستعمل بعض المنتوجات الصناعية الأزوتية بكثرة في المجال الفلاحي لتوفرها على عنصر الأزوت الذي يعد من بين العناصر الضرورية لتخصيب التربة. يحتوي منتوج صناعي على نترات الأمونيوم </w:t>
            </w:r>
            <w:r w:rsidRPr="001B5B54">
              <w:rPr>
                <w:rFonts w:cs="Arabic Transparent"/>
                <w:b/>
                <w:bCs/>
                <w:sz w:val="26"/>
                <w:szCs w:val="26"/>
                <w:lang w:bidi="ar-MA"/>
              </w:rPr>
              <w:t>NH</w:t>
            </w:r>
            <w:r w:rsidRPr="001B5B54">
              <w:rPr>
                <w:rFonts w:cs="Arabic Transparent"/>
                <w:b/>
                <w:bCs/>
                <w:sz w:val="26"/>
                <w:szCs w:val="26"/>
                <w:vertAlign w:val="subscript"/>
                <w:lang w:bidi="ar-MA"/>
              </w:rPr>
              <w:t>4</w:t>
            </w:r>
            <w:r w:rsidRPr="001B5B54">
              <w:rPr>
                <w:rFonts w:cs="Arabic Transparent"/>
                <w:b/>
                <w:bCs/>
                <w:sz w:val="26"/>
                <w:szCs w:val="26"/>
                <w:lang w:bidi="ar-MA"/>
              </w:rPr>
              <w:t>NO</w:t>
            </w:r>
            <w:r w:rsidRPr="001B5B54">
              <w:rPr>
                <w:rFonts w:cs="Arabic Transparent"/>
                <w:b/>
                <w:bCs/>
                <w:sz w:val="26"/>
                <w:szCs w:val="26"/>
                <w:vertAlign w:val="subscript"/>
                <w:lang w:bidi="ar-MA"/>
              </w:rPr>
              <w:t>3(s)</w:t>
            </w:r>
            <w:r w:rsidRPr="001B5B54">
              <w:rPr>
                <w:rFonts w:cs="Arabic Transparent" w:hint="cs"/>
                <w:b/>
                <w:bCs/>
                <w:sz w:val="26"/>
                <w:szCs w:val="26"/>
                <w:rtl/>
                <w:lang w:bidi="ar-MA"/>
              </w:rPr>
              <w:t xml:space="preserve"> كثير الذوبان في الماء، بحيث يعتبر هذا الذوبان تحولا كليا، </w:t>
            </w:r>
            <w:r w:rsidRPr="001B5B54">
              <w:rPr>
                <w:rFonts w:cs="Arabic Transparent" w:hint="cs"/>
                <w:b/>
                <w:bCs/>
                <w:sz w:val="26"/>
                <w:szCs w:val="26"/>
                <w:rtl/>
              </w:rPr>
              <w:t>يشير الصانع على كيس تعبئة المنتوج الصناعي الأزوتي إلى النسبة المئوية الكتلية</w:t>
            </w:r>
            <w:r w:rsidRPr="001B5B54">
              <w:rPr>
                <w:rFonts w:cs="Arabic Transparent"/>
                <w:b/>
                <w:bCs/>
                <w:position w:val="-4"/>
                <w:sz w:val="26"/>
                <w:szCs w:val="26"/>
              </w:rPr>
              <w:object w:dxaOrig="279" w:dyaOrig="260">
                <v:shape id="_x0000_i1031" type="#_x0000_t75" style="width:14.4pt;height:12.5pt" o:ole="">
                  <v:imagedata r:id="rId32" o:title=""/>
                </v:shape>
                <o:OLEObject Type="Embed" ProgID="Equation.3" ShapeID="_x0000_i1031" DrawAspect="Content" ObjectID="_1629798146" r:id="rId33"/>
              </w:object>
            </w:r>
            <w:r w:rsidRPr="001B5B54">
              <w:rPr>
                <w:rFonts w:cs="Arabic Transparent" w:hint="cs"/>
                <w:b/>
                <w:bCs/>
                <w:sz w:val="26"/>
                <w:szCs w:val="26"/>
                <w:rtl/>
              </w:rPr>
              <w:t xml:space="preserve"> لعنصر الأزوت في هذا المنتوج:</w:t>
            </w:r>
            <w:r w:rsidRPr="001B5B54">
              <w:rPr>
                <w:rFonts w:cs="Arabic Transparent"/>
                <w:b/>
                <w:bCs/>
                <w:position w:val="-6"/>
                <w:sz w:val="26"/>
                <w:szCs w:val="26"/>
              </w:rPr>
              <w:object w:dxaOrig="980" w:dyaOrig="279">
                <v:shape id="_x0000_i1032" type="#_x0000_t75" style="width:48.85pt;height:14.4pt" o:ole="">
                  <v:imagedata r:id="rId34" o:title=""/>
                </v:shape>
                <o:OLEObject Type="Embed" ProgID="Equation.3" ShapeID="_x0000_i1032" DrawAspect="Content" ObjectID="_1629798147" r:id="rId35"/>
              </w:object>
            </w:r>
            <w:r w:rsidRPr="001B5B54">
              <w:rPr>
                <w:rFonts w:cs="Arabic Transparent" w:hint="cs"/>
                <w:b/>
                <w:bCs/>
                <w:sz w:val="26"/>
                <w:szCs w:val="26"/>
                <w:rtl/>
              </w:rPr>
              <w:t>.</w:t>
            </w:r>
            <w:r w:rsidRPr="001B5B54">
              <w:rPr>
                <w:rFonts w:cs="Arabic Transparent" w:hint="cs"/>
                <w:b/>
                <w:bCs/>
                <w:sz w:val="26"/>
                <w:szCs w:val="26"/>
                <w:rtl/>
                <w:lang w:bidi="ar-MA"/>
              </w:rPr>
              <w:t xml:space="preserve">و </w:t>
            </w:r>
            <w:r w:rsidRPr="001B5B54">
              <w:rPr>
                <w:rFonts w:cs="Arabic Transparent" w:hint="cs"/>
                <w:b/>
                <w:bCs/>
                <w:sz w:val="26"/>
                <w:szCs w:val="26"/>
                <w:rtl/>
              </w:rPr>
              <w:t xml:space="preserve">يهدف هذا التمرين إلى التحقق من القيمة </w:t>
            </w:r>
            <w:r w:rsidRPr="001B5B54">
              <w:rPr>
                <w:rFonts w:cs="Arabic Transparent"/>
                <w:b/>
                <w:bCs/>
                <w:position w:val="-6"/>
                <w:sz w:val="26"/>
                <w:szCs w:val="26"/>
              </w:rPr>
              <w:object w:dxaOrig="980" w:dyaOrig="279">
                <v:shape id="_x0000_i1033" type="#_x0000_t75" style="width:48.85pt;height:14.4pt" o:ole="">
                  <v:imagedata r:id="rId36" o:title=""/>
                </v:shape>
                <o:OLEObject Type="Embed" ProgID="Equation.3" ShapeID="_x0000_i1033" DrawAspect="Content" ObjectID="_1629798148" r:id="rId37"/>
              </w:object>
            </w:r>
            <w:r w:rsidRPr="001B5B54">
              <w:rPr>
                <w:rFonts w:cs="Arabic Transparent" w:hint="cs"/>
                <w:b/>
                <w:bCs/>
                <w:sz w:val="26"/>
                <w:szCs w:val="26"/>
                <w:rtl/>
              </w:rPr>
              <w:t>.</w:t>
            </w:r>
          </w:p>
          <w:p w:rsidR="00146467" w:rsidRPr="001B5B54" w:rsidRDefault="00146467" w:rsidP="001650F7">
            <w:pPr>
              <w:bidi/>
              <w:rPr>
                <w:rFonts w:cs="Arabic Transparent"/>
                <w:b/>
                <w:bCs/>
                <w:sz w:val="26"/>
                <w:szCs w:val="26"/>
                <w:rtl/>
                <w:lang w:bidi="ar-MA"/>
              </w:rPr>
            </w:pPr>
            <w:r w:rsidRPr="001B5B54">
              <w:rPr>
                <w:rFonts w:asciiTheme="majorBidi" w:hAnsiTheme="majorBidi" w:cstheme="majorBidi" w:hint="cs"/>
                <w:b/>
                <w:bCs/>
                <w:sz w:val="26"/>
                <w:szCs w:val="26"/>
                <w:rtl/>
              </w:rPr>
              <w:t xml:space="preserve">1- اكتب معادلة ذوبان </w:t>
            </w:r>
            <w:r w:rsidRPr="001B5B54">
              <w:rPr>
                <w:rFonts w:cs="Arabic Transparent"/>
                <w:b/>
                <w:bCs/>
                <w:sz w:val="26"/>
                <w:szCs w:val="26"/>
                <w:lang w:bidi="ar-MA"/>
              </w:rPr>
              <w:t>NH</w:t>
            </w:r>
            <w:r w:rsidRPr="001B5B54">
              <w:rPr>
                <w:rFonts w:cs="Arabic Transparent"/>
                <w:b/>
                <w:bCs/>
                <w:sz w:val="26"/>
                <w:szCs w:val="26"/>
                <w:vertAlign w:val="subscript"/>
                <w:lang w:bidi="ar-MA"/>
              </w:rPr>
              <w:t>4</w:t>
            </w:r>
            <w:r w:rsidRPr="001B5B54">
              <w:rPr>
                <w:rFonts w:cs="Arabic Transparent"/>
                <w:b/>
                <w:bCs/>
                <w:sz w:val="26"/>
                <w:szCs w:val="26"/>
                <w:lang w:bidi="ar-MA"/>
              </w:rPr>
              <w:t>NO</w:t>
            </w:r>
            <w:r w:rsidRPr="001B5B54">
              <w:rPr>
                <w:rFonts w:cs="Arabic Transparent"/>
                <w:b/>
                <w:bCs/>
                <w:sz w:val="26"/>
                <w:szCs w:val="26"/>
                <w:vertAlign w:val="subscript"/>
                <w:lang w:bidi="ar-MA"/>
              </w:rPr>
              <w:t>3(s)</w:t>
            </w:r>
            <w:r w:rsidRPr="001B5B54">
              <w:rPr>
                <w:rFonts w:cs="Arabic Transparent" w:hint="cs"/>
                <w:b/>
                <w:bCs/>
                <w:sz w:val="26"/>
                <w:szCs w:val="26"/>
                <w:rtl/>
                <w:lang w:bidi="ar-MA"/>
              </w:rPr>
              <w:t xml:space="preserve">في الماء </w:t>
            </w:r>
          </w:p>
          <w:p w:rsidR="00146467" w:rsidRPr="001B5B54" w:rsidRDefault="00146467" w:rsidP="001650F7">
            <w:pPr>
              <w:bidi/>
              <w:rPr>
                <w:rFonts w:cs="Arabic Transparent"/>
                <w:b/>
                <w:bCs/>
                <w:sz w:val="26"/>
                <w:szCs w:val="26"/>
                <w:rtl/>
                <w:lang w:bidi="ar-MA"/>
              </w:rPr>
            </w:pPr>
            <w:r w:rsidRPr="001B5B54">
              <w:rPr>
                <w:rFonts w:cs="Arabic Transparent" w:hint="cs"/>
                <w:b/>
                <w:bCs/>
                <w:sz w:val="26"/>
                <w:szCs w:val="26"/>
                <w:rtl/>
                <w:lang w:bidi="ar-MA"/>
              </w:rPr>
              <w:t>2- دراسة المحلول-</w:t>
            </w:r>
            <w:r w:rsidRPr="001B5B54">
              <w:rPr>
                <w:rFonts w:hint="cs"/>
                <w:b/>
                <w:bCs/>
                <w:sz w:val="26"/>
                <w:szCs w:val="26"/>
                <w:rtl/>
                <w:lang w:bidi="ar-MA"/>
              </w:rPr>
              <w:t xml:space="preserve"> نترات الأمونيوم-</w:t>
            </w:r>
            <w:r w:rsidRPr="001B5B54">
              <w:rPr>
                <w:rFonts w:cs="Arabic Transparent" w:hint="cs"/>
                <w:b/>
                <w:bCs/>
                <w:sz w:val="26"/>
                <w:szCs w:val="26"/>
                <w:rtl/>
                <w:lang w:bidi="ar-MA"/>
              </w:rPr>
              <w:t xml:space="preserve"> الناتج عن الذوبان</w:t>
            </w:r>
          </w:p>
          <w:p w:rsidR="00146467" w:rsidRPr="001B5B54" w:rsidRDefault="00146467" w:rsidP="001650F7">
            <w:pPr>
              <w:pStyle w:val="Sansinterligne"/>
              <w:bidi/>
              <w:rPr>
                <w:b/>
                <w:bCs/>
                <w:sz w:val="26"/>
                <w:szCs w:val="26"/>
                <w:lang w:bidi="ar-MA"/>
              </w:rPr>
            </w:pPr>
            <w:r w:rsidRPr="001B5B54">
              <w:rPr>
                <w:rFonts w:hint="cs"/>
                <w:b/>
                <w:bCs/>
                <w:sz w:val="26"/>
                <w:szCs w:val="26"/>
                <w:rtl/>
                <w:lang w:bidi="ar-MA"/>
              </w:rPr>
              <w:t xml:space="preserve">نأخذ حجما </w:t>
            </w:r>
            <w:r w:rsidRPr="001B5B54">
              <w:rPr>
                <w:b/>
                <w:bCs/>
                <w:sz w:val="26"/>
                <w:szCs w:val="26"/>
                <w:lang w:bidi="ar-MA"/>
              </w:rPr>
              <w:t>V</w:t>
            </w:r>
            <w:r w:rsidRPr="001B5B54">
              <w:rPr>
                <w:b/>
                <w:bCs/>
                <w:sz w:val="26"/>
                <w:szCs w:val="26"/>
                <w:vertAlign w:val="subscript"/>
                <w:lang w:bidi="ar-MA"/>
              </w:rPr>
              <w:t>S</w:t>
            </w:r>
            <w:r w:rsidRPr="001B5B54">
              <w:rPr>
                <w:rFonts w:hint="cs"/>
                <w:b/>
                <w:bCs/>
                <w:sz w:val="26"/>
                <w:szCs w:val="26"/>
                <w:rtl/>
                <w:lang w:bidi="ar-MA"/>
              </w:rPr>
              <w:t xml:space="preserve"> من محلول مائي </w:t>
            </w:r>
            <w:r w:rsidRPr="001B5B54">
              <w:rPr>
                <w:b/>
                <w:bCs/>
                <w:sz w:val="26"/>
                <w:szCs w:val="26"/>
                <w:lang w:bidi="ar-MA"/>
              </w:rPr>
              <w:t>(S)</w:t>
            </w:r>
            <w:r w:rsidRPr="001B5B54">
              <w:rPr>
                <w:rFonts w:hint="cs"/>
                <w:b/>
                <w:bCs/>
                <w:sz w:val="26"/>
                <w:szCs w:val="26"/>
                <w:rtl/>
                <w:lang w:bidi="ar-MA"/>
              </w:rPr>
              <w:t xml:space="preserve"> لنترات الأمونيوم تركيزه المولي</w:t>
            </w:r>
          </w:p>
          <w:p w:rsidR="00146467" w:rsidRPr="001B5B54" w:rsidRDefault="00146467" w:rsidP="001650F7">
            <w:pPr>
              <w:pStyle w:val="Sansinterligne"/>
              <w:bidi/>
              <w:rPr>
                <w:b/>
                <w:bCs/>
                <w:sz w:val="26"/>
                <w:szCs w:val="26"/>
                <w:rtl/>
                <w:lang w:bidi="ar-MA"/>
              </w:rPr>
            </w:pPr>
            <w:r w:rsidRPr="001B5B54">
              <w:rPr>
                <w:b/>
                <w:bCs/>
                <w:sz w:val="26"/>
                <w:szCs w:val="26"/>
                <w:lang w:bidi="ar-MA"/>
              </w:rPr>
              <w:t>mol/L</w:t>
            </w:r>
            <w:r>
              <w:rPr>
                <w:b/>
                <w:bCs/>
                <w:sz w:val="24"/>
                <w:szCs w:val="24"/>
                <w:lang w:bidi="ar-MA"/>
              </w:rPr>
              <w:t>C</w:t>
            </w:r>
            <w:r w:rsidRPr="001B5B54">
              <w:rPr>
                <w:b/>
                <w:bCs/>
                <w:sz w:val="26"/>
                <w:szCs w:val="26"/>
                <w:lang w:bidi="ar-MA"/>
              </w:rPr>
              <w:t>=4.10</w:t>
            </w:r>
            <w:r w:rsidRPr="001B5B54">
              <w:rPr>
                <w:b/>
                <w:bCs/>
                <w:sz w:val="26"/>
                <w:szCs w:val="26"/>
                <w:vertAlign w:val="superscript"/>
                <w:lang w:bidi="ar-MA"/>
              </w:rPr>
              <w:t>-2</w:t>
            </w:r>
            <w:r w:rsidRPr="001B5B54">
              <w:rPr>
                <w:rFonts w:hint="cs"/>
                <w:b/>
                <w:bCs/>
                <w:sz w:val="26"/>
                <w:szCs w:val="26"/>
                <w:rtl/>
                <w:lang w:bidi="ar-MA"/>
              </w:rPr>
              <w:t xml:space="preserve"> يعطي قياس </w:t>
            </w:r>
            <w:r w:rsidRPr="001B5B54">
              <w:rPr>
                <w:b/>
                <w:bCs/>
                <w:sz w:val="26"/>
                <w:szCs w:val="26"/>
                <w:lang w:bidi="ar-MA"/>
              </w:rPr>
              <w:t>pH</w:t>
            </w:r>
            <w:r w:rsidRPr="001B5B54">
              <w:rPr>
                <w:rFonts w:hint="cs"/>
                <w:b/>
                <w:bCs/>
                <w:sz w:val="26"/>
                <w:szCs w:val="26"/>
                <w:rtl/>
                <w:lang w:bidi="ar-MA"/>
              </w:rPr>
              <w:t xml:space="preserve"> هذا المحلول </w:t>
            </w:r>
            <w:proofErr w:type="gramStart"/>
            <w:r w:rsidRPr="001B5B54">
              <w:rPr>
                <w:rFonts w:hint="cs"/>
                <w:b/>
                <w:bCs/>
                <w:sz w:val="26"/>
                <w:szCs w:val="26"/>
                <w:rtl/>
                <w:lang w:bidi="ar-MA"/>
              </w:rPr>
              <w:t xml:space="preserve">القيمة </w:t>
            </w:r>
            <w:proofErr w:type="gramEnd"/>
            <w:r w:rsidRPr="001B5B54">
              <w:rPr>
                <w:b/>
                <w:bCs/>
                <w:position w:val="-10"/>
                <w:sz w:val="26"/>
                <w:szCs w:val="26"/>
                <w:lang w:bidi="ar-MA"/>
              </w:rPr>
              <w:object w:dxaOrig="1160" w:dyaOrig="320">
                <v:shape id="_x0000_i1034" type="#_x0000_t75" style="width:57.6pt;height:15.65pt" o:ole="">
                  <v:imagedata r:id="rId38" o:title=""/>
                </v:shape>
                <o:OLEObject Type="Embed" ProgID="Equation.3" ShapeID="_x0000_i1034" DrawAspect="Content" ObjectID="_1629798149" r:id="rId39"/>
              </w:object>
            </w:r>
            <w:r w:rsidRPr="001B5B54">
              <w:rPr>
                <w:rFonts w:hint="cs"/>
                <w:b/>
                <w:bCs/>
                <w:sz w:val="26"/>
                <w:szCs w:val="26"/>
                <w:rtl/>
                <w:lang w:bidi="ar-MA"/>
              </w:rPr>
              <w:t>.</w:t>
            </w:r>
          </w:p>
          <w:p w:rsidR="00146467" w:rsidRPr="001B5B54" w:rsidRDefault="00146467" w:rsidP="001650F7">
            <w:pPr>
              <w:pStyle w:val="Sansinterligne"/>
              <w:bidi/>
              <w:rPr>
                <w:b/>
                <w:bCs/>
                <w:sz w:val="26"/>
                <w:szCs w:val="26"/>
                <w:rtl/>
                <w:lang w:bidi="ar-MA"/>
              </w:rPr>
            </w:pPr>
            <w:r w:rsidRPr="001B5B54">
              <w:rPr>
                <w:rFonts w:hint="cs"/>
                <w:b/>
                <w:bCs/>
                <w:sz w:val="26"/>
                <w:szCs w:val="26"/>
                <w:rtl/>
                <w:lang w:bidi="ar-MA"/>
              </w:rPr>
              <w:t>2-1- اكتب معادلة تفاعل أيون الأمونيوم مع الماء.</w:t>
            </w:r>
          </w:p>
          <w:p w:rsidR="00146467" w:rsidRPr="001B5B54" w:rsidRDefault="00146467" w:rsidP="001650F7">
            <w:pPr>
              <w:pStyle w:val="Sansinterligne"/>
              <w:bidi/>
              <w:rPr>
                <w:b/>
                <w:bCs/>
                <w:sz w:val="26"/>
                <w:szCs w:val="26"/>
                <w:lang w:bidi="ar-MA"/>
              </w:rPr>
            </w:pPr>
            <w:r w:rsidRPr="001B5B54">
              <w:rPr>
                <w:rFonts w:hint="cs"/>
                <w:b/>
                <w:bCs/>
                <w:sz w:val="26"/>
                <w:szCs w:val="26"/>
                <w:rtl/>
                <w:lang w:bidi="ar-MA"/>
              </w:rPr>
              <w:t xml:space="preserve">2-2- أحسب نسبة التقدم النهائي </w:t>
            </w:r>
            <w:r w:rsidRPr="001B5B54">
              <w:rPr>
                <w:b/>
                <w:bCs/>
                <w:position w:val="-6"/>
                <w:sz w:val="26"/>
                <w:szCs w:val="26"/>
                <w:lang w:bidi="ar-MA"/>
              </w:rPr>
              <w:object w:dxaOrig="200" w:dyaOrig="220">
                <v:shape id="_x0000_i1035" type="#_x0000_t75" style="width:10pt;height:11.25pt" o:ole="">
                  <v:imagedata r:id="rId40" o:title=""/>
                </v:shape>
                <o:OLEObject Type="Embed" ProgID="Equation.3" ShapeID="_x0000_i1035" DrawAspect="Content" ObjectID="_1629798150" r:id="rId41"/>
              </w:object>
            </w:r>
            <w:r w:rsidRPr="001B5B54">
              <w:rPr>
                <w:rFonts w:hint="cs"/>
                <w:b/>
                <w:bCs/>
                <w:sz w:val="26"/>
                <w:szCs w:val="26"/>
                <w:rtl/>
                <w:lang w:bidi="ar-MA"/>
              </w:rPr>
              <w:t xml:space="preserve"> للتحول الحاصل. ماذا تستنتج؟</w:t>
            </w:r>
          </w:p>
          <w:p w:rsidR="00146467" w:rsidRPr="001B5B54" w:rsidRDefault="00146467" w:rsidP="001650F7">
            <w:pPr>
              <w:pStyle w:val="Sansinterligne"/>
              <w:bidi/>
              <w:rPr>
                <w:b/>
                <w:bCs/>
                <w:sz w:val="26"/>
                <w:szCs w:val="26"/>
                <w:rtl/>
                <w:lang w:bidi="ar-MA"/>
              </w:rPr>
            </w:pPr>
            <w:r w:rsidRPr="001B5B54">
              <w:rPr>
                <w:rFonts w:hint="cs"/>
                <w:b/>
                <w:bCs/>
                <w:sz w:val="26"/>
                <w:szCs w:val="26"/>
                <w:rtl/>
                <w:lang w:bidi="ar-MA"/>
              </w:rPr>
              <w:t xml:space="preserve">2-3- تحقق من </w:t>
            </w:r>
            <w:proofErr w:type="gramStart"/>
            <w:r w:rsidRPr="001B5B54">
              <w:rPr>
                <w:rFonts w:hint="cs"/>
                <w:b/>
                <w:bCs/>
                <w:sz w:val="26"/>
                <w:szCs w:val="26"/>
                <w:rtl/>
                <w:lang w:bidi="ar-MA"/>
              </w:rPr>
              <w:t>أن</w:t>
            </w:r>
            <w:proofErr w:type="gramEnd"/>
            <w:r w:rsidRPr="001B5B54">
              <w:rPr>
                <w:rFonts w:hint="cs"/>
                <w:b/>
                <w:bCs/>
                <w:sz w:val="26"/>
                <w:szCs w:val="26"/>
                <w:rtl/>
                <w:lang w:bidi="ar-MA"/>
              </w:rPr>
              <w:t xml:space="preserve"> الحمضية للمزدوجة</w:t>
            </w:r>
            <w:r w:rsidRPr="001B5B54">
              <w:rPr>
                <w:b/>
                <w:bCs/>
                <w:position w:val="-12"/>
                <w:sz w:val="26"/>
                <w:szCs w:val="26"/>
                <w:lang w:bidi="ar-MA"/>
              </w:rPr>
              <w:object w:dxaOrig="1240" w:dyaOrig="380">
                <v:shape id="_x0000_i1036" type="#_x0000_t75" style="width:62pt;height:18.8pt" o:ole="">
                  <v:imagedata r:id="rId42" o:title=""/>
                </v:shape>
                <o:OLEObject Type="Embed" ProgID="Equation.3" ShapeID="_x0000_i1036" DrawAspect="Content" ObjectID="_1629798151" r:id="rId43"/>
              </w:object>
            </w:r>
            <w:r w:rsidRPr="001B5B54">
              <w:rPr>
                <w:rFonts w:hint="cs"/>
                <w:b/>
                <w:bCs/>
                <w:sz w:val="26"/>
                <w:szCs w:val="26"/>
                <w:rtl/>
                <w:lang w:bidi="ar-MA"/>
              </w:rPr>
              <w:t xml:space="preserve"> هي </w:t>
            </w:r>
            <w:r w:rsidRPr="001B5B54">
              <w:rPr>
                <w:b/>
                <w:bCs/>
                <w:position w:val="-10"/>
                <w:sz w:val="26"/>
                <w:szCs w:val="26"/>
                <w:lang w:bidi="ar-MA"/>
              </w:rPr>
              <w:object w:dxaOrig="1260" w:dyaOrig="340">
                <v:shape id="_x0000_i1037" type="#_x0000_t75" style="width:56.95pt;height:16.3pt" o:ole="">
                  <v:imagedata r:id="rId44" o:title=""/>
                  <o:lock v:ext="edit" aspectratio="f"/>
                </v:shape>
                <o:OLEObject Type="Embed" ProgID="Equation.3" ShapeID="_x0000_i1037" DrawAspect="Content" ObjectID="_1629798152" r:id="rId45"/>
              </w:object>
            </w:r>
          </w:p>
          <w:p w:rsidR="00146467" w:rsidRPr="001B5B54" w:rsidRDefault="00146467" w:rsidP="001650F7">
            <w:pPr>
              <w:bidi/>
              <w:rPr>
                <w:rFonts w:cs="Arabic Transparent"/>
                <w:b/>
                <w:bCs/>
                <w:sz w:val="26"/>
                <w:szCs w:val="26"/>
                <w:lang w:bidi="ar-MA"/>
              </w:rPr>
            </w:pPr>
            <w:r w:rsidRPr="001B5B54">
              <w:rPr>
                <w:rFonts w:cs="Arabic Transparent" w:hint="cs"/>
                <w:b/>
                <w:bCs/>
                <w:sz w:val="26"/>
                <w:szCs w:val="26"/>
                <w:rtl/>
                <w:lang w:bidi="ar-MA"/>
              </w:rPr>
              <w:t xml:space="preserve">3- تحديد النسبة المئوية الكتلية </w:t>
            </w:r>
            <w:r w:rsidRPr="001B5B54">
              <w:rPr>
                <w:rFonts w:cs="Arabic Transparent"/>
                <w:b/>
                <w:bCs/>
                <w:sz w:val="26"/>
                <w:szCs w:val="26"/>
                <w:lang w:bidi="ar-MA"/>
              </w:rPr>
              <w:t>X</w:t>
            </w:r>
            <w:r w:rsidRPr="001B5B54">
              <w:rPr>
                <w:rFonts w:cs="Arabic Transparent" w:hint="cs"/>
                <w:b/>
                <w:bCs/>
                <w:sz w:val="26"/>
                <w:szCs w:val="26"/>
                <w:rtl/>
                <w:lang w:bidi="ar-MA"/>
              </w:rPr>
              <w:t xml:space="preserve"> لعنصر الأزوت في منتوج صناعي.</w:t>
            </w:r>
          </w:p>
          <w:p w:rsidR="00146467" w:rsidRPr="001B5B54" w:rsidRDefault="00146467" w:rsidP="001650F7">
            <w:pPr>
              <w:bidi/>
              <w:ind w:right="-119"/>
              <w:rPr>
                <w:rFonts w:cs="Arabic Transparent"/>
                <w:b/>
                <w:bCs/>
                <w:sz w:val="26"/>
                <w:szCs w:val="26"/>
                <w:rtl/>
                <w:lang w:bidi="ar-MA"/>
              </w:rPr>
            </w:pPr>
            <w:r w:rsidRPr="001B5B54">
              <w:rPr>
                <w:rFonts w:cs="Arabic Transparent" w:hint="cs"/>
                <w:b/>
                <w:bCs/>
                <w:sz w:val="26"/>
                <w:szCs w:val="26"/>
                <w:rtl/>
                <w:lang w:bidi="ar-MA"/>
              </w:rPr>
              <w:t xml:space="preserve">نذيب في الماء الخالص عينة من المنتوج الصناعي الأزوتي كتلتها </w:t>
            </w:r>
            <w:r w:rsidRPr="001B5B54">
              <w:rPr>
                <w:rFonts w:cs="Arabic Transparent"/>
                <w:b/>
                <w:bCs/>
                <w:sz w:val="26"/>
                <w:szCs w:val="26"/>
                <w:lang w:bidi="ar-MA"/>
              </w:rPr>
              <w:t xml:space="preserve">m = </w:t>
            </w:r>
            <w:smartTag w:uri="urn:schemas-microsoft-com:office:smarttags" w:element="metricconverter">
              <w:smartTagPr>
                <w:attr w:name="ProductID" w:val="5,70 g"/>
              </w:smartTagPr>
              <w:r w:rsidRPr="001B5B54">
                <w:rPr>
                  <w:rFonts w:cs="Arabic Transparent"/>
                  <w:b/>
                  <w:bCs/>
                  <w:sz w:val="26"/>
                  <w:szCs w:val="26"/>
                  <w:lang w:bidi="ar-MA"/>
                </w:rPr>
                <w:t>5,70 g</w:t>
              </w:r>
            </w:smartTag>
            <w:r w:rsidRPr="001B5B54">
              <w:rPr>
                <w:rFonts w:cs="Arabic Transparent" w:hint="cs"/>
                <w:b/>
                <w:bCs/>
                <w:sz w:val="26"/>
                <w:szCs w:val="26"/>
                <w:rtl/>
                <w:lang w:bidi="ar-MA"/>
              </w:rPr>
              <w:t xml:space="preserve"> ؛ فنحصل على محلول مائي </w:t>
            </w:r>
            <w:r w:rsidRPr="001B5B54">
              <w:rPr>
                <w:rFonts w:cs="Arabic Transparent"/>
                <w:b/>
                <w:bCs/>
                <w:sz w:val="26"/>
                <w:szCs w:val="26"/>
                <w:lang w:bidi="ar-MA"/>
              </w:rPr>
              <w:t>(S</w:t>
            </w:r>
            <w:r w:rsidRPr="001B5B54">
              <w:rPr>
                <w:rFonts w:cs="Arabic Transparent"/>
                <w:b/>
                <w:bCs/>
                <w:sz w:val="26"/>
                <w:szCs w:val="26"/>
                <w:vertAlign w:val="subscript"/>
                <w:lang w:bidi="ar-MA"/>
              </w:rPr>
              <w:t>A</w:t>
            </w:r>
            <w:r w:rsidRPr="001B5B54">
              <w:rPr>
                <w:rFonts w:cs="Arabic Transparent"/>
                <w:b/>
                <w:bCs/>
                <w:sz w:val="26"/>
                <w:szCs w:val="26"/>
                <w:lang w:bidi="ar-MA"/>
              </w:rPr>
              <w:t>)</w:t>
            </w:r>
            <w:r w:rsidRPr="001B5B54">
              <w:rPr>
                <w:rFonts w:cs="Arabic Transparent" w:hint="cs"/>
                <w:b/>
                <w:bCs/>
                <w:sz w:val="26"/>
                <w:szCs w:val="26"/>
                <w:rtl/>
                <w:lang w:bidi="ar-MA"/>
              </w:rPr>
              <w:t xml:space="preserve"> حجمه </w:t>
            </w:r>
            <w:r w:rsidRPr="001B5B54">
              <w:rPr>
                <w:rFonts w:cs="Arabic Transparent"/>
                <w:b/>
                <w:bCs/>
                <w:sz w:val="26"/>
                <w:szCs w:val="26"/>
                <w:lang w:bidi="ar-MA"/>
              </w:rPr>
              <w:t>V = 250 ml</w:t>
            </w:r>
            <w:r w:rsidRPr="001B5B54">
              <w:rPr>
                <w:rFonts w:cs="Arabic Transparent" w:hint="cs"/>
                <w:b/>
                <w:bCs/>
                <w:sz w:val="26"/>
                <w:szCs w:val="26"/>
                <w:rtl/>
                <w:lang w:bidi="ar-MA"/>
              </w:rPr>
              <w:t xml:space="preserve">.نأخذ من المحلول </w:t>
            </w:r>
            <w:r w:rsidRPr="001B5B54">
              <w:rPr>
                <w:rFonts w:cs="Arabic Transparent"/>
                <w:b/>
                <w:bCs/>
                <w:sz w:val="26"/>
                <w:szCs w:val="26"/>
                <w:lang w:bidi="ar-MA"/>
              </w:rPr>
              <w:t>(S</w:t>
            </w:r>
            <w:r w:rsidRPr="001B5B54">
              <w:rPr>
                <w:rFonts w:cs="Arabic Transparent"/>
                <w:b/>
                <w:bCs/>
                <w:sz w:val="26"/>
                <w:szCs w:val="26"/>
                <w:vertAlign w:val="subscript"/>
                <w:lang w:bidi="ar-MA"/>
              </w:rPr>
              <w:t>A</w:t>
            </w:r>
            <w:r w:rsidRPr="001B5B54">
              <w:rPr>
                <w:rFonts w:cs="Arabic Transparent"/>
                <w:b/>
                <w:bCs/>
                <w:sz w:val="26"/>
                <w:szCs w:val="26"/>
                <w:lang w:bidi="ar-MA"/>
              </w:rPr>
              <w:t>)</w:t>
            </w:r>
            <w:r w:rsidRPr="001B5B54">
              <w:rPr>
                <w:rFonts w:cs="Arabic Transparent" w:hint="cs"/>
                <w:b/>
                <w:bCs/>
                <w:sz w:val="26"/>
                <w:szCs w:val="26"/>
                <w:rtl/>
                <w:lang w:bidi="ar-MA"/>
              </w:rPr>
              <w:t xml:space="preserve"> حجما </w:t>
            </w:r>
            <w:r w:rsidRPr="001B5B54">
              <w:rPr>
                <w:rFonts w:cs="Arabic Transparent"/>
                <w:b/>
                <w:bCs/>
                <w:sz w:val="26"/>
                <w:szCs w:val="26"/>
                <w:lang w:bidi="ar-MA"/>
              </w:rPr>
              <w:t>V</w:t>
            </w:r>
            <w:r w:rsidRPr="001B5B54">
              <w:rPr>
                <w:rFonts w:cs="Arabic Transparent"/>
                <w:b/>
                <w:bCs/>
                <w:sz w:val="26"/>
                <w:szCs w:val="26"/>
                <w:vertAlign w:val="subscript"/>
                <w:lang w:bidi="ar-MA"/>
              </w:rPr>
              <w:t>A</w:t>
            </w:r>
            <w:r w:rsidRPr="001B5B54">
              <w:rPr>
                <w:rFonts w:cs="Arabic Transparent"/>
                <w:b/>
                <w:bCs/>
                <w:sz w:val="26"/>
                <w:szCs w:val="26"/>
                <w:lang w:bidi="ar-MA"/>
              </w:rPr>
              <w:t xml:space="preserve"> = 20,0 ml</w:t>
            </w:r>
            <w:r w:rsidRPr="001B5B54">
              <w:rPr>
                <w:rFonts w:cs="Arabic Transparent" w:hint="cs"/>
                <w:b/>
                <w:bCs/>
                <w:sz w:val="26"/>
                <w:szCs w:val="26"/>
                <w:rtl/>
                <w:lang w:bidi="ar-MA"/>
              </w:rPr>
              <w:t xml:space="preserve">، ونعير أيونات الأمونيوم الموجودة فيه بواسطة محلول </w:t>
            </w:r>
            <w:r w:rsidRPr="001B5B54">
              <w:rPr>
                <w:rFonts w:cs="Arabic Transparent"/>
                <w:b/>
                <w:bCs/>
                <w:sz w:val="26"/>
                <w:szCs w:val="26"/>
                <w:lang w:bidi="ar-MA"/>
              </w:rPr>
              <w:t>(S</w:t>
            </w:r>
            <w:r w:rsidRPr="001B5B54">
              <w:rPr>
                <w:rFonts w:cs="Arabic Transparent"/>
                <w:b/>
                <w:bCs/>
                <w:sz w:val="26"/>
                <w:szCs w:val="26"/>
                <w:vertAlign w:val="subscript"/>
                <w:lang w:bidi="ar-MA"/>
              </w:rPr>
              <w:t>B</w:t>
            </w:r>
            <w:r w:rsidRPr="001B5B54">
              <w:rPr>
                <w:rFonts w:cs="Arabic Transparent"/>
                <w:b/>
                <w:bCs/>
                <w:sz w:val="26"/>
                <w:szCs w:val="26"/>
                <w:lang w:bidi="ar-MA"/>
              </w:rPr>
              <w:t>)</w:t>
            </w:r>
            <w:r w:rsidRPr="001B5B54">
              <w:rPr>
                <w:rFonts w:cs="Arabic Transparent" w:hint="cs"/>
                <w:b/>
                <w:bCs/>
                <w:sz w:val="26"/>
                <w:szCs w:val="26"/>
                <w:rtl/>
                <w:lang w:bidi="ar-MA"/>
              </w:rPr>
              <w:t xml:space="preserve"> لهيدروكسيد الصوديوم </w:t>
            </w:r>
            <w:r w:rsidRPr="001B5B54">
              <w:rPr>
                <w:rFonts w:cs="Arabic Transparent"/>
                <w:b/>
                <w:bCs/>
                <w:position w:val="-14"/>
                <w:sz w:val="26"/>
                <w:szCs w:val="26"/>
                <w:lang w:bidi="ar-MA"/>
              </w:rPr>
              <w:object w:dxaOrig="1579" w:dyaOrig="400">
                <v:shape id="_x0000_i1038" type="#_x0000_t75" style="width:78.9pt;height:20.05pt" o:ole="">
                  <v:imagedata r:id="rId46" o:title=""/>
                </v:shape>
                <o:OLEObject Type="Embed" ProgID="Equation.3" ShapeID="_x0000_i1038" DrawAspect="Content" ObjectID="_1629798153" r:id="rId47"/>
              </w:object>
            </w:r>
            <w:r w:rsidRPr="001B5B54">
              <w:rPr>
                <w:rFonts w:cs="Arabic Transparent" w:hint="cs"/>
                <w:b/>
                <w:bCs/>
                <w:sz w:val="26"/>
                <w:szCs w:val="26"/>
                <w:rtl/>
                <w:lang w:bidi="ar-MA"/>
              </w:rPr>
              <w:t xml:space="preserve">، تركيزه المولي </w:t>
            </w:r>
            <w:r w:rsidRPr="001B5B54">
              <w:rPr>
                <w:rFonts w:cs="Arabic Transparent"/>
                <w:b/>
                <w:bCs/>
                <w:position w:val="-10"/>
                <w:sz w:val="26"/>
                <w:szCs w:val="26"/>
                <w:lang w:bidi="ar-MA"/>
              </w:rPr>
              <w:object w:dxaOrig="1880" w:dyaOrig="360">
                <v:shape id="_x0000_i1039" type="#_x0000_t75" style="width:93.9pt;height:18.15pt" o:ole="">
                  <v:imagedata r:id="rId48" o:title=""/>
                </v:shape>
                <o:OLEObject Type="Embed" ProgID="Equation.3" ShapeID="_x0000_i1039" DrawAspect="Content" ObjectID="_1629798154" r:id="rId49"/>
              </w:object>
            </w:r>
            <w:r w:rsidRPr="001B5B54">
              <w:rPr>
                <w:rFonts w:cs="Arabic Transparent" w:hint="cs"/>
                <w:b/>
                <w:bCs/>
                <w:sz w:val="26"/>
                <w:szCs w:val="26"/>
                <w:rtl/>
                <w:lang w:bidi="ar-MA"/>
              </w:rPr>
              <w:t>، فنحصل على التكافؤ عند صب الح</w:t>
            </w:r>
            <w:r w:rsidRPr="001B5B54">
              <w:rPr>
                <w:rFonts w:cs="Arabic Transparent"/>
                <w:b/>
                <w:bCs/>
                <w:position w:val="-10"/>
                <w:sz w:val="26"/>
                <w:szCs w:val="26"/>
                <w:lang w:bidi="ar-MA"/>
              </w:rPr>
              <w:object w:dxaOrig="1440" w:dyaOrig="340">
                <v:shape id="_x0000_i1040" type="#_x0000_t75" style="width:1in;height:17.55pt" o:ole="">
                  <v:imagedata r:id="rId50" o:title=""/>
                </v:shape>
                <o:OLEObject Type="Embed" ProgID="Equation.3" ShapeID="_x0000_i1040" DrawAspect="Content" ObjectID="_1629798155" r:id="rId51"/>
              </w:object>
            </w:r>
            <w:r w:rsidRPr="001B5B54">
              <w:rPr>
                <w:rFonts w:cs="Arabic Transparent" w:hint="cs"/>
                <w:b/>
                <w:bCs/>
                <w:sz w:val="26"/>
                <w:szCs w:val="26"/>
                <w:rtl/>
                <w:lang w:bidi="ar-MA"/>
              </w:rPr>
              <w:t xml:space="preserve"> من المحلول </w:t>
            </w:r>
            <w:r w:rsidRPr="001B5B54">
              <w:rPr>
                <w:rFonts w:cs="Arabic Transparent"/>
                <w:b/>
                <w:bCs/>
                <w:position w:val="-10"/>
                <w:sz w:val="26"/>
                <w:szCs w:val="26"/>
                <w:lang w:bidi="ar-MA"/>
              </w:rPr>
              <w:object w:dxaOrig="520" w:dyaOrig="340">
                <v:shape id="_x0000_i1041" type="#_x0000_t75" style="width:26.3pt;height:17.55pt" o:ole="">
                  <v:imagedata r:id="rId52" o:title=""/>
                </v:shape>
                <o:OLEObject Type="Embed" ProgID="Equation.3" ShapeID="_x0000_i1041" DrawAspect="Content" ObjectID="_1629798156" r:id="rId53"/>
              </w:object>
            </w:r>
            <w:r w:rsidRPr="001B5B54">
              <w:rPr>
                <w:rFonts w:cs="Arabic Transparent" w:hint="cs"/>
                <w:b/>
                <w:bCs/>
                <w:sz w:val="26"/>
                <w:szCs w:val="26"/>
                <w:rtl/>
                <w:lang w:bidi="ar-MA"/>
              </w:rPr>
              <w:t>.</w:t>
            </w:r>
          </w:p>
          <w:p w:rsidR="00146467" w:rsidRPr="001B5B54" w:rsidRDefault="00146467" w:rsidP="001650F7">
            <w:pPr>
              <w:pStyle w:val="Sansinterligne"/>
              <w:bidi/>
              <w:rPr>
                <w:b/>
                <w:bCs/>
                <w:sz w:val="26"/>
                <w:szCs w:val="26"/>
                <w:rtl/>
                <w:lang w:bidi="ar-MA"/>
              </w:rPr>
            </w:pPr>
            <w:r w:rsidRPr="001B5B54">
              <w:rPr>
                <w:rFonts w:hint="cs"/>
                <w:b/>
                <w:bCs/>
                <w:sz w:val="26"/>
                <w:szCs w:val="26"/>
                <w:rtl/>
                <w:lang w:bidi="ar-MA"/>
              </w:rPr>
              <w:t>2-1- اكتب المعادلة الكيميائية المنمذجة لتفاعل المعايرة.</w:t>
            </w:r>
          </w:p>
          <w:p w:rsidR="00146467" w:rsidRPr="001B5B54" w:rsidRDefault="00146467" w:rsidP="001650F7">
            <w:pPr>
              <w:pStyle w:val="Sansinterligne"/>
              <w:bidi/>
              <w:rPr>
                <w:b/>
                <w:bCs/>
                <w:sz w:val="26"/>
                <w:szCs w:val="26"/>
                <w:lang w:bidi="ar-MA"/>
              </w:rPr>
            </w:pPr>
            <w:r w:rsidRPr="001B5B54">
              <w:rPr>
                <w:rFonts w:hint="cs"/>
                <w:b/>
                <w:bCs/>
                <w:sz w:val="26"/>
                <w:szCs w:val="26"/>
                <w:rtl/>
                <w:lang w:bidi="ar-MA"/>
              </w:rPr>
              <w:t xml:space="preserve">2-2- أوجد كمية المادة </w:t>
            </w:r>
            <w:r w:rsidRPr="001B5B54">
              <w:rPr>
                <w:b/>
                <w:bCs/>
                <w:position w:val="-12"/>
                <w:sz w:val="26"/>
                <w:szCs w:val="26"/>
                <w:lang w:bidi="ar-MA"/>
              </w:rPr>
              <w:object w:dxaOrig="1340" w:dyaOrig="360">
                <v:shape id="_x0000_i1042" type="#_x0000_t75" style="width:67pt;height:18.15pt" o:ole="">
                  <v:imagedata r:id="rId54" o:title=""/>
                </v:shape>
                <o:OLEObject Type="Embed" ProgID="Equation.3" ShapeID="_x0000_i1042" DrawAspect="Content" ObjectID="_1629798157" r:id="rId55"/>
              </w:object>
            </w:r>
            <w:r w:rsidRPr="001B5B54">
              <w:rPr>
                <w:rFonts w:hint="cs"/>
                <w:b/>
                <w:bCs/>
                <w:sz w:val="26"/>
                <w:szCs w:val="26"/>
                <w:rtl/>
                <w:lang w:bidi="ar-MA"/>
              </w:rPr>
              <w:t xml:space="preserve"> لنترات الأمونيوم الموجودة في العينة المدروسة، و تحقق من القيمة </w:t>
            </w:r>
            <w:r w:rsidRPr="001B5B54">
              <w:rPr>
                <w:b/>
                <w:bCs/>
                <w:position w:val="-4"/>
                <w:sz w:val="26"/>
                <w:szCs w:val="26"/>
                <w:lang w:bidi="ar-MA"/>
              </w:rPr>
              <w:object w:dxaOrig="260" w:dyaOrig="260">
                <v:shape id="_x0000_i1043" type="#_x0000_t75" style="width:12.5pt;height:12.5pt" o:ole="">
                  <v:imagedata r:id="rId56" o:title=""/>
                </v:shape>
                <o:OLEObject Type="Embed" ProgID="Equation.3" ShapeID="_x0000_i1043" DrawAspect="Content" ObjectID="_1629798158" r:id="rId57"/>
              </w:object>
            </w:r>
            <w:r w:rsidRPr="001B5B54">
              <w:rPr>
                <w:rFonts w:hint="cs"/>
                <w:b/>
                <w:bCs/>
                <w:sz w:val="26"/>
                <w:szCs w:val="26"/>
                <w:rtl/>
                <w:lang w:bidi="ar-MA"/>
              </w:rPr>
              <w:t xml:space="preserve"> للنسبة المئوية الكتلية لعنصر الأزوت في المنتوج الصناعي المدروس.</w:t>
            </w:r>
          </w:p>
          <w:p w:rsidR="00146467" w:rsidRPr="001B5B54" w:rsidRDefault="00146467" w:rsidP="001650F7">
            <w:pPr>
              <w:bidi/>
              <w:ind w:left="360" w:right="-119"/>
              <w:rPr>
                <w:rFonts w:cs="Arabic Transparent"/>
                <w:b/>
                <w:bCs/>
                <w:sz w:val="26"/>
                <w:szCs w:val="26"/>
                <w:rtl/>
              </w:rPr>
            </w:pPr>
            <w:r w:rsidRPr="001B5B54">
              <w:rPr>
                <w:rFonts w:cs="Arabic Transparent" w:hint="cs"/>
                <w:b/>
                <w:bCs/>
                <w:w w:val="150"/>
                <w:sz w:val="26"/>
                <w:szCs w:val="26"/>
                <w:u w:val="single"/>
                <w:rtl/>
              </w:rPr>
              <w:t>المعطيات</w:t>
            </w:r>
            <w:r w:rsidRPr="001B5B54">
              <w:rPr>
                <w:rFonts w:cs="Arabic Transparent" w:hint="cs"/>
                <w:b/>
                <w:bCs/>
                <w:w w:val="150"/>
                <w:sz w:val="26"/>
                <w:szCs w:val="26"/>
                <w:rtl/>
              </w:rPr>
              <w:t>:</w:t>
            </w:r>
            <w:r w:rsidRPr="001B5B54">
              <w:rPr>
                <w:rFonts w:cs="Arabic Transparent"/>
                <w:b/>
                <w:bCs/>
                <w:sz w:val="26"/>
                <w:szCs w:val="26"/>
              </w:rPr>
              <w:t>M(O)=16 ; M(H)=1 ; M(N)14 en g/mol</w:t>
            </w:r>
          </w:p>
          <w:p w:rsidR="00146467" w:rsidRPr="001B5B54" w:rsidRDefault="00146467" w:rsidP="001650F7">
            <w:pPr>
              <w:bidi/>
              <w:ind w:left="360" w:right="-119"/>
              <w:rPr>
                <w:rFonts w:cs="Arabic Transparent"/>
                <w:b/>
                <w:bCs/>
                <w:sz w:val="26"/>
                <w:szCs w:val="26"/>
                <w:lang w:bidi="ar-MA"/>
              </w:rPr>
            </w:pPr>
            <w:r w:rsidRPr="001B5B54">
              <w:rPr>
                <w:rFonts w:cs="Arabic Transparent" w:hint="cs"/>
                <w:b/>
                <w:bCs/>
                <w:sz w:val="26"/>
                <w:szCs w:val="26"/>
                <w:rtl/>
                <w:lang w:bidi="ar-MA"/>
              </w:rPr>
              <w:t xml:space="preserve">عند درجة الحرارة </w:t>
            </w:r>
            <w:r w:rsidRPr="001B5B54">
              <w:rPr>
                <w:rFonts w:cs="Arabic Transparent"/>
                <w:b/>
                <w:bCs/>
                <w:position w:val="-6"/>
                <w:sz w:val="26"/>
                <w:szCs w:val="26"/>
                <w:lang w:bidi="ar-MA"/>
              </w:rPr>
              <w:object w:dxaOrig="580" w:dyaOrig="279">
                <v:shape id="_x0000_i1044" type="#_x0000_t75" style="width:26.3pt;height:14.4pt" o:ole="">
                  <v:imagedata r:id="rId58" o:title=""/>
                  <o:lock v:ext="edit" aspectratio="f"/>
                </v:shape>
                <o:OLEObject Type="Embed" ProgID="Equation.3" ShapeID="_x0000_i1044" DrawAspect="Content" ObjectID="_1629798159" r:id="rId59"/>
              </w:object>
            </w:r>
            <w:r w:rsidRPr="001B5B54">
              <w:rPr>
                <w:rFonts w:cs="Arabic Transparent" w:hint="cs"/>
                <w:b/>
                <w:bCs/>
                <w:sz w:val="26"/>
                <w:szCs w:val="26"/>
                <w:rtl/>
                <w:lang w:bidi="ar-MA"/>
              </w:rPr>
              <w:t xml:space="preserve"> </w:t>
            </w:r>
            <w:proofErr w:type="gramStart"/>
            <w:r w:rsidRPr="001B5B54">
              <w:rPr>
                <w:rFonts w:cs="Arabic Transparent" w:hint="cs"/>
                <w:b/>
                <w:bCs/>
                <w:sz w:val="26"/>
                <w:szCs w:val="26"/>
                <w:rtl/>
                <w:lang w:bidi="ar-MA"/>
              </w:rPr>
              <w:t>هو</w:t>
            </w:r>
            <w:proofErr w:type="gramEnd"/>
            <w:r w:rsidRPr="001B5B54">
              <w:rPr>
                <w:rFonts w:cs="Arabic Transparent" w:hint="cs"/>
                <w:b/>
                <w:bCs/>
                <w:sz w:val="26"/>
                <w:szCs w:val="26"/>
                <w:rtl/>
                <w:lang w:bidi="ar-MA"/>
              </w:rPr>
              <w:t xml:space="preserve"> </w:t>
            </w:r>
            <w:r w:rsidRPr="001B5B54">
              <w:rPr>
                <w:rFonts w:cs="Arabic Transparent"/>
                <w:b/>
                <w:bCs/>
                <w:position w:val="-12"/>
                <w:sz w:val="26"/>
                <w:szCs w:val="26"/>
                <w:lang w:bidi="ar-MA"/>
              </w:rPr>
              <w:object w:dxaOrig="1120" w:dyaOrig="380">
                <v:shape id="_x0000_i1045" type="#_x0000_t75" style="width:50.1pt;height:18.8pt" o:ole="">
                  <v:imagedata r:id="rId60" o:title=""/>
                  <o:lock v:ext="edit" aspectratio="f"/>
                </v:shape>
                <o:OLEObject Type="Embed" ProgID="Equation.3" ShapeID="_x0000_i1045" DrawAspect="Content" ObjectID="_1629798160" r:id="rId61"/>
              </w:object>
            </w:r>
            <w:r w:rsidRPr="001B5B54">
              <w:rPr>
                <w:rFonts w:cs="Arabic Transparent" w:hint="cs"/>
                <w:b/>
                <w:bCs/>
                <w:sz w:val="26"/>
                <w:szCs w:val="26"/>
                <w:rtl/>
                <w:lang w:bidi="ar-MA"/>
              </w:rPr>
              <w:t xml:space="preserve">.ثابتة الحمضية للمزدوجة </w:t>
            </w:r>
            <w:r w:rsidRPr="001B5B54">
              <w:rPr>
                <w:rFonts w:cs="Arabic Transparent"/>
                <w:b/>
                <w:bCs/>
                <w:position w:val="-12"/>
                <w:sz w:val="26"/>
                <w:szCs w:val="26"/>
                <w:lang w:bidi="ar-MA"/>
              </w:rPr>
              <w:object w:dxaOrig="1240" w:dyaOrig="380">
                <v:shape id="_x0000_i1046" type="#_x0000_t75" style="width:62pt;height:18.8pt" o:ole="">
                  <v:imagedata r:id="rId42" o:title=""/>
                </v:shape>
                <o:OLEObject Type="Embed" ProgID="Equation.3" ShapeID="_x0000_i1046" DrawAspect="Content" ObjectID="_1629798161" r:id="rId62"/>
              </w:object>
            </w:r>
            <w:r w:rsidRPr="001B5B54">
              <w:rPr>
                <w:rFonts w:cs="Arabic Transparent" w:hint="cs"/>
                <w:b/>
                <w:bCs/>
                <w:sz w:val="26"/>
                <w:szCs w:val="26"/>
                <w:rtl/>
                <w:lang w:bidi="ar-MA"/>
              </w:rPr>
              <w:t xml:space="preserve"> هي </w:t>
            </w:r>
            <w:r w:rsidRPr="001B5B54">
              <w:rPr>
                <w:rFonts w:cs="Arabic Transparent"/>
                <w:b/>
                <w:bCs/>
                <w:position w:val="-10"/>
                <w:sz w:val="26"/>
                <w:szCs w:val="26"/>
                <w:lang w:bidi="ar-MA"/>
              </w:rPr>
              <w:object w:dxaOrig="1260" w:dyaOrig="340">
                <v:shape id="_x0000_i1047" type="#_x0000_t75" style="width:56.95pt;height:16.3pt" o:ole="">
                  <v:imagedata r:id="rId44" o:title=""/>
                  <o:lock v:ext="edit" aspectratio="f"/>
                </v:shape>
                <o:OLEObject Type="Embed" ProgID="Equation.3" ShapeID="_x0000_i1047" DrawAspect="Content" ObjectID="_1629798162" r:id="rId63"/>
              </w:object>
            </w:r>
          </w:p>
        </w:tc>
      </w:tr>
      <w:tr w:rsidR="00146467" w:rsidRPr="001B5B54" w:rsidTr="00880377">
        <w:tc>
          <w:tcPr>
            <w:tcW w:w="10420" w:type="dxa"/>
          </w:tcPr>
          <w:p w:rsidR="00146467" w:rsidRPr="001B5B54" w:rsidRDefault="00146467" w:rsidP="001650F7">
            <w:pPr>
              <w:jc w:val="right"/>
              <w:rPr>
                <w:b/>
                <w:bCs/>
                <w:sz w:val="26"/>
                <w:szCs w:val="26"/>
                <w:rtl/>
                <w:lang w:bidi="ar-MA"/>
              </w:rPr>
            </w:pPr>
            <w:r w:rsidRPr="001B5B54">
              <w:rPr>
                <w:rFonts w:hint="cs"/>
                <w:b/>
                <w:bCs/>
                <w:sz w:val="26"/>
                <w:szCs w:val="26"/>
                <w:rtl/>
                <w:lang w:bidi="ar-MA"/>
              </w:rPr>
              <w:lastRenderedPageBreak/>
              <w:t>تمرين 5</w:t>
            </w:r>
          </w:p>
          <w:p w:rsidR="00146467" w:rsidRPr="001B5B54" w:rsidRDefault="00BD29F0" w:rsidP="001650F7">
            <w:pPr>
              <w:jc w:val="right"/>
              <w:rPr>
                <w:b/>
                <w:bCs/>
                <w:sz w:val="26"/>
                <w:szCs w:val="26"/>
                <w:rtl/>
                <w:lang w:bidi="ar-MA"/>
              </w:rPr>
            </w:pPr>
            <w:r w:rsidRPr="001B5B54">
              <w:rPr>
                <w:b/>
                <w:bCs/>
                <w:sz w:val="26"/>
                <w:szCs w:val="26"/>
              </w:rPr>
              <w:object w:dxaOrig="10410" w:dyaOrig="3990">
                <v:shape id="_x0000_i1048" type="#_x0000_t75" style="width:490.85pt;height:231.05pt" o:ole="">
                  <v:imagedata r:id="rId64" o:title="" gain="109227f" blacklevel="-6554f"/>
                </v:shape>
                <o:OLEObject Type="Embed" ProgID="PBrush" ShapeID="_x0000_i1048" DrawAspect="Content" ObjectID="_1629798163" r:id="rId65"/>
              </w:object>
            </w:r>
          </w:p>
        </w:tc>
      </w:tr>
    </w:tbl>
    <w:p w:rsidR="00880377" w:rsidRPr="00880377" w:rsidRDefault="00880377" w:rsidP="00880377">
      <w:pPr>
        <w:bidi/>
        <w:jc w:val="center"/>
        <w:rPr>
          <w:b/>
          <w:bCs/>
          <w:color w:val="FF0000"/>
          <w:sz w:val="32"/>
          <w:szCs w:val="32"/>
          <w:rtl/>
          <w:lang w:bidi="ar-MA"/>
        </w:rPr>
      </w:pPr>
      <w:r>
        <w:rPr>
          <w:rFonts w:hint="cs"/>
          <w:b/>
          <w:bCs/>
          <w:color w:val="FF0000"/>
          <w:sz w:val="32"/>
          <w:szCs w:val="32"/>
          <w:rtl/>
          <w:lang w:bidi="ar-MA"/>
        </w:rPr>
        <w:t>التمرين</w:t>
      </w:r>
    </w:p>
    <w:p w:rsidR="00880377" w:rsidRDefault="00880377" w:rsidP="00880377">
      <w:pPr>
        <w:bidi/>
        <w:rPr>
          <w:lang w:bidi="ar-MA"/>
        </w:rPr>
      </w:pPr>
    </w:p>
    <w:p w:rsidR="00880377" w:rsidRPr="00FA498D" w:rsidRDefault="00880377" w:rsidP="00880377">
      <w:pPr>
        <w:bidi/>
        <w:rPr>
          <w:rtl/>
        </w:rPr>
      </w:pPr>
      <w:r w:rsidRPr="00FA498D">
        <w:rPr>
          <w:rFonts w:hint="cs"/>
          <w:rtl/>
          <w:lang w:bidi="ar-MA"/>
        </w:rPr>
        <w:t xml:space="preserve">الحليب الطري قليل الحمضية </w:t>
      </w:r>
      <w:r>
        <w:t>)</w:t>
      </w:r>
      <w:r w:rsidRPr="00FA498D">
        <w:rPr>
          <w:position w:val="-10"/>
        </w:rPr>
        <w:object w:dxaOrig="980" w:dyaOrig="320">
          <v:shape id="_x0000_i1049" type="#_x0000_t75" style="width:48.85pt;height:16.3pt" o:ole="">
            <v:imagedata r:id="rId66" o:title=""/>
          </v:shape>
          <o:OLEObject Type="Embed" ProgID="Equation.3" ShapeID="_x0000_i1049" DrawAspect="Content" ObjectID="_1629798164" r:id="rId67"/>
        </w:object>
      </w:r>
      <w:r>
        <w:t>(</w:t>
      </w:r>
      <w:r w:rsidRPr="00FA498D">
        <w:rPr>
          <w:rFonts w:hint="cs"/>
          <w:rtl/>
        </w:rPr>
        <w:t xml:space="preserve"> لأنه لا يحتوي على حمض اللاكتيك ( الحمض اللبني)</w:t>
      </w:r>
      <w:r w:rsidRPr="00FA498D">
        <w:rPr>
          <w:rFonts w:hint="cs"/>
          <w:rtl/>
          <w:lang w:bidi="ar-MA"/>
        </w:rPr>
        <w:t xml:space="preserve"> ذي الصيغة </w:t>
      </w:r>
      <w:r w:rsidRPr="00FA498D">
        <w:rPr>
          <w:position w:val="-12"/>
          <w:lang w:bidi="ar-MA"/>
        </w:rPr>
        <w:object w:dxaOrig="820" w:dyaOrig="360">
          <v:shape id="_x0000_i1050" type="#_x0000_t75" style="width:40.7pt;height:18.15pt" o:ole="">
            <v:imagedata r:id="rId68" o:title=""/>
          </v:shape>
          <o:OLEObject Type="Embed" ProgID="Equation.DSMT4" ShapeID="_x0000_i1050" DrawAspect="Content" ObjectID="_1629798165" r:id="rId69"/>
        </w:object>
      </w:r>
      <w:r>
        <w:rPr>
          <w:rFonts w:hint="cs"/>
          <w:rtl/>
          <w:lang w:bidi="ar-MA"/>
        </w:rPr>
        <w:t>,</w:t>
      </w:r>
      <w:r w:rsidRPr="00FA498D">
        <w:rPr>
          <w:rFonts w:hint="cs"/>
          <w:rtl/>
        </w:rPr>
        <w:t xml:space="preserve"> مع مرور الزمن يتحول لاكتوز الحليب ( سكر يميز الحليب)  تدريجيا إلى حمض اللاكتيك تحت تأثير البكتيريا  إذن يكون الحليب </w:t>
      </w:r>
      <w:r>
        <w:rPr>
          <w:rFonts w:hint="cs"/>
          <w:rtl/>
        </w:rPr>
        <w:t>أ</w:t>
      </w:r>
      <w:r w:rsidRPr="00FA498D">
        <w:rPr>
          <w:rFonts w:hint="cs"/>
          <w:rtl/>
        </w:rPr>
        <w:t>قل طراوة كلما كانت حمضيته كبيرة</w:t>
      </w:r>
      <w:r>
        <w:rPr>
          <w:rFonts w:hint="cs"/>
          <w:rtl/>
        </w:rPr>
        <w:t>,</w:t>
      </w:r>
      <w:r w:rsidRPr="00FA498D">
        <w:rPr>
          <w:rFonts w:hint="cs"/>
          <w:rtl/>
        </w:rPr>
        <w:t xml:space="preserve"> فتحديد حمضية الحليب تمكننا من معرفة مدى طراوته فعندما تكون حمضية الحليب مهمة تترسب بروتينات الحليب ويصبح مخثرا</w:t>
      </w:r>
      <w:r>
        <w:rPr>
          <w:rFonts w:hint="cs"/>
          <w:rtl/>
        </w:rPr>
        <w:t>.</w:t>
      </w:r>
    </w:p>
    <w:p w:rsidR="00880377" w:rsidRPr="00FA498D" w:rsidRDefault="00880377" w:rsidP="00880377">
      <w:pPr>
        <w:bidi/>
        <w:rPr>
          <w:rtl/>
          <w:lang w:bidi="ar-MA"/>
        </w:rPr>
      </w:pPr>
      <w:r w:rsidRPr="00FA498D">
        <w:rPr>
          <w:rFonts w:hint="cs"/>
          <w:rtl/>
          <w:lang w:bidi="ar-MA"/>
        </w:rPr>
        <w:t>يتميز الحليب بدرجة دورنيك</w:t>
      </w:r>
      <w:r w:rsidRPr="00185F40">
        <w:rPr>
          <w:position w:val="-4"/>
          <w:lang w:bidi="ar-MA"/>
        </w:rPr>
        <w:object w:dxaOrig="360" w:dyaOrig="260">
          <v:shape id="_x0000_i1051" type="#_x0000_t75" style="width:18.15pt;height:13.15pt" o:ole="">
            <v:imagedata r:id="rId70" o:title=""/>
          </v:shape>
          <o:OLEObject Type="Embed" ProgID="Equation.3" ShapeID="_x0000_i1051" DrawAspect="Content" ObjectID="_1629798166" r:id="rId71"/>
        </w:object>
      </w:r>
      <w:r w:rsidRPr="00FA498D">
        <w:rPr>
          <w:rFonts w:hint="cs"/>
          <w:rtl/>
          <w:lang w:bidi="ar-MA"/>
        </w:rPr>
        <w:t xml:space="preserve">وهي تمثل </w:t>
      </w:r>
      <w:r w:rsidRPr="00FA498D">
        <w:rPr>
          <w:position w:val="-10"/>
          <w:lang w:bidi="ar-MA"/>
        </w:rPr>
        <w:object w:dxaOrig="520" w:dyaOrig="320">
          <v:shape id="_x0000_i1052" type="#_x0000_t75" style="width:26.3pt;height:16.3pt" o:ole="">
            <v:imagedata r:id="rId72" o:title=""/>
          </v:shape>
          <o:OLEObject Type="Embed" ProgID="Equation.DSMT4" ShapeID="_x0000_i1052" DrawAspect="Content" ObjectID="_1629798167" r:id="rId73"/>
        </w:object>
      </w:r>
      <w:r w:rsidRPr="00FA498D">
        <w:rPr>
          <w:rFonts w:hint="cs"/>
          <w:rtl/>
          <w:lang w:bidi="ar-MA"/>
        </w:rPr>
        <w:t xml:space="preserve"> من حمض اللاكتيك في لتر واحد من الحليب</w:t>
      </w:r>
      <w:r>
        <w:rPr>
          <w:rFonts w:hint="cs"/>
          <w:rtl/>
          <w:lang w:bidi="ar-MA"/>
        </w:rPr>
        <w:t xml:space="preserve">, </w:t>
      </w:r>
      <w:r w:rsidRPr="00FA498D">
        <w:rPr>
          <w:rFonts w:hint="cs"/>
          <w:rtl/>
          <w:lang w:bidi="ar-MA"/>
        </w:rPr>
        <w:t xml:space="preserve">ولكي يكون الحليب قابلا للاستهلاك يجب أن لا تتجاوز حمضية الحليب </w:t>
      </w:r>
      <w:r w:rsidRPr="00185F40">
        <w:rPr>
          <w:position w:val="-6"/>
          <w:lang w:bidi="ar-MA"/>
        </w:rPr>
        <w:object w:dxaOrig="580" w:dyaOrig="279">
          <v:shape id="_x0000_i1053" type="#_x0000_t75" style="width:28.8pt;height:13.75pt" o:ole="">
            <v:imagedata r:id="rId74" o:title=""/>
          </v:shape>
          <o:OLEObject Type="Embed" ProgID="Equation.3" ShapeID="_x0000_i1053" DrawAspect="Content" ObjectID="_1629798168" r:id="rId75"/>
        </w:object>
      </w:r>
      <w:r>
        <w:rPr>
          <w:rFonts w:hint="cs"/>
          <w:rtl/>
          <w:lang w:bidi="ar-MA"/>
        </w:rPr>
        <w:t>.</w:t>
      </w:r>
    </w:p>
    <w:p w:rsidR="00880377" w:rsidRPr="00FA498D" w:rsidRDefault="00880377" w:rsidP="00880377">
      <w:pPr>
        <w:bidi/>
        <w:rPr>
          <w:b/>
          <w:bCs/>
          <w:rtl/>
          <w:lang w:bidi="ar-MA"/>
        </w:rPr>
      </w:pPr>
      <w:r w:rsidRPr="00FA498D">
        <w:rPr>
          <w:b/>
          <w:bCs/>
          <w:lang w:bidi="ar-MA"/>
        </w:rPr>
        <w:t>1</w:t>
      </w:r>
      <w:r w:rsidRPr="00FA498D">
        <w:rPr>
          <w:rFonts w:hint="cs"/>
          <w:b/>
          <w:bCs/>
          <w:rtl/>
          <w:lang w:bidi="ar-MA"/>
        </w:rPr>
        <w:t>- تحديد ثابتة الحمضية</w:t>
      </w:r>
      <w:r>
        <w:rPr>
          <w:b/>
          <w:bCs/>
          <w:rtl/>
          <w:lang w:bidi="ar-MA"/>
        </w:rPr>
        <w:t>:</w:t>
      </w:r>
    </w:p>
    <w:p w:rsidR="00880377" w:rsidRPr="00FA498D" w:rsidRDefault="00880377" w:rsidP="00880377">
      <w:pPr>
        <w:bidi/>
        <w:rPr>
          <w:rtl/>
          <w:lang w:bidi="ar-MA"/>
        </w:rPr>
      </w:pPr>
      <w:r w:rsidRPr="00FA498D">
        <w:rPr>
          <w:rFonts w:hint="cs"/>
          <w:rtl/>
          <w:lang w:bidi="ar-MA"/>
        </w:rPr>
        <w:t>عند قياس</w:t>
      </w:r>
      <w:r w:rsidRPr="00185F40">
        <w:rPr>
          <w:position w:val="-10"/>
          <w:lang w:bidi="ar-MA"/>
        </w:rPr>
        <w:object w:dxaOrig="440" w:dyaOrig="320">
          <v:shape id="_x0000_i1054" type="#_x0000_t75" style="width:21.9pt;height:16.3pt" o:ole="">
            <v:imagedata r:id="rId76" o:title=""/>
          </v:shape>
          <o:OLEObject Type="Embed" ProgID="Equation.3" ShapeID="_x0000_i1054" DrawAspect="Content" ObjectID="_1629798169" r:id="rId77"/>
        </w:object>
      </w:r>
      <w:r w:rsidRPr="00FA498D">
        <w:rPr>
          <w:rFonts w:hint="cs"/>
          <w:rtl/>
          <w:lang w:bidi="ar-MA"/>
        </w:rPr>
        <w:t xml:space="preserve">  محلول لحمض اللاكتيك تركيزه</w:t>
      </w:r>
      <w:r w:rsidRPr="00185F40">
        <w:rPr>
          <w:position w:val="-10"/>
          <w:lang w:bidi="ar-MA"/>
        </w:rPr>
        <w:object w:dxaOrig="1719" w:dyaOrig="360">
          <v:shape id="_x0000_i1055" type="#_x0000_t75" style="width:85.75pt;height:18.15pt" o:ole="">
            <v:imagedata r:id="rId78" o:title=""/>
          </v:shape>
          <o:OLEObject Type="Embed" ProgID="Equation.3" ShapeID="_x0000_i1055" DrawAspect="Content" ObjectID="_1629798170" r:id="rId79"/>
        </w:object>
      </w:r>
      <w:r w:rsidRPr="00FA498D">
        <w:rPr>
          <w:rFonts w:hint="cs"/>
          <w:rtl/>
          <w:lang w:bidi="ar-MA"/>
        </w:rPr>
        <w:t xml:space="preserve">  و حجمه</w:t>
      </w:r>
      <w:r w:rsidRPr="00185F40">
        <w:rPr>
          <w:position w:val="-6"/>
          <w:lang w:bidi="ar-MA"/>
        </w:rPr>
        <w:object w:dxaOrig="720" w:dyaOrig="279">
          <v:shape id="_x0000_i1056" type="#_x0000_t75" style="width:36.3pt;height:13.75pt" o:ole="">
            <v:imagedata r:id="rId80" o:title=""/>
          </v:shape>
          <o:OLEObject Type="Embed" ProgID="Equation.3" ShapeID="_x0000_i1056" DrawAspect="Content" ObjectID="_1629798171" r:id="rId81"/>
        </w:object>
      </w:r>
      <w:r w:rsidRPr="00FA498D">
        <w:rPr>
          <w:rFonts w:hint="cs"/>
          <w:rtl/>
          <w:lang w:bidi="ar-MA"/>
        </w:rPr>
        <w:t xml:space="preserve">  بالمختبر حصلنا على القيمة  </w:t>
      </w:r>
      <w:r w:rsidRPr="00185F40">
        <w:rPr>
          <w:position w:val="-10"/>
          <w:lang w:bidi="ar-MA"/>
        </w:rPr>
        <w:object w:dxaOrig="980" w:dyaOrig="320">
          <v:shape id="_x0000_i1057" type="#_x0000_t75" style="width:48.85pt;height:16.3pt" o:ole="">
            <v:imagedata r:id="rId82" o:title=""/>
          </v:shape>
          <o:OLEObject Type="Embed" ProgID="Equation.3" ShapeID="_x0000_i1057" DrawAspect="Content" ObjectID="_1629798172" r:id="rId83"/>
        </w:object>
      </w:r>
      <w:r>
        <w:rPr>
          <w:rFonts w:hint="cs"/>
          <w:rtl/>
          <w:lang w:bidi="ar-MA"/>
        </w:rPr>
        <w:t>.</w:t>
      </w:r>
    </w:p>
    <w:p w:rsidR="00880377" w:rsidRPr="00FA498D" w:rsidRDefault="00880377" w:rsidP="00880377">
      <w:pPr>
        <w:bidi/>
        <w:ind w:left="264"/>
        <w:rPr>
          <w:rtl/>
          <w:lang w:bidi="ar-MA"/>
        </w:rPr>
      </w:pPr>
      <w:r w:rsidRPr="00185F40">
        <w:rPr>
          <w:position w:val="-6"/>
          <w:lang w:bidi="ar-MA"/>
        </w:rPr>
        <w:object w:dxaOrig="320" w:dyaOrig="279">
          <v:shape id="_x0000_i1058" type="#_x0000_t75" style="width:16.3pt;height:13.75pt" o:ole="">
            <v:imagedata r:id="rId84" o:title=""/>
          </v:shape>
          <o:OLEObject Type="Embed" ProgID="Equation.3" ShapeID="_x0000_i1058" DrawAspect="Content" ObjectID="_1629798173" r:id="rId85"/>
        </w:object>
      </w:r>
      <w:r w:rsidRPr="00FA498D">
        <w:rPr>
          <w:rFonts w:hint="cs"/>
          <w:rtl/>
          <w:lang w:bidi="ar-MA"/>
        </w:rPr>
        <w:t>- أعط تعريف الحمض حسب برونشتد واستنتج الصيغة العامة للقاعدة المرافقة لحمض اللاكتيك</w:t>
      </w:r>
      <w:r>
        <w:rPr>
          <w:rFonts w:hint="cs"/>
          <w:rtl/>
          <w:lang w:bidi="ar-MA"/>
        </w:rPr>
        <w:t>.</w:t>
      </w:r>
    </w:p>
    <w:p w:rsidR="00880377" w:rsidRPr="00FA498D" w:rsidRDefault="00880377" w:rsidP="00880377">
      <w:pPr>
        <w:bidi/>
        <w:ind w:left="264"/>
        <w:rPr>
          <w:rtl/>
          <w:lang w:bidi="ar-MA"/>
        </w:rPr>
      </w:pPr>
      <w:r w:rsidRPr="00185F40">
        <w:rPr>
          <w:position w:val="-6"/>
          <w:lang w:bidi="ar-MA"/>
        </w:rPr>
        <w:object w:dxaOrig="360" w:dyaOrig="279">
          <v:shape id="_x0000_i1059" type="#_x0000_t75" style="width:18.15pt;height:13.75pt" o:ole="">
            <v:imagedata r:id="rId86" o:title=""/>
          </v:shape>
          <o:OLEObject Type="Embed" ProgID="Equation.3" ShapeID="_x0000_i1059" DrawAspect="Content" ObjectID="_1629798174" r:id="rId87"/>
        </w:object>
      </w:r>
      <w:r w:rsidRPr="00FA498D">
        <w:rPr>
          <w:rFonts w:hint="cs"/>
          <w:rtl/>
          <w:lang w:bidi="ar-MA"/>
        </w:rPr>
        <w:t xml:space="preserve">- </w:t>
      </w:r>
      <w:r>
        <w:rPr>
          <w:rFonts w:hint="cs"/>
          <w:rtl/>
          <w:lang w:bidi="ar-MA"/>
        </w:rPr>
        <w:t>أ</w:t>
      </w:r>
      <w:r w:rsidRPr="00FA498D">
        <w:rPr>
          <w:rFonts w:hint="cs"/>
          <w:rtl/>
          <w:lang w:bidi="ar-MA"/>
        </w:rPr>
        <w:t>كتب معادلة تفاعل حمض اللاكتيك مع الماء</w:t>
      </w:r>
      <w:r>
        <w:rPr>
          <w:rFonts w:hint="cs"/>
          <w:rtl/>
          <w:lang w:bidi="ar-MA"/>
        </w:rPr>
        <w:t>,</w:t>
      </w:r>
      <w:r w:rsidRPr="00FA498D">
        <w:rPr>
          <w:rFonts w:hint="cs"/>
          <w:rtl/>
          <w:lang w:bidi="ar-MA"/>
        </w:rPr>
        <w:t xml:space="preserve"> نرمز لحمض اللاكتيك ب</w:t>
      </w:r>
      <w:r>
        <w:rPr>
          <w:rFonts w:hint="cs"/>
          <w:rtl/>
          <w:lang w:bidi="ar-MA"/>
        </w:rPr>
        <w:t xml:space="preserve">ـ </w:t>
      </w:r>
      <w:r w:rsidRPr="00185F40">
        <w:rPr>
          <w:position w:val="-4"/>
          <w:lang w:bidi="ar-MA"/>
        </w:rPr>
        <w:object w:dxaOrig="440" w:dyaOrig="260">
          <v:shape id="_x0000_i1060" type="#_x0000_t75" style="width:21.9pt;height:13.15pt" o:ole="">
            <v:imagedata r:id="rId88" o:title=""/>
          </v:shape>
          <o:OLEObject Type="Embed" ProgID="Equation.3" ShapeID="_x0000_i1060" DrawAspect="Content" ObjectID="_1629798175" r:id="rId89"/>
        </w:object>
      </w:r>
      <w:r>
        <w:rPr>
          <w:rFonts w:hint="cs"/>
          <w:rtl/>
          <w:lang w:bidi="ar-MA"/>
        </w:rPr>
        <w:t>.</w:t>
      </w:r>
    </w:p>
    <w:p w:rsidR="00880377" w:rsidRPr="00FA498D" w:rsidRDefault="00880377" w:rsidP="00880377">
      <w:pPr>
        <w:bidi/>
        <w:ind w:left="264"/>
        <w:rPr>
          <w:lang w:bidi="ar-MA"/>
        </w:rPr>
      </w:pPr>
      <w:r w:rsidRPr="00185F40">
        <w:rPr>
          <w:position w:val="-6"/>
          <w:lang w:bidi="ar-MA"/>
        </w:rPr>
        <w:object w:dxaOrig="340" w:dyaOrig="279">
          <v:shape id="_x0000_i1061" type="#_x0000_t75" style="width:16.9pt;height:13.75pt" o:ole="">
            <v:imagedata r:id="rId90" o:title=""/>
          </v:shape>
          <o:OLEObject Type="Embed" ProgID="Equation.3" ShapeID="_x0000_i1061" DrawAspect="Content" ObjectID="_1629798176" r:id="rId91"/>
        </w:object>
      </w:r>
      <w:r w:rsidRPr="00FA498D">
        <w:rPr>
          <w:rFonts w:hint="cs"/>
          <w:rtl/>
          <w:lang w:bidi="ar-MA"/>
        </w:rPr>
        <w:t xml:space="preserve">- </w:t>
      </w:r>
      <w:r>
        <w:rPr>
          <w:rFonts w:hint="cs"/>
          <w:rtl/>
          <w:lang w:bidi="ar-MA"/>
        </w:rPr>
        <w:t>أ</w:t>
      </w:r>
      <w:r w:rsidRPr="00FA498D">
        <w:rPr>
          <w:rFonts w:hint="cs"/>
          <w:rtl/>
          <w:lang w:bidi="ar-MA"/>
        </w:rPr>
        <w:t xml:space="preserve">حسب تركيز </w:t>
      </w:r>
      <w:r>
        <w:rPr>
          <w:rFonts w:hint="cs"/>
          <w:rtl/>
          <w:lang w:bidi="ar-MA"/>
        </w:rPr>
        <w:t>أ</w:t>
      </w:r>
      <w:r w:rsidRPr="00FA498D">
        <w:rPr>
          <w:rFonts w:hint="cs"/>
          <w:rtl/>
          <w:lang w:bidi="ar-MA"/>
        </w:rPr>
        <w:t>يونات ال</w:t>
      </w:r>
      <w:r>
        <w:rPr>
          <w:rFonts w:hint="cs"/>
          <w:rtl/>
          <w:lang w:bidi="ar-MA"/>
        </w:rPr>
        <w:t>أ</w:t>
      </w:r>
      <w:r w:rsidRPr="00FA498D">
        <w:rPr>
          <w:rFonts w:hint="cs"/>
          <w:rtl/>
          <w:lang w:bidi="ar-MA"/>
        </w:rPr>
        <w:t>وكسونيو</w:t>
      </w:r>
      <w:r w:rsidRPr="00FA498D">
        <w:rPr>
          <w:rFonts w:hint="eastAsia"/>
          <w:rtl/>
          <w:lang w:bidi="ar-MA"/>
        </w:rPr>
        <w:t>م</w:t>
      </w:r>
      <w:r w:rsidRPr="00185F40">
        <w:rPr>
          <w:position w:val="-12"/>
          <w:lang w:bidi="ar-MA"/>
        </w:rPr>
        <w:object w:dxaOrig="800" w:dyaOrig="380">
          <v:shape id="_x0000_i1062" type="#_x0000_t75" style="width:40.05pt;height:18.8pt" o:ole="">
            <v:imagedata r:id="rId92" o:title=""/>
          </v:shape>
          <o:OLEObject Type="Embed" ProgID="Equation.3" ShapeID="_x0000_i1062" DrawAspect="Content" ObjectID="_1629798177" r:id="rId93"/>
        </w:object>
      </w:r>
      <w:r w:rsidRPr="00FA498D">
        <w:rPr>
          <w:rFonts w:hint="cs"/>
          <w:rtl/>
          <w:lang w:bidi="ar-MA"/>
        </w:rPr>
        <w:t xml:space="preserve"> الموجودة بالمحلول</w:t>
      </w:r>
      <w:r>
        <w:rPr>
          <w:rFonts w:hint="cs"/>
          <w:rtl/>
          <w:lang w:bidi="ar-MA"/>
        </w:rPr>
        <w:t>.</w:t>
      </w:r>
    </w:p>
    <w:p w:rsidR="00880377" w:rsidRPr="00FA498D" w:rsidRDefault="00880377" w:rsidP="00880377">
      <w:pPr>
        <w:bidi/>
        <w:ind w:left="264"/>
        <w:rPr>
          <w:rtl/>
          <w:lang w:bidi="ar-MA"/>
        </w:rPr>
      </w:pPr>
      <w:r w:rsidRPr="00185F40">
        <w:rPr>
          <w:position w:val="-6"/>
          <w:lang w:bidi="ar-MA"/>
        </w:rPr>
        <w:object w:dxaOrig="360" w:dyaOrig="279">
          <v:shape id="_x0000_i1063" type="#_x0000_t75" style="width:18.15pt;height:13.75pt" o:ole="">
            <v:imagedata r:id="rId94" o:title=""/>
          </v:shape>
          <o:OLEObject Type="Embed" ProgID="Equation.3" ShapeID="_x0000_i1063" DrawAspect="Content" ObjectID="_1629798178" r:id="rId95"/>
        </w:object>
      </w:r>
      <w:r w:rsidRPr="00FA498D">
        <w:rPr>
          <w:rFonts w:hint="cs"/>
          <w:rtl/>
          <w:lang w:bidi="ar-MA"/>
        </w:rPr>
        <w:t xml:space="preserve">- </w:t>
      </w:r>
      <w:r>
        <w:rPr>
          <w:rFonts w:hint="cs"/>
          <w:rtl/>
          <w:lang w:bidi="ar-MA"/>
        </w:rPr>
        <w:t>أ</w:t>
      </w:r>
      <w:r w:rsidRPr="00FA498D">
        <w:rPr>
          <w:rFonts w:hint="cs"/>
          <w:rtl/>
          <w:lang w:bidi="ar-MA"/>
        </w:rPr>
        <w:t>نشئ جدول تقدم التفاعل و</w:t>
      </w:r>
      <w:r>
        <w:rPr>
          <w:rFonts w:hint="cs"/>
          <w:rtl/>
          <w:lang w:bidi="ar-MA"/>
        </w:rPr>
        <w:t>أ</w:t>
      </w:r>
      <w:r w:rsidRPr="00FA498D">
        <w:rPr>
          <w:rFonts w:hint="cs"/>
          <w:rtl/>
          <w:lang w:bidi="ar-MA"/>
        </w:rPr>
        <w:t xml:space="preserve">حسب </w:t>
      </w:r>
      <w:r w:rsidRPr="00185F40">
        <w:rPr>
          <w:position w:val="-12"/>
          <w:lang w:bidi="ar-MA"/>
        </w:rPr>
        <w:object w:dxaOrig="460" w:dyaOrig="360">
          <v:shape id="_x0000_i1064" type="#_x0000_t75" style="width:23.15pt;height:18.15pt" o:ole="">
            <v:imagedata r:id="rId96" o:title=""/>
          </v:shape>
          <o:OLEObject Type="Embed" ProgID="Equation.3" ShapeID="_x0000_i1064" DrawAspect="Content" ObjectID="_1629798179" r:id="rId97"/>
        </w:object>
      </w:r>
      <w:r w:rsidRPr="00FA498D">
        <w:rPr>
          <w:rFonts w:hint="cs"/>
          <w:rtl/>
          <w:lang w:bidi="ar-MA"/>
        </w:rPr>
        <w:t xml:space="preserve"> التقدم الأقصى و</w:t>
      </w:r>
      <w:r w:rsidRPr="00185F40">
        <w:rPr>
          <w:position w:val="-14"/>
          <w:lang w:bidi="ar-MA"/>
        </w:rPr>
        <w:object w:dxaOrig="300" w:dyaOrig="380">
          <v:shape id="_x0000_i1065" type="#_x0000_t75" style="width:15.05pt;height:18.8pt" o:ole="">
            <v:imagedata r:id="rId98" o:title=""/>
          </v:shape>
          <o:OLEObject Type="Embed" ProgID="Equation.3" ShapeID="_x0000_i1065" DrawAspect="Content" ObjectID="_1629798180" r:id="rId99"/>
        </w:object>
      </w:r>
      <w:r w:rsidRPr="00FA498D">
        <w:rPr>
          <w:rFonts w:hint="cs"/>
          <w:rtl/>
          <w:lang w:bidi="ar-MA"/>
        </w:rPr>
        <w:t>التقدم النهائي</w:t>
      </w:r>
      <w:r>
        <w:rPr>
          <w:rFonts w:hint="cs"/>
          <w:rtl/>
          <w:lang w:bidi="ar-MA"/>
        </w:rPr>
        <w:t>.</w:t>
      </w:r>
    </w:p>
    <w:p w:rsidR="00880377" w:rsidRPr="00FA498D" w:rsidRDefault="00880377" w:rsidP="00880377">
      <w:pPr>
        <w:bidi/>
        <w:ind w:left="264"/>
        <w:rPr>
          <w:rtl/>
          <w:lang w:bidi="ar-MA"/>
        </w:rPr>
      </w:pPr>
      <w:r>
        <w:rPr>
          <w:rFonts w:hint="cs"/>
          <w:rtl/>
          <w:lang w:bidi="ar-MA"/>
        </w:rPr>
        <w:t>5.1</w:t>
      </w:r>
      <w:r w:rsidRPr="00FA498D">
        <w:rPr>
          <w:rFonts w:hint="cs"/>
          <w:rtl/>
          <w:lang w:bidi="ar-MA"/>
        </w:rPr>
        <w:t xml:space="preserve">- استنتج قيمة </w:t>
      </w:r>
      <w:r w:rsidRPr="00185F40">
        <w:rPr>
          <w:position w:val="-6"/>
          <w:lang w:bidi="ar-MA"/>
        </w:rPr>
        <w:object w:dxaOrig="200" w:dyaOrig="220">
          <v:shape id="_x0000_i1066" type="#_x0000_t75" style="width:10pt;height:11.25pt" o:ole="">
            <v:imagedata r:id="rId100" o:title=""/>
          </v:shape>
          <o:OLEObject Type="Embed" ProgID="Equation.3" ShapeID="_x0000_i1066" DrawAspect="Content" ObjectID="_1629798181" r:id="rId101"/>
        </w:object>
      </w:r>
      <w:r w:rsidRPr="00FA498D">
        <w:rPr>
          <w:rFonts w:hint="cs"/>
          <w:rtl/>
          <w:lang w:bidi="ar-MA"/>
        </w:rPr>
        <w:t xml:space="preserve"> نسبة تقدم التفاعل</w:t>
      </w:r>
      <w:r>
        <w:rPr>
          <w:rFonts w:hint="cs"/>
          <w:rtl/>
          <w:lang w:bidi="ar-MA"/>
        </w:rPr>
        <w:t>.</w:t>
      </w:r>
      <w:r w:rsidRPr="00FA498D">
        <w:rPr>
          <w:rFonts w:hint="cs"/>
          <w:rtl/>
          <w:lang w:bidi="ar-MA"/>
        </w:rPr>
        <w:t xml:space="preserve"> ماذا تستنتج</w:t>
      </w:r>
      <w:r>
        <w:rPr>
          <w:rFonts w:hint="cs"/>
          <w:rtl/>
          <w:lang w:bidi="ar-MA"/>
        </w:rPr>
        <w:t>؟</w:t>
      </w:r>
    </w:p>
    <w:p w:rsidR="00880377" w:rsidRPr="00FA498D" w:rsidRDefault="00880377" w:rsidP="00880377">
      <w:pPr>
        <w:bidi/>
        <w:ind w:left="264"/>
        <w:rPr>
          <w:rtl/>
          <w:lang w:bidi="ar-MA"/>
        </w:rPr>
      </w:pPr>
      <w:r w:rsidRPr="00185F40">
        <w:rPr>
          <w:position w:val="-6"/>
          <w:lang w:bidi="ar-MA"/>
        </w:rPr>
        <w:object w:dxaOrig="360" w:dyaOrig="279">
          <v:shape id="_x0000_i1067" type="#_x0000_t75" style="width:18.15pt;height:13.75pt" o:ole="">
            <v:imagedata r:id="rId102" o:title=""/>
          </v:shape>
          <o:OLEObject Type="Embed" ProgID="Equation.3" ShapeID="_x0000_i1067" DrawAspect="Content" ObjectID="_1629798182" r:id="rId103"/>
        </w:object>
      </w:r>
      <w:r w:rsidRPr="00FA498D">
        <w:rPr>
          <w:rFonts w:hint="cs"/>
          <w:rtl/>
          <w:lang w:bidi="ar-MA"/>
        </w:rPr>
        <w:t>- أعط تعبير ثابتة التوازن</w:t>
      </w:r>
      <w:r w:rsidRPr="00BA3859">
        <w:rPr>
          <w:position w:val="-4"/>
          <w:lang w:bidi="ar-MA"/>
        </w:rPr>
        <w:object w:dxaOrig="260" w:dyaOrig="260">
          <v:shape id="_x0000_i1068" type="#_x0000_t75" style="width:13.15pt;height:13.15pt" o:ole="">
            <v:imagedata r:id="rId104" o:title=""/>
          </v:shape>
          <o:OLEObject Type="Embed" ProgID="Equation.3" ShapeID="_x0000_i1068" DrawAspect="Content" ObjectID="_1629798183" r:id="rId105"/>
        </w:object>
      </w:r>
      <w:r w:rsidRPr="00FA498D">
        <w:rPr>
          <w:rFonts w:hint="cs"/>
          <w:rtl/>
          <w:lang w:bidi="ar-MA"/>
        </w:rPr>
        <w:t xml:space="preserve"> بدلالة</w:t>
      </w:r>
      <w:r w:rsidRPr="00185F40">
        <w:rPr>
          <w:position w:val="-6"/>
          <w:lang w:bidi="ar-MA"/>
        </w:rPr>
        <w:object w:dxaOrig="200" w:dyaOrig="220">
          <v:shape id="_x0000_i1069" type="#_x0000_t75" style="width:10pt;height:11.25pt" o:ole="">
            <v:imagedata r:id="rId106" o:title=""/>
          </v:shape>
          <o:OLEObject Type="Embed" ProgID="Equation.3" ShapeID="_x0000_i1069" DrawAspect="Content" ObjectID="_1629798184" r:id="rId107"/>
        </w:object>
      </w:r>
      <w:r w:rsidRPr="00FA498D">
        <w:rPr>
          <w:rFonts w:hint="cs"/>
          <w:rtl/>
          <w:lang w:bidi="ar-MA"/>
        </w:rPr>
        <w:t xml:space="preserve">  و</w:t>
      </w:r>
      <w:r w:rsidRPr="00BA3859">
        <w:rPr>
          <w:position w:val="-10"/>
          <w:lang w:bidi="ar-MA"/>
        </w:rPr>
        <w:object w:dxaOrig="340" w:dyaOrig="340">
          <v:shape id="_x0000_i1070" type="#_x0000_t75" style="width:16.9pt;height:16.9pt" o:ole="">
            <v:imagedata r:id="rId108" o:title=""/>
          </v:shape>
          <o:OLEObject Type="Embed" ProgID="Equation.3" ShapeID="_x0000_i1070" DrawAspect="Content" ObjectID="_1629798185" r:id="rId109"/>
        </w:object>
      </w:r>
      <w:r>
        <w:rPr>
          <w:rFonts w:hint="cs"/>
          <w:rtl/>
          <w:lang w:bidi="ar-MA"/>
        </w:rPr>
        <w:t>.</w:t>
      </w:r>
      <w:r w:rsidRPr="00FA498D">
        <w:rPr>
          <w:rFonts w:hint="cs"/>
          <w:rtl/>
          <w:lang w:bidi="ar-MA"/>
        </w:rPr>
        <w:t xml:space="preserve"> و</w:t>
      </w:r>
      <w:r>
        <w:rPr>
          <w:rFonts w:hint="cs"/>
          <w:rtl/>
          <w:lang w:bidi="ar-MA"/>
        </w:rPr>
        <w:t>أ</w:t>
      </w:r>
      <w:r w:rsidRPr="00FA498D">
        <w:rPr>
          <w:rFonts w:hint="cs"/>
          <w:rtl/>
          <w:lang w:bidi="ar-MA"/>
        </w:rPr>
        <w:t>حسب قيمتها</w:t>
      </w:r>
      <w:r>
        <w:rPr>
          <w:rFonts w:hint="cs"/>
          <w:rtl/>
          <w:lang w:bidi="ar-MA"/>
        </w:rPr>
        <w:t>.</w:t>
      </w:r>
    </w:p>
    <w:p w:rsidR="00880377" w:rsidRPr="00FA498D" w:rsidRDefault="00880377" w:rsidP="00880377">
      <w:pPr>
        <w:bidi/>
        <w:ind w:left="264"/>
        <w:rPr>
          <w:rtl/>
          <w:lang w:bidi="ar-MA"/>
        </w:rPr>
      </w:pPr>
      <w:r w:rsidRPr="00185F40">
        <w:rPr>
          <w:position w:val="-6"/>
          <w:lang w:bidi="ar-MA"/>
        </w:rPr>
        <w:object w:dxaOrig="360" w:dyaOrig="279">
          <v:shape id="_x0000_i1071" type="#_x0000_t75" style="width:18.15pt;height:13.75pt" o:ole="">
            <v:imagedata r:id="rId110" o:title=""/>
          </v:shape>
          <o:OLEObject Type="Embed" ProgID="Equation.3" ShapeID="_x0000_i1071" DrawAspect="Content" ObjectID="_1629798186" r:id="rId111"/>
        </w:object>
      </w:r>
      <w:r w:rsidRPr="00FA498D">
        <w:rPr>
          <w:rFonts w:hint="cs"/>
          <w:rtl/>
          <w:lang w:bidi="ar-MA"/>
        </w:rPr>
        <w:t xml:space="preserve">- استنتج قيمة ثابتة الحمضية </w:t>
      </w:r>
      <w:r w:rsidRPr="00BA3859">
        <w:rPr>
          <w:position w:val="-10"/>
          <w:lang w:bidi="ar-MA"/>
        </w:rPr>
        <w:object w:dxaOrig="499" w:dyaOrig="340">
          <v:shape id="_x0000_i1072" type="#_x0000_t75" style="width:25.05pt;height:16.9pt" o:ole="">
            <v:imagedata r:id="rId112" o:title=""/>
          </v:shape>
          <o:OLEObject Type="Embed" ProgID="Equation.3" ShapeID="_x0000_i1072" DrawAspect="Content" ObjectID="_1629798187" r:id="rId113"/>
        </w:object>
      </w:r>
      <w:r w:rsidRPr="00FA498D">
        <w:rPr>
          <w:rFonts w:hint="cs"/>
          <w:rtl/>
          <w:lang w:bidi="ar-MA"/>
        </w:rPr>
        <w:t xml:space="preserve"> للمزدوجة </w:t>
      </w:r>
      <w:r w:rsidRPr="00FA498D">
        <w:rPr>
          <w:b/>
          <w:bCs/>
          <w:position w:val="-12"/>
          <w:lang w:bidi="ar-MA"/>
        </w:rPr>
        <w:object w:dxaOrig="1780" w:dyaOrig="400">
          <v:shape id="_x0000_i1073" type="#_x0000_t75" style="width:88.9pt;height:20.05pt" o:ole="">
            <v:imagedata r:id="rId114" o:title=""/>
          </v:shape>
          <o:OLEObject Type="Embed" ProgID="Equation.DSMT4" ShapeID="_x0000_i1073" DrawAspect="Content" ObjectID="_1629798188" r:id="rId115"/>
        </w:object>
      </w:r>
      <w:r w:rsidRPr="00BA3859">
        <w:rPr>
          <w:rFonts w:hint="cs"/>
          <w:rtl/>
          <w:lang w:bidi="ar-MA"/>
        </w:rPr>
        <w:t>.</w:t>
      </w:r>
    </w:p>
    <w:p w:rsidR="00880377" w:rsidRPr="003C495D" w:rsidRDefault="00880377" w:rsidP="00880377">
      <w:pPr>
        <w:bidi/>
        <w:ind w:left="264"/>
        <w:rPr>
          <w:rtl/>
          <w:lang w:bidi="ar-MA"/>
        </w:rPr>
      </w:pPr>
      <w:r w:rsidRPr="00185F40">
        <w:rPr>
          <w:position w:val="-6"/>
          <w:lang w:bidi="ar-MA"/>
        </w:rPr>
        <w:object w:dxaOrig="340" w:dyaOrig="279">
          <v:shape id="_x0000_i1074" type="#_x0000_t75" style="width:16.9pt;height:13.75pt" o:ole="">
            <v:imagedata r:id="rId116" o:title=""/>
          </v:shape>
          <o:OLEObject Type="Embed" ProgID="Equation.3" ShapeID="_x0000_i1074" DrawAspect="Content" ObjectID="_1629798189" r:id="rId117"/>
        </w:object>
      </w:r>
      <w:r w:rsidRPr="00FA498D">
        <w:rPr>
          <w:rFonts w:hint="cs"/>
          <w:rtl/>
          <w:lang w:bidi="ar-MA"/>
        </w:rPr>
        <w:t xml:space="preserve">- ما هو </w:t>
      </w:r>
      <w:proofErr w:type="gramStart"/>
      <w:r w:rsidRPr="00FA498D">
        <w:rPr>
          <w:rFonts w:hint="cs"/>
          <w:rtl/>
          <w:lang w:bidi="ar-MA"/>
        </w:rPr>
        <w:t>النوع</w:t>
      </w:r>
      <w:proofErr w:type="gramEnd"/>
      <w:r w:rsidRPr="00FA498D">
        <w:rPr>
          <w:rFonts w:hint="cs"/>
          <w:rtl/>
          <w:lang w:bidi="ar-MA"/>
        </w:rPr>
        <w:t xml:space="preserve"> الكيميائي للمزدوجة </w:t>
      </w:r>
      <w:r w:rsidRPr="00FA498D">
        <w:rPr>
          <w:b/>
          <w:bCs/>
          <w:position w:val="-12"/>
          <w:lang w:bidi="ar-MA"/>
        </w:rPr>
        <w:object w:dxaOrig="1780" w:dyaOrig="400">
          <v:shape id="_x0000_i1075" type="#_x0000_t75" style="width:88.9pt;height:20.05pt" o:ole="">
            <v:imagedata r:id="rId114" o:title=""/>
          </v:shape>
          <o:OLEObject Type="Embed" ProgID="Equation.DSMT4" ShapeID="_x0000_i1075" DrawAspect="Content" ObjectID="_1629798190" r:id="rId118"/>
        </w:object>
      </w:r>
      <w:r w:rsidRPr="00FA498D">
        <w:rPr>
          <w:rFonts w:hint="cs"/>
          <w:rtl/>
          <w:lang w:bidi="ar-MA"/>
        </w:rPr>
        <w:t xml:space="preserve">عند ما يكون </w:t>
      </w:r>
      <w:r w:rsidRPr="00FA498D">
        <w:rPr>
          <w:position w:val="-10"/>
          <w:lang w:bidi="ar-MA"/>
        </w:rPr>
        <w:object w:dxaOrig="440" w:dyaOrig="320">
          <v:shape id="_x0000_i1076" type="#_x0000_t75" style="width:21.9pt;height:16.3pt" o:ole="">
            <v:imagedata r:id="rId119" o:title=""/>
          </v:shape>
          <o:OLEObject Type="Embed" ProgID="Equation.DSMT4" ShapeID="_x0000_i1076" DrawAspect="Content" ObjectID="_1629798191" r:id="rId120"/>
        </w:object>
      </w:r>
      <w:r w:rsidRPr="00FA498D">
        <w:rPr>
          <w:rFonts w:hint="cs"/>
          <w:rtl/>
          <w:lang w:bidi="ar-MA"/>
        </w:rPr>
        <w:t xml:space="preserve"> الحليب هو</w:t>
      </w:r>
      <w:r w:rsidRPr="00FA498D">
        <w:rPr>
          <w:position w:val="-10"/>
          <w:lang w:bidi="ar-MA"/>
        </w:rPr>
        <w:object w:dxaOrig="400" w:dyaOrig="320">
          <v:shape id="_x0000_i1077" type="#_x0000_t75" style="width:20.05pt;height:16.3pt" o:ole="">
            <v:imagedata r:id="rId121" o:title=""/>
          </v:shape>
          <o:OLEObject Type="Embed" ProgID="Equation.DSMT4" ShapeID="_x0000_i1077" DrawAspect="Content" ObjectID="_1629798192" r:id="rId122"/>
        </w:object>
      </w:r>
      <w:r>
        <w:rPr>
          <w:rFonts w:hint="cs"/>
          <w:rtl/>
          <w:lang w:bidi="ar-MA"/>
        </w:rPr>
        <w:t>.</w:t>
      </w:r>
    </w:p>
    <w:p w:rsidR="00880377" w:rsidRPr="00BA3859" w:rsidRDefault="00880377" w:rsidP="00880377">
      <w:pPr>
        <w:bidi/>
        <w:rPr>
          <w:b/>
          <w:bCs/>
          <w:rtl/>
          <w:lang w:bidi="ar-MA"/>
        </w:rPr>
      </w:pPr>
      <w:r w:rsidRPr="00BA3859">
        <w:rPr>
          <w:rFonts w:hint="cs"/>
          <w:b/>
          <w:bCs/>
          <w:rtl/>
          <w:lang w:bidi="ar-MA"/>
        </w:rPr>
        <w:t>2-  تحديد جودة الحليب</w:t>
      </w:r>
      <w:r>
        <w:rPr>
          <w:b/>
          <w:bCs/>
          <w:rtl/>
          <w:lang w:bidi="ar-MA"/>
        </w:rPr>
        <w:t>:</w:t>
      </w:r>
    </w:p>
    <w:p w:rsidR="00880377" w:rsidRPr="00BA3859" w:rsidRDefault="00880377" w:rsidP="00880377">
      <w:pPr>
        <w:bidi/>
        <w:rPr>
          <w:rtl/>
          <w:lang w:bidi="ar-MA"/>
        </w:rPr>
      </w:pPr>
      <w:r w:rsidRPr="00BA3859">
        <w:rPr>
          <w:rFonts w:hint="cs"/>
          <w:rtl/>
          <w:lang w:bidi="ar-MA"/>
        </w:rPr>
        <w:t xml:space="preserve">من </w:t>
      </w:r>
      <w:r>
        <w:rPr>
          <w:rFonts w:hint="cs"/>
          <w:rtl/>
          <w:lang w:bidi="ar-MA"/>
        </w:rPr>
        <w:t>أ</w:t>
      </w:r>
      <w:r w:rsidRPr="00BA3859">
        <w:rPr>
          <w:rFonts w:hint="cs"/>
          <w:rtl/>
          <w:lang w:bidi="ar-MA"/>
        </w:rPr>
        <w:t xml:space="preserve">جل تحديد طراوة عينة من الحليب المبستر حجمها </w:t>
      </w:r>
      <w:r w:rsidRPr="00BA3859">
        <w:rPr>
          <w:position w:val="-6"/>
          <w:lang w:bidi="ar-MA"/>
        </w:rPr>
        <w:object w:dxaOrig="620" w:dyaOrig="279">
          <v:shape id="_x0000_i1078" type="#_x0000_t75" style="width:31.3pt;height:13.75pt" o:ole="">
            <v:imagedata r:id="rId123" o:title=""/>
          </v:shape>
          <o:OLEObject Type="Embed" ProgID="Equation.3" ShapeID="_x0000_i1078" DrawAspect="Content" ObjectID="_1629798193" r:id="rId124"/>
        </w:object>
      </w:r>
      <w:r>
        <w:rPr>
          <w:rFonts w:hint="cs"/>
          <w:rtl/>
          <w:lang w:bidi="ar-MA"/>
        </w:rPr>
        <w:t>,</w:t>
      </w:r>
      <w:r w:rsidRPr="00BA3859">
        <w:rPr>
          <w:rFonts w:hint="cs"/>
          <w:rtl/>
          <w:lang w:bidi="ar-MA"/>
        </w:rPr>
        <w:t xml:space="preserve"> نعاير هذه العينة بواسطة محلول هيدروكسيد الصوديوم تركيزه</w:t>
      </w:r>
      <w:r w:rsidRPr="00BA3859">
        <w:rPr>
          <w:position w:val="-10"/>
          <w:lang w:bidi="ar-MA"/>
        </w:rPr>
        <w:object w:dxaOrig="2220" w:dyaOrig="360">
          <v:shape id="_x0000_i1079" type="#_x0000_t75" style="width:110.8pt;height:18.15pt" o:ole="">
            <v:imagedata r:id="rId125" o:title=""/>
          </v:shape>
          <o:OLEObject Type="Embed" ProgID="Equation.3" ShapeID="_x0000_i1079" DrawAspect="Content" ObjectID="_1629798194" r:id="rId126"/>
        </w:object>
      </w:r>
      <w:r>
        <w:rPr>
          <w:rFonts w:hint="cs"/>
          <w:rtl/>
          <w:lang w:bidi="ar-MA"/>
        </w:rPr>
        <w:t>.</w:t>
      </w:r>
      <w:proofErr w:type="gramStart"/>
      <w:r w:rsidRPr="00BA3859">
        <w:rPr>
          <w:rFonts w:hint="cs"/>
          <w:rtl/>
          <w:lang w:bidi="ar-MA"/>
        </w:rPr>
        <w:t>عند</w:t>
      </w:r>
      <w:proofErr w:type="gramEnd"/>
      <w:r w:rsidRPr="00BA3859">
        <w:rPr>
          <w:rFonts w:hint="cs"/>
          <w:rtl/>
          <w:lang w:bidi="ar-MA"/>
        </w:rPr>
        <w:t xml:space="preserve"> كل إضافة نقيس قيمة </w:t>
      </w:r>
      <w:r w:rsidRPr="00BA3859">
        <w:rPr>
          <w:position w:val="-10"/>
          <w:lang w:bidi="ar-MA"/>
        </w:rPr>
        <w:object w:dxaOrig="440" w:dyaOrig="320">
          <v:shape id="_x0000_i1080" type="#_x0000_t75" style="width:21.9pt;height:16.3pt" o:ole="">
            <v:imagedata r:id="rId127" o:title=""/>
          </v:shape>
          <o:OLEObject Type="Embed" ProgID="Equation.3" ShapeID="_x0000_i1080" DrawAspect="Content" ObjectID="_1629798195" r:id="rId128"/>
        </w:object>
      </w:r>
      <w:r>
        <w:rPr>
          <w:rFonts w:hint="cs"/>
          <w:rtl/>
          <w:lang w:bidi="ar-MA"/>
        </w:rPr>
        <w:t>.</w:t>
      </w:r>
    </w:p>
    <w:p w:rsidR="00880377" w:rsidRPr="00BA3859" w:rsidRDefault="00880377" w:rsidP="00880377">
      <w:pPr>
        <w:bidi/>
        <w:rPr>
          <w:rtl/>
          <w:lang w:bidi="ar-MA"/>
        </w:rPr>
      </w:pPr>
      <w:r w:rsidRPr="00BA3859">
        <w:rPr>
          <w:rFonts w:hint="cs"/>
          <w:rtl/>
          <w:lang w:bidi="ar-MA"/>
        </w:rPr>
        <w:t>يمكننا وسيط معلوماتي من تسجيل تغيرات</w:t>
      </w:r>
      <w:r w:rsidRPr="00BA3859">
        <w:rPr>
          <w:position w:val="-10"/>
          <w:lang w:bidi="ar-MA"/>
        </w:rPr>
        <w:object w:dxaOrig="440" w:dyaOrig="320">
          <v:shape id="_x0000_i1081" type="#_x0000_t75" style="width:21.9pt;height:16.3pt" o:ole="">
            <v:imagedata r:id="rId129" o:title=""/>
          </v:shape>
          <o:OLEObject Type="Embed" ProgID="Equation.3" ShapeID="_x0000_i1081" DrawAspect="Content" ObjectID="_1629798196" r:id="rId130"/>
        </w:object>
      </w:r>
      <w:r w:rsidRPr="00BA3859">
        <w:rPr>
          <w:rFonts w:hint="cs"/>
          <w:rtl/>
          <w:lang w:bidi="ar-MA"/>
        </w:rPr>
        <w:t xml:space="preserve">  بدلالة الحجم المضاف</w:t>
      </w:r>
      <w:r>
        <w:rPr>
          <w:rFonts w:hint="cs"/>
          <w:rtl/>
          <w:lang w:bidi="ar-MA"/>
        </w:rPr>
        <w:t>,</w:t>
      </w:r>
      <w:r w:rsidRPr="00BA3859">
        <w:rPr>
          <w:rFonts w:hint="cs"/>
          <w:rtl/>
          <w:lang w:bidi="ar-MA"/>
        </w:rPr>
        <w:t xml:space="preserve"> وكذلك نسب تراكيز كل من الحمض وقاعدته المرافقة في الحليب عند كل قياس ل</w:t>
      </w:r>
      <w:r>
        <w:rPr>
          <w:rFonts w:hint="cs"/>
          <w:rtl/>
          <w:lang w:bidi="ar-MA"/>
        </w:rPr>
        <w:t xml:space="preserve">ـ </w:t>
      </w:r>
      <w:r w:rsidRPr="00BA3859">
        <w:rPr>
          <w:position w:val="-10"/>
          <w:lang w:bidi="ar-MA"/>
        </w:rPr>
        <w:object w:dxaOrig="440" w:dyaOrig="320">
          <v:shape id="_x0000_i1082" type="#_x0000_t75" style="width:21.9pt;height:16.3pt" o:ole="">
            <v:imagedata r:id="rId129" o:title=""/>
          </v:shape>
          <o:OLEObject Type="Embed" ProgID="Equation.3" ShapeID="_x0000_i1082" DrawAspect="Content" ObjectID="_1629798197" r:id="rId131"/>
        </w:object>
      </w:r>
      <w:r w:rsidRPr="00BA3859">
        <w:rPr>
          <w:rFonts w:hint="cs"/>
          <w:rtl/>
          <w:lang w:bidi="ar-MA"/>
        </w:rPr>
        <w:t xml:space="preserve"> فنحصل على المنحنى</w:t>
      </w:r>
      <w:r>
        <w:rPr>
          <w:rFonts w:hint="cs"/>
          <w:rtl/>
          <w:lang w:bidi="ar-MA"/>
        </w:rPr>
        <w:t xml:space="preserve"> الشكل -</w:t>
      </w:r>
      <w:r w:rsidRPr="00BA3859">
        <w:rPr>
          <w:position w:val="-4"/>
          <w:lang w:bidi="ar-MA"/>
        </w:rPr>
        <w:object w:dxaOrig="139" w:dyaOrig="260">
          <v:shape id="_x0000_i1083" type="#_x0000_t75" style="width:6.9pt;height:13.15pt" o:ole="">
            <v:imagedata r:id="rId132" o:title=""/>
          </v:shape>
          <o:OLEObject Type="Embed" ProgID="Equation.3" ShapeID="_x0000_i1083" DrawAspect="Content" ObjectID="_1629798198" r:id="rId133"/>
        </w:object>
      </w:r>
      <w:r>
        <w:rPr>
          <w:rFonts w:hint="cs"/>
          <w:rtl/>
          <w:lang w:bidi="ar-MA"/>
        </w:rPr>
        <w:t>-</w:t>
      </w:r>
      <w:r w:rsidRPr="00BA3859">
        <w:rPr>
          <w:rFonts w:hint="cs"/>
          <w:rtl/>
          <w:lang w:bidi="ar-MA"/>
        </w:rPr>
        <w:t xml:space="preserve">: </w:t>
      </w:r>
    </w:p>
    <w:p w:rsidR="00880377" w:rsidRPr="00BA3859" w:rsidRDefault="00880377" w:rsidP="00880377">
      <w:pPr>
        <w:bidi/>
        <w:ind w:left="264"/>
        <w:rPr>
          <w:rtl/>
          <w:lang w:bidi="ar-MA"/>
        </w:rPr>
      </w:pPr>
      <w:r w:rsidRPr="00231DFC">
        <w:rPr>
          <w:position w:val="-6"/>
          <w:lang w:bidi="ar-MA"/>
        </w:rPr>
        <w:object w:dxaOrig="360" w:dyaOrig="279">
          <v:shape id="_x0000_i1084" type="#_x0000_t75" style="width:18.15pt;height:13.75pt" o:ole="">
            <v:imagedata r:id="rId134" o:title=""/>
          </v:shape>
          <o:OLEObject Type="Embed" ProgID="Equation.3" ShapeID="_x0000_i1084" DrawAspect="Content" ObjectID="_1629798199" r:id="rId135"/>
        </w:object>
      </w:r>
      <w:r w:rsidRPr="00BA3859">
        <w:rPr>
          <w:rFonts w:hint="cs"/>
          <w:rtl/>
          <w:lang w:bidi="ar-MA"/>
        </w:rPr>
        <w:t xml:space="preserve">- </w:t>
      </w:r>
      <w:r>
        <w:rPr>
          <w:rFonts w:hint="cs"/>
          <w:rtl/>
          <w:lang w:bidi="ar-MA"/>
        </w:rPr>
        <w:t>أ</w:t>
      </w:r>
      <w:r w:rsidRPr="00BA3859">
        <w:rPr>
          <w:rFonts w:hint="cs"/>
          <w:rtl/>
          <w:lang w:bidi="ar-MA"/>
        </w:rPr>
        <w:t>رسم تبيانة للتركيب التجريبي المستعمل</w:t>
      </w:r>
      <w:r>
        <w:rPr>
          <w:rFonts w:hint="cs"/>
          <w:rtl/>
          <w:lang w:bidi="ar-MA"/>
        </w:rPr>
        <w:t>,</w:t>
      </w:r>
      <w:r w:rsidRPr="00BA3859">
        <w:rPr>
          <w:rFonts w:hint="cs"/>
          <w:rtl/>
          <w:lang w:bidi="ar-MA"/>
        </w:rPr>
        <w:t xml:space="preserve"> محددا عليها أسماء الأجهزة المختبرية المستعملة خلال هذه المعايرة</w:t>
      </w:r>
      <w:r>
        <w:rPr>
          <w:rFonts w:hint="cs"/>
          <w:rtl/>
          <w:lang w:bidi="ar-MA"/>
        </w:rPr>
        <w:t>.</w:t>
      </w:r>
    </w:p>
    <w:p w:rsidR="00880377" w:rsidRDefault="00880377" w:rsidP="00880377">
      <w:pPr>
        <w:framePr w:hSpace="141" w:wrap="around" w:vAnchor="text" w:hAnchor="margin" w:xAlign="center" w:y="2"/>
        <w:bidi/>
        <w:ind w:left="264"/>
        <w:rPr>
          <w:lang w:bidi="ar-MA"/>
        </w:rPr>
      </w:pPr>
      <w:r w:rsidRPr="00231DFC">
        <w:rPr>
          <w:position w:val="-6"/>
          <w:lang w:bidi="ar-MA"/>
        </w:rPr>
        <w:object w:dxaOrig="380" w:dyaOrig="279">
          <v:shape id="_x0000_i1085" type="#_x0000_t75" style="width:18.8pt;height:13.75pt" o:ole="">
            <v:imagedata r:id="rId136" o:title=""/>
          </v:shape>
          <o:OLEObject Type="Embed" ProgID="Equation.3" ShapeID="_x0000_i1085" DrawAspect="Content" ObjectID="_1629798200" r:id="rId137"/>
        </w:object>
      </w:r>
      <w:r w:rsidRPr="00BA3859">
        <w:rPr>
          <w:rFonts w:hint="cs"/>
          <w:rtl/>
          <w:lang w:bidi="ar-MA"/>
        </w:rPr>
        <w:t xml:space="preserve">- </w:t>
      </w:r>
      <w:r>
        <w:rPr>
          <w:rFonts w:hint="cs"/>
          <w:rtl/>
          <w:lang w:bidi="ar-MA"/>
        </w:rPr>
        <w:t>أ</w:t>
      </w:r>
      <w:r w:rsidRPr="00BA3859">
        <w:rPr>
          <w:rFonts w:hint="cs"/>
          <w:rtl/>
          <w:lang w:bidi="ar-MA"/>
        </w:rPr>
        <w:t xml:space="preserve">كتب معادلة تفاعل المعايرة </w:t>
      </w:r>
      <w:proofErr w:type="gramStart"/>
      <w:r w:rsidRPr="00BA3859">
        <w:rPr>
          <w:rFonts w:hint="cs"/>
          <w:rtl/>
          <w:lang w:bidi="ar-MA"/>
        </w:rPr>
        <w:t>محددا</w:t>
      </w:r>
      <w:proofErr w:type="gramEnd"/>
      <w:r w:rsidRPr="00BA3859">
        <w:rPr>
          <w:rFonts w:hint="cs"/>
          <w:rtl/>
          <w:lang w:bidi="ar-MA"/>
        </w:rPr>
        <w:t xml:space="preserve"> المزدوجتين المتدخلتين خلال هذا التفاعل</w:t>
      </w:r>
      <w:r>
        <w:rPr>
          <w:rFonts w:hint="cs"/>
          <w:rtl/>
          <w:lang w:bidi="ar-MA"/>
        </w:rPr>
        <w:t>.</w:t>
      </w:r>
    </w:p>
    <w:p w:rsidR="00880377" w:rsidRPr="00BA3859" w:rsidRDefault="00880377" w:rsidP="00880377">
      <w:pPr>
        <w:bidi/>
        <w:rPr>
          <w:rtl/>
          <w:lang w:bidi="ar-MA"/>
        </w:rPr>
      </w:pPr>
      <w:r w:rsidRPr="00BA3859">
        <w:rPr>
          <w:rFonts w:hint="cs"/>
          <w:rtl/>
          <w:lang w:bidi="ar-MA"/>
        </w:rPr>
        <w:t xml:space="preserve">3- </w:t>
      </w:r>
      <w:proofErr w:type="gramStart"/>
      <w:r w:rsidRPr="00BA3859">
        <w:rPr>
          <w:rFonts w:hint="cs"/>
          <w:rtl/>
          <w:lang w:bidi="ar-MA"/>
        </w:rPr>
        <w:t>يمثل</w:t>
      </w:r>
      <w:proofErr w:type="gramEnd"/>
      <w:r w:rsidRPr="00BA3859">
        <w:rPr>
          <w:rFonts w:hint="cs"/>
          <w:rtl/>
          <w:lang w:bidi="ar-MA"/>
        </w:rPr>
        <w:t xml:space="preserve"> المنحنيين 1 و2 تغيرات النسب المئوية للحمض وقاعدته المرافقة للمزدوجة حمض </w:t>
      </w:r>
      <w:r w:rsidRPr="00BA3859">
        <w:rPr>
          <w:rtl/>
          <w:lang w:bidi="ar-MA"/>
        </w:rPr>
        <w:t>–</w:t>
      </w:r>
      <w:r w:rsidRPr="00BA3859">
        <w:rPr>
          <w:rFonts w:hint="cs"/>
          <w:rtl/>
          <w:lang w:bidi="ar-MA"/>
        </w:rPr>
        <w:t xml:space="preserve"> قاعدة </w:t>
      </w:r>
      <w:r w:rsidRPr="00095A4A">
        <w:rPr>
          <w:position w:val="-12"/>
          <w:lang w:bidi="ar-MA"/>
        </w:rPr>
        <w:object w:dxaOrig="1840" w:dyaOrig="380">
          <v:shape id="_x0000_i1086" type="#_x0000_t75" style="width:92.05pt;height:18.8pt" o:ole="">
            <v:imagedata r:id="rId138" o:title=""/>
          </v:shape>
          <o:OLEObject Type="Embed" ProgID="Equation.3" ShapeID="_x0000_i1086" DrawAspect="Content" ObjectID="_1629798201" r:id="rId139"/>
        </w:object>
      </w:r>
      <w:r>
        <w:rPr>
          <w:rFonts w:hint="cs"/>
          <w:rtl/>
          <w:lang w:bidi="ar-MA"/>
        </w:rPr>
        <w:t>,</w:t>
      </w:r>
      <w:r w:rsidRPr="00BA3859">
        <w:rPr>
          <w:rFonts w:hint="cs"/>
          <w:rtl/>
          <w:lang w:bidi="ar-MA"/>
        </w:rPr>
        <w:t xml:space="preserve"> حدد بالنسبة لكل نوع من </w:t>
      </w:r>
      <w:r>
        <w:rPr>
          <w:rFonts w:hint="cs"/>
          <w:rtl/>
          <w:lang w:bidi="ar-MA"/>
        </w:rPr>
        <w:t xml:space="preserve">هذه </w:t>
      </w:r>
      <w:r w:rsidRPr="00BA3859">
        <w:rPr>
          <w:rFonts w:hint="cs"/>
          <w:rtl/>
          <w:lang w:bidi="ar-MA"/>
        </w:rPr>
        <w:t>المزدوجة المنحنى الموافق له</w:t>
      </w:r>
      <w:r>
        <w:rPr>
          <w:rFonts w:hint="cs"/>
          <w:rtl/>
          <w:lang w:bidi="ar-MA"/>
        </w:rPr>
        <w:t>.</w:t>
      </w:r>
    </w:p>
    <w:p w:rsidR="00880377" w:rsidRDefault="00880377" w:rsidP="00880377">
      <w:pPr>
        <w:bidi/>
        <w:rPr>
          <w:lang w:bidi="ar-MA"/>
        </w:rPr>
      </w:pPr>
      <w:r w:rsidRPr="00BA3859">
        <w:rPr>
          <w:rFonts w:hint="cs"/>
          <w:rtl/>
          <w:lang w:bidi="ar-MA"/>
        </w:rPr>
        <w:t>4- استنتج من خلال المبيان</w:t>
      </w:r>
      <w:r>
        <w:rPr>
          <w:rFonts w:hint="cs"/>
          <w:rtl/>
          <w:lang w:bidi="ar-MA"/>
        </w:rPr>
        <w:t xml:space="preserve"> الشكل -</w:t>
      </w:r>
      <w:r w:rsidRPr="00BA3859">
        <w:rPr>
          <w:position w:val="-4"/>
          <w:lang w:bidi="ar-MA"/>
        </w:rPr>
        <w:object w:dxaOrig="139" w:dyaOrig="260">
          <v:shape id="_x0000_i1087" type="#_x0000_t75" style="width:6.9pt;height:13.15pt" o:ole="">
            <v:imagedata r:id="rId132" o:title=""/>
          </v:shape>
          <o:OLEObject Type="Embed" ProgID="Equation.3" ShapeID="_x0000_i1087" DrawAspect="Content" ObjectID="_1629798202" r:id="rId140"/>
        </w:object>
      </w:r>
      <w:r>
        <w:rPr>
          <w:rFonts w:hint="cs"/>
          <w:rtl/>
          <w:lang w:bidi="ar-MA"/>
        </w:rPr>
        <w:t xml:space="preserve">-, </w:t>
      </w:r>
      <w:r w:rsidRPr="00BA3859">
        <w:rPr>
          <w:rFonts w:hint="cs"/>
          <w:rtl/>
          <w:lang w:bidi="ar-MA"/>
        </w:rPr>
        <w:t xml:space="preserve"> ثابتة الحمضية </w:t>
      </w:r>
      <w:r w:rsidRPr="00095A4A">
        <w:rPr>
          <w:position w:val="-10"/>
          <w:lang w:bidi="ar-MA"/>
        </w:rPr>
        <w:object w:dxaOrig="460" w:dyaOrig="320">
          <v:shape id="_x0000_i1088" type="#_x0000_t75" style="width:23.15pt;height:16.3pt" o:ole="">
            <v:imagedata r:id="rId141" o:title=""/>
          </v:shape>
          <o:OLEObject Type="Embed" ProgID="Equation.3" ShapeID="_x0000_i1088" DrawAspect="Content" ObjectID="_1629798203" r:id="rId142"/>
        </w:object>
      </w:r>
      <w:r>
        <w:rPr>
          <w:rFonts w:hint="cs"/>
          <w:rtl/>
          <w:lang w:bidi="ar-MA"/>
        </w:rPr>
        <w:t xml:space="preserve">, ثم </w:t>
      </w:r>
      <w:r w:rsidRPr="00BA3859">
        <w:rPr>
          <w:rFonts w:hint="cs"/>
          <w:rtl/>
          <w:lang w:bidi="ar-MA"/>
        </w:rPr>
        <w:t xml:space="preserve"> قارن هذه النتيجة مع النتيجة المحصل عليها في الجزء الأول</w:t>
      </w:r>
      <w:r>
        <w:rPr>
          <w:rFonts w:hint="cs"/>
          <w:rtl/>
          <w:lang w:bidi="ar-MA"/>
        </w:rPr>
        <w:t>.</w:t>
      </w:r>
    </w:p>
    <w:p w:rsidR="00880377" w:rsidRPr="00BA3859" w:rsidRDefault="008B6EDE" w:rsidP="00880377">
      <w:pPr>
        <w:bidi/>
        <w:jc w:val="center"/>
        <w:rPr>
          <w:rtl/>
          <w:lang w:bidi="ar-MA"/>
        </w:rPr>
      </w:pPr>
      <w:r>
        <w:object w:dxaOrig="5070" w:dyaOrig="4275">
          <v:shape id="_x0000_i1089" type="#_x0000_t75" style="width:234.15pt;height:197.85pt" o:ole="">
            <v:imagedata r:id="rId143" o:title="" chromakey="white"/>
          </v:shape>
          <o:OLEObject Type="Embed" ProgID="PBrush" ShapeID="_x0000_i1089" DrawAspect="Content" ObjectID="_1629798204" r:id="rId144"/>
        </w:object>
      </w:r>
    </w:p>
    <w:p w:rsidR="00880377" w:rsidRPr="00BA3859" w:rsidRDefault="00880377" w:rsidP="00880377">
      <w:pPr>
        <w:bidi/>
        <w:rPr>
          <w:rtl/>
          <w:lang w:bidi="ar-MA"/>
        </w:rPr>
      </w:pPr>
      <w:r w:rsidRPr="00BA3859">
        <w:rPr>
          <w:rFonts w:hint="cs"/>
          <w:rtl/>
          <w:lang w:bidi="ar-MA"/>
        </w:rPr>
        <w:t>5- حدد إحداثيتي نقطة التكافؤ</w:t>
      </w:r>
      <w:r>
        <w:rPr>
          <w:rFonts w:hint="cs"/>
          <w:rtl/>
          <w:lang w:bidi="ar-MA"/>
        </w:rPr>
        <w:t>,</w:t>
      </w:r>
      <w:r w:rsidRPr="00BA3859">
        <w:rPr>
          <w:rFonts w:hint="cs"/>
          <w:rtl/>
          <w:lang w:bidi="ar-MA"/>
        </w:rPr>
        <w:t xml:space="preserve"> واستنتج تركيز حمض اللاكتيك في الحليب</w:t>
      </w:r>
      <w:r>
        <w:rPr>
          <w:rFonts w:hint="cs"/>
          <w:rtl/>
          <w:lang w:bidi="ar-MA"/>
        </w:rPr>
        <w:t>.</w:t>
      </w:r>
    </w:p>
    <w:p w:rsidR="00880377" w:rsidRPr="00BA3859" w:rsidRDefault="00880377" w:rsidP="00880377">
      <w:pPr>
        <w:bidi/>
        <w:rPr>
          <w:rtl/>
          <w:lang w:bidi="ar-MA"/>
        </w:rPr>
      </w:pPr>
      <w:r w:rsidRPr="00BA3859">
        <w:rPr>
          <w:rFonts w:hint="cs"/>
          <w:rtl/>
          <w:lang w:bidi="ar-MA"/>
        </w:rPr>
        <w:t xml:space="preserve">6- </w:t>
      </w:r>
      <w:r>
        <w:rPr>
          <w:rFonts w:hint="cs"/>
          <w:rtl/>
          <w:lang w:bidi="ar-MA"/>
        </w:rPr>
        <w:t>أ</w:t>
      </w:r>
      <w:r w:rsidRPr="00BA3859">
        <w:rPr>
          <w:rFonts w:hint="cs"/>
          <w:rtl/>
          <w:lang w:bidi="ar-MA"/>
        </w:rPr>
        <w:t>حسب كتلة حمض اللاكتيك الموجود في لتر واحد من الحليب</w:t>
      </w:r>
      <w:r>
        <w:rPr>
          <w:rFonts w:hint="cs"/>
          <w:rtl/>
          <w:lang w:bidi="ar-MA"/>
        </w:rPr>
        <w:t>.</w:t>
      </w:r>
    </w:p>
    <w:p w:rsidR="00880377" w:rsidRDefault="00880377" w:rsidP="00880377">
      <w:pPr>
        <w:framePr w:hSpace="141" w:wrap="around" w:vAnchor="text" w:hAnchor="margin" w:xAlign="center" w:y="2"/>
        <w:bidi/>
        <w:rPr>
          <w:rtl/>
          <w:lang w:bidi="ar-MA"/>
        </w:rPr>
      </w:pPr>
      <w:r w:rsidRPr="00BA3859">
        <w:rPr>
          <w:rFonts w:hint="cs"/>
          <w:rtl/>
          <w:lang w:bidi="ar-MA"/>
        </w:rPr>
        <w:t xml:space="preserve">7- باستغلالك لمعطيات النص </w:t>
      </w:r>
      <w:r>
        <w:rPr>
          <w:rFonts w:hint="cs"/>
          <w:rtl/>
          <w:lang w:bidi="ar-MA"/>
        </w:rPr>
        <w:t>السابق</w:t>
      </w:r>
      <w:r w:rsidRPr="00BA3859">
        <w:rPr>
          <w:rFonts w:hint="cs"/>
          <w:rtl/>
          <w:lang w:bidi="ar-MA"/>
        </w:rPr>
        <w:t xml:space="preserve"> ونتيجة السؤال السابق</w:t>
      </w:r>
      <w:r>
        <w:rPr>
          <w:rFonts w:hint="cs"/>
          <w:rtl/>
          <w:lang w:bidi="ar-MA"/>
        </w:rPr>
        <w:t>,</w:t>
      </w:r>
      <w:r w:rsidRPr="00BA3859">
        <w:rPr>
          <w:rFonts w:hint="cs"/>
          <w:rtl/>
          <w:lang w:bidi="ar-MA"/>
        </w:rPr>
        <w:t xml:space="preserve"> ماذا يمكنك أن تستنتج بالنسبة لجودة عينة الحليب المدروسة</w:t>
      </w:r>
      <w:r>
        <w:rPr>
          <w:rFonts w:hint="cs"/>
          <w:rtl/>
          <w:lang w:bidi="ar-MA"/>
        </w:rPr>
        <w:t>.</w:t>
      </w:r>
    </w:p>
    <w:p w:rsidR="00880377" w:rsidRDefault="00880377" w:rsidP="00880377">
      <w:pPr>
        <w:framePr w:hSpace="141" w:wrap="around" w:vAnchor="text" w:hAnchor="margin" w:xAlign="center" w:y="2"/>
        <w:bidi/>
        <w:rPr>
          <w:rtl/>
          <w:lang w:bidi="ar-MA"/>
        </w:rPr>
      </w:pPr>
      <w:r w:rsidRPr="00095A4A">
        <w:rPr>
          <w:rFonts w:hint="cs"/>
          <w:rtl/>
          <w:lang w:bidi="ar-MA"/>
        </w:rPr>
        <w:t>نعطي :</w:t>
      </w:r>
      <w:r w:rsidRPr="00095A4A">
        <w:rPr>
          <w:position w:val="-12"/>
          <w:lang w:bidi="ar-MA"/>
        </w:rPr>
        <w:object w:dxaOrig="2500" w:dyaOrig="380">
          <v:shape id="_x0000_i1090" type="#_x0000_t75" style="width:125.2pt;height:18.8pt" o:ole="">
            <v:imagedata r:id="rId145" o:title=""/>
          </v:shape>
          <o:OLEObject Type="Embed" ProgID="Equation.3" ShapeID="_x0000_i1090" DrawAspect="Content" ObjectID="_1629798205" r:id="rId146"/>
        </w:object>
      </w:r>
    </w:p>
    <w:p w:rsidR="00D42269" w:rsidRPr="00D42269" w:rsidRDefault="00D42269" w:rsidP="00D42269">
      <w:pPr>
        <w:bidi/>
        <w:contextualSpacing/>
        <w:jc w:val="center"/>
        <w:rPr>
          <w:rFonts w:asciiTheme="majorBidi" w:hAnsiTheme="majorBidi" w:cstheme="majorBidi"/>
          <w:b/>
          <w:bCs/>
          <w:color w:val="C00000"/>
          <w:sz w:val="28"/>
          <w:szCs w:val="28"/>
          <w:rtl/>
          <w:lang w:val="en-US" w:bidi="ar-MA"/>
        </w:rPr>
      </w:pPr>
      <w:r w:rsidRPr="00D42269">
        <w:rPr>
          <w:rFonts w:asciiTheme="majorBidi" w:hAnsiTheme="majorBidi" w:cstheme="majorBidi"/>
          <w:b/>
          <w:bCs/>
          <w:noProof/>
          <w:color w:val="C00000"/>
          <w:sz w:val="28"/>
          <w:szCs w:val="28"/>
          <w:rtl/>
        </w:rPr>
        <w:t>ال</w:t>
      </w:r>
      <w:r w:rsidRPr="00D42269">
        <w:rPr>
          <w:rFonts w:asciiTheme="majorBidi" w:hAnsiTheme="majorBidi" w:cstheme="majorBidi" w:hint="cs"/>
          <w:b/>
          <w:bCs/>
          <w:noProof/>
          <w:color w:val="C00000"/>
          <w:sz w:val="28"/>
          <w:szCs w:val="28"/>
          <w:rtl/>
          <w:lang w:val="en-US" w:bidi="ar-MA"/>
        </w:rPr>
        <w:t xml:space="preserve">تمرين </w:t>
      </w:r>
      <w:r>
        <w:rPr>
          <w:rFonts w:asciiTheme="majorBidi" w:hAnsiTheme="majorBidi" w:cstheme="majorBidi" w:hint="cs"/>
          <w:b/>
          <w:bCs/>
          <w:noProof/>
          <w:color w:val="C00000"/>
          <w:sz w:val="28"/>
          <w:szCs w:val="28"/>
          <w:rtl/>
          <w:lang w:val="en-US" w:bidi="ar-MA"/>
        </w:rPr>
        <w:t>الثامن</w:t>
      </w:r>
    </w:p>
    <w:p w:rsidR="00357C12" w:rsidRPr="00384C7C" w:rsidRDefault="00357C12" w:rsidP="00357C12">
      <w:pPr>
        <w:bidi/>
        <w:rPr>
          <w:rFonts w:asciiTheme="majorBidi" w:hAnsiTheme="majorBidi" w:cstheme="majorBidi"/>
          <w:sz w:val="40"/>
          <w:szCs w:val="40"/>
          <w:lang w:val="en-US"/>
        </w:rPr>
      </w:pPr>
      <w:r>
        <w:rPr>
          <w:rFonts w:asciiTheme="majorBidi" w:hAnsiTheme="majorBidi" w:cstheme="majorBidi"/>
          <w:noProof/>
          <w:sz w:val="40"/>
          <w:szCs w:val="40"/>
        </w:rPr>
        <w:drawing>
          <wp:inline distT="0" distB="0" distL="0" distR="0">
            <wp:extent cx="6250674" cy="3282287"/>
            <wp:effectExtent l="0" t="0" r="0" b="0"/>
            <wp:docPr id="720" name="Imag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4"/>
                    <pic:cNvPicPr>
                      <a:picLocks noChangeAspect="1" noChangeArrowheads="1"/>
                    </pic:cNvPicPr>
                  </pic:nvPicPr>
                  <pic:blipFill>
                    <a:blip r:embed="rId1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50696" cy="3282299"/>
                    </a:xfrm>
                    <a:prstGeom prst="rect">
                      <a:avLst/>
                    </a:prstGeom>
                    <a:noFill/>
                    <a:ln>
                      <a:noFill/>
                    </a:ln>
                  </pic:spPr>
                </pic:pic>
              </a:graphicData>
            </a:graphic>
          </wp:inline>
        </w:drawing>
      </w:r>
    </w:p>
    <w:p w:rsidR="00357C12" w:rsidRPr="00384C7C" w:rsidRDefault="00357C12" w:rsidP="00357C12">
      <w:pPr>
        <w:bidi/>
        <w:rPr>
          <w:rFonts w:asciiTheme="majorBidi" w:hAnsiTheme="majorBidi" w:cstheme="majorBidi"/>
          <w:sz w:val="40"/>
          <w:szCs w:val="40"/>
          <w:lang w:val="en-US"/>
        </w:rPr>
      </w:pPr>
      <w:r w:rsidRPr="00384C7C">
        <w:rPr>
          <w:rFonts w:asciiTheme="majorBidi" w:hAnsiTheme="majorBidi" w:cstheme="majorBidi"/>
          <w:noProof/>
          <w:sz w:val="40"/>
          <w:szCs w:val="40"/>
        </w:rPr>
        <w:lastRenderedPageBreak/>
        <w:drawing>
          <wp:inline distT="0" distB="0" distL="0" distR="0">
            <wp:extent cx="5963479" cy="3013545"/>
            <wp:effectExtent l="0" t="0" r="0" b="0"/>
            <wp:docPr id="157" name="Imag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3"/>
                    <pic:cNvPicPr>
                      <a:picLocks noChangeAspect="1" noChangeArrowheads="1"/>
                    </pic:cNvPicPr>
                  </pic:nvPicPr>
                  <pic:blipFill>
                    <a:blip r:embed="rId1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62093" cy="3012845"/>
                    </a:xfrm>
                    <a:prstGeom prst="rect">
                      <a:avLst/>
                    </a:prstGeom>
                    <a:noFill/>
                    <a:ln>
                      <a:noFill/>
                    </a:ln>
                  </pic:spPr>
                </pic:pic>
              </a:graphicData>
            </a:graphic>
          </wp:inline>
        </w:drawing>
      </w:r>
    </w:p>
    <w:p w:rsidR="00D42269" w:rsidRPr="00D42269" w:rsidRDefault="00D42269" w:rsidP="00631198">
      <w:pPr>
        <w:bidi/>
        <w:contextualSpacing/>
        <w:jc w:val="center"/>
        <w:rPr>
          <w:rFonts w:asciiTheme="majorBidi" w:hAnsiTheme="majorBidi" w:cstheme="majorBidi"/>
          <w:b/>
          <w:bCs/>
          <w:color w:val="C00000"/>
          <w:sz w:val="28"/>
          <w:szCs w:val="28"/>
          <w:rtl/>
          <w:lang w:val="en-US" w:bidi="ar-MA"/>
        </w:rPr>
      </w:pPr>
      <w:r w:rsidRPr="00D42269">
        <w:rPr>
          <w:rFonts w:asciiTheme="majorBidi" w:hAnsiTheme="majorBidi" w:cstheme="majorBidi"/>
          <w:b/>
          <w:bCs/>
          <w:noProof/>
          <w:color w:val="C00000"/>
          <w:sz w:val="28"/>
          <w:szCs w:val="28"/>
          <w:rtl/>
        </w:rPr>
        <w:t>ال</w:t>
      </w:r>
      <w:r w:rsidRPr="00D42269">
        <w:rPr>
          <w:rFonts w:asciiTheme="majorBidi" w:hAnsiTheme="majorBidi" w:cstheme="majorBidi" w:hint="cs"/>
          <w:b/>
          <w:bCs/>
          <w:noProof/>
          <w:color w:val="C00000"/>
          <w:sz w:val="28"/>
          <w:szCs w:val="28"/>
          <w:rtl/>
          <w:lang w:val="en-US" w:bidi="ar-MA"/>
        </w:rPr>
        <w:t xml:space="preserve">تمرين </w:t>
      </w:r>
      <w:r>
        <w:rPr>
          <w:rFonts w:asciiTheme="majorBidi" w:hAnsiTheme="majorBidi" w:cstheme="majorBidi" w:hint="cs"/>
          <w:b/>
          <w:bCs/>
          <w:noProof/>
          <w:color w:val="C00000"/>
          <w:sz w:val="28"/>
          <w:szCs w:val="28"/>
          <w:rtl/>
          <w:lang w:val="en-US" w:bidi="ar-MA"/>
        </w:rPr>
        <w:t>التاسع</w:t>
      </w:r>
    </w:p>
    <w:p w:rsidR="00357C12" w:rsidRPr="00D42269" w:rsidRDefault="00357C12" w:rsidP="00357C12">
      <w:pPr>
        <w:bidi/>
        <w:jc w:val="both"/>
        <w:rPr>
          <w:rFonts w:asciiTheme="majorBidi" w:hAnsiTheme="majorBidi" w:cstheme="majorBidi"/>
          <w:rtl/>
          <w:lang w:bidi="ar-MA"/>
        </w:rPr>
      </w:pPr>
      <w:r w:rsidRPr="00D42269">
        <w:rPr>
          <w:rFonts w:asciiTheme="majorBidi" w:hAnsiTheme="majorBidi" w:cstheme="majorBidi"/>
          <w:rtl/>
          <w:lang w:bidi="ar-MA"/>
        </w:rPr>
        <w:t xml:space="preserve">نقوم بمزج : </w:t>
      </w:r>
    </w:p>
    <w:p w:rsidR="00357C12" w:rsidRPr="00D42269" w:rsidRDefault="00357C12" w:rsidP="00357C12">
      <w:pPr>
        <w:bidi/>
        <w:jc w:val="both"/>
        <w:rPr>
          <w:rFonts w:asciiTheme="majorBidi" w:hAnsiTheme="majorBidi" w:cstheme="majorBidi"/>
          <w:rtl/>
          <w:lang w:bidi="ar-MA"/>
        </w:rPr>
      </w:pPr>
      <w:r w:rsidRPr="00D42269">
        <w:rPr>
          <w:rFonts w:asciiTheme="majorBidi" w:hAnsiTheme="majorBidi" w:cstheme="majorBidi"/>
          <w:rtl/>
          <w:lang w:bidi="ar-MA"/>
        </w:rPr>
        <w:t xml:space="preserve">- محلول مائي لثلاثي ميثيل أمين </w:t>
      </w:r>
      <w:r w:rsidRPr="00D42269">
        <w:rPr>
          <w:rFonts w:asciiTheme="majorBidi" w:hAnsiTheme="majorBidi" w:cstheme="majorBidi"/>
          <w:position w:val="-14"/>
          <w:lang w:bidi="ar-MA"/>
        </w:rPr>
        <w:object w:dxaOrig="1020" w:dyaOrig="400">
          <v:shape id="_x0000_i1091" type="#_x0000_t75" style="width:51.35pt;height:20.05pt" o:ole="">
            <v:imagedata r:id="rId149" o:title=""/>
          </v:shape>
          <o:OLEObject Type="Embed" ProgID="Equation.DSMT4" ShapeID="_x0000_i1091" DrawAspect="Content" ObjectID="_1629798206" r:id="rId150"/>
        </w:object>
      </w:r>
      <w:r w:rsidRPr="00D42269">
        <w:rPr>
          <w:rFonts w:asciiTheme="majorBidi" w:hAnsiTheme="majorBidi" w:cstheme="majorBidi"/>
          <w:rtl/>
          <w:lang w:bidi="ar-MA"/>
        </w:rPr>
        <w:t xml:space="preserve">مع محلول مائي لسيانور الهيدروجين </w:t>
      </w:r>
      <w:r w:rsidRPr="00D42269">
        <w:rPr>
          <w:rFonts w:asciiTheme="majorBidi" w:hAnsiTheme="majorBidi" w:cstheme="majorBidi"/>
          <w:position w:val="-6"/>
          <w:lang w:bidi="ar-MA"/>
        </w:rPr>
        <w:object w:dxaOrig="600" w:dyaOrig="279">
          <v:shape id="_x0000_i1092" type="#_x0000_t75" style="width:30.05pt;height:13.75pt" o:ole="">
            <v:imagedata r:id="rId151" o:title=""/>
          </v:shape>
          <o:OLEObject Type="Embed" ProgID="Equation.DSMT4" ShapeID="_x0000_i1092" DrawAspect="Content" ObjectID="_1629798207" r:id="rId152"/>
        </w:object>
      </w:r>
    </w:p>
    <w:p w:rsidR="00357C12" w:rsidRPr="00D42269" w:rsidRDefault="00357C12" w:rsidP="00357C12">
      <w:pPr>
        <w:bidi/>
        <w:jc w:val="both"/>
        <w:rPr>
          <w:rFonts w:asciiTheme="majorBidi" w:hAnsiTheme="majorBidi" w:cstheme="majorBidi"/>
          <w:rtl/>
          <w:lang w:bidi="ar-MA"/>
        </w:rPr>
      </w:pPr>
      <w:r w:rsidRPr="00D42269">
        <w:rPr>
          <w:rFonts w:asciiTheme="majorBidi" w:hAnsiTheme="majorBidi" w:cstheme="majorBidi"/>
          <w:rtl/>
          <w:lang w:bidi="ar-MA"/>
        </w:rPr>
        <w:t>- محلول مائي للامونياك</w:t>
      </w:r>
      <w:r w:rsidRPr="00D42269">
        <w:rPr>
          <w:rFonts w:asciiTheme="majorBidi" w:hAnsiTheme="majorBidi" w:cstheme="majorBidi"/>
          <w:position w:val="-12"/>
          <w:lang w:bidi="ar-MA"/>
        </w:rPr>
        <w:object w:dxaOrig="499" w:dyaOrig="360">
          <v:shape id="_x0000_i1093" type="#_x0000_t75" style="width:24.4pt;height:18.15pt" o:ole="">
            <v:imagedata r:id="rId153" o:title=""/>
          </v:shape>
          <o:OLEObject Type="Embed" ProgID="Equation.DSMT4" ShapeID="_x0000_i1093" DrawAspect="Content" ObjectID="_1629798208" r:id="rId154"/>
        </w:object>
      </w:r>
      <w:r w:rsidRPr="00D42269">
        <w:rPr>
          <w:rFonts w:asciiTheme="majorBidi" w:hAnsiTheme="majorBidi" w:cstheme="majorBidi"/>
          <w:rtl/>
          <w:lang w:bidi="ar-MA"/>
        </w:rPr>
        <w:t xml:space="preserve"> مع محلول مائي لحمض البنزويك </w:t>
      </w:r>
      <w:r w:rsidRPr="00D42269">
        <w:rPr>
          <w:rFonts w:asciiTheme="majorBidi" w:hAnsiTheme="majorBidi" w:cstheme="majorBidi"/>
          <w:position w:val="-12"/>
          <w:lang w:bidi="ar-MA"/>
        </w:rPr>
        <w:object w:dxaOrig="1280" w:dyaOrig="360">
          <v:shape id="_x0000_i1094" type="#_x0000_t75" style="width:63.85pt;height:18.15pt" o:ole="">
            <v:imagedata r:id="rId155" o:title=""/>
          </v:shape>
          <o:OLEObject Type="Embed" ProgID="Equation.DSMT4" ShapeID="_x0000_i1094" DrawAspect="Content" ObjectID="_1629798209" r:id="rId156"/>
        </w:object>
      </w:r>
    </w:p>
    <w:p w:rsidR="00357C12" w:rsidRPr="00D42269" w:rsidRDefault="00357C12" w:rsidP="00357C12">
      <w:pPr>
        <w:bidi/>
        <w:jc w:val="both"/>
        <w:rPr>
          <w:rFonts w:asciiTheme="majorBidi" w:hAnsiTheme="majorBidi" w:cstheme="majorBidi"/>
          <w:rtl/>
          <w:lang w:bidi="ar-MA"/>
        </w:rPr>
      </w:pPr>
      <w:r w:rsidRPr="00D42269">
        <w:rPr>
          <w:rFonts w:asciiTheme="majorBidi" w:hAnsiTheme="majorBidi" w:cstheme="majorBidi"/>
          <w:rtl/>
          <w:lang w:bidi="ar-MA"/>
        </w:rPr>
        <w:t>- محلول مائي لحمض البوريك</w:t>
      </w:r>
      <w:r w:rsidRPr="00D42269">
        <w:rPr>
          <w:rFonts w:asciiTheme="majorBidi" w:hAnsiTheme="majorBidi" w:cstheme="majorBidi"/>
          <w:position w:val="-12"/>
          <w:lang w:bidi="ar-MA"/>
        </w:rPr>
        <w:object w:dxaOrig="720" w:dyaOrig="360">
          <v:shape id="_x0000_i1095" type="#_x0000_t75" style="width:36.3pt;height:18.15pt" o:ole="">
            <v:imagedata r:id="rId157" o:title=""/>
          </v:shape>
          <o:OLEObject Type="Embed" ProgID="Equation.DSMT4" ShapeID="_x0000_i1095" DrawAspect="Content" ObjectID="_1629798210" r:id="rId158"/>
        </w:object>
      </w:r>
      <w:r w:rsidRPr="00D42269">
        <w:rPr>
          <w:rFonts w:asciiTheme="majorBidi" w:hAnsiTheme="majorBidi" w:cstheme="majorBidi"/>
          <w:rtl/>
          <w:lang w:bidi="ar-MA"/>
        </w:rPr>
        <w:t xml:space="preserve"> مع محلول مائي لايوناتالبنزوات</w:t>
      </w:r>
      <w:r w:rsidRPr="00D42269">
        <w:rPr>
          <w:rFonts w:asciiTheme="majorBidi" w:hAnsiTheme="majorBidi" w:cstheme="majorBidi"/>
          <w:position w:val="-12"/>
          <w:lang w:bidi="ar-MA"/>
        </w:rPr>
        <w:object w:dxaOrig="1180" w:dyaOrig="380">
          <v:shape id="_x0000_i1096" type="#_x0000_t75" style="width:58.85pt;height:18.8pt" o:ole="">
            <v:imagedata r:id="rId159" o:title=""/>
          </v:shape>
          <o:OLEObject Type="Embed" ProgID="Equation.DSMT4" ShapeID="_x0000_i1096" DrawAspect="Content" ObjectID="_1629798211" r:id="rId160"/>
        </w:object>
      </w:r>
    </w:p>
    <w:p w:rsidR="00357C12" w:rsidRPr="00D42269" w:rsidRDefault="00357C12" w:rsidP="00357C12">
      <w:pPr>
        <w:bidi/>
        <w:jc w:val="both"/>
        <w:rPr>
          <w:rFonts w:asciiTheme="majorBidi" w:hAnsiTheme="majorBidi" w:cstheme="majorBidi"/>
          <w:rtl/>
          <w:lang w:bidi="ar-MA"/>
        </w:rPr>
      </w:pPr>
      <w:r w:rsidRPr="00D42269">
        <w:rPr>
          <w:rFonts w:asciiTheme="majorBidi" w:hAnsiTheme="majorBidi" w:cstheme="majorBidi"/>
          <w:rtl/>
          <w:lang w:bidi="ar-MA"/>
        </w:rPr>
        <w:t xml:space="preserve">1- اكتب معادلة التفاعل الحاصل في كل خليط </w:t>
      </w:r>
    </w:p>
    <w:p w:rsidR="00357C12" w:rsidRPr="00D42269" w:rsidRDefault="00357C12" w:rsidP="00357C12">
      <w:pPr>
        <w:bidi/>
        <w:jc w:val="both"/>
        <w:rPr>
          <w:rFonts w:asciiTheme="majorBidi" w:hAnsiTheme="majorBidi" w:cstheme="majorBidi"/>
          <w:rtl/>
          <w:lang w:bidi="ar-MA"/>
        </w:rPr>
      </w:pPr>
      <w:r w:rsidRPr="00D42269">
        <w:rPr>
          <w:rFonts w:asciiTheme="majorBidi" w:hAnsiTheme="majorBidi" w:cstheme="majorBidi"/>
          <w:rtl/>
          <w:lang w:bidi="ar-MA"/>
        </w:rPr>
        <w:t xml:space="preserve">2- اوجد العلاقة بين ثابتات التوازن </w:t>
      </w:r>
      <w:r w:rsidRPr="00D42269">
        <w:rPr>
          <w:rFonts w:asciiTheme="majorBidi" w:hAnsiTheme="majorBidi" w:cstheme="majorBidi"/>
          <w:position w:val="-12"/>
          <w:lang w:bidi="ar-MA"/>
        </w:rPr>
        <w:object w:dxaOrig="300" w:dyaOrig="360">
          <v:shape id="_x0000_i1097" type="#_x0000_t75" style="width:15.05pt;height:18.15pt" o:ole="">
            <v:imagedata r:id="rId161" o:title=""/>
          </v:shape>
          <o:OLEObject Type="Embed" ProgID="Equation.DSMT4" ShapeID="_x0000_i1097" DrawAspect="Content" ObjectID="_1629798212" r:id="rId162"/>
        </w:object>
      </w:r>
      <w:r w:rsidRPr="00D42269">
        <w:rPr>
          <w:rFonts w:asciiTheme="majorBidi" w:hAnsiTheme="majorBidi" w:cstheme="majorBidi"/>
          <w:rtl/>
          <w:lang w:bidi="ar-MA"/>
        </w:rPr>
        <w:t xml:space="preserve"> ، </w:t>
      </w:r>
      <w:r w:rsidRPr="00D42269">
        <w:rPr>
          <w:rFonts w:asciiTheme="majorBidi" w:hAnsiTheme="majorBidi" w:cstheme="majorBidi"/>
          <w:position w:val="-12"/>
          <w:lang w:bidi="ar-MA"/>
        </w:rPr>
        <w:object w:dxaOrig="320" w:dyaOrig="360">
          <v:shape id="_x0000_i1098" type="#_x0000_t75" style="width:16.3pt;height:18.15pt" o:ole="">
            <v:imagedata r:id="rId163" o:title=""/>
          </v:shape>
          <o:OLEObject Type="Embed" ProgID="Equation.DSMT4" ShapeID="_x0000_i1098" DrawAspect="Content" ObjectID="_1629798213" r:id="rId164"/>
        </w:object>
      </w:r>
      <w:r w:rsidRPr="00D42269">
        <w:rPr>
          <w:rFonts w:asciiTheme="majorBidi" w:hAnsiTheme="majorBidi" w:cstheme="majorBidi"/>
          <w:rtl/>
          <w:lang w:bidi="ar-MA"/>
        </w:rPr>
        <w:t xml:space="preserve"> و </w:t>
      </w:r>
      <w:r w:rsidRPr="00D42269">
        <w:rPr>
          <w:rFonts w:asciiTheme="majorBidi" w:hAnsiTheme="majorBidi" w:cstheme="majorBidi"/>
          <w:position w:val="-12"/>
          <w:lang w:bidi="ar-MA"/>
        </w:rPr>
        <w:object w:dxaOrig="320" w:dyaOrig="360">
          <v:shape id="_x0000_i1099" type="#_x0000_t75" style="width:16.3pt;height:18.15pt" o:ole="">
            <v:imagedata r:id="rId165" o:title=""/>
          </v:shape>
          <o:OLEObject Type="Embed" ProgID="Equation.DSMT4" ShapeID="_x0000_i1099" DrawAspect="Content" ObjectID="_1629798214" r:id="rId166"/>
        </w:object>
      </w:r>
      <w:r w:rsidRPr="00D42269">
        <w:rPr>
          <w:rFonts w:asciiTheme="majorBidi" w:hAnsiTheme="majorBidi" w:cstheme="majorBidi"/>
          <w:rtl/>
          <w:lang w:bidi="ar-MA"/>
        </w:rPr>
        <w:t xml:space="preserve"> للتفاعلات الثلاث وثابتات الحمضية  </w:t>
      </w:r>
      <w:r w:rsidRPr="00D42269">
        <w:rPr>
          <w:rFonts w:asciiTheme="majorBidi" w:hAnsiTheme="majorBidi" w:cstheme="majorBidi"/>
          <w:position w:val="-12"/>
          <w:lang w:bidi="ar-MA"/>
        </w:rPr>
        <w:object w:dxaOrig="400" w:dyaOrig="360">
          <v:shape id="_x0000_i1100" type="#_x0000_t75" style="width:20.05pt;height:18.15pt" o:ole="">
            <v:imagedata r:id="rId167" o:title=""/>
          </v:shape>
          <o:OLEObject Type="Embed" ProgID="Equation.DSMT4" ShapeID="_x0000_i1100" DrawAspect="Content" ObjectID="_1629798215" r:id="rId168"/>
        </w:object>
      </w:r>
      <w:r w:rsidRPr="00D42269">
        <w:rPr>
          <w:rFonts w:asciiTheme="majorBidi" w:hAnsiTheme="majorBidi" w:cstheme="majorBidi"/>
          <w:rtl/>
          <w:lang w:bidi="ar-MA"/>
        </w:rPr>
        <w:t>،</w:t>
      </w:r>
      <w:r w:rsidRPr="00D42269">
        <w:rPr>
          <w:rFonts w:asciiTheme="majorBidi" w:hAnsiTheme="majorBidi" w:cstheme="majorBidi"/>
          <w:position w:val="-12"/>
          <w:lang w:bidi="ar-MA"/>
        </w:rPr>
        <w:object w:dxaOrig="440" w:dyaOrig="360">
          <v:shape id="_x0000_i1101" type="#_x0000_t75" style="width:21.9pt;height:18.15pt" o:ole="">
            <v:imagedata r:id="rId169" o:title=""/>
          </v:shape>
          <o:OLEObject Type="Embed" ProgID="Equation.DSMT4" ShapeID="_x0000_i1101" DrawAspect="Content" ObjectID="_1629798216" r:id="rId170"/>
        </w:object>
      </w:r>
      <w:r w:rsidRPr="00D42269">
        <w:rPr>
          <w:rFonts w:asciiTheme="majorBidi" w:hAnsiTheme="majorBidi" w:cstheme="majorBidi"/>
          <w:rtl/>
          <w:lang w:bidi="ar-MA"/>
        </w:rPr>
        <w:t>،</w:t>
      </w:r>
      <w:r w:rsidRPr="00D42269">
        <w:rPr>
          <w:rFonts w:asciiTheme="majorBidi" w:hAnsiTheme="majorBidi" w:cstheme="majorBidi"/>
          <w:position w:val="-12"/>
          <w:lang w:bidi="ar-MA"/>
        </w:rPr>
        <w:object w:dxaOrig="420" w:dyaOrig="360">
          <v:shape id="_x0000_i1102" type="#_x0000_t75" style="width:20.65pt;height:18.15pt" o:ole="">
            <v:imagedata r:id="rId171" o:title=""/>
          </v:shape>
          <o:OLEObject Type="Embed" ProgID="Equation.DSMT4" ShapeID="_x0000_i1102" DrawAspect="Content" ObjectID="_1629798217" r:id="rId172"/>
        </w:object>
      </w:r>
      <w:r w:rsidRPr="00D42269">
        <w:rPr>
          <w:rFonts w:asciiTheme="majorBidi" w:hAnsiTheme="majorBidi" w:cstheme="majorBidi"/>
          <w:rtl/>
          <w:lang w:bidi="ar-MA"/>
        </w:rPr>
        <w:t xml:space="preserve">، </w:t>
      </w:r>
      <w:r w:rsidRPr="00D42269">
        <w:rPr>
          <w:rFonts w:asciiTheme="majorBidi" w:hAnsiTheme="majorBidi" w:cstheme="majorBidi"/>
          <w:position w:val="-12"/>
          <w:lang w:bidi="ar-MA"/>
        </w:rPr>
        <w:object w:dxaOrig="440" w:dyaOrig="360">
          <v:shape id="_x0000_i1103" type="#_x0000_t75" style="width:21.9pt;height:18.15pt" o:ole="">
            <v:imagedata r:id="rId173" o:title=""/>
          </v:shape>
          <o:OLEObject Type="Embed" ProgID="Equation.DSMT4" ShapeID="_x0000_i1103" DrawAspect="Content" ObjectID="_1629798218" r:id="rId174"/>
        </w:object>
      </w:r>
      <w:r w:rsidRPr="00D42269">
        <w:rPr>
          <w:rFonts w:asciiTheme="majorBidi" w:hAnsiTheme="majorBidi" w:cstheme="majorBidi"/>
          <w:rtl/>
          <w:lang w:bidi="ar-MA"/>
        </w:rPr>
        <w:t xml:space="preserve"> و </w:t>
      </w:r>
      <w:r w:rsidRPr="00D42269">
        <w:rPr>
          <w:rFonts w:asciiTheme="majorBidi" w:hAnsiTheme="majorBidi" w:cstheme="majorBidi"/>
          <w:position w:val="-12"/>
          <w:lang w:bidi="ar-MA"/>
        </w:rPr>
        <w:object w:dxaOrig="420" w:dyaOrig="360">
          <v:shape id="_x0000_i1104" type="#_x0000_t75" style="width:20.65pt;height:18.15pt" o:ole="">
            <v:imagedata r:id="rId175" o:title=""/>
          </v:shape>
          <o:OLEObject Type="Embed" ProgID="Equation.DSMT4" ShapeID="_x0000_i1104" DrawAspect="Content" ObjectID="_1629798219" r:id="rId176"/>
        </w:object>
      </w:r>
    </w:p>
    <w:p w:rsidR="00357C12" w:rsidRPr="00D42269" w:rsidRDefault="00357C12" w:rsidP="00357C12">
      <w:pPr>
        <w:bidi/>
        <w:jc w:val="both"/>
        <w:rPr>
          <w:rFonts w:asciiTheme="majorBidi" w:hAnsiTheme="majorBidi" w:cstheme="majorBidi"/>
          <w:rtl/>
          <w:lang w:bidi="ar-MA"/>
        </w:rPr>
      </w:pPr>
      <w:r w:rsidRPr="00D42269">
        <w:rPr>
          <w:rFonts w:asciiTheme="majorBidi" w:hAnsiTheme="majorBidi" w:cstheme="majorBidi"/>
          <w:rtl/>
          <w:lang w:bidi="ar-MA"/>
        </w:rPr>
        <w:t xml:space="preserve">للمزدوجات المتدخلة في هذه التفاعلات </w:t>
      </w:r>
    </w:p>
    <w:p w:rsidR="00357C12" w:rsidRPr="00D42269" w:rsidRDefault="00357C12" w:rsidP="00357C12">
      <w:pPr>
        <w:bidi/>
        <w:jc w:val="both"/>
        <w:rPr>
          <w:rFonts w:asciiTheme="majorBidi" w:hAnsiTheme="majorBidi" w:cstheme="majorBidi"/>
          <w:rtl/>
          <w:lang w:bidi="ar-MA"/>
        </w:rPr>
      </w:pPr>
      <w:r w:rsidRPr="00D42269">
        <w:rPr>
          <w:rFonts w:asciiTheme="majorBidi" w:hAnsiTheme="majorBidi" w:cstheme="majorBidi"/>
          <w:rtl/>
          <w:lang w:bidi="ar-MA"/>
        </w:rPr>
        <w:t xml:space="preserve">3- احسب قيم </w:t>
      </w:r>
      <w:r w:rsidRPr="00D42269">
        <w:rPr>
          <w:rFonts w:asciiTheme="majorBidi" w:hAnsiTheme="majorBidi" w:cstheme="majorBidi"/>
          <w:position w:val="-12"/>
          <w:lang w:bidi="ar-MA"/>
        </w:rPr>
        <w:object w:dxaOrig="300" w:dyaOrig="360">
          <v:shape id="_x0000_i1105" type="#_x0000_t75" style="width:15.05pt;height:18.15pt" o:ole="">
            <v:imagedata r:id="rId161" o:title=""/>
          </v:shape>
          <o:OLEObject Type="Embed" ProgID="Equation.DSMT4" ShapeID="_x0000_i1105" DrawAspect="Content" ObjectID="_1629798220" r:id="rId177"/>
        </w:object>
      </w:r>
      <w:proofErr w:type="gramStart"/>
      <w:r w:rsidRPr="00D42269">
        <w:rPr>
          <w:rFonts w:asciiTheme="majorBidi" w:hAnsiTheme="majorBidi" w:cstheme="majorBidi"/>
          <w:rtl/>
          <w:lang w:bidi="ar-MA"/>
        </w:rPr>
        <w:t xml:space="preserve"> ،</w:t>
      </w:r>
      <w:proofErr w:type="gramEnd"/>
      <w:r w:rsidRPr="00D42269">
        <w:rPr>
          <w:rFonts w:asciiTheme="majorBidi" w:hAnsiTheme="majorBidi" w:cstheme="majorBidi"/>
          <w:position w:val="-12"/>
          <w:lang w:bidi="ar-MA"/>
        </w:rPr>
        <w:object w:dxaOrig="320" w:dyaOrig="360">
          <v:shape id="_x0000_i1106" type="#_x0000_t75" style="width:16.3pt;height:18.15pt" o:ole="">
            <v:imagedata r:id="rId163" o:title=""/>
          </v:shape>
          <o:OLEObject Type="Embed" ProgID="Equation.DSMT4" ShapeID="_x0000_i1106" DrawAspect="Content" ObjectID="_1629798221" r:id="rId178"/>
        </w:object>
      </w:r>
      <w:r w:rsidRPr="00D42269">
        <w:rPr>
          <w:rFonts w:asciiTheme="majorBidi" w:hAnsiTheme="majorBidi" w:cstheme="majorBidi"/>
          <w:rtl/>
          <w:lang w:bidi="ar-MA"/>
        </w:rPr>
        <w:t xml:space="preserve"> و </w:t>
      </w:r>
      <w:r w:rsidRPr="00D42269">
        <w:rPr>
          <w:rFonts w:asciiTheme="majorBidi" w:hAnsiTheme="majorBidi" w:cstheme="majorBidi"/>
          <w:position w:val="-12"/>
          <w:lang w:bidi="ar-MA"/>
        </w:rPr>
        <w:object w:dxaOrig="320" w:dyaOrig="360">
          <v:shape id="_x0000_i1107" type="#_x0000_t75" style="width:16.3pt;height:18.15pt" o:ole="">
            <v:imagedata r:id="rId165" o:title=""/>
          </v:shape>
          <o:OLEObject Type="Embed" ProgID="Equation.DSMT4" ShapeID="_x0000_i1107" DrawAspect="Content" ObjectID="_1629798222" r:id="rId179"/>
        </w:object>
      </w:r>
    </w:p>
    <w:p w:rsidR="00357C12" w:rsidRPr="00384C7C" w:rsidRDefault="00357C12" w:rsidP="00D42269">
      <w:pPr>
        <w:tabs>
          <w:tab w:val="left" w:pos="3724"/>
        </w:tabs>
        <w:bidi/>
        <w:jc w:val="both"/>
        <w:rPr>
          <w:rFonts w:asciiTheme="majorBidi" w:hAnsiTheme="majorBidi" w:cstheme="majorBidi"/>
          <w:sz w:val="28"/>
          <w:szCs w:val="28"/>
          <w:rtl/>
          <w:lang w:bidi="ar-MA"/>
        </w:rPr>
      </w:pPr>
      <w:r w:rsidRPr="00D42269">
        <w:rPr>
          <w:rFonts w:asciiTheme="majorBidi" w:hAnsiTheme="majorBidi" w:cstheme="majorBidi"/>
          <w:rtl/>
          <w:lang w:bidi="ar-MA"/>
        </w:rPr>
        <w:t xml:space="preserve">نعطي : عند </w:t>
      </w:r>
      <w:r w:rsidRPr="00D42269">
        <w:rPr>
          <w:rFonts w:asciiTheme="majorBidi" w:hAnsiTheme="majorBidi" w:cstheme="majorBidi"/>
          <w:position w:val="-6"/>
          <w:lang w:bidi="ar-MA"/>
        </w:rPr>
        <w:object w:dxaOrig="620" w:dyaOrig="320">
          <v:shape id="_x0000_i1108" type="#_x0000_t75" style="width:31.3pt;height:16.3pt" o:ole="">
            <v:imagedata r:id="rId180" o:title=""/>
          </v:shape>
          <o:OLEObject Type="Embed" ProgID="Equation.DSMT4" ShapeID="_x0000_i1108" DrawAspect="Content" ObjectID="_1629798223" r:id="rId181"/>
        </w:object>
      </w:r>
      <w:r w:rsidR="00D42269">
        <w:rPr>
          <w:rFonts w:asciiTheme="majorBidi" w:hAnsiTheme="majorBidi" w:cstheme="majorBidi"/>
          <w:sz w:val="28"/>
          <w:szCs w:val="28"/>
          <w:lang w:bidi="ar-MA"/>
        </w:rPr>
        <w:tab/>
      </w:r>
    </w:p>
    <w:p w:rsidR="00357C12" w:rsidRPr="00384C7C" w:rsidRDefault="00357C12" w:rsidP="00357C12">
      <w:pPr>
        <w:bidi/>
        <w:jc w:val="both"/>
        <w:rPr>
          <w:rFonts w:asciiTheme="majorBidi" w:hAnsiTheme="majorBidi" w:cstheme="majorBidi"/>
          <w:sz w:val="28"/>
          <w:szCs w:val="28"/>
          <w:rtl/>
          <w:lang w:bidi="ar-MA"/>
        </w:rPr>
      </w:pPr>
      <w:r w:rsidRPr="00384C7C">
        <w:rPr>
          <w:rFonts w:asciiTheme="majorBidi" w:hAnsiTheme="majorBidi" w:cstheme="majorBidi"/>
          <w:noProof/>
          <w:sz w:val="28"/>
          <w:szCs w:val="28"/>
        </w:rPr>
        <w:drawing>
          <wp:inline distT="0" distB="0" distL="0" distR="0">
            <wp:extent cx="5677469" cy="378748"/>
            <wp:effectExtent l="0" t="0" r="0" b="2540"/>
            <wp:docPr id="329" name="Imag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1"/>
                    <pic:cNvPicPr>
                      <a:picLocks noChangeAspect="1" noChangeArrowheads="1"/>
                    </pic:cNvPicPr>
                  </pic:nvPicPr>
                  <pic:blipFill>
                    <a:blip r:embed="rId182">
                      <a:lum bright="-40000" contrast="6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77437" cy="378746"/>
                    </a:xfrm>
                    <a:prstGeom prst="rect">
                      <a:avLst/>
                    </a:prstGeom>
                    <a:noFill/>
                    <a:ln>
                      <a:noFill/>
                    </a:ln>
                  </pic:spPr>
                </pic:pic>
              </a:graphicData>
            </a:graphic>
          </wp:inline>
        </w:drawing>
      </w:r>
    </w:p>
    <w:p w:rsidR="00357C12" w:rsidRPr="00384C7C" w:rsidRDefault="00357C12" w:rsidP="00D42269">
      <w:pPr>
        <w:bidi/>
        <w:jc w:val="center"/>
        <w:rPr>
          <w:rFonts w:asciiTheme="majorBidi" w:hAnsiTheme="majorBidi" w:cstheme="majorBidi"/>
          <w:sz w:val="28"/>
          <w:szCs w:val="28"/>
          <w:rtl/>
          <w:lang w:bidi="ar-MA"/>
        </w:rPr>
      </w:pPr>
      <w:r w:rsidRPr="00384C7C">
        <w:rPr>
          <w:rFonts w:asciiTheme="majorBidi" w:hAnsiTheme="majorBidi" w:cstheme="majorBidi"/>
          <w:noProof/>
          <w:sz w:val="28"/>
          <w:szCs w:val="28"/>
        </w:rPr>
        <w:drawing>
          <wp:inline distT="0" distB="0" distL="0" distR="0">
            <wp:extent cx="4176215" cy="1693291"/>
            <wp:effectExtent l="0" t="0" r="0" b="2540"/>
            <wp:docPr id="165" name="Imag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7"/>
                    <pic:cNvPicPr>
                      <a:picLocks noChangeAspect="1" noChangeArrowheads="1"/>
                    </pic:cNvPicPr>
                  </pic:nvPicPr>
                  <pic:blipFill>
                    <a:blip r:embed="rId183">
                      <a:lum bright="-40000" contrast="6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80810" cy="1695154"/>
                    </a:xfrm>
                    <a:prstGeom prst="rect">
                      <a:avLst/>
                    </a:prstGeom>
                    <a:noFill/>
                    <a:ln>
                      <a:noFill/>
                    </a:ln>
                  </pic:spPr>
                </pic:pic>
              </a:graphicData>
            </a:graphic>
          </wp:inline>
        </w:drawing>
      </w:r>
    </w:p>
    <w:p w:rsidR="00D42269" w:rsidRPr="00D42269" w:rsidRDefault="00D42269" w:rsidP="00D42269">
      <w:pPr>
        <w:bidi/>
        <w:contextualSpacing/>
        <w:jc w:val="center"/>
        <w:rPr>
          <w:rFonts w:asciiTheme="majorBidi" w:hAnsiTheme="majorBidi" w:cstheme="majorBidi"/>
          <w:b/>
          <w:bCs/>
          <w:color w:val="C00000"/>
          <w:sz w:val="28"/>
          <w:szCs w:val="28"/>
          <w:rtl/>
          <w:lang w:val="en-US" w:bidi="ar-MA"/>
        </w:rPr>
      </w:pPr>
      <w:r w:rsidRPr="00D42269">
        <w:rPr>
          <w:rFonts w:asciiTheme="majorBidi" w:hAnsiTheme="majorBidi" w:cstheme="majorBidi"/>
          <w:b/>
          <w:bCs/>
          <w:noProof/>
          <w:color w:val="C00000"/>
          <w:sz w:val="28"/>
          <w:szCs w:val="28"/>
          <w:rtl/>
        </w:rPr>
        <w:t>ال</w:t>
      </w:r>
      <w:r w:rsidRPr="00D42269">
        <w:rPr>
          <w:rFonts w:asciiTheme="majorBidi" w:hAnsiTheme="majorBidi" w:cstheme="majorBidi" w:hint="cs"/>
          <w:b/>
          <w:bCs/>
          <w:noProof/>
          <w:color w:val="C00000"/>
          <w:sz w:val="28"/>
          <w:szCs w:val="28"/>
          <w:rtl/>
          <w:lang w:val="en-US" w:bidi="ar-MA"/>
        </w:rPr>
        <w:t xml:space="preserve">تمرين </w:t>
      </w:r>
      <w:r>
        <w:rPr>
          <w:rFonts w:asciiTheme="majorBidi" w:hAnsiTheme="majorBidi" w:cstheme="majorBidi" w:hint="cs"/>
          <w:b/>
          <w:bCs/>
          <w:noProof/>
          <w:color w:val="C00000"/>
          <w:sz w:val="28"/>
          <w:szCs w:val="28"/>
          <w:rtl/>
          <w:lang w:val="en-US" w:bidi="ar-MA"/>
        </w:rPr>
        <w:t>العاشر</w:t>
      </w:r>
    </w:p>
    <w:p w:rsidR="00D42269" w:rsidRPr="00D42269" w:rsidRDefault="00D42269" w:rsidP="00D42269">
      <w:pPr>
        <w:bidi/>
        <w:contextualSpacing/>
        <w:jc w:val="center"/>
        <w:rPr>
          <w:rFonts w:asciiTheme="majorBidi" w:hAnsiTheme="majorBidi" w:cstheme="majorBidi"/>
          <w:b/>
          <w:bCs/>
          <w:color w:val="C00000"/>
          <w:sz w:val="28"/>
          <w:szCs w:val="28"/>
          <w:rtl/>
          <w:lang w:val="en-US" w:bidi="ar-MA"/>
        </w:rPr>
      </w:pPr>
      <w:r w:rsidRPr="00D42269">
        <w:rPr>
          <w:rFonts w:asciiTheme="majorBidi" w:hAnsiTheme="majorBidi" w:cstheme="majorBidi"/>
          <w:b/>
          <w:bCs/>
          <w:noProof/>
          <w:color w:val="C00000"/>
          <w:sz w:val="28"/>
          <w:szCs w:val="28"/>
          <w:rtl/>
        </w:rPr>
        <w:t>ال</w:t>
      </w:r>
      <w:r w:rsidRPr="00D42269">
        <w:rPr>
          <w:rFonts w:asciiTheme="majorBidi" w:hAnsiTheme="majorBidi" w:cstheme="majorBidi" w:hint="cs"/>
          <w:b/>
          <w:bCs/>
          <w:noProof/>
          <w:color w:val="C00000"/>
          <w:sz w:val="28"/>
          <w:szCs w:val="28"/>
          <w:rtl/>
          <w:lang w:val="en-US" w:bidi="ar-MA"/>
        </w:rPr>
        <w:t xml:space="preserve">تمرين </w:t>
      </w:r>
      <w:r>
        <w:rPr>
          <w:rFonts w:asciiTheme="majorBidi" w:hAnsiTheme="majorBidi" w:cstheme="majorBidi" w:hint="cs"/>
          <w:b/>
          <w:bCs/>
          <w:noProof/>
          <w:color w:val="C00000"/>
          <w:sz w:val="28"/>
          <w:szCs w:val="28"/>
          <w:rtl/>
          <w:lang w:val="en-US" w:bidi="ar-MA"/>
        </w:rPr>
        <w:t>الحادي عشر</w:t>
      </w:r>
    </w:p>
    <w:p w:rsidR="00357C12" w:rsidRPr="00384C7C" w:rsidRDefault="00357C12" w:rsidP="00357C12">
      <w:pPr>
        <w:bidi/>
        <w:rPr>
          <w:rFonts w:asciiTheme="majorBidi" w:hAnsiTheme="majorBidi" w:cstheme="majorBidi"/>
          <w:rtl/>
        </w:rPr>
      </w:pPr>
      <w:r w:rsidRPr="00384C7C">
        <w:rPr>
          <w:rFonts w:asciiTheme="majorBidi" w:hAnsiTheme="majorBidi" w:cstheme="majorBidi"/>
          <w:noProof/>
        </w:rPr>
        <w:drawing>
          <wp:inline distT="0" distB="0" distL="0" distR="0">
            <wp:extent cx="4742597" cy="682180"/>
            <wp:effectExtent l="0" t="0" r="1270" b="3810"/>
            <wp:docPr id="308" name="Imag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6"/>
                    <pic:cNvPicPr>
                      <a:picLocks noChangeAspect="1" noChangeArrowheads="1"/>
                    </pic:cNvPicPr>
                  </pic:nvPicPr>
                  <pic:blipFill>
                    <a:blip r:embed="rId184">
                      <a:lum bright="-40000" contrast="6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76292" cy="687027"/>
                    </a:xfrm>
                    <a:prstGeom prst="rect">
                      <a:avLst/>
                    </a:prstGeom>
                    <a:noFill/>
                    <a:ln>
                      <a:noFill/>
                    </a:ln>
                  </pic:spPr>
                </pic:pic>
              </a:graphicData>
            </a:graphic>
          </wp:inline>
        </w:drawing>
      </w:r>
    </w:p>
    <w:p w:rsidR="00357C12" w:rsidRPr="00384C7C" w:rsidRDefault="00357C12" w:rsidP="00357C12">
      <w:pPr>
        <w:bidi/>
        <w:rPr>
          <w:rFonts w:asciiTheme="majorBidi" w:hAnsiTheme="majorBidi" w:cstheme="majorBidi"/>
        </w:rPr>
      </w:pPr>
      <w:r w:rsidRPr="00384C7C">
        <w:rPr>
          <w:rFonts w:asciiTheme="majorBidi" w:hAnsiTheme="majorBidi" w:cstheme="majorBidi"/>
          <w:noProof/>
        </w:rPr>
        <w:lastRenderedPageBreak/>
        <w:drawing>
          <wp:inline distT="0" distB="0" distL="0" distR="0">
            <wp:extent cx="5149474" cy="1740090"/>
            <wp:effectExtent l="0" t="0" r="0" b="0"/>
            <wp:docPr id="307" name="Imag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7"/>
                    <pic:cNvPicPr>
                      <a:picLocks noChangeAspect="1" noChangeArrowheads="1"/>
                    </pic:cNvPicPr>
                  </pic:nvPicPr>
                  <pic:blipFill>
                    <a:blip r:embed="rId185">
                      <a:lum bright="-40000" contrast="6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58823" cy="1743249"/>
                    </a:xfrm>
                    <a:prstGeom prst="rect">
                      <a:avLst/>
                    </a:prstGeom>
                    <a:noFill/>
                    <a:ln>
                      <a:noFill/>
                    </a:ln>
                  </pic:spPr>
                </pic:pic>
              </a:graphicData>
            </a:graphic>
          </wp:inline>
        </w:drawing>
      </w:r>
    </w:p>
    <w:p w:rsidR="00D42269" w:rsidRPr="00D42269" w:rsidRDefault="00D42269" w:rsidP="00D42269">
      <w:pPr>
        <w:bidi/>
        <w:contextualSpacing/>
        <w:jc w:val="center"/>
        <w:rPr>
          <w:rFonts w:asciiTheme="majorBidi" w:hAnsiTheme="majorBidi" w:cstheme="majorBidi"/>
          <w:b/>
          <w:bCs/>
          <w:color w:val="C00000"/>
          <w:sz w:val="28"/>
          <w:szCs w:val="28"/>
          <w:rtl/>
          <w:lang w:val="en-US" w:bidi="ar-MA"/>
        </w:rPr>
      </w:pPr>
      <w:r w:rsidRPr="00D42269">
        <w:rPr>
          <w:rFonts w:asciiTheme="majorBidi" w:hAnsiTheme="majorBidi" w:cstheme="majorBidi"/>
          <w:b/>
          <w:bCs/>
          <w:noProof/>
          <w:color w:val="C00000"/>
          <w:sz w:val="28"/>
          <w:szCs w:val="28"/>
          <w:rtl/>
        </w:rPr>
        <w:t>ال</w:t>
      </w:r>
      <w:r w:rsidRPr="00D42269">
        <w:rPr>
          <w:rFonts w:asciiTheme="majorBidi" w:hAnsiTheme="majorBidi" w:cstheme="majorBidi" w:hint="cs"/>
          <w:b/>
          <w:bCs/>
          <w:noProof/>
          <w:color w:val="C00000"/>
          <w:sz w:val="28"/>
          <w:szCs w:val="28"/>
          <w:rtl/>
          <w:lang w:val="en-US" w:bidi="ar-MA"/>
        </w:rPr>
        <w:t xml:space="preserve">تمرين </w:t>
      </w:r>
      <w:r>
        <w:rPr>
          <w:rFonts w:asciiTheme="majorBidi" w:hAnsiTheme="majorBidi" w:cstheme="majorBidi" w:hint="cs"/>
          <w:b/>
          <w:bCs/>
          <w:noProof/>
          <w:color w:val="C00000"/>
          <w:sz w:val="28"/>
          <w:szCs w:val="28"/>
          <w:rtl/>
          <w:lang w:val="en-US" w:bidi="ar-MA"/>
        </w:rPr>
        <w:t>الثاني عشر</w:t>
      </w:r>
    </w:p>
    <w:p w:rsidR="00357C12" w:rsidRPr="00384C7C" w:rsidRDefault="00357C12" w:rsidP="00357C12">
      <w:pPr>
        <w:tabs>
          <w:tab w:val="left" w:pos="6659"/>
        </w:tabs>
        <w:bidi/>
        <w:jc w:val="both"/>
        <w:rPr>
          <w:rFonts w:asciiTheme="majorBidi" w:hAnsiTheme="majorBidi" w:cstheme="majorBidi"/>
          <w:rtl/>
        </w:rPr>
      </w:pPr>
      <w:r w:rsidRPr="00384C7C">
        <w:rPr>
          <w:rFonts w:asciiTheme="majorBidi" w:hAnsiTheme="majorBidi" w:cstheme="majorBidi"/>
          <w:noProof/>
        </w:rPr>
        <w:drawing>
          <wp:inline distT="0" distB="0" distL="0" distR="0">
            <wp:extent cx="5595582" cy="2299008"/>
            <wp:effectExtent l="0" t="0" r="5715" b="6350"/>
            <wp:docPr id="344" name="Imag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186">
                      <a:lum bright="-4000" contrast="14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95620" cy="2299024"/>
                    </a:xfrm>
                    <a:prstGeom prst="rect">
                      <a:avLst/>
                    </a:prstGeom>
                    <a:noFill/>
                    <a:ln>
                      <a:noFill/>
                    </a:ln>
                  </pic:spPr>
                </pic:pic>
              </a:graphicData>
            </a:graphic>
          </wp:inline>
        </w:drawing>
      </w:r>
    </w:p>
    <w:p w:rsidR="00D42269" w:rsidRPr="00D42269" w:rsidRDefault="00D42269" w:rsidP="00D42269">
      <w:pPr>
        <w:bidi/>
        <w:contextualSpacing/>
        <w:jc w:val="center"/>
        <w:rPr>
          <w:rFonts w:asciiTheme="majorBidi" w:hAnsiTheme="majorBidi" w:cstheme="majorBidi"/>
          <w:b/>
          <w:bCs/>
          <w:color w:val="C00000"/>
          <w:sz w:val="28"/>
          <w:szCs w:val="28"/>
          <w:rtl/>
          <w:lang w:val="en-US" w:bidi="ar-MA"/>
        </w:rPr>
      </w:pPr>
      <w:r w:rsidRPr="00D42269">
        <w:rPr>
          <w:rFonts w:asciiTheme="majorBidi" w:hAnsiTheme="majorBidi" w:cstheme="majorBidi"/>
          <w:b/>
          <w:bCs/>
          <w:noProof/>
          <w:color w:val="C00000"/>
          <w:sz w:val="28"/>
          <w:szCs w:val="28"/>
          <w:rtl/>
        </w:rPr>
        <w:t>ال</w:t>
      </w:r>
      <w:r w:rsidRPr="00D42269">
        <w:rPr>
          <w:rFonts w:asciiTheme="majorBidi" w:hAnsiTheme="majorBidi" w:cstheme="majorBidi" w:hint="cs"/>
          <w:b/>
          <w:bCs/>
          <w:noProof/>
          <w:color w:val="C00000"/>
          <w:sz w:val="28"/>
          <w:szCs w:val="28"/>
          <w:rtl/>
          <w:lang w:val="en-US" w:bidi="ar-MA"/>
        </w:rPr>
        <w:t xml:space="preserve">تمرين </w:t>
      </w:r>
      <w:r>
        <w:rPr>
          <w:rFonts w:asciiTheme="majorBidi" w:hAnsiTheme="majorBidi" w:cstheme="majorBidi" w:hint="cs"/>
          <w:b/>
          <w:bCs/>
          <w:noProof/>
          <w:color w:val="C00000"/>
          <w:sz w:val="28"/>
          <w:szCs w:val="28"/>
          <w:rtl/>
          <w:lang w:val="en-US" w:bidi="ar-MA"/>
        </w:rPr>
        <w:t>الثالث عشر</w:t>
      </w:r>
    </w:p>
    <w:p w:rsidR="00357C12" w:rsidRPr="00384C7C" w:rsidRDefault="00357C12" w:rsidP="00357C12">
      <w:pPr>
        <w:bidi/>
        <w:rPr>
          <w:rFonts w:asciiTheme="majorBidi" w:hAnsiTheme="majorBidi" w:cstheme="majorBidi"/>
          <w:lang w:bidi="ar-MA"/>
        </w:rPr>
      </w:pPr>
      <w:r w:rsidRPr="00384C7C">
        <w:rPr>
          <w:rFonts w:asciiTheme="majorBidi" w:hAnsiTheme="majorBidi" w:cstheme="majorBidi"/>
          <w:noProof/>
        </w:rPr>
        <w:drawing>
          <wp:inline distT="0" distB="0" distL="0" distR="0">
            <wp:extent cx="5581934" cy="1155516"/>
            <wp:effectExtent l="0" t="0" r="0" b="6985"/>
            <wp:docPr id="310" name="Imag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4"/>
                    <pic:cNvPicPr>
                      <a:picLocks noChangeAspect="1" noChangeArrowheads="1"/>
                    </pic:cNvPicPr>
                  </pic:nvPicPr>
                  <pic:blipFill>
                    <a:blip r:embed="rId187">
                      <a:lum bright="-40000" contrast="6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81904" cy="1155510"/>
                    </a:xfrm>
                    <a:prstGeom prst="rect">
                      <a:avLst/>
                    </a:prstGeom>
                    <a:noFill/>
                    <a:ln>
                      <a:noFill/>
                    </a:ln>
                  </pic:spPr>
                </pic:pic>
              </a:graphicData>
            </a:graphic>
          </wp:inline>
        </w:drawing>
      </w:r>
    </w:p>
    <w:p w:rsidR="00D42269" w:rsidRPr="00D42269" w:rsidRDefault="00D42269" w:rsidP="00D42269">
      <w:pPr>
        <w:bidi/>
        <w:contextualSpacing/>
        <w:jc w:val="center"/>
        <w:rPr>
          <w:rFonts w:asciiTheme="majorBidi" w:hAnsiTheme="majorBidi" w:cstheme="majorBidi"/>
          <w:b/>
          <w:bCs/>
          <w:color w:val="C00000"/>
          <w:sz w:val="28"/>
          <w:szCs w:val="28"/>
          <w:rtl/>
          <w:lang w:val="en-US" w:bidi="ar-MA"/>
        </w:rPr>
      </w:pPr>
      <w:r w:rsidRPr="00D42269">
        <w:rPr>
          <w:rFonts w:asciiTheme="majorBidi" w:hAnsiTheme="majorBidi" w:cstheme="majorBidi"/>
          <w:b/>
          <w:bCs/>
          <w:noProof/>
          <w:color w:val="C00000"/>
          <w:sz w:val="28"/>
          <w:szCs w:val="28"/>
          <w:rtl/>
        </w:rPr>
        <w:t>ال</w:t>
      </w:r>
      <w:r w:rsidRPr="00D42269">
        <w:rPr>
          <w:rFonts w:asciiTheme="majorBidi" w:hAnsiTheme="majorBidi" w:cstheme="majorBidi" w:hint="cs"/>
          <w:b/>
          <w:bCs/>
          <w:noProof/>
          <w:color w:val="C00000"/>
          <w:sz w:val="28"/>
          <w:szCs w:val="28"/>
          <w:rtl/>
          <w:lang w:val="en-US" w:bidi="ar-MA"/>
        </w:rPr>
        <w:t xml:space="preserve">تمرين </w:t>
      </w:r>
      <w:r>
        <w:rPr>
          <w:rFonts w:asciiTheme="majorBidi" w:hAnsiTheme="majorBidi" w:cstheme="majorBidi" w:hint="cs"/>
          <w:b/>
          <w:bCs/>
          <w:noProof/>
          <w:color w:val="C00000"/>
          <w:sz w:val="28"/>
          <w:szCs w:val="28"/>
          <w:rtl/>
          <w:lang w:val="en-US" w:bidi="ar-MA"/>
        </w:rPr>
        <w:t>الرابع عشر</w:t>
      </w:r>
    </w:p>
    <w:p w:rsidR="00357C12" w:rsidRDefault="00357C12" w:rsidP="00357C12">
      <w:pPr>
        <w:bidi/>
        <w:jc w:val="both"/>
        <w:rPr>
          <w:rFonts w:asciiTheme="majorBidi" w:hAnsiTheme="majorBidi" w:cstheme="majorBidi"/>
          <w:b/>
          <w:bCs/>
          <w:vanish/>
          <w:sz w:val="28"/>
          <w:szCs w:val="28"/>
          <w:rtl/>
        </w:rPr>
      </w:pPr>
      <w:r>
        <w:rPr>
          <w:rFonts w:asciiTheme="majorBidi" w:hAnsiTheme="majorBidi" w:cstheme="majorBidi" w:hint="cs"/>
          <w:b/>
          <w:bCs/>
          <w:noProof/>
          <w:vanish/>
          <w:sz w:val="28"/>
          <w:szCs w:val="28"/>
        </w:rPr>
        <w:drawing>
          <wp:inline distT="0" distB="0" distL="0" distR="0">
            <wp:extent cx="5595582" cy="720866"/>
            <wp:effectExtent l="0" t="0" r="5715" b="3175"/>
            <wp:docPr id="459" name="Imag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3"/>
                    <pic:cNvPicPr>
                      <a:picLocks noChangeAspect="1" noChangeArrowheads="1"/>
                    </pic:cNvPicPr>
                  </pic:nvPicPr>
                  <pic:blipFill>
                    <a:blip r:embed="rId1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95723" cy="720884"/>
                    </a:xfrm>
                    <a:prstGeom prst="rect">
                      <a:avLst/>
                    </a:prstGeom>
                    <a:noFill/>
                    <a:ln>
                      <a:noFill/>
                    </a:ln>
                  </pic:spPr>
                </pic:pic>
              </a:graphicData>
            </a:graphic>
          </wp:inline>
        </w:drawing>
      </w:r>
    </w:p>
    <w:p w:rsidR="00357C12" w:rsidRPr="00384C7C" w:rsidRDefault="00357C12" w:rsidP="00357C12">
      <w:pPr>
        <w:bidi/>
        <w:jc w:val="center"/>
        <w:rPr>
          <w:rFonts w:asciiTheme="majorBidi" w:hAnsiTheme="majorBidi" w:cstheme="majorBidi"/>
          <w:b/>
          <w:bCs/>
          <w:vanish/>
          <w:sz w:val="28"/>
          <w:szCs w:val="28"/>
          <w:rtl/>
        </w:rPr>
      </w:pPr>
      <w:r>
        <w:rPr>
          <w:rFonts w:asciiTheme="majorBidi" w:hAnsiTheme="majorBidi" w:cstheme="majorBidi" w:hint="cs"/>
          <w:b/>
          <w:bCs/>
          <w:noProof/>
          <w:vanish/>
          <w:sz w:val="28"/>
          <w:szCs w:val="28"/>
        </w:rPr>
        <w:drawing>
          <wp:inline distT="0" distB="0" distL="0" distR="0">
            <wp:extent cx="2825086" cy="1390527"/>
            <wp:effectExtent l="0" t="0" r="0" b="635"/>
            <wp:docPr id="460" name="Imag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4"/>
                    <pic:cNvPicPr>
                      <a:picLocks noChangeAspect="1" noChangeArrowheads="1"/>
                    </pic:cNvPicPr>
                  </pic:nvPicPr>
                  <pic:blipFill>
                    <a:blip r:embed="rId1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25534" cy="1390747"/>
                    </a:xfrm>
                    <a:prstGeom prst="rect">
                      <a:avLst/>
                    </a:prstGeom>
                    <a:noFill/>
                    <a:ln>
                      <a:noFill/>
                    </a:ln>
                  </pic:spPr>
                </pic:pic>
              </a:graphicData>
            </a:graphic>
          </wp:inline>
        </w:drawing>
      </w:r>
    </w:p>
    <w:p w:rsidR="00357C12" w:rsidRPr="00384C7C" w:rsidRDefault="00357C12" w:rsidP="00357C12">
      <w:pPr>
        <w:bidi/>
        <w:jc w:val="both"/>
        <w:rPr>
          <w:rFonts w:asciiTheme="majorBidi" w:hAnsiTheme="majorBidi" w:cstheme="majorBidi"/>
          <w:vanish/>
          <w:rtl/>
        </w:rPr>
      </w:pPr>
      <w:r>
        <w:rPr>
          <w:rFonts w:asciiTheme="majorBidi" w:hAnsiTheme="majorBidi" w:cstheme="majorBidi"/>
          <w:noProof/>
          <w:vanish/>
        </w:rPr>
        <w:drawing>
          <wp:inline distT="0" distB="0" distL="0" distR="0">
            <wp:extent cx="5431809" cy="1476679"/>
            <wp:effectExtent l="0" t="0" r="0" b="9525"/>
            <wp:docPr id="463" name="Imag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5"/>
                    <pic:cNvPicPr>
                      <a:picLocks noChangeAspect="1" noChangeArrowheads="1"/>
                    </pic:cNvPicPr>
                  </pic:nvPicPr>
                  <pic:blipFill>
                    <a:blip r:embed="rId1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31865" cy="1476694"/>
                    </a:xfrm>
                    <a:prstGeom prst="rect">
                      <a:avLst/>
                    </a:prstGeom>
                    <a:noFill/>
                    <a:ln>
                      <a:noFill/>
                    </a:ln>
                  </pic:spPr>
                </pic:pic>
              </a:graphicData>
            </a:graphic>
          </wp:inline>
        </w:drawing>
      </w:r>
    </w:p>
    <w:p w:rsidR="00357C12" w:rsidRDefault="00357C12" w:rsidP="00357C12">
      <w:pPr>
        <w:bidi/>
        <w:jc w:val="center"/>
        <w:rPr>
          <w:rFonts w:asciiTheme="majorBidi" w:hAnsiTheme="majorBidi" w:cstheme="majorBidi"/>
          <w:rtl/>
          <w:lang w:bidi="ar-MA"/>
        </w:rPr>
      </w:pPr>
      <w:r w:rsidRPr="00384C7C">
        <w:rPr>
          <w:rFonts w:asciiTheme="majorBidi" w:hAnsiTheme="majorBidi" w:cstheme="majorBidi"/>
          <w:noProof/>
        </w:rPr>
        <w:drawing>
          <wp:inline distT="0" distB="0" distL="0" distR="0">
            <wp:extent cx="5513696" cy="1159327"/>
            <wp:effectExtent l="0" t="0" r="0" b="3175"/>
            <wp:docPr id="555" name="Imag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8"/>
                    <pic:cNvPicPr>
                      <a:picLocks noChangeAspect="1" noChangeArrowheads="1"/>
                    </pic:cNvPicPr>
                  </pic:nvPicPr>
                  <pic:blipFill>
                    <a:blip r:embed="rId1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35944" cy="1164005"/>
                    </a:xfrm>
                    <a:prstGeom prst="rect">
                      <a:avLst/>
                    </a:prstGeom>
                    <a:noFill/>
                    <a:ln>
                      <a:noFill/>
                    </a:ln>
                  </pic:spPr>
                </pic:pic>
              </a:graphicData>
            </a:graphic>
          </wp:inline>
        </w:drawing>
      </w:r>
    </w:p>
    <w:p w:rsidR="00D42269" w:rsidRPr="00D42269" w:rsidRDefault="00D42269" w:rsidP="00D42269">
      <w:pPr>
        <w:bidi/>
        <w:contextualSpacing/>
        <w:jc w:val="center"/>
        <w:rPr>
          <w:rFonts w:asciiTheme="majorBidi" w:hAnsiTheme="majorBidi" w:cstheme="majorBidi"/>
          <w:b/>
          <w:bCs/>
          <w:color w:val="C00000"/>
          <w:sz w:val="28"/>
          <w:szCs w:val="28"/>
          <w:rtl/>
          <w:lang w:val="en-US" w:bidi="ar-MA"/>
        </w:rPr>
      </w:pPr>
      <w:r w:rsidRPr="00D42269">
        <w:rPr>
          <w:rFonts w:asciiTheme="majorBidi" w:hAnsiTheme="majorBidi" w:cstheme="majorBidi"/>
          <w:b/>
          <w:bCs/>
          <w:noProof/>
          <w:color w:val="C00000"/>
          <w:sz w:val="28"/>
          <w:szCs w:val="28"/>
          <w:rtl/>
        </w:rPr>
        <w:t>ال</w:t>
      </w:r>
      <w:r w:rsidRPr="00D42269">
        <w:rPr>
          <w:rFonts w:asciiTheme="majorBidi" w:hAnsiTheme="majorBidi" w:cstheme="majorBidi" w:hint="cs"/>
          <w:b/>
          <w:bCs/>
          <w:noProof/>
          <w:color w:val="C00000"/>
          <w:sz w:val="28"/>
          <w:szCs w:val="28"/>
          <w:rtl/>
          <w:lang w:val="en-US" w:bidi="ar-MA"/>
        </w:rPr>
        <w:t xml:space="preserve">تمرين </w:t>
      </w:r>
      <w:r>
        <w:rPr>
          <w:rFonts w:asciiTheme="majorBidi" w:hAnsiTheme="majorBidi" w:cstheme="majorBidi" w:hint="cs"/>
          <w:b/>
          <w:bCs/>
          <w:noProof/>
          <w:color w:val="C00000"/>
          <w:sz w:val="28"/>
          <w:szCs w:val="28"/>
          <w:rtl/>
          <w:lang w:val="en-US" w:bidi="ar-MA"/>
        </w:rPr>
        <w:t>الخامس عشر</w:t>
      </w:r>
    </w:p>
    <w:p w:rsidR="00357C12" w:rsidRPr="0082539F" w:rsidRDefault="00357C12" w:rsidP="00357C12">
      <w:pPr>
        <w:bidi/>
        <w:jc w:val="both"/>
        <w:rPr>
          <w:rFonts w:asciiTheme="majorBidi" w:hAnsiTheme="majorBidi" w:cstheme="majorBidi"/>
          <w:sz w:val="22"/>
          <w:szCs w:val="22"/>
        </w:rPr>
      </w:pPr>
      <w:r w:rsidRPr="0082539F">
        <w:rPr>
          <w:rFonts w:asciiTheme="majorBidi" w:hAnsiTheme="majorBidi" w:cstheme="majorBidi"/>
          <w:sz w:val="22"/>
          <w:szCs w:val="22"/>
          <w:rtl/>
        </w:rPr>
        <w:t>حمض ال</w:t>
      </w:r>
      <w:r w:rsidRPr="0082539F">
        <w:rPr>
          <w:rFonts w:asciiTheme="majorBidi" w:hAnsiTheme="majorBidi" w:cstheme="majorBidi" w:hint="cs"/>
          <w:sz w:val="22"/>
          <w:szCs w:val="22"/>
          <w:rtl/>
        </w:rPr>
        <w:t>أ</w:t>
      </w:r>
      <w:r w:rsidRPr="0082539F">
        <w:rPr>
          <w:rFonts w:asciiTheme="majorBidi" w:hAnsiTheme="majorBidi" w:cstheme="majorBidi"/>
          <w:sz w:val="22"/>
          <w:szCs w:val="22"/>
          <w:rtl/>
        </w:rPr>
        <w:t>سك</w:t>
      </w:r>
      <w:r w:rsidRPr="0082539F">
        <w:rPr>
          <w:rFonts w:asciiTheme="majorBidi" w:hAnsiTheme="majorBidi" w:cstheme="majorBidi" w:hint="cs"/>
          <w:sz w:val="22"/>
          <w:szCs w:val="22"/>
          <w:rtl/>
        </w:rPr>
        <w:t>ور</w:t>
      </w:r>
      <w:r w:rsidRPr="0082539F">
        <w:rPr>
          <w:rFonts w:asciiTheme="majorBidi" w:hAnsiTheme="majorBidi" w:cstheme="majorBidi"/>
          <w:sz w:val="22"/>
          <w:szCs w:val="22"/>
          <w:rtl/>
        </w:rPr>
        <w:t xml:space="preserve">بيك المعروف بالفيتامين </w:t>
      </w:r>
      <w:r w:rsidRPr="0082539F">
        <w:rPr>
          <w:rFonts w:asciiTheme="majorBidi" w:hAnsiTheme="majorBidi" w:cstheme="majorBidi"/>
          <w:position w:val="-6"/>
          <w:sz w:val="22"/>
          <w:szCs w:val="22"/>
        </w:rPr>
        <w:object w:dxaOrig="260" w:dyaOrig="279">
          <v:shape id="_x0000_i1109" type="#_x0000_t75" style="width:13.15pt;height:13.75pt" o:ole="">
            <v:imagedata r:id="rId192" o:title=""/>
          </v:shape>
          <o:OLEObject Type="Embed" ProgID="Equation.DSMT4" ShapeID="_x0000_i1109" DrawAspect="Content" ObjectID="_1629798224" r:id="rId193"/>
        </w:object>
      </w:r>
      <w:r w:rsidRPr="0082539F">
        <w:rPr>
          <w:rFonts w:asciiTheme="majorBidi" w:hAnsiTheme="majorBidi" w:cstheme="majorBidi"/>
          <w:sz w:val="22"/>
          <w:szCs w:val="22"/>
          <w:rtl/>
        </w:rPr>
        <w:t xml:space="preserve"> يوجد في الصيدليات على شكل أقراص فوارة </w:t>
      </w:r>
      <w:r w:rsidRPr="0082539F">
        <w:rPr>
          <w:rFonts w:asciiTheme="majorBidi" w:hAnsiTheme="majorBidi" w:cstheme="majorBidi"/>
          <w:position w:val="-18"/>
          <w:sz w:val="22"/>
          <w:szCs w:val="22"/>
        </w:rPr>
        <w:object w:dxaOrig="2740" w:dyaOrig="420">
          <v:shape id="_x0000_i1110" type="#_x0000_t75" style="width:137.1pt;height:20.65pt" o:ole="">
            <v:imagedata r:id="rId194" o:title=""/>
          </v:shape>
          <o:OLEObject Type="Embed" ProgID="Equation.DSMT4" ShapeID="_x0000_i1110" DrawAspect="Content" ObjectID="_1629798225" r:id="rId195"/>
        </w:object>
      </w:r>
      <w:r w:rsidRPr="0082539F">
        <w:rPr>
          <w:rFonts w:asciiTheme="majorBidi" w:hAnsiTheme="majorBidi" w:cstheme="majorBidi"/>
          <w:sz w:val="22"/>
          <w:szCs w:val="22"/>
          <w:rtl/>
        </w:rPr>
        <w:t xml:space="preserve"> و يوجد كذلك  في الخضر والفواكه خصوصا الليمون . ويتم تصنيفه ضمن مضادات الأكسدة حيث أن إضافة قطرات من عصير الليمون على قطع من فاكهة التفاح يمنع تحول لونها إلى اللون البني . ويعتبر النقص الحاد في الفيتامين </w:t>
      </w:r>
      <w:r w:rsidRPr="0082539F">
        <w:rPr>
          <w:rFonts w:asciiTheme="majorBidi" w:hAnsiTheme="majorBidi" w:cstheme="majorBidi"/>
          <w:position w:val="-6"/>
          <w:sz w:val="22"/>
          <w:szCs w:val="22"/>
        </w:rPr>
        <w:object w:dxaOrig="260" w:dyaOrig="279">
          <v:shape id="_x0000_i1111" type="#_x0000_t75" style="width:13.15pt;height:13.75pt" o:ole="">
            <v:imagedata r:id="rId192" o:title=""/>
          </v:shape>
          <o:OLEObject Type="Embed" ProgID="Equation.DSMT4" ShapeID="_x0000_i1111" DrawAspect="Content" ObjectID="_1629798226" r:id="rId196"/>
        </w:object>
      </w:r>
      <w:r w:rsidRPr="0082539F">
        <w:rPr>
          <w:rFonts w:asciiTheme="majorBidi" w:hAnsiTheme="majorBidi" w:cstheme="majorBidi"/>
          <w:sz w:val="22"/>
          <w:szCs w:val="22"/>
          <w:rtl/>
        </w:rPr>
        <w:t xml:space="preserve"> احد المسببات في ظهور داء الحفر ( مرض وبائي ناتج عن سوء التغذية </w:t>
      </w:r>
      <w:proofErr w:type="gramStart"/>
      <w:r w:rsidRPr="0082539F">
        <w:rPr>
          <w:rFonts w:asciiTheme="majorBidi" w:hAnsiTheme="majorBidi" w:cstheme="majorBidi"/>
          <w:sz w:val="22"/>
          <w:szCs w:val="22"/>
          <w:rtl/>
        </w:rPr>
        <w:t>)  كما</w:t>
      </w:r>
      <w:proofErr w:type="gramEnd"/>
      <w:r w:rsidRPr="0082539F">
        <w:rPr>
          <w:rFonts w:asciiTheme="majorBidi" w:hAnsiTheme="majorBidi" w:cstheme="majorBidi"/>
          <w:sz w:val="22"/>
          <w:szCs w:val="22"/>
          <w:rtl/>
        </w:rPr>
        <w:t xml:space="preserve"> يوصف الفيتامين </w:t>
      </w:r>
      <w:r w:rsidRPr="0082539F">
        <w:rPr>
          <w:rFonts w:asciiTheme="majorBidi" w:hAnsiTheme="majorBidi" w:cstheme="majorBidi"/>
          <w:position w:val="-6"/>
          <w:sz w:val="22"/>
          <w:szCs w:val="22"/>
        </w:rPr>
        <w:object w:dxaOrig="260" w:dyaOrig="279">
          <v:shape id="_x0000_i1112" type="#_x0000_t75" style="width:13.15pt;height:13.75pt" o:ole="">
            <v:imagedata r:id="rId192" o:title=""/>
          </v:shape>
          <o:OLEObject Type="Embed" ProgID="Equation.DSMT4" ShapeID="_x0000_i1112" DrawAspect="Content" ObjectID="_1629798227" r:id="rId197"/>
        </w:object>
      </w:r>
      <w:r w:rsidRPr="0082539F">
        <w:rPr>
          <w:rFonts w:asciiTheme="majorBidi" w:hAnsiTheme="majorBidi" w:cstheme="majorBidi"/>
          <w:sz w:val="22"/>
          <w:szCs w:val="22"/>
          <w:rtl/>
        </w:rPr>
        <w:t xml:space="preserve"> من اجل المساعدة على علاج بعض الأوجاع المعتادة كالحمى والزكام و كذلك بعض أنواع السرطانات </w:t>
      </w:r>
    </w:p>
    <w:p w:rsidR="00357C12" w:rsidRPr="0082539F" w:rsidRDefault="00357C12" w:rsidP="00357C12">
      <w:pPr>
        <w:bidi/>
        <w:jc w:val="both"/>
        <w:rPr>
          <w:rFonts w:asciiTheme="majorBidi" w:hAnsiTheme="majorBidi" w:cstheme="majorBidi"/>
          <w:i/>
          <w:sz w:val="22"/>
          <w:szCs w:val="22"/>
          <w:rtl/>
        </w:rPr>
      </w:pPr>
      <w:r w:rsidRPr="0082539F">
        <w:rPr>
          <w:rFonts w:asciiTheme="majorBidi" w:hAnsiTheme="majorBidi" w:cstheme="majorBidi"/>
          <w:sz w:val="22"/>
          <w:szCs w:val="22"/>
          <w:rtl/>
        </w:rPr>
        <w:t>صيغة حمض الاسك</w:t>
      </w:r>
      <w:r w:rsidRPr="0082539F">
        <w:rPr>
          <w:rFonts w:asciiTheme="majorBidi" w:hAnsiTheme="majorBidi" w:cstheme="majorBidi" w:hint="cs"/>
          <w:sz w:val="22"/>
          <w:szCs w:val="22"/>
          <w:rtl/>
        </w:rPr>
        <w:t>ور</w:t>
      </w:r>
      <w:r w:rsidRPr="0082539F">
        <w:rPr>
          <w:rFonts w:asciiTheme="majorBidi" w:hAnsiTheme="majorBidi" w:cstheme="majorBidi"/>
          <w:sz w:val="22"/>
          <w:szCs w:val="22"/>
          <w:rtl/>
        </w:rPr>
        <w:t xml:space="preserve">بيك </w:t>
      </w:r>
      <w:r w:rsidRPr="0082539F">
        <w:rPr>
          <w:rFonts w:asciiTheme="majorBidi" w:hAnsiTheme="majorBidi" w:cstheme="majorBidi"/>
          <w:i/>
          <w:sz w:val="22"/>
          <w:szCs w:val="22"/>
        </w:rPr>
        <w:t>C</w:t>
      </w:r>
      <w:r w:rsidRPr="0082539F">
        <w:rPr>
          <w:rFonts w:asciiTheme="majorBidi" w:hAnsiTheme="majorBidi" w:cstheme="majorBidi"/>
          <w:i/>
          <w:sz w:val="22"/>
          <w:szCs w:val="22"/>
          <w:vertAlign w:val="subscript"/>
        </w:rPr>
        <w:t>6</w:t>
      </w:r>
      <w:r w:rsidRPr="0082539F">
        <w:rPr>
          <w:rFonts w:asciiTheme="majorBidi" w:hAnsiTheme="majorBidi" w:cstheme="majorBidi"/>
          <w:i/>
          <w:sz w:val="22"/>
          <w:szCs w:val="22"/>
        </w:rPr>
        <w:t>H</w:t>
      </w:r>
      <w:r w:rsidRPr="0082539F">
        <w:rPr>
          <w:rFonts w:asciiTheme="majorBidi" w:hAnsiTheme="majorBidi" w:cstheme="majorBidi"/>
          <w:i/>
          <w:sz w:val="22"/>
          <w:szCs w:val="22"/>
          <w:vertAlign w:val="subscript"/>
        </w:rPr>
        <w:t>8</w:t>
      </w:r>
      <w:r w:rsidRPr="0082539F">
        <w:rPr>
          <w:rFonts w:asciiTheme="majorBidi" w:hAnsiTheme="majorBidi" w:cstheme="majorBidi"/>
          <w:i/>
          <w:sz w:val="22"/>
          <w:szCs w:val="22"/>
        </w:rPr>
        <w:t>O</w:t>
      </w:r>
      <w:r w:rsidRPr="0082539F">
        <w:rPr>
          <w:rFonts w:asciiTheme="majorBidi" w:hAnsiTheme="majorBidi" w:cstheme="majorBidi"/>
          <w:i/>
          <w:sz w:val="22"/>
          <w:szCs w:val="22"/>
          <w:vertAlign w:val="subscript"/>
        </w:rPr>
        <w:t>6</w:t>
      </w:r>
      <w:r w:rsidRPr="0082539F">
        <w:rPr>
          <w:rFonts w:asciiTheme="majorBidi" w:hAnsiTheme="majorBidi" w:cstheme="majorBidi"/>
          <w:i/>
          <w:sz w:val="22"/>
          <w:szCs w:val="22"/>
          <w:rtl/>
        </w:rPr>
        <w:t xml:space="preserve">و للتبسيط سنرمز له ب: </w:t>
      </w:r>
      <w:r w:rsidRPr="0082539F">
        <w:rPr>
          <w:rFonts w:asciiTheme="majorBidi" w:hAnsiTheme="majorBidi" w:cstheme="majorBidi"/>
          <w:i/>
          <w:position w:val="-4"/>
          <w:sz w:val="22"/>
          <w:szCs w:val="22"/>
        </w:rPr>
        <w:object w:dxaOrig="499" w:dyaOrig="260">
          <v:shape id="_x0000_i1113" type="#_x0000_t75" style="width:24.4pt;height:13.15pt" o:ole="">
            <v:imagedata r:id="rId198" o:title=""/>
          </v:shape>
          <o:OLEObject Type="Embed" ProgID="Equation.DSMT4" ShapeID="_x0000_i1113" DrawAspect="Content" ObjectID="_1629798228" r:id="rId199"/>
        </w:object>
      </w:r>
      <w:r w:rsidRPr="0082539F">
        <w:rPr>
          <w:rFonts w:asciiTheme="majorBidi" w:hAnsiTheme="majorBidi" w:cstheme="majorBidi"/>
          <w:i/>
          <w:sz w:val="22"/>
          <w:szCs w:val="22"/>
          <w:rtl/>
        </w:rPr>
        <w:t xml:space="preserve"> خلال هذا التمرين </w:t>
      </w:r>
    </w:p>
    <w:p w:rsidR="00357C12" w:rsidRPr="0082539F" w:rsidRDefault="00357C12" w:rsidP="00357C12">
      <w:pPr>
        <w:bidi/>
        <w:jc w:val="both"/>
        <w:rPr>
          <w:rFonts w:asciiTheme="majorBidi" w:hAnsiTheme="majorBidi" w:cstheme="majorBidi"/>
          <w:sz w:val="22"/>
          <w:szCs w:val="22"/>
          <w:rtl/>
        </w:rPr>
      </w:pPr>
      <w:r w:rsidRPr="0082539F">
        <w:rPr>
          <w:rFonts w:asciiTheme="majorBidi" w:hAnsiTheme="majorBidi" w:cstheme="majorBidi"/>
          <w:sz w:val="22"/>
          <w:szCs w:val="22"/>
          <w:rtl/>
        </w:rPr>
        <w:t xml:space="preserve">ينقسم هذا التمرين إلى جزئين مستقلين : </w:t>
      </w:r>
    </w:p>
    <w:p w:rsidR="00357C12" w:rsidRPr="0082539F" w:rsidRDefault="00357C12" w:rsidP="00357C12">
      <w:pPr>
        <w:bidi/>
        <w:jc w:val="both"/>
        <w:rPr>
          <w:rFonts w:asciiTheme="majorBidi" w:hAnsiTheme="majorBidi" w:cstheme="majorBidi"/>
          <w:b/>
          <w:bCs/>
          <w:sz w:val="22"/>
          <w:szCs w:val="22"/>
          <w:u w:val="single"/>
          <w:rtl/>
        </w:rPr>
      </w:pPr>
      <w:r w:rsidRPr="0082539F">
        <w:rPr>
          <w:rFonts w:asciiTheme="majorBidi" w:hAnsiTheme="majorBidi" w:cstheme="majorBidi"/>
          <w:b/>
          <w:bCs/>
          <w:sz w:val="22"/>
          <w:szCs w:val="22"/>
          <w:u w:val="single"/>
          <w:rtl/>
        </w:rPr>
        <w:t>الجزء الأول : دراسة تفاعل حمض الاسك</w:t>
      </w:r>
      <w:r w:rsidRPr="0082539F">
        <w:rPr>
          <w:rFonts w:asciiTheme="majorBidi" w:hAnsiTheme="majorBidi" w:cstheme="majorBidi" w:hint="cs"/>
          <w:b/>
          <w:bCs/>
          <w:sz w:val="22"/>
          <w:szCs w:val="22"/>
          <w:u w:val="single"/>
          <w:rtl/>
        </w:rPr>
        <w:t>ور</w:t>
      </w:r>
      <w:r w:rsidRPr="0082539F">
        <w:rPr>
          <w:rFonts w:asciiTheme="majorBidi" w:hAnsiTheme="majorBidi" w:cstheme="majorBidi"/>
          <w:b/>
          <w:bCs/>
          <w:sz w:val="22"/>
          <w:szCs w:val="22"/>
          <w:u w:val="single"/>
          <w:rtl/>
        </w:rPr>
        <w:t xml:space="preserve">بيك مع محلول الصودا </w:t>
      </w:r>
    </w:p>
    <w:p w:rsidR="00357C12" w:rsidRPr="0082539F" w:rsidRDefault="00357C12" w:rsidP="00357C12">
      <w:pPr>
        <w:bidi/>
        <w:jc w:val="both"/>
        <w:rPr>
          <w:rFonts w:asciiTheme="majorBidi" w:hAnsiTheme="majorBidi" w:cstheme="majorBidi"/>
          <w:i/>
          <w:sz w:val="22"/>
          <w:szCs w:val="22"/>
          <w:rtl/>
        </w:rPr>
      </w:pPr>
      <w:r w:rsidRPr="0082539F">
        <w:rPr>
          <w:rFonts w:asciiTheme="majorBidi" w:hAnsiTheme="majorBidi" w:cstheme="majorBidi"/>
          <w:sz w:val="22"/>
          <w:szCs w:val="22"/>
          <w:rtl/>
        </w:rPr>
        <w:t>ندرس في هذا الجزء التفاعل الحاصل بين محلول حمض الاسك</w:t>
      </w:r>
      <w:r w:rsidRPr="0082539F">
        <w:rPr>
          <w:rFonts w:asciiTheme="majorBidi" w:hAnsiTheme="majorBidi" w:cstheme="majorBidi" w:hint="cs"/>
          <w:sz w:val="22"/>
          <w:szCs w:val="22"/>
          <w:rtl/>
        </w:rPr>
        <w:t>ور</w:t>
      </w:r>
      <w:r w:rsidRPr="0082539F">
        <w:rPr>
          <w:rFonts w:asciiTheme="majorBidi" w:hAnsiTheme="majorBidi" w:cstheme="majorBidi"/>
          <w:sz w:val="22"/>
          <w:szCs w:val="22"/>
          <w:rtl/>
        </w:rPr>
        <w:t xml:space="preserve">بيك تركيزه المولي </w:t>
      </w:r>
      <w:r w:rsidRPr="0082539F">
        <w:rPr>
          <w:rFonts w:asciiTheme="majorBidi" w:hAnsiTheme="majorBidi" w:cstheme="majorBidi"/>
          <w:i/>
          <w:sz w:val="22"/>
          <w:szCs w:val="22"/>
        </w:rPr>
        <w:t>C</w:t>
      </w:r>
      <w:r w:rsidRPr="0082539F">
        <w:rPr>
          <w:rFonts w:asciiTheme="majorBidi" w:hAnsiTheme="majorBidi" w:cstheme="majorBidi"/>
          <w:i/>
          <w:sz w:val="22"/>
          <w:szCs w:val="22"/>
          <w:vertAlign w:val="subscript"/>
        </w:rPr>
        <w:t>A</w:t>
      </w:r>
      <w:r w:rsidRPr="0082539F">
        <w:rPr>
          <w:rFonts w:asciiTheme="majorBidi" w:hAnsiTheme="majorBidi" w:cstheme="majorBidi"/>
          <w:i/>
          <w:sz w:val="22"/>
          <w:szCs w:val="22"/>
        </w:rPr>
        <w:t xml:space="preserve"> = 1,00 x 10</w:t>
      </w:r>
      <w:r w:rsidRPr="0082539F">
        <w:rPr>
          <w:rFonts w:asciiTheme="majorBidi" w:hAnsiTheme="majorBidi" w:cstheme="majorBidi"/>
          <w:i/>
          <w:sz w:val="22"/>
          <w:szCs w:val="22"/>
          <w:vertAlign w:val="superscript"/>
        </w:rPr>
        <w:t>-2</w:t>
      </w:r>
      <w:r w:rsidRPr="0082539F">
        <w:rPr>
          <w:rFonts w:asciiTheme="majorBidi" w:hAnsiTheme="majorBidi" w:cstheme="majorBidi"/>
          <w:i/>
          <w:sz w:val="22"/>
          <w:szCs w:val="22"/>
        </w:rPr>
        <w:t xml:space="preserve"> mol.L</w:t>
      </w:r>
      <w:r w:rsidRPr="0082539F">
        <w:rPr>
          <w:rFonts w:asciiTheme="majorBidi" w:hAnsiTheme="majorBidi" w:cstheme="majorBidi"/>
          <w:i/>
          <w:sz w:val="22"/>
          <w:szCs w:val="22"/>
          <w:vertAlign w:val="superscript"/>
        </w:rPr>
        <w:t>-1</w:t>
      </w:r>
      <w:r w:rsidRPr="0082539F">
        <w:rPr>
          <w:rFonts w:asciiTheme="majorBidi" w:hAnsiTheme="majorBidi" w:cstheme="majorBidi"/>
          <w:i/>
          <w:sz w:val="22"/>
          <w:szCs w:val="22"/>
          <w:rtl/>
        </w:rPr>
        <w:t xml:space="preserve"> وحجمه </w:t>
      </w:r>
      <w:r w:rsidRPr="0082539F">
        <w:rPr>
          <w:rFonts w:asciiTheme="majorBidi" w:hAnsiTheme="majorBidi" w:cstheme="majorBidi"/>
          <w:i/>
          <w:sz w:val="22"/>
          <w:szCs w:val="22"/>
        </w:rPr>
        <w:t>V</w:t>
      </w:r>
      <w:r w:rsidRPr="0082539F">
        <w:rPr>
          <w:rFonts w:asciiTheme="majorBidi" w:hAnsiTheme="majorBidi" w:cstheme="majorBidi"/>
          <w:i/>
          <w:sz w:val="22"/>
          <w:szCs w:val="22"/>
          <w:vertAlign w:val="subscript"/>
        </w:rPr>
        <w:t>A</w:t>
      </w:r>
      <w:r w:rsidRPr="0082539F">
        <w:rPr>
          <w:rFonts w:asciiTheme="majorBidi" w:hAnsiTheme="majorBidi" w:cstheme="majorBidi"/>
          <w:i/>
          <w:sz w:val="22"/>
          <w:szCs w:val="22"/>
        </w:rPr>
        <w:t xml:space="preserve"> = 20, 0 mL</w:t>
      </w:r>
      <w:r w:rsidRPr="0082539F">
        <w:rPr>
          <w:rFonts w:asciiTheme="majorBidi" w:hAnsiTheme="majorBidi" w:cstheme="majorBidi"/>
          <w:i/>
          <w:sz w:val="22"/>
          <w:szCs w:val="22"/>
          <w:rtl/>
        </w:rPr>
        <w:t xml:space="preserve"> ومحلول هيدروكسيد الصوديوم تركيزه </w:t>
      </w:r>
      <w:r w:rsidRPr="0082539F">
        <w:rPr>
          <w:rFonts w:asciiTheme="majorBidi" w:hAnsiTheme="majorBidi" w:cstheme="majorBidi"/>
          <w:i/>
          <w:sz w:val="22"/>
          <w:szCs w:val="22"/>
        </w:rPr>
        <w:t>C</w:t>
      </w:r>
      <w:r w:rsidRPr="0082539F">
        <w:rPr>
          <w:rFonts w:asciiTheme="majorBidi" w:hAnsiTheme="majorBidi" w:cstheme="majorBidi"/>
          <w:i/>
          <w:sz w:val="22"/>
          <w:szCs w:val="22"/>
          <w:vertAlign w:val="subscript"/>
        </w:rPr>
        <w:t>B</w:t>
      </w:r>
      <w:r w:rsidRPr="0082539F">
        <w:rPr>
          <w:rFonts w:asciiTheme="majorBidi" w:hAnsiTheme="majorBidi" w:cstheme="majorBidi"/>
          <w:i/>
          <w:sz w:val="22"/>
          <w:szCs w:val="22"/>
        </w:rPr>
        <w:t xml:space="preserve"> = 2, 00 x 10 </w:t>
      </w:r>
      <w:r w:rsidRPr="0082539F">
        <w:rPr>
          <w:rFonts w:asciiTheme="majorBidi" w:hAnsiTheme="majorBidi" w:cstheme="majorBidi"/>
          <w:i/>
          <w:sz w:val="22"/>
          <w:szCs w:val="22"/>
          <w:vertAlign w:val="superscript"/>
        </w:rPr>
        <w:t>-2</w:t>
      </w:r>
      <w:r w:rsidRPr="0082539F">
        <w:rPr>
          <w:rFonts w:asciiTheme="majorBidi" w:hAnsiTheme="majorBidi" w:cstheme="majorBidi"/>
          <w:i/>
          <w:sz w:val="22"/>
          <w:szCs w:val="22"/>
        </w:rPr>
        <w:t xml:space="preserve"> mol.L</w:t>
      </w:r>
      <w:r w:rsidRPr="0082539F">
        <w:rPr>
          <w:rFonts w:asciiTheme="majorBidi" w:hAnsiTheme="majorBidi" w:cstheme="majorBidi"/>
          <w:i/>
          <w:sz w:val="22"/>
          <w:szCs w:val="22"/>
          <w:vertAlign w:val="superscript"/>
        </w:rPr>
        <w:t>-</w:t>
      </w:r>
      <w:r w:rsidRPr="0082539F">
        <w:rPr>
          <w:rFonts w:asciiTheme="majorBidi" w:hAnsiTheme="majorBidi" w:cstheme="majorBidi"/>
          <w:i/>
          <w:sz w:val="22"/>
          <w:szCs w:val="22"/>
          <w:rtl/>
        </w:rPr>
        <w:t xml:space="preserve">وحجمه </w:t>
      </w:r>
      <w:r w:rsidRPr="0082539F">
        <w:rPr>
          <w:rFonts w:asciiTheme="majorBidi" w:hAnsiTheme="majorBidi" w:cstheme="majorBidi"/>
          <w:i/>
          <w:sz w:val="22"/>
          <w:szCs w:val="22"/>
        </w:rPr>
        <w:t>V</w:t>
      </w:r>
      <w:r w:rsidRPr="0082539F">
        <w:rPr>
          <w:rFonts w:asciiTheme="majorBidi" w:hAnsiTheme="majorBidi" w:cstheme="majorBidi"/>
          <w:i/>
          <w:sz w:val="22"/>
          <w:szCs w:val="22"/>
          <w:vertAlign w:val="subscript"/>
        </w:rPr>
        <w:t>B</w:t>
      </w:r>
      <w:r w:rsidRPr="0082539F">
        <w:rPr>
          <w:rFonts w:asciiTheme="majorBidi" w:hAnsiTheme="majorBidi" w:cstheme="majorBidi"/>
          <w:i/>
          <w:sz w:val="22"/>
          <w:szCs w:val="22"/>
        </w:rPr>
        <w:t xml:space="preserve"> = 5,0 mL</w:t>
      </w:r>
    </w:p>
    <w:p w:rsidR="00357C12" w:rsidRPr="0082539F" w:rsidRDefault="00357C12" w:rsidP="00357C12">
      <w:pPr>
        <w:bidi/>
        <w:jc w:val="both"/>
        <w:rPr>
          <w:rFonts w:asciiTheme="majorBidi" w:hAnsiTheme="majorBidi" w:cstheme="majorBidi"/>
          <w:i/>
          <w:sz w:val="22"/>
          <w:szCs w:val="22"/>
          <w:rtl/>
        </w:rPr>
      </w:pPr>
      <w:r w:rsidRPr="0082539F">
        <w:rPr>
          <w:rFonts w:asciiTheme="majorBidi" w:hAnsiTheme="majorBidi" w:cstheme="majorBidi"/>
          <w:i/>
          <w:sz w:val="22"/>
          <w:szCs w:val="22"/>
          <w:rtl/>
        </w:rPr>
        <w:t xml:space="preserve">1- اكتب معادلة التفاعل الحاصل محددا المزدوجتين المتدخلتين في هذا التفاعل </w:t>
      </w:r>
    </w:p>
    <w:p w:rsidR="00357C12" w:rsidRPr="0082539F" w:rsidRDefault="00357C12" w:rsidP="00357C12">
      <w:pPr>
        <w:bidi/>
        <w:jc w:val="both"/>
        <w:rPr>
          <w:rFonts w:asciiTheme="majorBidi" w:hAnsiTheme="majorBidi" w:cstheme="majorBidi"/>
          <w:i/>
          <w:sz w:val="22"/>
          <w:szCs w:val="22"/>
          <w:rtl/>
        </w:rPr>
      </w:pPr>
      <w:r w:rsidRPr="0082539F">
        <w:rPr>
          <w:rFonts w:asciiTheme="majorBidi" w:hAnsiTheme="majorBidi" w:cstheme="majorBidi"/>
          <w:i/>
          <w:sz w:val="22"/>
          <w:szCs w:val="22"/>
          <w:rtl/>
        </w:rPr>
        <w:t xml:space="preserve">2- أنجز الجدول الوصفي للتفاعل </w:t>
      </w:r>
    </w:p>
    <w:p w:rsidR="00357C12" w:rsidRPr="0082539F" w:rsidRDefault="00357C12" w:rsidP="00357C12">
      <w:pPr>
        <w:bidi/>
        <w:jc w:val="both"/>
        <w:rPr>
          <w:rFonts w:asciiTheme="majorBidi" w:hAnsiTheme="majorBidi" w:cstheme="majorBidi"/>
          <w:i/>
          <w:sz w:val="22"/>
          <w:szCs w:val="22"/>
          <w:rtl/>
        </w:rPr>
      </w:pPr>
      <w:r w:rsidRPr="0082539F">
        <w:rPr>
          <w:rFonts w:asciiTheme="majorBidi" w:hAnsiTheme="majorBidi" w:cstheme="majorBidi"/>
          <w:i/>
          <w:sz w:val="22"/>
          <w:szCs w:val="22"/>
          <w:rtl/>
        </w:rPr>
        <w:t xml:space="preserve">3- علما أن </w:t>
      </w:r>
      <w:r w:rsidRPr="0082539F">
        <w:rPr>
          <w:rFonts w:asciiTheme="majorBidi" w:hAnsiTheme="majorBidi" w:cstheme="majorBidi"/>
          <w:i/>
          <w:position w:val="-10"/>
          <w:sz w:val="22"/>
          <w:szCs w:val="22"/>
        </w:rPr>
        <w:object w:dxaOrig="820" w:dyaOrig="320">
          <v:shape id="_x0000_i1114" type="#_x0000_t75" style="width:40.7pt;height:16.3pt" o:ole="">
            <v:imagedata r:id="rId200" o:title=""/>
          </v:shape>
          <o:OLEObject Type="Embed" ProgID="Equation.DSMT4" ShapeID="_x0000_i1114" DrawAspect="Content" ObjectID="_1629798229" r:id="rId201"/>
        </w:object>
      </w:r>
      <w:proofErr w:type="gramStart"/>
      <w:r w:rsidRPr="0082539F">
        <w:rPr>
          <w:rFonts w:asciiTheme="majorBidi" w:hAnsiTheme="majorBidi" w:cstheme="majorBidi"/>
          <w:i/>
          <w:sz w:val="22"/>
          <w:szCs w:val="22"/>
          <w:rtl/>
        </w:rPr>
        <w:t>احسب</w:t>
      </w:r>
      <w:proofErr w:type="gramEnd"/>
      <w:r w:rsidRPr="0082539F">
        <w:rPr>
          <w:rFonts w:asciiTheme="majorBidi" w:hAnsiTheme="majorBidi" w:cstheme="majorBidi"/>
          <w:i/>
          <w:sz w:val="22"/>
          <w:szCs w:val="22"/>
          <w:rtl/>
        </w:rPr>
        <w:t xml:space="preserve"> تركيز الايونات </w:t>
      </w:r>
      <w:r w:rsidRPr="0082539F">
        <w:rPr>
          <w:rFonts w:asciiTheme="majorBidi" w:hAnsiTheme="majorBidi" w:cstheme="majorBidi"/>
          <w:i/>
          <w:position w:val="-12"/>
          <w:sz w:val="22"/>
          <w:szCs w:val="22"/>
        </w:rPr>
        <w:object w:dxaOrig="660" w:dyaOrig="400">
          <v:shape id="_x0000_i1115" type="#_x0000_t75" style="width:32.55pt;height:20.05pt" o:ole="">
            <v:imagedata r:id="rId202" o:title=""/>
          </v:shape>
          <o:OLEObject Type="Embed" ProgID="Equation.DSMT4" ShapeID="_x0000_i1115" DrawAspect="Content" ObjectID="_1629798230" r:id="rId203"/>
        </w:object>
      </w:r>
      <w:r w:rsidRPr="0082539F">
        <w:rPr>
          <w:rFonts w:asciiTheme="majorBidi" w:hAnsiTheme="majorBidi" w:cstheme="majorBidi"/>
          <w:i/>
          <w:sz w:val="22"/>
          <w:szCs w:val="22"/>
          <w:rtl/>
        </w:rPr>
        <w:t xml:space="preserve"> و استنتج تركيز الايونات </w:t>
      </w:r>
      <w:r w:rsidRPr="0082539F">
        <w:rPr>
          <w:rFonts w:asciiTheme="majorBidi" w:hAnsiTheme="majorBidi" w:cstheme="majorBidi"/>
          <w:i/>
          <w:position w:val="-6"/>
          <w:sz w:val="22"/>
          <w:szCs w:val="22"/>
        </w:rPr>
        <w:object w:dxaOrig="560" w:dyaOrig="340">
          <v:shape id="_x0000_i1116" type="#_x0000_t75" style="width:28.15pt;height:16.9pt" o:ole="">
            <v:imagedata r:id="rId204" o:title=""/>
          </v:shape>
          <o:OLEObject Type="Embed" ProgID="Equation.DSMT4" ShapeID="_x0000_i1116" DrawAspect="Content" ObjectID="_1629798231" r:id="rId205"/>
        </w:object>
      </w:r>
    </w:p>
    <w:p w:rsidR="00357C12" w:rsidRPr="0082539F" w:rsidRDefault="00357C12" w:rsidP="00357C12">
      <w:pPr>
        <w:bidi/>
        <w:jc w:val="both"/>
        <w:rPr>
          <w:rFonts w:asciiTheme="majorBidi" w:hAnsiTheme="majorBidi" w:cstheme="majorBidi"/>
          <w:i/>
          <w:sz w:val="22"/>
          <w:szCs w:val="22"/>
          <w:rtl/>
        </w:rPr>
      </w:pPr>
      <w:r w:rsidRPr="0082539F">
        <w:rPr>
          <w:rFonts w:asciiTheme="majorBidi" w:hAnsiTheme="majorBidi" w:cstheme="majorBidi"/>
          <w:i/>
          <w:sz w:val="22"/>
          <w:szCs w:val="22"/>
          <w:rtl/>
        </w:rPr>
        <w:lastRenderedPageBreak/>
        <w:t xml:space="preserve">4- احسب كمية مادة الايونات </w:t>
      </w:r>
      <w:r w:rsidRPr="0082539F">
        <w:rPr>
          <w:rFonts w:asciiTheme="majorBidi" w:hAnsiTheme="majorBidi" w:cstheme="majorBidi"/>
          <w:i/>
          <w:position w:val="-6"/>
          <w:sz w:val="22"/>
          <w:szCs w:val="22"/>
        </w:rPr>
        <w:object w:dxaOrig="560" w:dyaOrig="340">
          <v:shape id="_x0000_i1117" type="#_x0000_t75" style="width:28.15pt;height:16.9pt" o:ole="">
            <v:imagedata r:id="rId204" o:title=""/>
          </v:shape>
          <o:OLEObject Type="Embed" ProgID="Equation.DSMT4" ShapeID="_x0000_i1117" DrawAspect="Content" ObjectID="_1629798232" r:id="rId206"/>
        </w:object>
      </w:r>
      <w:r w:rsidRPr="0082539F">
        <w:rPr>
          <w:rFonts w:asciiTheme="majorBidi" w:hAnsiTheme="majorBidi" w:cstheme="majorBidi"/>
          <w:i/>
          <w:sz w:val="22"/>
          <w:szCs w:val="22"/>
          <w:rtl/>
        </w:rPr>
        <w:t xml:space="preserve"> في الحالة النهائية واستنتج قيمة التقدم النهائي</w:t>
      </w:r>
      <w:r w:rsidRPr="0082539F">
        <w:rPr>
          <w:rFonts w:asciiTheme="majorBidi" w:hAnsiTheme="majorBidi" w:cstheme="majorBidi"/>
          <w:i/>
          <w:position w:val="-12"/>
          <w:sz w:val="22"/>
          <w:szCs w:val="22"/>
        </w:rPr>
        <w:object w:dxaOrig="320" w:dyaOrig="360">
          <v:shape id="_x0000_i1118" type="#_x0000_t75" style="width:16.3pt;height:18.15pt" o:ole="">
            <v:imagedata r:id="rId207" o:title=""/>
          </v:shape>
          <o:OLEObject Type="Embed" ProgID="Equation.DSMT4" ShapeID="_x0000_i1118" DrawAspect="Content" ObjectID="_1629798233" r:id="rId208"/>
        </w:object>
      </w:r>
      <w:r w:rsidRPr="0082539F">
        <w:rPr>
          <w:rFonts w:asciiTheme="majorBidi" w:hAnsiTheme="majorBidi" w:cstheme="majorBidi"/>
          <w:i/>
          <w:sz w:val="22"/>
          <w:szCs w:val="22"/>
          <w:rtl/>
        </w:rPr>
        <w:t xml:space="preserve"> للتفاعل </w:t>
      </w:r>
    </w:p>
    <w:p w:rsidR="00357C12" w:rsidRPr="0082539F" w:rsidRDefault="00357C12" w:rsidP="00357C12">
      <w:pPr>
        <w:bidi/>
        <w:jc w:val="both"/>
        <w:rPr>
          <w:rFonts w:asciiTheme="majorBidi" w:hAnsiTheme="majorBidi" w:cstheme="majorBidi"/>
          <w:sz w:val="22"/>
          <w:szCs w:val="22"/>
          <w:rtl/>
        </w:rPr>
      </w:pPr>
      <w:r w:rsidRPr="0082539F">
        <w:rPr>
          <w:rFonts w:asciiTheme="majorBidi" w:hAnsiTheme="majorBidi" w:cstheme="majorBidi"/>
          <w:sz w:val="22"/>
          <w:szCs w:val="22"/>
          <w:rtl/>
        </w:rPr>
        <w:t xml:space="preserve">5- احسب نسبة تقدم التفاعل ما ذا تستنتج </w:t>
      </w:r>
    </w:p>
    <w:p w:rsidR="00357C12" w:rsidRPr="0082539F" w:rsidRDefault="00357C12" w:rsidP="00357C12">
      <w:pPr>
        <w:bidi/>
        <w:jc w:val="both"/>
        <w:rPr>
          <w:rFonts w:asciiTheme="majorBidi" w:hAnsiTheme="majorBidi" w:cstheme="majorBidi"/>
          <w:sz w:val="22"/>
          <w:szCs w:val="22"/>
          <w:rtl/>
        </w:rPr>
      </w:pPr>
      <w:r w:rsidRPr="0082539F">
        <w:rPr>
          <w:rFonts w:asciiTheme="majorBidi" w:hAnsiTheme="majorBidi" w:cstheme="majorBidi"/>
          <w:sz w:val="22"/>
          <w:szCs w:val="22"/>
          <w:rtl/>
        </w:rPr>
        <w:t xml:space="preserve">6- احسب تراكيز الأنواع الكيميائية المتواجدة في المحلول في الحالة النهائية </w:t>
      </w:r>
    </w:p>
    <w:p w:rsidR="00357C12" w:rsidRPr="0082539F" w:rsidRDefault="00357C12" w:rsidP="00357C12">
      <w:pPr>
        <w:bidi/>
        <w:jc w:val="both"/>
        <w:rPr>
          <w:rFonts w:asciiTheme="majorBidi" w:hAnsiTheme="majorBidi" w:cstheme="majorBidi"/>
          <w:sz w:val="22"/>
          <w:szCs w:val="22"/>
          <w:rtl/>
        </w:rPr>
      </w:pPr>
      <w:r w:rsidRPr="0082539F">
        <w:rPr>
          <w:rFonts w:asciiTheme="majorBidi" w:hAnsiTheme="majorBidi" w:cstheme="majorBidi"/>
          <w:sz w:val="22"/>
          <w:szCs w:val="22"/>
          <w:rtl/>
        </w:rPr>
        <w:t>7- اعط قيمة ثابتة التوازن لمزدوجة حمض الاسك</w:t>
      </w:r>
      <w:r w:rsidRPr="0082539F">
        <w:rPr>
          <w:rFonts w:asciiTheme="majorBidi" w:hAnsiTheme="majorBidi" w:cstheme="majorBidi" w:hint="cs"/>
          <w:sz w:val="22"/>
          <w:szCs w:val="22"/>
          <w:rtl/>
        </w:rPr>
        <w:t>ور</w:t>
      </w:r>
      <w:r w:rsidRPr="0082539F">
        <w:rPr>
          <w:rFonts w:asciiTheme="majorBidi" w:hAnsiTheme="majorBidi" w:cstheme="majorBidi"/>
          <w:sz w:val="22"/>
          <w:szCs w:val="22"/>
          <w:rtl/>
        </w:rPr>
        <w:t xml:space="preserve">بيك وحدد النوع المهيمن لهذه المزدوجة في الحالة النهائية </w:t>
      </w:r>
    </w:p>
    <w:p w:rsidR="00357C12" w:rsidRPr="0082539F" w:rsidRDefault="00357C12" w:rsidP="00357C12">
      <w:pPr>
        <w:bidi/>
        <w:jc w:val="both"/>
        <w:rPr>
          <w:rFonts w:asciiTheme="majorBidi" w:hAnsiTheme="majorBidi" w:cstheme="majorBidi"/>
          <w:b/>
          <w:bCs/>
          <w:sz w:val="22"/>
          <w:szCs w:val="22"/>
          <w:u w:val="single"/>
          <w:rtl/>
        </w:rPr>
      </w:pPr>
      <w:r w:rsidRPr="0082539F">
        <w:rPr>
          <w:rFonts w:asciiTheme="majorBidi" w:hAnsiTheme="majorBidi" w:cstheme="majorBidi"/>
          <w:b/>
          <w:bCs/>
          <w:sz w:val="22"/>
          <w:szCs w:val="22"/>
          <w:u w:val="single"/>
          <w:rtl/>
        </w:rPr>
        <w:t xml:space="preserve">الجزء الثاني : دراسة معايرة قرص من الفيتامين C بهيدروكسيد الصوديوم </w:t>
      </w:r>
    </w:p>
    <w:p w:rsidR="00357C12" w:rsidRPr="0082539F" w:rsidRDefault="00357C12" w:rsidP="00357C12">
      <w:pPr>
        <w:bidi/>
        <w:jc w:val="both"/>
        <w:rPr>
          <w:rFonts w:asciiTheme="majorBidi" w:hAnsiTheme="majorBidi" w:cstheme="majorBidi"/>
          <w:sz w:val="22"/>
          <w:szCs w:val="22"/>
          <w:rtl/>
        </w:rPr>
      </w:pPr>
      <w:r w:rsidRPr="0082539F">
        <w:rPr>
          <w:rFonts w:asciiTheme="majorBidi" w:hAnsiTheme="majorBidi" w:cstheme="majorBidi"/>
          <w:sz w:val="22"/>
          <w:szCs w:val="22"/>
          <w:rtl/>
        </w:rPr>
        <w:t xml:space="preserve">نسحق قرص فيتامين C في مهراز ونضع المسحوق في كاس ثم نضيف إليه الماء المقطر وبعد ذلك نصب الخليط في حوجلة مدرجة سعة </w:t>
      </w:r>
      <w:r w:rsidRPr="0082539F">
        <w:rPr>
          <w:rFonts w:asciiTheme="majorBidi" w:hAnsiTheme="majorBidi" w:cstheme="majorBidi"/>
          <w:position w:val="-6"/>
          <w:sz w:val="22"/>
          <w:szCs w:val="22"/>
        </w:rPr>
        <w:object w:dxaOrig="840" w:dyaOrig="279">
          <v:shape id="_x0000_i1119" type="#_x0000_t75" style="width:41.95pt;height:13.75pt" o:ole="">
            <v:imagedata r:id="rId209" o:title=""/>
          </v:shape>
          <o:OLEObject Type="Embed" ProgID="Equation.DSMT4" ShapeID="_x0000_i1119" DrawAspect="Content" ObjectID="_1629798234" r:id="rId210"/>
        </w:object>
      </w:r>
      <w:r w:rsidRPr="0082539F">
        <w:rPr>
          <w:rFonts w:asciiTheme="majorBidi" w:hAnsiTheme="majorBidi" w:cstheme="majorBidi"/>
          <w:sz w:val="22"/>
          <w:szCs w:val="22"/>
          <w:rtl/>
        </w:rPr>
        <w:t xml:space="preserve"> ثم نملأها بالماء المقطر بعد تجانس الخليط نحصل على محلول </w:t>
      </w:r>
      <w:r w:rsidRPr="0082539F">
        <w:rPr>
          <w:rFonts w:asciiTheme="majorBidi" w:hAnsiTheme="majorBidi" w:cstheme="majorBidi"/>
          <w:position w:val="-6"/>
          <w:sz w:val="22"/>
          <w:szCs w:val="22"/>
        </w:rPr>
        <w:object w:dxaOrig="240" w:dyaOrig="279">
          <v:shape id="_x0000_i1120" type="#_x0000_t75" style="width:11.9pt;height:13.75pt" o:ole="">
            <v:imagedata r:id="rId211" o:title=""/>
          </v:shape>
          <o:OLEObject Type="Embed" ProgID="Equation.DSMT4" ShapeID="_x0000_i1120" DrawAspect="Content" ObjectID="_1629798235" r:id="rId212"/>
        </w:object>
      </w:r>
    </w:p>
    <w:p w:rsidR="00357C12" w:rsidRPr="0082539F" w:rsidRDefault="00E001FA" w:rsidP="00357C12">
      <w:pPr>
        <w:bidi/>
        <w:jc w:val="both"/>
        <w:rPr>
          <w:rFonts w:asciiTheme="majorBidi" w:hAnsiTheme="majorBidi" w:cstheme="majorBidi"/>
          <w:sz w:val="22"/>
          <w:szCs w:val="22"/>
          <w:rtl/>
        </w:rPr>
      </w:pPr>
      <w:r>
        <w:rPr>
          <w:rFonts w:asciiTheme="majorBidi" w:hAnsiTheme="majorBidi" w:cstheme="majorBidi"/>
          <w:noProof/>
          <w:sz w:val="22"/>
          <w:szCs w:val="22"/>
          <w:rtl/>
        </w:rPr>
        <w:pict>
          <v:shape id="Zone de texte 565" o:spid="_x0000_s1029" type="#_x0000_t202" style="position:absolute;left:0;text-align:left;margin-left:-27pt;margin-top:27pt;width:290.95pt;height:194.9pt;z-index:251659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" strokecolor="white">
            <v:textbox style="mso-fit-shape-to-text:t">
              <w:txbxContent>
                <w:p w:rsidR="00626908" w:rsidRPr="0096164A" w:rsidRDefault="00626908" w:rsidP="00357C12">
                  <w:pPr>
                    <w:bidi/>
                    <w:rPr>
                      <w:i/>
                      <w:spacing w:val="6"/>
                      <w:sz w:val="28"/>
                      <w:szCs w:val="28"/>
                    </w:rPr>
                  </w:pPr>
                  <w:r>
                    <w:rPr>
                      <w:rFonts w:hint="cs"/>
                      <w:i/>
                      <w:noProof/>
                      <w:spacing w:val="6"/>
                      <w:sz w:val="28"/>
                      <w:szCs w:val="28"/>
                    </w:rPr>
                    <w:drawing>
                      <wp:inline distT="0" distB="0" distL="0" distR="0">
                        <wp:extent cx="3118512" cy="1357952"/>
                        <wp:effectExtent l="0" t="0" r="5715" b="0"/>
                        <wp:docPr id="564" name="Imag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5"/>
                                <pic:cNvPicPr>
                                  <a:picLocks noChangeAspect="1" noChangeArrowheads="1"/>
                                </pic:cNvPicPr>
                              </pic:nvPicPr>
                              <pic:blipFill>
                                <a:blip r:embed="rId213">
                                  <a:lum bright="-36000" contrast="6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18762" cy="1358061"/>
                                </a:xfrm>
                                <a:prstGeom prst="rect">
                                  <a:avLst/>
                                </a:prstGeom>
                                <a:noFill/>
                                <a:ln>
                                  <a:noFill/>
                                </a:ln>
                              </pic:spPr>
                            </pic:pic>
                          </a:graphicData>
                        </a:graphic>
                      </wp:inline>
                    </w:drawing>
                  </w:r>
                </w:p>
              </w:txbxContent>
            </v:textbox>
            <w10:wrap type="square"/>
          </v:shape>
        </w:pict>
      </w:r>
      <w:r w:rsidR="00357C12" w:rsidRPr="0082539F">
        <w:rPr>
          <w:rFonts w:asciiTheme="majorBidi" w:hAnsiTheme="majorBidi" w:cstheme="majorBidi"/>
          <w:sz w:val="22"/>
          <w:szCs w:val="22"/>
          <w:rtl/>
        </w:rPr>
        <w:t xml:space="preserve">ناخد حجما </w:t>
      </w:r>
      <w:r w:rsidR="00357C12" w:rsidRPr="0082539F">
        <w:rPr>
          <w:rFonts w:asciiTheme="majorBidi" w:hAnsiTheme="majorBidi" w:cstheme="majorBidi"/>
          <w:position w:val="-18"/>
          <w:sz w:val="22"/>
          <w:szCs w:val="22"/>
        </w:rPr>
        <w:object w:dxaOrig="1240" w:dyaOrig="420">
          <v:shape id="_x0000_i1121" type="#_x0000_t75" style="width:62pt;height:20.65pt" o:ole="">
            <v:imagedata r:id="rId214" o:title=""/>
          </v:shape>
          <o:OLEObject Type="Embed" ProgID="Equation.DSMT4" ShapeID="_x0000_i1121" DrawAspect="Content" ObjectID="_1629798236" r:id="rId215"/>
        </w:object>
      </w:r>
      <w:r w:rsidR="00357C12" w:rsidRPr="0082539F">
        <w:rPr>
          <w:rFonts w:asciiTheme="majorBidi" w:hAnsiTheme="majorBidi" w:cstheme="majorBidi"/>
          <w:sz w:val="22"/>
          <w:szCs w:val="22"/>
          <w:rtl/>
        </w:rPr>
        <w:t xml:space="preserve"> من المحلول  </w:t>
      </w:r>
      <w:r w:rsidR="00357C12" w:rsidRPr="0082539F">
        <w:rPr>
          <w:rFonts w:asciiTheme="majorBidi" w:hAnsiTheme="majorBidi" w:cstheme="majorBidi"/>
          <w:position w:val="-6"/>
          <w:sz w:val="22"/>
          <w:szCs w:val="22"/>
        </w:rPr>
        <w:object w:dxaOrig="240" w:dyaOrig="279">
          <v:shape id="_x0000_i1122" type="#_x0000_t75" style="width:11.9pt;height:13.75pt" o:ole="">
            <v:imagedata r:id="rId211" o:title=""/>
          </v:shape>
          <o:OLEObject Type="Embed" ProgID="Equation.DSMT4" ShapeID="_x0000_i1122" DrawAspect="Content" ObjectID="_1629798237" r:id="rId216"/>
        </w:object>
      </w:r>
      <w:r w:rsidR="00357C12" w:rsidRPr="0082539F">
        <w:rPr>
          <w:rFonts w:asciiTheme="majorBidi" w:hAnsiTheme="majorBidi" w:cstheme="majorBidi"/>
          <w:sz w:val="22"/>
          <w:szCs w:val="22"/>
          <w:rtl/>
        </w:rPr>
        <w:t xml:space="preserve"> ونعايره بواسطة محلول هيدروكسيد الصوديوم تركيزه </w:t>
      </w:r>
      <w:r w:rsidR="00357C12" w:rsidRPr="0082539F">
        <w:rPr>
          <w:rFonts w:asciiTheme="majorBidi" w:hAnsiTheme="majorBidi" w:cstheme="majorBidi"/>
          <w:i/>
          <w:spacing w:val="6"/>
          <w:sz w:val="22"/>
          <w:szCs w:val="22"/>
        </w:rPr>
        <w:t>C</w:t>
      </w:r>
      <w:r w:rsidR="00357C12" w:rsidRPr="0082539F">
        <w:rPr>
          <w:rFonts w:asciiTheme="majorBidi" w:hAnsiTheme="majorBidi" w:cstheme="majorBidi"/>
          <w:i/>
          <w:spacing w:val="6"/>
          <w:sz w:val="22"/>
          <w:szCs w:val="22"/>
          <w:vertAlign w:val="subscript"/>
        </w:rPr>
        <w:t>B</w:t>
      </w:r>
      <w:r w:rsidR="00357C12" w:rsidRPr="0082539F">
        <w:rPr>
          <w:rFonts w:asciiTheme="majorBidi" w:hAnsiTheme="majorBidi" w:cstheme="majorBidi"/>
          <w:i/>
          <w:spacing w:val="6"/>
          <w:sz w:val="22"/>
          <w:szCs w:val="22"/>
        </w:rPr>
        <w:t xml:space="preserve"> = 2,00 x 10 </w:t>
      </w:r>
      <w:r w:rsidR="00357C12" w:rsidRPr="0082539F">
        <w:rPr>
          <w:rFonts w:asciiTheme="majorBidi" w:hAnsiTheme="majorBidi" w:cstheme="majorBidi"/>
          <w:i/>
          <w:spacing w:val="6"/>
          <w:sz w:val="22"/>
          <w:szCs w:val="22"/>
          <w:vertAlign w:val="superscript"/>
        </w:rPr>
        <w:t>-2</w:t>
      </w:r>
      <w:r w:rsidR="00357C12" w:rsidRPr="0082539F">
        <w:rPr>
          <w:rFonts w:asciiTheme="majorBidi" w:hAnsiTheme="majorBidi" w:cstheme="majorBidi"/>
          <w:i/>
          <w:spacing w:val="6"/>
          <w:sz w:val="22"/>
          <w:szCs w:val="22"/>
        </w:rPr>
        <w:t xml:space="preserve"> mol.L</w:t>
      </w:r>
      <w:r w:rsidR="00357C12" w:rsidRPr="0082539F">
        <w:rPr>
          <w:rFonts w:asciiTheme="majorBidi" w:hAnsiTheme="majorBidi" w:cstheme="majorBidi"/>
          <w:i/>
          <w:spacing w:val="6"/>
          <w:sz w:val="22"/>
          <w:szCs w:val="22"/>
          <w:vertAlign w:val="superscript"/>
        </w:rPr>
        <w:t>-1</w:t>
      </w:r>
      <w:r w:rsidR="00357C12" w:rsidRPr="0082539F">
        <w:rPr>
          <w:rFonts w:asciiTheme="majorBidi" w:hAnsiTheme="majorBidi" w:cstheme="majorBidi"/>
          <w:i/>
          <w:spacing w:val="6"/>
          <w:sz w:val="22"/>
          <w:szCs w:val="22"/>
          <w:rtl/>
        </w:rPr>
        <w:t xml:space="preserve"> وبوجود كاشف ملون مختار بواسطة برنامج معلوماتي نتمكن من تسجيل </w:t>
      </w:r>
      <w:r w:rsidR="00357C12" w:rsidRPr="0082539F">
        <w:rPr>
          <w:rFonts w:asciiTheme="majorBidi" w:hAnsiTheme="majorBidi" w:cstheme="majorBidi"/>
          <w:i/>
          <w:spacing w:val="6"/>
          <w:position w:val="-10"/>
          <w:sz w:val="22"/>
          <w:szCs w:val="22"/>
        </w:rPr>
        <w:object w:dxaOrig="460" w:dyaOrig="320">
          <v:shape id="_x0000_i1123" type="#_x0000_t75" style="width:23.15pt;height:16.3pt" o:ole="">
            <v:imagedata r:id="rId217" o:title=""/>
          </v:shape>
          <o:OLEObject Type="Embed" ProgID="Equation.DSMT4" ShapeID="_x0000_i1123" DrawAspect="Content" ObjectID="_1629798238" r:id="rId218"/>
        </w:object>
      </w:r>
      <w:r w:rsidR="00357C12" w:rsidRPr="0082539F">
        <w:rPr>
          <w:rFonts w:asciiTheme="majorBidi" w:hAnsiTheme="majorBidi" w:cstheme="majorBidi"/>
          <w:i/>
          <w:spacing w:val="6"/>
          <w:sz w:val="22"/>
          <w:szCs w:val="22"/>
          <w:rtl/>
        </w:rPr>
        <w:t xml:space="preserve"> الخليط عند كل إضافة لهيدروكسيد الصوديوم فنحصل على المبيان التالي :</w:t>
      </w:r>
    </w:p>
    <w:p w:rsidR="00357C12" w:rsidRPr="0082539F" w:rsidRDefault="00357C12" w:rsidP="00357C12">
      <w:pPr>
        <w:bidi/>
        <w:jc w:val="both"/>
        <w:rPr>
          <w:rFonts w:asciiTheme="majorBidi" w:hAnsiTheme="majorBidi" w:cstheme="majorBidi"/>
          <w:sz w:val="22"/>
          <w:szCs w:val="22"/>
          <w:rtl/>
        </w:rPr>
      </w:pPr>
      <w:r w:rsidRPr="0082539F">
        <w:rPr>
          <w:rFonts w:asciiTheme="majorBidi" w:hAnsiTheme="majorBidi" w:cstheme="majorBidi"/>
          <w:sz w:val="22"/>
          <w:szCs w:val="22"/>
          <w:rtl/>
        </w:rPr>
        <w:t xml:space="preserve">1- ارسم تبيانة التركيب التجريبي المستعمل خلال هذه المعايرة </w:t>
      </w:r>
    </w:p>
    <w:p w:rsidR="00357C12" w:rsidRPr="0082539F" w:rsidRDefault="00357C12" w:rsidP="00357C12">
      <w:pPr>
        <w:bidi/>
        <w:jc w:val="both"/>
        <w:rPr>
          <w:rFonts w:asciiTheme="majorBidi" w:hAnsiTheme="majorBidi" w:cstheme="majorBidi"/>
          <w:sz w:val="22"/>
          <w:szCs w:val="22"/>
          <w:rtl/>
        </w:rPr>
      </w:pPr>
      <w:r w:rsidRPr="0082539F">
        <w:rPr>
          <w:rFonts w:asciiTheme="majorBidi" w:hAnsiTheme="majorBidi" w:cstheme="majorBidi"/>
          <w:sz w:val="22"/>
          <w:szCs w:val="22"/>
          <w:rtl/>
        </w:rPr>
        <w:t xml:space="preserve">2- عرف التكافؤ وحدد إحداثيتي نقطة التكافؤ </w:t>
      </w:r>
    </w:p>
    <w:p w:rsidR="00357C12" w:rsidRPr="0082539F" w:rsidRDefault="00357C12" w:rsidP="00357C12">
      <w:pPr>
        <w:bidi/>
        <w:jc w:val="both"/>
        <w:rPr>
          <w:rFonts w:asciiTheme="majorBidi" w:hAnsiTheme="majorBidi" w:cstheme="majorBidi"/>
          <w:sz w:val="22"/>
          <w:szCs w:val="22"/>
          <w:lang w:bidi="ar-MA"/>
        </w:rPr>
      </w:pPr>
      <w:r w:rsidRPr="0082539F">
        <w:rPr>
          <w:rFonts w:asciiTheme="majorBidi" w:hAnsiTheme="majorBidi" w:cstheme="majorBidi"/>
          <w:sz w:val="22"/>
          <w:szCs w:val="22"/>
          <w:rtl/>
        </w:rPr>
        <w:t>3- احسب تركيز حمض الاسك</w:t>
      </w:r>
      <w:r w:rsidRPr="0082539F">
        <w:rPr>
          <w:rFonts w:asciiTheme="majorBidi" w:hAnsiTheme="majorBidi" w:cstheme="majorBidi" w:hint="cs"/>
          <w:sz w:val="22"/>
          <w:szCs w:val="22"/>
          <w:rtl/>
        </w:rPr>
        <w:t>ور</w:t>
      </w:r>
      <w:r w:rsidRPr="0082539F">
        <w:rPr>
          <w:rFonts w:asciiTheme="majorBidi" w:hAnsiTheme="majorBidi" w:cstheme="majorBidi"/>
          <w:sz w:val="22"/>
          <w:szCs w:val="22"/>
          <w:rtl/>
        </w:rPr>
        <w:t>بيك</w:t>
      </w:r>
    </w:p>
    <w:p w:rsidR="00357C12" w:rsidRPr="0082539F" w:rsidRDefault="00357C12" w:rsidP="00357C12">
      <w:pPr>
        <w:bidi/>
        <w:jc w:val="both"/>
        <w:rPr>
          <w:rFonts w:asciiTheme="majorBidi" w:hAnsiTheme="majorBidi" w:cstheme="majorBidi"/>
          <w:sz w:val="22"/>
          <w:szCs w:val="22"/>
          <w:rtl/>
        </w:rPr>
      </w:pPr>
      <w:r w:rsidRPr="0082539F">
        <w:rPr>
          <w:rFonts w:asciiTheme="majorBidi" w:hAnsiTheme="majorBidi" w:cstheme="majorBidi"/>
          <w:sz w:val="22"/>
          <w:szCs w:val="22"/>
        </w:rPr>
        <w:t>4</w:t>
      </w:r>
      <w:r w:rsidRPr="0082539F">
        <w:rPr>
          <w:rFonts w:asciiTheme="majorBidi" w:hAnsiTheme="majorBidi" w:cstheme="majorBidi"/>
          <w:sz w:val="22"/>
          <w:szCs w:val="22"/>
          <w:rtl/>
        </w:rPr>
        <w:t>- احسب كتلة حمض الاسك</w:t>
      </w:r>
      <w:r w:rsidRPr="0082539F">
        <w:rPr>
          <w:rFonts w:asciiTheme="majorBidi" w:hAnsiTheme="majorBidi" w:cstheme="majorBidi" w:hint="cs"/>
          <w:sz w:val="22"/>
          <w:szCs w:val="22"/>
          <w:rtl/>
        </w:rPr>
        <w:t>ور</w:t>
      </w:r>
      <w:r w:rsidRPr="0082539F">
        <w:rPr>
          <w:rFonts w:asciiTheme="majorBidi" w:hAnsiTheme="majorBidi" w:cstheme="majorBidi"/>
          <w:sz w:val="22"/>
          <w:szCs w:val="22"/>
          <w:rtl/>
        </w:rPr>
        <w:t xml:space="preserve">بيك الموجودة في قرص الفيتامين C هل تتوافق هذه القيمة مع القيمة المسجلة على علبة الدواء </w:t>
      </w:r>
    </w:p>
    <w:p w:rsidR="00357C12" w:rsidRPr="0082539F" w:rsidRDefault="00357C12" w:rsidP="00357C12">
      <w:pPr>
        <w:bidi/>
        <w:jc w:val="both"/>
        <w:rPr>
          <w:rFonts w:asciiTheme="majorBidi" w:hAnsiTheme="majorBidi" w:cstheme="majorBidi"/>
          <w:sz w:val="22"/>
          <w:szCs w:val="22"/>
          <w:rtl/>
        </w:rPr>
      </w:pPr>
      <w:r w:rsidRPr="0082539F">
        <w:rPr>
          <w:rFonts w:asciiTheme="majorBidi" w:hAnsiTheme="majorBidi" w:cstheme="majorBidi"/>
          <w:sz w:val="22"/>
          <w:szCs w:val="22"/>
          <w:rtl/>
        </w:rPr>
        <w:t xml:space="preserve">5- من الكواشف الملونة التالية حدد الكاشف الملون الملائم لهذه المعايرة </w:t>
      </w:r>
    </w:p>
    <w:p w:rsidR="00357C12" w:rsidRPr="0082539F" w:rsidRDefault="00357C12" w:rsidP="00357C12">
      <w:pPr>
        <w:bidi/>
        <w:jc w:val="both"/>
        <w:rPr>
          <w:rFonts w:asciiTheme="majorBidi" w:hAnsiTheme="majorBidi" w:cstheme="majorBidi"/>
          <w:sz w:val="22"/>
          <w:szCs w:val="22"/>
          <w:rtl/>
        </w:rPr>
      </w:pPr>
    </w:p>
    <w:p w:rsidR="00357C12" w:rsidRPr="0082539F" w:rsidRDefault="00357C12" w:rsidP="00357C12">
      <w:pPr>
        <w:bidi/>
        <w:jc w:val="center"/>
        <w:rPr>
          <w:rFonts w:asciiTheme="majorBidi" w:hAnsiTheme="majorBidi" w:cstheme="majorBidi"/>
          <w:sz w:val="22"/>
          <w:szCs w:val="22"/>
          <w:rtl/>
          <w:lang w:bidi="ar-MA"/>
        </w:rPr>
      </w:pPr>
      <w:r w:rsidRPr="0082539F">
        <w:rPr>
          <w:rFonts w:asciiTheme="majorBidi" w:hAnsiTheme="majorBidi" w:cstheme="majorBidi"/>
          <w:noProof/>
          <w:sz w:val="22"/>
          <w:szCs w:val="22"/>
        </w:rPr>
        <w:drawing>
          <wp:inline distT="0" distB="0" distL="0" distR="0">
            <wp:extent cx="3002508" cy="885597"/>
            <wp:effectExtent l="0" t="0" r="762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2646" cy="885638"/>
                    </a:xfrm>
                    <a:prstGeom prst="rect">
                      <a:avLst/>
                    </a:prstGeom>
                    <a:noFill/>
                    <a:ln>
                      <a:noFill/>
                    </a:ln>
                  </pic:spPr>
                </pic:pic>
              </a:graphicData>
            </a:graphic>
          </wp:inline>
        </w:drawing>
      </w:r>
    </w:p>
    <w:p w:rsidR="00D42269" w:rsidRPr="00D42269" w:rsidRDefault="00D42269" w:rsidP="00D42269">
      <w:pPr>
        <w:bidi/>
        <w:contextualSpacing/>
        <w:jc w:val="center"/>
        <w:rPr>
          <w:rFonts w:asciiTheme="majorBidi" w:hAnsiTheme="majorBidi" w:cstheme="majorBidi"/>
          <w:b/>
          <w:bCs/>
          <w:color w:val="C00000"/>
          <w:sz w:val="28"/>
          <w:szCs w:val="28"/>
          <w:rtl/>
          <w:lang w:val="en-US" w:bidi="ar-MA"/>
        </w:rPr>
      </w:pPr>
      <w:r w:rsidRPr="00D42269">
        <w:rPr>
          <w:rFonts w:asciiTheme="majorBidi" w:hAnsiTheme="majorBidi" w:cstheme="majorBidi"/>
          <w:b/>
          <w:bCs/>
          <w:noProof/>
          <w:color w:val="C00000"/>
          <w:sz w:val="28"/>
          <w:szCs w:val="28"/>
          <w:rtl/>
        </w:rPr>
        <w:t>ال</w:t>
      </w:r>
      <w:r w:rsidRPr="00D42269">
        <w:rPr>
          <w:rFonts w:asciiTheme="majorBidi" w:hAnsiTheme="majorBidi" w:cstheme="majorBidi" w:hint="cs"/>
          <w:b/>
          <w:bCs/>
          <w:noProof/>
          <w:color w:val="C00000"/>
          <w:sz w:val="28"/>
          <w:szCs w:val="28"/>
          <w:rtl/>
          <w:lang w:val="en-US" w:bidi="ar-MA"/>
        </w:rPr>
        <w:t xml:space="preserve">تمرين </w:t>
      </w:r>
      <w:r>
        <w:rPr>
          <w:rFonts w:asciiTheme="majorBidi" w:hAnsiTheme="majorBidi" w:cstheme="majorBidi" w:hint="cs"/>
          <w:b/>
          <w:bCs/>
          <w:noProof/>
          <w:color w:val="C00000"/>
          <w:sz w:val="28"/>
          <w:szCs w:val="28"/>
          <w:rtl/>
          <w:lang w:val="en-US" w:bidi="ar-MA"/>
        </w:rPr>
        <w:t>السادس عشر</w:t>
      </w:r>
    </w:p>
    <w:tbl>
      <w:tblPr>
        <w:bidiVisu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420"/>
      </w:tblGrid>
      <w:tr w:rsidR="00357C12" w:rsidRPr="0082539F" w:rsidTr="00D42269">
        <w:tc>
          <w:tcPr>
            <w:tcW w:w="10420" w:type="dxa"/>
          </w:tcPr>
          <w:p w:rsidR="00357C12" w:rsidRPr="0082539F" w:rsidRDefault="00357C12" w:rsidP="00D42269">
            <w:pPr>
              <w:bidi/>
              <w:jc w:val="both"/>
              <w:rPr>
                <w:rFonts w:asciiTheme="majorBidi" w:hAnsiTheme="majorBidi" w:cstheme="majorBidi"/>
                <w:sz w:val="22"/>
                <w:szCs w:val="22"/>
                <w:rtl/>
                <w:lang w:bidi="ar-DZ"/>
              </w:rPr>
            </w:pPr>
            <w:r w:rsidRPr="0082539F">
              <w:rPr>
                <w:rFonts w:asciiTheme="majorBidi" w:hAnsiTheme="majorBidi" w:cstheme="majorBidi"/>
                <w:sz w:val="22"/>
                <w:szCs w:val="22"/>
                <w:rtl/>
                <w:lang w:bidi="ar-DZ"/>
              </w:rPr>
              <w:t xml:space="preserve">حمض الأسكوربيك (فيتامين </w:t>
            </w:r>
            <w:r w:rsidRPr="0082539F">
              <w:rPr>
                <w:rFonts w:asciiTheme="majorBidi" w:hAnsiTheme="majorBidi" w:cstheme="majorBidi"/>
                <w:sz w:val="22"/>
                <w:szCs w:val="22"/>
                <w:lang w:bidi="ar-DZ"/>
              </w:rPr>
              <w:t>C</w:t>
            </w:r>
            <w:r w:rsidRPr="0082539F">
              <w:rPr>
                <w:rFonts w:asciiTheme="majorBidi" w:hAnsiTheme="majorBidi" w:cstheme="majorBidi"/>
                <w:sz w:val="22"/>
                <w:szCs w:val="22"/>
                <w:rtl/>
                <w:lang w:bidi="ar-DZ"/>
              </w:rPr>
              <w:t xml:space="preserve">) هو مرجع طبيعي يعتبر مضاد للتأكسد . يوجد في العديد من الخضر و الفواكه ، يؤدي النقص المتواصل منه إلى ظهور بعض الأمراض والأوبئة بالإضافة إلى كونه مسكن للآلام الناتجة عن الزكام و يساعد في بعض علاجات بعض الأنواع من السرطان. يباع في الصيدلية على شكل أقراص </w:t>
            </w:r>
            <w:r w:rsidRPr="0082539F">
              <w:rPr>
                <w:rFonts w:asciiTheme="majorBidi" w:hAnsiTheme="majorBidi" w:cstheme="majorBidi"/>
                <w:i/>
                <w:sz w:val="22"/>
                <w:szCs w:val="22"/>
                <w:lang w:bidi="ar-DZ"/>
              </w:rPr>
              <w:t>vitamine C 500 </w:t>
            </w:r>
            <w:r w:rsidRPr="0082539F">
              <w:rPr>
                <w:rFonts w:asciiTheme="majorBidi" w:hAnsiTheme="majorBidi" w:cstheme="majorBidi"/>
                <w:sz w:val="22"/>
                <w:szCs w:val="22"/>
                <w:rtl/>
                <w:lang w:bidi="ar-DZ"/>
              </w:rPr>
              <w:t>.</w:t>
            </w:r>
          </w:p>
        </w:tc>
      </w:tr>
    </w:tbl>
    <w:p w:rsidR="00357C12" w:rsidRPr="0082539F" w:rsidRDefault="00357C12" w:rsidP="00357C12">
      <w:pPr>
        <w:bidi/>
        <w:jc w:val="both"/>
        <w:rPr>
          <w:rFonts w:asciiTheme="majorBidi" w:hAnsiTheme="majorBidi" w:cstheme="majorBidi"/>
          <w:b/>
          <w:bCs/>
          <w:sz w:val="22"/>
          <w:szCs w:val="22"/>
          <w:rtl/>
          <w:lang w:bidi="ar-DZ"/>
        </w:rPr>
      </w:pPr>
      <w:r w:rsidRPr="0082539F">
        <w:rPr>
          <w:rFonts w:asciiTheme="majorBidi" w:hAnsiTheme="majorBidi" w:cstheme="majorBidi"/>
          <w:b/>
          <w:bCs/>
          <w:sz w:val="22"/>
          <w:szCs w:val="22"/>
          <w:rtl/>
          <w:lang w:bidi="ar-DZ"/>
        </w:rPr>
        <w:t>1- دراسة التفاعل بين محلول مائي لحمض الأسكوربيك و محلول مائي لهيدروكسيد الصوديوم :</w:t>
      </w:r>
    </w:p>
    <w:p w:rsidR="00357C12" w:rsidRPr="0082539F" w:rsidRDefault="00357C12" w:rsidP="00357C12">
      <w:pPr>
        <w:bidi/>
        <w:jc w:val="both"/>
        <w:rPr>
          <w:rFonts w:asciiTheme="majorBidi" w:hAnsiTheme="majorBidi" w:cstheme="majorBidi"/>
          <w:i/>
          <w:sz w:val="22"/>
          <w:szCs w:val="22"/>
          <w:rtl/>
          <w:lang w:bidi="ar-DZ"/>
        </w:rPr>
      </w:pPr>
      <w:r w:rsidRPr="0082539F">
        <w:rPr>
          <w:rFonts w:asciiTheme="majorBidi" w:hAnsiTheme="majorBidi" w:cstheme="majorBidi"/>
          <w:sz w:val="22"/>
          <w:szCs w:val="22"/>
          <w:rtl/>
          <w:lang w:bidi="ar-DZ"/>
        </w:rPr>
        <w:t xml:space="preserve">للتبسيط سنرمز لحمض الأسكوربيك </w:t>
      </w:r>
      <w:r w:rsidRPr="0082539F">
        <w:rPr>
          <w:rFonts w:asciiTheme="majorBidi" w:hAnsiTheme="majorBidi" w:cstheme="majorBidi"/>
          <w:i/>
          <w:sz w:val="22"/>
          <w:szCs w:val="22"/>
        </w:rPr>
        <w:t>C</w:t>
      </w:r>
      <w:r w:rsidRPr="0082539F">
        <w:rPr>
          <w:rFonts w:asciiTheme="majorBidi" w:hAnsiTheme="majorBidi" w:cstheme="majorBidi"/>
          <w:i/>
          <w:sz w:val="22"/>
          <w:szCs w:val="22"/>
          <w:vertAlign w:val="subscript"/>
        </w:rPr>
        <w:t>6</w:t>
      </w:r>
      <w:r w:rsidRPr="0082539F">
        <w:rPr>
          <w:rFonts w:asciiTheme="majorBidi" w:hAnsiTheme="majorBidi" w:cstheme="majorBidi"/>
          <w:i/>
          <w:sz w:val="22"/>
          <w:szCs w:val="22"/>
        </w:rPr>
        <w:t>H</w:t>
      </w:r>
      <w:r w:rsidRPr="0082539F">
        <w:rPr>
          <w:rFonts w:asciiTheme="majorBidi" w:hAnsiTheme="majorBidi" w:cstheme="majorBidi"/>
          <w:i/>
          <w:sz w:val="22"/>
          <w:szCs w:val="22"/>
          <w:vertAlign w:val="subscript"/>
        </w:rPr>
        <w:t>8</w:t>
      </w:r>
      <w:r w:rsidRPr="0082539F">
        <w:rPr>
          <w:rFonts w:asciiTheme="majorBidi" w:hAnsiTheme="majorBidi" w:cstheme="majorBidi"/>
          <w:i/>
          <w:sz w:val="22"/>
          <w:szCs w:val="22"/>
        </w:rPr>
        <w:t>O</w:t>
      </w:r>
      <w:r w:rsidRPr="0082539F">
        <w:rPr>
          <w:rFonts w:asciiTheme="majorBidi" w:hAnsiTheme="majorBidi" w:cstheme="majorBidi"/>
          <w:i/>
          <w:sz w:val="22"/>
          <w:szCs w:val="22"/>
          <w:vertAlign w:val="subscript"/>
        </w:rPr>
        <w:t>6</w:t>
      </w:r>
      <w:r w:rsidRPr="0082539F">
        <w:rPr>
          <w:rFonts w:asciiTheme="majorBidi" w:hAnsiTheme="majorBidi" w:cstheme="majorBidi"/>
          <w:sz w:val="22"/>
          <w:szCs w:val="22"/>
          <w:rtl/>
          <w:lang w:bidi="ar-DZ"/>
        </w:rPr>
        <w:t xml:space="preserve"> بالرمز </w:t>
      </w:r>
      <w:r w:rsidRPr="0082539F">
        <w:rPr>
          <w:rFonts w:asciiTheme="majorBidi" w:hAnsiTheme="majorBidi" w:cstheme="majorBidi"/>
          <w:sz w:val="22"/>
          <w:szCs w:val="22"/>
          <w:lang w:bidi="ar-DZ"/>
        </w:rPr>
        <w:t>HA</w:t>
      </w:r>
      <w:r w:rsidRPr="0082539F">
        <w:rPr>
          <w:rFonts w:asciiTheme="majorBidi" w:hAnsiTheme="majorBidi" w:cstheme="majorBidi"/>
          <w:sz w:val="22"/>
          <w:szCs w:val="22"/>
          <w:rtl/>
          <w:lang w:bidi="ar-DZ"/>
        </w:rPr>
        <w:t xml:space="preserve"> في هذا التمرين .</w:t>
      </w:r>
    </w:p>
    <w:p w:rsidR="00357C12" w:rsidRPr="0082539F" w:rsidRDefault="00357C12" w:rsidP="00357C12">
      <w:pPr>
        <w:bidi/>
        <w:jc w:val="both"/>
        <w:rPr>
          <w:rFonts w:asciiTheme="majorBidi" w:hAnsiTheme="majorBidi" w:cstheme="majorBidi"/>
          <w:sz w:val="22"/>
          <w:szCs w:val="22"/>
          <w:rtl/>
          <w:lang w:bidi="ar-DZ"/>
        </w:rPr>
      </w:pPr>
      <w:r w:rsidRPr="0082539F">
        <w:rPr>
          <w:rFonts w:asciiTheme="majorBidi" w:hAnsiTheme="majorBidi" w:cstheme="majorBidi"/>
          <w:sz w:val="22"/>
          <w:szCs w:val="22"/>
          <w:rtl/>
          <w:lang w:bidi="ar-DZ"/>
        </w:rPr>
        <w:t xml:space="preserve">في هذه الدراسة ، ندرس التفاعل بين المحلول الحمضي ذو التركيز </w:t>
      </w:r>
      <w:r w:rsidRPr="0082539F">
        <w:rPr>
          <w:rFonts w:asciiTheme="majorBidi" w:hAnsiTheme="majorBidi" w:cstheme="majorBidi"/>
          <w:i/>
          <w:sz w:val="22"/>
          <w:szCs w:val="22"/>
          <w:lang w:bidi="ar-DZ"/>
        </w:rPr>
        <w:t>C</w:t>
      </w:r>
      <w:r w:rsidRPr="0082539F">
        <w:rPr>
          <w:rFonts w:asciiTheme="majorBidi" w:hAnsiTheme="majorBidi" w:cstheme="majorBidi"/>
          <w:i/>
          <w:sz w:val="22"/>
          <w:szCs w:val="22"/>
          <w:vertAlign w:val="subscript"/>
          <w:lang w:bidi="ar-DZ"/>
        </w:rPr>
        <w:t>A</w:t>
      </w:r>
      <w:r w:rsidRPr="0082539F">
        <w:rPr>
          <w:rFonts w:asciiTheme="majorBidi" w:hAnsiTheme="majorBidi" w:cstheme="majorBidi"/>
          <w:i/>
          <w:sz w:val="22"/>
          <w:szCs w:val="22"/>
          <w:lang w:bidi="ar-DZ"/>
        </w:rPr>
        <w:t xml:space="preserve"> = 1,00 </w:t>
      </w:r>
      <w:r w:rsidRPr="0082539F">
        <w:rPr>
          <w:rFonts w:asciiTheme="majorBidi" w:hAnsiTheme="majorBidi" w:cstheme="majorBidi"/>
          <w:i/>
          <w:sz w:val="22"/>
          <w:szCs w:val="22"/>
          <w:lang w:bidi="ar-DZ"/>
        </w:rPr>
        <w:sym w:font="Symbol" w:char="F0B4"/>
      </w:r>
      <w:r w:rsidRPr="0082539F">
        <w:rPr>
          <w:rFonts w:asciiTheme="majorBidi" w:hAnsiTheme="majorBidi" w:cstheme="majorBidi"/>
          <w:i/>
          <w:sz w:val="22"/>
          <w:szCs w:val="22"/>
          <w:lang w:bidi="ar-DZ"/>
        </w:rPr>
        <w:t xml:space="preserve"> 10 </w:t>
      </w:r>
      <w:r w:rsidRPr="0082539F">
        <w:rPr>
          <w:rFonts w:asciiTheme="majorBidi" w:hAnsiTheme="majorBidi" w:cstheme="majorBidi"/>
          <w:i/>
          <w:sz w:val="22"/>
          <w:szCs w:val="22"/>
          <w:vertAlign w:val="superscript"/>
          <w:lang w:bidi="ar-DZ"/>
        </w:rPr>
        <w:t>–2</w:t>
      </w:r>
      <w:r w:rsidRPr="0082539F">
        <w:rPr>
          <w:rFonts w:asciiTheme="majorBidi" w:hAnsiTheme="majorBidi" w:cstheme="majorBidi"/>
          <w:i/>
          <w:sz w:val="22"/>
          <w:szCs w:val="22"/>
          <w:lang w:bidi="ar-DZ"/>
        </w:rPr>
        <w:t xml:space="preserve"> mol.L</w:t>
      </w:r>
      <w:r w:rsidRPr="0082539F">
        <w:rPr>
          <w:rFonts w:asciiTheme="majorBidi" w:hAnsiTheme="majorBidi" w:cstheme="majorBidi"/>
          <w:i/>
          <w:sz w:val="22"/>
          <w:szCs w:val="22"/>
          <w:vertAlign w:val="superscript"/>
          <w:lang w:bidi="ar-DZ"/>
        </w:rPr>
        <w:t>-1</w:t>
      </w:r>
      <w:r w:rsidRPr="0082539F">
        <w:rPr>
          <w:rFonts w:asciiTheme="majorBidi" w:hAnsiTheme="majorBidi" w:cstheme="majorBidi"/>
          <w:sz w:val="22"/>
          <w:szCs w:val="22"/>
          <w:rtl/>
          <w:lang w:bidi="ar-DZ"/>
        </w:rPr>
        <w:t xml:space="preserve"> والحجم</w:t>
      </w:r>
    </w:p>
    <w:p w:rsidR="00357C12" w:rsidRPr="0082539F" w:rsidRDefault="00357C12" w:rsidP="00357C12">
      <w:pPr>
        <w:bidi/>
        <w:jc w:val="both"/>
        <w:rPr>
          <w:rFonts w:asciiTheme="majorBidi" w:hAnsiTheme="majorBidi" w:cstheme="majorBidi"/>
          <w:i/>
          <w:sz w:val="22"/>
          <w:szCs w:val="22"/>
          <w:rtl/>
          <w:lang w:bidi="ar-DZ"/>
        </w:rPr>
      </w:pPr>
      <w:r w:rsidRPr="0082539F">
        <w:rPr>
          <w:rFonts w:asciiTheme="majorBidi" w:hAnsiTheme="majorBidi" w:cstheme="majorBidi"/>
          <w:i/>
          <w:sz w:val="22"/>
          <w:szCs w:val="22"/>
          <w:lang w:bidi="ar-DZ"/>
        </w:rPr>
        <w:t>V</w:t>
      </w:r>
      <w:r w:rsidRPr="0082539F">
        <w:rPr>
          <w:rFonts w:asciiTheme="majorBidi" w:hAnsiTheme="majorBidi" w:cstheme="majorBidi"/>
          <w:i/>
          <w:sz w:val="22"/>
          <w:szCs w:val="22"/>
          <w:vertAlign w:val="subscript"/>
          <w:lang w:bidi="ar-DZ"/>
        </w:rPr>
        <w:t>A</w:t>
      </w:r>
      <w:r w:rsidRPr="0082539F">
        <w:rPr>
          <w:rFonts w:asciiTheme="majorBidi" w:hAnsiTheme="majorBidi" w:cstheme="majorBidi"/>
          <w:i/>
          <w:sz w:val="22"/>
          <w:szCs w:val="22"/>
          <w:lang w:bidi="ar-DZ"/>
        </w:rPr>
        <w:t xml:space="preserve"> = 20,0 mL</w:t>
      </w:r>
      <w:r w:rsidRPr="0082539F">
        <w:rPr>
          <w:rFonts w:asciiTheme="majorBidi" w:hAnsiTheme="majorBidi" w:cstheme="majorBidi"/>
          <w:sz w:val="22"/>
          <w:szCs w:val="22"/>
          <w:rtl/>
          <w:lang w:bidi="ar-DZ"/>
        </w:rPr>
        <w:t xml:space="preserve"> و محلول هيدروكسيد الصوديوم ذو التركيز </w:t>
      </w:r>
      <w:r w:rsidRPr="0082539F">
        <w:rPr>
          <w:rFonts w:asciiTheme="majorBidi" w:hAnsiTheme="majorBidi" w:cstheme="majorBidi"/>
          <w:i/>
          <w:sz w:val="22"/>
          <w:szCs w:val="22"/>
          <w:lang w:bidi="ar-DZ"/>
        </w:rPr>
        <w:t>C</w:t>
      </w:r>
      <w:r w:rsidRPr="0082539F">
        <w:rPr>
          <w:rFonts w:asciiTheme="majorBidi" w:hAnsiTheme="majorBidi" w:cstheme="majorBidi"/>
          <w:i/>
          <w:sz w:val="22"/>
          <w:szCs w:val="22"/>
          <w:vertAlign w:val="subscript"/>
          <w:lang w:bidi="ar-DZ"/>
        </w:rPr>
        <w:t>B</w:t>
      </w:r>
      <w:r w:rsidRPr="0082539F">
        <w:rPr>
          <w:rFonts w:asciiTheme="majorBidi" w:hAnsiTheme="majorBidi" w:cstheme="majorBidi"/>
          <w:i/>
          <w:sz w:val="22"/>
          <w:szCs w:val="22"/>
          <w:lang w:bidi="ar-DZ"/>
        </w:rPr>
        <w:t xml:space="preserve"> = 2,00 </w:t>
      </w:r>
      <w:r w:rsidRPr="0082539F">
        <w:rPr>
          <w:rFonts w:asciiTheme="majorBidi" w:hAnsiTheme="majorBidi" w:cstheme="majorBidi"/>
          <w:i/>
          <w:sz w:val="22"/>
          <w:szCs w:val="22"/>
          <w:lang w:bidi="ar-DZ"/>
        </w:rPr>
        <w:sym w:font="Symbol" w:char="F0B4"/>
      </w:r>
      <w:r w:rsidRPr="0082539F">
        <w:rPr>
          <w:rFonts w:asciiTheme="majorBidi" w:hAnsiTheme="majorBidi" w:cstheme="majorBidi"/>
          <w:i/>
          <w:sz w:val="22"/>
          <w:szCs w:val="22"/>
          <w:lang w:bidi="ar-DZ"/>
        </w:rPr>
        <w:t xml:space="preserve"> 10 </w:t>
      </w:r>
      <w:r w:rsidRPr="0082539F">
        <w:rPr>
          <w:rFonts w:asciiTheme="majorBidi" w:hAnsiTheme="majorBidi" w:cstheme="majorBidi"/>
          <w:i/>
          <w:sz w:val="22"/>
          <w:szCs w:val="22"/>
          <w:vertAlign w:val="superscript"/>
          <w:lang w:bidi="ar-DZ"/>
        </w:rPr>
        <w:t>–2</w:t>
      </w:r>
      <w:r w:rsidRPr="0082539F">
        <w:rPr>
          <w:rFonts w:asciiTheme="majorBidi" w:hAnsiTheme="majorBidi" w:cstheme="majorBidi"/>
          <w:i/>
          <w:sz w:val="22"/>
          <w:szCs w:val="22"/>
          <w:lang w:bidi="ar-DZ"/>
        </w:rPr>
        <w:t xml:space="preserve"> mol.L</w:t>
      </w:r>
      <w:r w:rsidRPr="0082539F">
        <w:rPr>
          <w:rFonts w:asciiTheme="majorBidi" w:hAnsiTheme="majorBidi" w:cstheme="majorBidi"/>
          <w:i/>
          <w:sz w:val="22"/>
          <w:szCs w:val="22"/>
          <w:vertAlign w:val="superscript"/>
          <w:lang w:bidi="ar-DZ"/>
        </w:rPr>
        <w:t>-1</w:t>
      </w:r>
      <w:r w:rsidRPr="0082539F">
        <w:rPr>
          <w:rFonts w:asciiTheme="majorBidi" w:hAnsiTheme="majorBidi" w:cstheme="majorBidi"/>
          <w:i/>
          <w:sz w:val="22"/>
          <w:szCs w:val="22"/>
          <w:rtl/>
          <w:lang w:bidi="ar-DZ"/>
        </w:rPr>
        <w:t xml:space="preserve">. </w:t>
      </w:r>
    </w:p>
    <w:p w:rsidR="00357C12" w:rsidRPr="0082539F" w:rsidRDefault="00357C12" w:rsidP="00357C12">
      <w:pPr>
        <w:bidi/>
        <w:jc w:val="both"/>
        <w:rPr>
          <w:rFonts w:asciiTheme="majorBidi" w:hAnsiTheme="majorBidi" w:cstheme="majorBidi"/>
          <w:i/>
          <w:sz w:val="22"/>
          <w:szCs w:val="22"/>
          <w:rtl/>
          <w:lang w:bidi="ar-DZ"/>
        </w:rPr>
      </w:pPr>
      <w:r w:rsidRPr="0082539F">
        <w:rPr>
          <w:rFonts w:asciiTheme="majorBidi" w:hAnsiTheme="majorBidi" w:cstheme="majorBidi"/>
          <w:i/>
          <w:sz w:val="22"/>
          <w:szCs w:val="22"/>
          <w:rtl/>
          <w:lang w:bidi="ar-DZ"/>
        </w:rPr>
        <w:t>1.1 اكتب معادلة التفاعل بين حمض الأسكوربيك و هيدروكسيد الصوديوم  .</w:t>
      </w:r>
    </w:p>
    <w:p w:rsidR="00357C12" w:rsidRPr="0082539F" w:rsidRDefault="00357C12" w:rsidP="00357C12">
      <w:pPr>
        <w:bidi/>
        <w:jc w:val="both"/>
        <w:rPr>
          <w:rFonts w:asciiTheme="majorBidi" w:hAnsiTheme="majorBidi" w:cstheme="majorBidi"/>
          <w:sz w:val="22"/>
          <w:szCs w:val="22"/>
          <w:rtl/>
          <w:lang w:bidi="ar-DZ"/>
        </w:rPr>
      </w:pPr>
      <w:r w:rsidRPr="0082539F">
        <w:rPr>
          <w:rFonts w:asciiTheme="majorBidi" w:hAnsiTheme="majorBidi" w:cstheme="majorBidi"/>
          <w:i/>
          <w:sz w:val="22"/>
          <w:szCs w:val="22"/>
          <w:rtl/>
          <w:lang w:bidi="ar-DZ"/>
        </w:rPr>
        <w:t xml:space="preserve">2.1 نعتبر الخليط عند </w:t>
      </w:r>
      <w:smartTag w:uri="urn:schemas-microsoft-com:office:smarttags" w:element="metricconverter">
        <w:smartTagPr>
          <w:attr w:name="ProductID" w:val="25ﾰC"/>
        </w:smartTagPr>
        <w:r w:rsidRPr="0082539F">
          <w:rPr>
            <w:rFonts w:asciiTheme="majorBidi" w:hAnsiTheme="majorBidi" w:cstheme="majorBidi"/>
            <w:i/>
            <w:sz w:val="22"/>
            <w:szCs w:val="22"/>
          </w:rPr>
          <w:t>25°C</w:t>
        </w:r>
      </w:smartTag>
      <w:r w:rsidRPr="0082539F">
        <w:rPr>
          <w:rFonts w:asciiTheme="majorBidi" w:hAnsiTheme="majorBidi" w:cstheme="majorBidi"/>
          <w:i/>
          <w:sz w:val="22"/>
          <w:szCs w:val="22"/>
          <w:rtl/>
          <w:lang w:bidi="ar-DZ"/>
        </w:rPr>
        <w:t xml:space="preserve">  بعد إضافة </w:t>
      </w:r>
      <w:r w:rsidRPr="0082539F">
        <w:rPr>
          <w:rFonts w:asciiTheme="majorBidi" w:hAnsiTheme="majorBidi" w:cstheme="majorBidi"/>
          <w:i/>
          <w:sz w:val="22"/>
          <w:szCs w:val="22"/>
          <w:lang w:bidi="ar-DZ"/>
        </w:rPr>
        <w:t>V</w:t>
      </w:r>
      <w:r w:rsidRPr="0082539F">
        <w:rPr>
          <w:rFonts w:asciiTheme="majorBidi" w:hAnsiTheme="majorBidi" w:cstheme="majorBidi"/>
          <w:i/>
          <w:sz w:val="22"/>
          <w:szCs w:val="22"/>
          <w:vertAlign w:val="subscript"/>
          <w:lang w:bidi="ar-DZ"/>
        </w:rPr>
        <w:t>B</w:t>
      </w:r>
      <w:r w:rsidRPr="0082539F">
        <w:rPr>
          <w:rFonts w:asciiTheme="majorBidi" w:hAnsiTheme="majorBidi" w:cstheme="majorBidi"/>
          <w:i/>
          <w:sz w:val="22"/>
          <w:szCs w:val="22"/>
          <w:lang w:bidi="ar-DZ"/>
        </w:rPr>
        <w:t xml:space="preserve"> = 5,0 mL</w:t>
      </w:r>
      <w:r w:rsidRPr="0082539F">
        <w:rPr>
          <w:rFonts w:asciiTheme="majorBidi" w:hAnsiTheme="majorBidi" w:cstheme="majorBidi"/>
          <w:i/>
          <w:sz w:val="22"/>
          <w:szCs w:val="22"/>
          <w:rtl/>
          <w:lang w:bidi="ar-DZ"/>
        </w:rPr>
        <w:t xml:space="preserve"> .تصبح </w:t>
      </w:r>
      <w:r w:rsidRPr="0082539F">
        <w:rPr>
          <w:rFonts w:asciiTheme="majorBidi" w:hAnsiTheme="majorBidi" w:cstheme="majorBidi"/>
          <w:sz w:val="22"/>
          <w:szCs w:val="22"/>
          <w:lang w:bidi="ar-DZ"/>
        </w:rPr>
        <w:t xml:space="preserve">pH =4.0 </w:t>
      </w:r>
    </w:p>
    <w:p w:rsidR="00357C12" w:rsidRPr="0082539F" w:rsidRDefault="00357C12" w:rsidP="00357C12">
      <w:pPr>
        <w:bidi/>
        <w:jc w:val="both"/>
        <w:rPr>
          <w:rFonts w:asciiTheme="majorBidi" w:hAnsiTheme="majorBidi" w:cstheme="majorBidi"/>
          <w:i/>
          <w:sz w:val="22"/>
          <w:szCs w:val="22"/>
          <w:rtl/>
          <w:lang w:bidi="ar-DZ"/>
        </w:rPr>
      </w:pPr>
      <w:r w:rsidRPr="0082539F">
        <w:rPr>
          <w:rFonts w:asciiTheme="majorBidi" w:hAnsiTheme="majorBidi" w:cstheme="majorBidi"/>
          <w:i/>
          <w:sz w:val="22"/>
          <w:szCs w:val="22"/>
          <w:rtl/>
          <w:lang w:bidi="ar-DZ"/>
        </w:rPr>
        <w:t xml:space="preserve">1. 3- استنتج تركيز ايونات الهيدروكسيد </w:t>
      </w:r>
      <w:r w:rsidRPr="0082539F">
        <w:rPr>
          <w:rFonts w:asciiTheme="majorBidi" w:hAnsiTheme="majorBidi" w:cstheme="majorBidi"/>
          <w:sz w:val="22"/>
          <w:szCs w:val="22"/>
        </w:rPr>
        <w:t>H</w:t>
      </w:r>
      <w:r w:rsidRPr="0082539F">
        <w:rPr>
          <w:rFonts w:asciiTheme="majorBidi" w:hAnsiTheme="majorBidi" w:cstheme="majorBidi"/>
          <w:sz w:val="22"/>
          <w:szCs w:val="22"/>
          <w:vertAlign w:val="subscript"/>
        </w:rPr>
        <w:t>3</w:t>
      </w:r>
      <w:r w:rsidRPr="0082539F">
        <w:rPr>
          <w:rFonts w:asciiTheme="majorBidi" w:hAnsiTheme="majorBidi" w:cstheme="majorBidi"/>
          <w:sz w:val="22"/>
          <w:szCs w:val="22"/>
        </w:rPr>
        <w:t>O</w:t>
      </w:r>
      <w:r w:rsidRPr="0082539F">
        <w:rPr>
          <w:rFonts w:asciiTheme="majorBidi" w:hAnsiTheme="majorBidi" w:cstheme="majorBidi"/>
          <w:sz w:val="22"/>
          <w:szCs w:val="22"/>
          <w:vertAlign w:val="superscript"/>
        </w:rPr>
        <w:t>+</w:t>
      </w:r>
      <w:r w:rsidRPr="0082539F">
        <w:rPr>
          <w:rFonts w:asciiTheme="majorBidi" w:hAnsiTheme="majorBidi" w:cstheme="majorBidi"/>
          <w:i/>
          <w:sz w:val="22"/>
          <w:szCs w:val="22"/>
          <w:rtl/>
          <w:lang w:bidi="ar-DZ"/>
        </w:rPr>
        <w:t xml:space="preserve"> في الخليط .</w:t>
      </w:r>
    </w:p>
    <w:p w:rsidR="00357C12" w:rsidRPr="0082539F" w:rsidRDefault="00357C12" w:rsidP="00357C12">
      <w:pPr>
        <w:bidi/>
        <w:jc w:val="both"/>
        <w:rPr>
          <w:rFonts w:asciiTheme="majorBidi" w:hAnsiTheme="majorBidi" w:cstheme="majorBidi"/>
          <w:i/>
          <w:sz w:val="22"/>
          <w:szCs w:val="22"/>
          <w:rtl/>
          <w:lang w:bidi="ar-DZ"/>
        </w:rPr>
      </w:pPr>
      <w:r w:rsidRPr="0082539F">
        <w:rPr>
          <w:rFonts w:asciiTheme="majorBidi" w:hAnsiTheme="majorBidi" w:cstheme="majorBidi"/>
          <w:i/>
          <w:sz w:val="22"/>
          <w:szCs w:val="22"/>
          <w:rtl/>
          <w:lang w:bidi="ar-DZ"/>
        </w:rPr>
        <w:t>1. 4- احسب  تركيز ايونات الهيدروكسيد</w:t>
      </w:r>
      <w:r w:rsidRPr="0082539F">
        <w:rPr>
          <w:rFonts w:asciiTheme="majorBidi" w:hAnsiTheme="majorBidi" w:cstheme="majorBidi"/>
          <w:sz w:val="22"/>
          <w:szCs w:val="22"/>
        </w:rPr>
        <w:t xml:space="preserve"> HO</w:t>
      </w:r>
      <w:r w:rsidRPr="0082539F">
        <w:rPr>
          <w:rFonts w:asciiTheme="majorBidi" w:hAnsiTheme="majorBidi" w:cstheme="majorBidi"/>
          <w:sz w:val="22"/>
          <w:szCs w:val="22"/>
          <w:vertAlign w:val="superscript"/>
        </w:rPr>
        <w:t>-</w:t>
      </w:r>
      <w:r w:rsidRPr="0082539F">
        <w:rPr>
          <w:rFonts w:asciiTheme="majorBidi" w:hAnsiTheme="majorBidi" w:cstheme="majorBidi"/>
          <w:i/>
          <w:sz w:val="22"/>
          <w:szCs w:val="22"/>
          <w:rtl/>
          <w:lang w:bidi="ar-DZ"/>
        </w:rPr>
        <w:t xml:space="preserve"> في الخليط ، استنتج كمية مادتها  </w:t>
      </w:r>
      <w:r w:rsidRPr="0082539F">
        <w:rPr>
          <w:rFonts w:asciiTheme="majorBidi" w:hAnsiTheme="majorBidi" w:cstheme="majorBidi"/>
          <w:sz w:val="22"/>
          <w:szCs w:val="22"/>
        </w:rPr>
        <w:t>n</w:t>
      </w:r>
      <w:r w:rsidRPr="0082539F">
        <w:rPr>
          <w:rFonts w:asciiTheme="majorBidi" w:hAnsiTheme="majorBidi" w:cstheme="majorBidi"/>
          <w:sz w:val="22"/>
          <w:szCs w:val="22"/>
          <w:vertAlign w:val="subscript"/>
        </w:rPr>
        <w:t>f</w:t>
      </w:r>
      <w:r w:rsidRPr="0082539F">
        <w:rPr>
          <w:rFonts w:asciiTheme="majorBidi" w:hAnsiTheme="majorBidi" w:cstheme="majorBidi"/>
          <w:sz w:val="22"/>
          <w:szCs w:val="22"/>
        </w:rPr>
        <w:t>(HO</w:t>
      </w:r>
      <w:r w:rsidRPr="0082539F">
        <w:rPr>
          <w:rFonts w:asciiTheme="majorBidi" w:hAnsiTheme="majorBidi" w:cstheme="majorBidi"/>
          <w:sz w:val="22"/>
          <w:szCs w:val="22"/>
          <w:vertAlign w:val="superscript"/>
        </w:rPr>
        <w:t>-</w:t>
      </w:r>
      <w:r w:rsidRPr="0082539F">
        <w:rPr>
          <w:rFonts w:asciiTheme="majorBidi" w:hAnsiTheme="majorBidi" w:cstheme="majorBidi"/>
          <w:sz w:val="22"/>
          <w:szCs w:val="22"/>
        </w:rPr>
        <w:t>)</w:t>
      </w:r>
      <w:r w:rsidRPr="0082539F">
        <w:rPr>
          <w:rFonts w:asciiTheme="majorBidi" w:hAnsiTheme="majorBidi" w:cstheme="majorBidi"/>
          <w:i/>
          <w:sz w:val="22"/>
          <w:szCs w:val="22"/>
          <w:rtl/>
          <w:lang w:bidi="ar-DZ"/>
        </w:rPr>
        <w:t xml:space="preserve"> في الحالة النهائية .</w:t>
      </w:r>
    </w:p>
    <w:p w:rsidR="00357C12" w:rsidRPr="0082539F" w:rsidRDefault="00357C12" w:rsidP="00357C12">
      <w:pPr>
        <w:bidi/>
        <w:jc w:val="both"/>
        <w:rPr>
          <w:rFonts w:asciiTheme="majorBidi" w:hAnsiTheme="majorBidi" w:cstheme="majorBidi"/>
          <w:i/>
          <w:sz w:val="22"/>
          <w:szCs w:val="22"/>
          <w:rtl/>
          <w:lang w:bidi="ar-DZ"/>
        </w:rPr>
      </w:pPr>
      <w:r w:rsidRPr="0082539F">
        <w:rPr>
          <w:rFonts w:asciiTheme="majorBidi" w:hAnsiTheme="majorBidi" w:cstheme="majorBidi"/>
          <w:i/>
          <w:sz w:val="22"/>
          <w:szCs w:val="22"/>
          <w:rtl/>
          <w:lang w:bidi="ar-DZ"/>
        </w:rPr>
        <w:t xml:space="preserve">نعطي:    </w:t>
      </w:r>
      <w:r w:rsidRPr="0082539F">
        <w:rPr>
          <w:rFonts w:asciiTheme="majorBidi" w:hAnsiTheme="majorBidi" w:cstheme="majorBidi"/>
          <w:i/>
          <w:sz w:val="22"/>
          <w:szCs w:val="22"/>
          <w:lang w:bidi="ar-DZ"/>
        </w:rPr>
        <w:t xml:space="preserve">Ke = 1,0 </w:t>
      </w:r>
      <w:r w:rsidRPr="0082539F">
        <w:rPr>
          <w:rFonts w:asciiTheme="majorBidi" w:hAnsiTheme="majorBidi" w:cstheme="majorBidi"/>
          <w:i/>
          <w:sz w:val="22"/>
          <w:szCs w:val="22"/>
          <w:lang w:bidi="ar-DZ"/>
        </w:rPr>
        <w:sym w:font="Symbol" w:char="F0B4"/>
      </w:r>
      <w:r w:rsidRPr="0082539F">
        <w:rPr>
          <w:rFonts w:asciiTheme="majorBidi" w:hAnsiTheme="majorBidi" w:cstheme="majorBidi"/>
          <w:i/>
          <w:sz w:val="22"/>
          <w:szCs w:val="22"/>
          <w:lang w:bidi="ar-DZ"/>
        </w:rPr>
        <w:t xml:space="preserve"> 10 </w:t>
      </w:r>
      <w:r w:rsidRPr="0082539F">
        <w:rPr>
          <w:rFonts w:asciiTheme="majorBidi" w:hAnsiTheme="majorBidi" w:cstheme="majorBidi"/>
          <w:i/>
          <w:sz w:val="22"/>
          <w:szCs w:val="22"/>
          <w:vertAlign w:val="superscript"/>
          <w:lang w:bidi="ar-DZ"/>
        </w:rPr>
        <w:t>-14</w:t>
      </w:r>
      <w:r w:rsidRPr="0082539F">
        <w:rPr>
          <w:rFonts w:asciiTheme="majorBidi" w:hAnsiTheme="majorBidi" w:cstheme="majorBidi"/>
          <w:i/>
          <w:sz w:val="22"/>
          <w:szCs w:val="22"/>
          <w:rtl/>
          <w:lang w:bidi="ar-DZ"/>
        </w:rPr>
        <w:t xml:space="preserve">عند   </w:t>
      </w:r>
      <w:smartTag w:uri="urn:schemas-microsoft-com:office:smarttags" w:element="metricconverter">
        <w:smartTagPr>
          <w:attr w:name="ProductID" w:val="25°C"/>
        </w:smartTagPr>
        <w:r w:rsidRPr="0082539F">
          <w:rPr>
            <w:rFonts w:asciiTheme="majorBidi" w:hAnsiTheme="majorBidi" w:cstheme="majorBidi"/>
            <w:i/>
            <w:sz w:val="22"/>
            <w:szCs w:val="22"/>
            <w:lang w:bidi="ar-DZ"/>
          </w:rPr>
          <w:t>25°C</w:t>
        </w:r>
      </w:smartTag>
      <w:r w:rsidRPr="0082539F">
        <w:rPr>
          <w:rFonts w:asciiTheme="majorBidi" w:hAnsiTheme="majorBidi" w:cstheme="majorBidi"/>
          <w:i/>
          <w:sz w:val="22"/>
          <w:szCs w:val="22"/>
          <w:rtl/>
          <w:lang w:bidi="ar-DZ"/>
        </w:rPr>
        <w:t>.</w:t>
      </w:r>
    </w:p>
    <w:p w:rsidR="00357C12" w:rsidRPr="0082539F" w:rsidRDefault="00357C12" w:rsidP="00357C12">
      <w:pPr>
        <w:bidi/>
        <w:jc w:val="both"/>
        <w:rPr>
          <w:rFonts w:asciiTheme="majorBidi" w:hAnsiTheme="majorBidi" w:cstheme="majorBidi"/>
          <w:i/>
          <w:sz w:val="22"/>
          <w:szCs w:val="22"/>
          <w:rtl/>
          <w:lang w:bidi="ar-DZ"/>
        </w:rPr>
      </w:pPr>
      <w:r w:rsidRPr="0082539F">
        <w:rPr>
          <w:rFonts w:asciiTheme="majorBidi" w:hAnsiTheme="majorBidi" w:cstheme="majorBidi"/>
          <w:i/>
          <w:sz w:val="22"/>
          <w:szCs w:val="22"/>
          <w:rtl/>
          <w:lang w:bidi="ar-DZ"/>
        </w:rPr>
        <w:t xml:space="preserve">1. 5- أنشئ  الجدول الوصفي لتفاعل حمض الأسكوربيك مع ايونات الهيدروكسيد. استنتج التقدم النهائي </w:t>
      </w:r>
      <w:r w:rsidRPr="0082539F">
        <w:rPr>
          <w:rFonts w:asciiTheme="majorBidi" w:hAnsiTheme="majorBidi" w:cstheme="majorBidi"/>
          <w:sz w:val="22"/>
          <w:szCs w:val="22"/>
        </w:rPr>
        <w:t xml:space="preserve"> x</w:t>
      </w:r>
      <w:r w:rsidRPr="0082539F">
        <w:rPr>
          <w:rFonts w:asciiTheme="majorBidi" w:hAnsiTheme="majorBidi" w:cstheme="majorBidi"/>
          <w:sz w:val="22"/>
          <w:szCs w:val="22"/>
          <w:vertAlign w:val="subscript"/>
        </w:rPr>
        <w:t>f</w:t>
      </w:r>
      <w:r w:rsidRPr="0082539F">
        <w:rPr>
          <w:rFonts w:asciiTheme="majorBidi" w:hAnsiTheme="majorBidi" w:cstheme="majorBidi"/>
          <w:i/>
          <w:sz w:val="22"/>
          <w:szCs w:val="22"/>
          <w:rtl/>
          <w:lang w:bidi="ar-DZ"/>
        </w:rPr>
        <w:t xml:space="preserve"> .</w:t>
      </w:r>
    </w:p>
    <w:p w:rsidR="00357C12" w:rsidRPr="0082539F" w:rsidRDefault="00357C12" w:rsidP="00357C12">
      <w:pPr>
        <w:bidi/>
        <w:jc w:val="both"/>
        <w:rPr>
          <w:rFonts w:asciiTheme="majorBidi" w:hAnsiTheme="majorBidi" w:cstheme="majorBidi"/>
          <w:i/>
          <w:sz w:val="22"/>
          <w:szCs w:val="22"/>
          <w:rtl/>
          <w:lang w:bidi="ar-DZ"/>
        </w:rPr>
      </w:pPr>
      <w:r w:rsidRPr="0082539F">
        <w:rPr>
          <w:rFonts w:asciiTheme="majorBidi" w:hAnsiTheme="majorBidi" w:cstheme="majorBidi"/>
          <w:i/>
          <w:sz w:val="22"/>
          <w:szCs w:val="22"/>
          <w:rtl/>
          <w:lang w:bidi="ar-DZ"/>
        </w:rPr>
        <w:t xml:space="preserve">1. 6- احسب نسبة التقدم النهائي ما ذا تستنتج </w:t>
      </w:r>
    </w:p>
    <w:p w:rsidR="00357C12" w:rsidRPr="0082539F" w:rsidRDefault="00357C12" w:rsidP="00357C12">
      <w:pPr>
        <w:bidi/>
        <w:jc w:val="both"/>
        <w:rPr>
          <w:rFonts w:asciiTheme="majorBidi" w:hAnsiTheme="majorBidi" w:cstheme="majorBidi"/>
          <w:i/>
          <w:sz w:val="22"/>
          <w:szCs w:val="22"/>
          <w:rtl/>
          <w:lang w:bidi="ar-DZ"/>
        </w:rPr>
      </w:pPr>
      <w:r w:rsidRPr="0082539F">
        <w:rPr>
          <w:rFonts w:asciiTheme="majorBidi" w:hAnsiTheme="majorBidi" w:cstheme="majorBidi"/>
          <w:i/>
          <w:sz w:val="22"/>
          <w:szCs w:val="22"/>
          <w:rtl/>
          <w:lang w:bidi="ar-DZ"/>
        </w:rPr>
        <w:t xml:space="preserve">1. 7- احسب التراكيز الفعلية  للأنواع الكيميائية المتواجدة في المحلول في الحالة النهائية </w:t>
      </w:r>
    </w:p>
    <w:p w:rsidR="00357C12" w:rsidRPr="0082539F" w:rsidRDefault="00357C12" w:rsidP="00357C12">
      <w:pPr>
        <w:bidi/>
        <w:jc w:val="both"/>
        <w:rPr>
          <w:rFonts w:asciiTheme="majorBidi" w:hAnsiTheme="majorBidi" w:cstheme="majorBidi"/>
          <w:i/>
          <w:sz w:val="22"/>
          <w:szCs w:val="22"/>
          <w:rtl/>
          <w:lang w:bidi="ar-DZ"/>
        </w:rPr>
      </w:pPr>
      <w:r w:rsidRPr="0082539F">
        <w:rPr>
          <w:rFonts w:asciiTheme="majorBidi" w:hAnsiTheme="majorBidi" w:cstheme="majorBidi"/>
          <w:i/>
          <w:sz w:val="22"/>
          <w:szCs w:val="22"/>
          <w:rtl/>
          <w:lang w:bidi="ar-DZ"/>
        </w:rPr>
        <w:t xml:space="preserve">1. 8- اعط تعبير  ثابتة التوازن واحسب قيمتها </w:t>
      </w:r>
    </w:p>
    <w:p w:rsidR="00357C12" w:rsidRPr="0082539F" w:rsidRDefault="00357C12" w:rsidP="00357C12">
      <w:pPr>
        <w:bidi/>
        <w:jc w:val="both"/>
        <w:rPr>
          <w:rFonts w:asciiTheme="majorBidi" w:hAnsiTheme="majorBidi" w:cstheme="majorBidi"/>
          <w:i/>
          <w:sz w:val="22"/>
          <w:szCs w:val="22"/>
          <w:rtl/>
          <w:lang w:bidi="ar-DZ"/>
        </w:rPr>
      </w:pPr>
      <w:r w:rsidRPr="0082539F">
        <w:rPr>
          <w:rFonts w:asciiTheme="majorBidi" w:hAnsiTheme="majorBidi" w:cstheme="majorBidi"/>
          <w:i/>
          <w:sz w:val="22"/>
          <w:szCs w:val="22"/>
          <w:rtl/>
          <w:lang w:bidi="ar-DZ"/>
        </w:rPr>
        <w:t xml:space="preserve">1. 9- احسب ثابتة الحمضية للمزدوجة حمض – قاعدة لحمض الأسكوربيك واوجد العلاقة التي تربطها مع ثابتة التوازن  </w:t>
      </w:r>
    </w:p>
    <w:p w:rsidR="00357C12" w:rsidRPr="0082539F" w:rsidRDefault="00357C12" w:rsidP="00357C12">
      <w:pPr>
        <w:bidi/>
        <w:jc w:val="both"/>
        <w:rPr>
          <w:rFonts w:asciiTheme="majorBidi" w:hAnsiTheme="majorBidi" w:cstheme="majorBidi"/>
          <w:iCs/>
          <w:sz w:val="22"/>
          <w:szCs w:val="22"/>
          <w:rtl/>
          <w:lang w:bidi="ar-DZ"/>
        </w:rPr>
      </w:pPr>
      <w:r w:rsidRPr="0082539F">
        <w:rPr>
          <w:rFonts w:asciiTheme="majorBidi" w:hAnsiTheme="majorBidi" w:cstheme="majorBidi"/>
          <w:i/>
          <w:sz w:val="22"/>
          <w:szCs w:val="22"/>
          <w:rtl/>
          <w:lang w:bidi="ar-DZ"/>
        </w:rPr>
        <w:t xml:space="preserve">1. 10- احسب النسبة </w:t>
      </w:r>
      <w:r w:rsidRPr="0082539F">
        <w:rPr>
          <w:rFonts w:asciiTheme="majorBidi" w:hAnsiTheme="majorBidi" w:cstheme="majorBidi"/>
          <w:i/>
          <w:position w:val="-32"/>
          <w:sz w:val="22"/>
          <w:szCs w:val="22"/>
          <w:lang w:bidi="ar-DZ"/>
        </w:rPr>
        <w:object w:dxaOrig="639" w:dyaOrig="800">
          <v:shape id="_x0000_i1124" type="#_x0000_t75" style="width:31.95pt;height:34.45pt" o:ole="">
            <v:imagedata r:id="rId220" o:title=""/>
          </v:shape>
          <o:OLEObject Type="Embed" ProgID="Equation.DSMT4" ShapeID="_x0000_i1124" DrawAspect="Content" ObjectID="_1629798239" r:id="rId221"/>
        </w:object>
      </w:r>
      <w:r w:rsidRPr="0082539F">
        <w:rPr>
          <w:rFonts w:asciiTheme="majorBidi" w:hAnsiTheme="majorBidi" w:cstheme="majorBidi"/>
          <w:i/>
          <w:sz w:val="22"/>
          <w:szCs w:val="22"/>
          <w:rtl/>
          <w:lang w:bidi="ar-DZ"/>
        </w:rPr>
        <w:t xml:space="preserve"> واستنتج النوع المهيمن في المحلول في هذه الحالة</w:t>
      </w:r>
      <w:r w:rsidRPr="0082539F">
        <w:rPr>
          <w:rFonts w:asciiTheme="majorBidi" w:hAnsiTheme="majorBidi" w:cstheme="majorBidi"/>
          <w:i/>
          <w:sz w:val="22"/>
          <w:szCs w:val="22"/>
          <w:lang w:bidi="ar-DZ"/>
        </w:rPr>
        <w:t>.</w:t>
      </w:r>
    </w:p>
    <w:p w:rsidR="00357C12" w:rsidRPr="0082539F" w:rsidRDefault="00357C12" w:rsidP="00357C12">
      <w:pPr>
        <w:bidi/>
        <w:jc w:val="both"/>
        <w:rPr>
          <w:rFonts w:asciiTheme="majorBidi" w:hAnsiTheme="majorBidi" w:cstheme="majorBidi"/>
          <w:b/>
          <w:bCs/>
          <w:i/>
          <w:sz w:val="22"/>
          <w:szCs w:val="22"/>
          <w:u w:val="single"/>
          <w:rtl/>
          <w:lang w:bidi="ar-DZ"/>
        </w:rPr>
      </w:pPr>
      <w:r w:rsidRPr="0082539F">
        <w:rPr>
          <w:rFonts w:asciiTheme="majorBidi" w:hAnsiTheme="majorBidi" w:cstheme="majorBidi"/>
          <w:b/>
          <w:bCs/>
          <w:i/>
          <w:sz w:val="22"/>
          <w:szCs w:val="22"/>
          <w:u w:val="single"/>
          <w:rtl/>
          <w:lang w:bidi="ar-DZ"/>
        </w:rPr>
        <w:t xml:space="preserve">2- المعايرة اللونية لقرص من فيتامين </w:t>
      </w:r>
      <w:r w:rsidRPr="0082539F">
        <w:rPr>
          <w:rFonts w:asciiTheme="majorBidi" w:hAnsiTheme="majorBidi" w:cstheme="majorBidi"/>
          <w:b/>
          <w:bCs/>
          <w:i/>
          <w:sz w:val="22"/>
          <w:szCs w:val="22"/>
          <w:u w:val="single"/>
          <w:lang w:bidi="ar-DZ"/>
        </w:rPr>
        <w:t>C</w:t>
      </w:r>
      <w:r w:rsidRPr="0082539F">
        <w:rPr>
          <w:rFonts w:asciiTheme="majorBidi" w:hAnsiTheme="majorBidi" w:cstheme="majorBidi"/>
          <w:b/>
          <w:bCs/>
          <w:i/>
          <w:sz w:val="22"/>
          <w:szCs w:val="22"/>
          <w:u w:val="single"/>
          <w:rtl/>
          <w:lang w:bidi="ar-DZ"/>
        </w:rPr>
        <w:t>.</w:t>
      </w:r>
    </w:p>
    <w:p w:rsidR="00357C12" w:rsidRPr="0082539F" w:rsidRDefault="00357C12" w:rsidP="00357C12">
      <w:pPr>
        <w:bidi/>
        <w:jc w:val="both"/>
        <w:rPr>
          <w:rFonts w:asciiTheme="majorBidi" w:hAnsiTheme="majorBidi" w:cstheme="majorBidi"/>
          <w:i/>
          <w:sz w:val="22"/>
          <w:szCs w:val="22"/>
          <w:rtl/>
          <w:lang w:bidi="ar-DZ"/>
        </w:rPr>
      </w:pPr>
      <w:r w:rsidRPr="0082539F">
        <w:rPr>
          <w:rFonts w:asciiTheme="majorBidi" w:hAnsiTheme="majorBidi" w:cstheme="majorBidi"/>
          <w:i/>
          <w:sz w:val="22"/>
          <w:szCs w:val="22"/>
          <w:rtl/>
          <w:lang w:bidi="ar-DZ"/>
        </w:rPr>
        <w:t xml:space="preserve">نقوم بسحق قرص من فيتامين </w:t>
      </w:r>
      <w:r w:rsidRPr="0082539F">
        <w:rPr>
          <w:rFonts w:asciiTheme="majorBidi" w:hAnsiTheme="majorBidi" w:cstheme="majorBidi"/>
          <w:i/>
          <w:sz w:val="22"/>
          <w:szCs w:val="22"/>
          <w:lang w:bidi="ar-DZ"/>
        </w:rPr>
        <w:t>c</w:t>
      </w:r>
      <w:r w:rsidRPr="0082539F">
        <w:rPr>
          <w:rFonts w:asciiTheme="majorBidi" w:hAnsiTheme="majorBidi" w:cstheme="majorBidi"/>
          <w:i/>
          <w:sz w:val="22"/>
          <w:szCs w:val="22"/>
          <w:rtl/>
          <w:lang w:bidi="ar-DZ"/>
        </w:rPr>
        <w:t xml:space="preserve"> و نذيب المسحوق في الماء المقطر ثم نضع الخليط في حوجلة معيارية من فئة </w:t>
      </w:r>
      <w:r w:rsidRPr="0082539F">
        <w:rPr>
          <w:rFonts w:asciiTheme="majorBidi" w:hAnsiTheme="majorBidi" w:cstheme="majorBidi"/>
          <w:i/>
          <w:spacing w:val="6"/>
          <w:sz w:val="22"/>
          <w:szCs w:val="22"/>
        </w:rPr>
        <w:t>100,0 mL</w:t>
      </w:r>
      <w:r w:rsidRPr="0082539F">
        <w:rPr>
          <w:rFonts w:asciiTheme="majorBidi" w:hAnsiTheme="majorBidi" w:cstheme="majorBidi"/>
          <w:i/>
          <w:sz w:val="22"/>
          <w:szCs w:val="22"/>
          <w:rtl/>
          <w:lang w:bidi="ar-DZ"/>
        </w:rPr>
        <w:t xml:space="preserve"> ثم نضيف الماء المقطر حتى يصل المحلول إلى الخط المعياري  فنحصل على محلول </w:t>
      </w:r>
      <w:r w:rsidRPr="0082539F">
        <w:rPr>
          <w:rFonts w:asciiTheme="majorBidi" w:hAnsiTheme="majorBidi" w:cstheme="majorBidi"/>
          <w:i/>
          <w:sz w:val="22"/>
          <w:szCs w:val="22"/>
          <w:lang w:bidi="ar-DZ"/>
        </w:rPr>
        <w:t>S</w:t>
      </w:r>
      <w:r w:rsidRPr="0082539F">
        <w:rPr>
          <w:rFonts w:asciiTheme="majorBidi" w:hAnsiTheme="majorBidi" w:cstheme="majorBidi"/>
          <w:i/>
          <w:sz w:val="22"/>
          <w:szCs w:val="22"/>
          <w:rtl/>
          <w:lang w:bidi="ar-DZ"/>
        </w:rPr>
        <w:t xml:space="preserve"> . </w:t>
      </w:r>
    </w:p>
    <w:p w:rsidR="00357C12" w:rsidRPr="0082539F" w:rsidRDefault="00357C12" w:rsidP="00357C12">
      <w:pPr>
        <w:bidi/>
        <w:jc w:val="both"/>
        <w:rPr>
          <w:rFonts w:asciiTheme="majorBidi" w:hAnsiTheme="majorBidi" w:cstheme="majorBidi"/>
          <w:i/>
          <w:sz w:val="22"/>
          <w:szCs w:val="22"/>
          <w:rtl/>
          <w:lang w:bidi="ar-DZ"/>
        </w:rPr>
      </w:pPr>
      <w:r w:rsidRPr="0082539F">
        <w:rPr>
          <w:rFonts w:asciiTheme="majorBidi" w:hAnsiTheme="majorBidi" w:cstheme="majorBidi"/>
          <w:i/>
          <w:sz w:val="22"/>
          <w:szCs w:val="22"/>
          <w:rtl/>
          <w:lang w:bidi="ar-DZ"/>
        </w:rPr>
        <w:t xml:space="preserve">نأخذ حجم قدره </w:t>
      </w:r>
      <w:r w:rsidRPr="0082539F">
        <w:rPr>
          <w:rFonts w:asciiTheme="majorBidi" w:hAnsiTheme="majorBidi" w:cstheme="majorBidi"/>
          <w:iCs/>
          <w:spacing w:val="6"/>
          <w:sz w:val="22"/>
          <w:szCs w:val="22"/>
        </w:rPr>
        <w:t>V</w:t>
      </w:r>
      <w:r w:rsidRPr="0082539F">
        <w:rPr>
          <w:rFonts w:asciiTheme="majorBidi" w:hAnsiTheme="majorBidi" w:cstheme="majorBidi"/>
          <w:iCs/>
          <w:spacing w:val="6"/>
          <w:sz w:val="22"/>
          <w:szCs w:val="22"/>
          <w:vertAlign w:val="subscript"/>
        </w:rPr>
        <w:t>A</w:t>
      </w:r>
      <w:r w:rsidRPr="0082539F">
        <w:rPr>
          <w:rFonts w:asciiTheme="majorBidi" w:hAnsiTheme="majorBidi" w:cstheme="majorBidi"/>
          <w:iCs/>
          <w:spacing w:val="6"/>
          <w:sz w:val="22"/>
          <w:szCs w:val="22"/>
        </w:rPr>
        <w:t>= 10,0 mL</w:t>
      </w:r>
      <w:r w:rsidRPr="0082539F">
        <w:rPr>
          <w:rFonts w:asciiTheme="majorBidi" w:hAnsiTheme="majorBidi" w:cstheme="majorBidi"/>
          <w:iCs/>
          <w:sz w:val="22"/>
          <w:szCs w:val="22"/>
          <w:rtl/>
          <w:lang w:bidi="ar-DZ"/>
        </w:rPr>
        <w:t xml:space="preserve"> من</w:t>
      </w:r>
      <w:r w:rsidRPr="0082539F">
        <w:rPr>
          <w:rFonts w:asciiTheme="majorBidi" w:hAnsiTheme="majorBidi" w:cstheme="majorBidi"/>
          <w:i/>
          <w:sz w:val="22"/>
          <w:szCs w:val="22"/>
          <w:rtl/>
          <w:lang w:bidi="ar-DZ"/>
        </w:rPr>
        <w:t xml:space="preserve"> المحلول </w:t>
      </w:r>
      <w:r w:rsidRPr="0082539F">
        <w:rPr>
          <w:rFonts w:asciiTheme="majorBidi" w:hAnsiTheme="majorBidi" w:cstheme="majorBidi"/>
          <w:i/>
          <w:sz w:val="22"/>
          <w:szCs w:val="22"/>
          <w:lang w:bidi="ar-DZ"/>
        </w:rPr>
        <w:t>S</w:t>
      </w:r>
      <w:r w:rsidRPr="0082539F">
        <w:rPr>
          <w:rFonts w:asciiTheme="majorBidi" w:hAnsiTheme="majorBidi" w:cstheme="majorBidi"/>
          <w:i/>
          <w:sz w:val="22"/>
          <w:szCs w:val="22"/>
          <w:rtl/>
          <w:lang w:bidi="ar-DZ"/>
        </w:rPr>
        <w:t xml:space="preserve"> و نعايرها بمحلول مائي لهيدروكسيد الصوديوم  تركيزه</w:t>
      </w:r>
    </w:p>
    <w:p w:rsidR="00357C12" w:rsidRPr="0082539F" w:rsidRDefault="00357C12" w:rsidP="00357C12">
      <w:pPr>
        <w:bidi/>
        <w:jc w:val="both"/>
        <w:rPr>
          <w:rFonts w:asciiTheme="majorBidi" w:hAnsiTheme="majorBidi" w:cstheme="majorBidi"/>
          <w:i/>
          <w:sz w:val="22"/>
          <w:szCs w:val="22"/>
          <w:rtl/>
          <w:lang w:bidi="ar-DZ"/>
        </w:rPr>
      </w:pPr>
      <w:r w:rsidRPr="0082539F">
        <w:rPr>
          <w:rFonts w:asciiTheme="majorBidi" w:hAnsiTheme="majorBidi" w:cstheme="majorBidi"/>
          <w:i/>
          <w:spacing w:val="6"/>
          <w:sz w:val="22"/>
          <w:szCs w:val="22"/>
        </w:rPr>
        <w:t xml:space="preserve"> C</w:t>
      </w:r>
      <w:r w:rsidRPr="0082539F">
        <w:rPr>
          <w:rFonts w:asciiTheme="majorBidi" w:hAnsiTheme="majorBidi" w:cstheme="majorBidi"/>
          <w:i/>
          <w:spacing w:val="6"/>
          <w:sz w:val="22"/>
          <w:szCs w:val="22"/>
          <w:vertAlign w:val="subscript"/>
        </w:rPr>
        <w:t>B</w:t>
      </w:r>
      <w:r w:rsidRPr="0082539F">
        <w:rPr>
          <w:rFonts w:asciiTheme="majorBidi" w:hAnsiTheme="majorBidi" w:cstheme="majorBidi"/>
          <w:i/>
          <w:spacing w:val="6"/>
          <w:sz w:val="22"/>
          <w:szCs w:val="22"/>
        </w:rPr>
        <w:t xml:space="preserve"> = 2,00 </w:t>
      </w:r>
      <w:r w:rsidRPr="0082539F">
        <w:rPr>
          <w:rFonts w:asciiTheme="majorBidi" w:hAnsiTheme="majorBidi" w:cstheme="majorBidi"/>
          <w:i/>
          <w:spacing w:val="6"/>
          <w:sz w:val="22"/>
          <w:szCs w:val="22"/>
        </w:rPr>
        <w:sym w:font="Symbol" w:char="F0B4"/>
      </w:r>
      <w:r w:rsidRPr="0082539F">
        <w:rPr>
          <w:rFonts w:asciiTheme="majorBidi" w:hAnsiTheme="majorBidi" w:cstheme="majorBidi"/>
          <w:i/>
          <w:spacing w:val="6"/>
          <w:sz w:val="22"/>
          <w:szCs w:val="22"/>
        </w:rPr>
        <w:t xml:space="preserve"> 10 </w:t>
      </w:r>
      <w:r w:rsidRPr="0082539F">
        <w:rPr>
          <w:rFonts w:asciiTheme="majorBidi" w:hAnsiTheme="majorBidi" w:cstheme="majorBidi"/>
          <w:i/>
          <w:spacing w:val="6"/>
          <w:sz w:val="22"/>
          <w:szCs w:val="22"/>
          <w:vertAlign w:val="superscript"/>
        </w:rPr>
        <w:t>-2</w:t>
      </w:r>
      <w:r w:rsidRPr="0082539F">
        <w:rPr>
          <w:rFonts w:asciiTheme="majorBidi" w:hAnsiTheme="majorBidi" w:cstheme="majorBidi"/>
          <w:i/>
          <w:spacing w:val="6"/>
          <w:sz w:val="22"/>
          <w:szCs w:val="22"/>
        </w:rPr>
        <w:t xml:space="preserve"> mol.L</w:t>
      </w:r>
      <w:r w:rsidRPr="0082539F">
        <w:rPr>
          <w:rFonts w:asciiTheme="majorBidi" w:hAnsiTheme="majorBidi" w:cstheme="majorBidi"/>
          <w:i/>
          <w:spacing w:val="6"/>
          <w:sz w:val="22"/>
          <w:szCs w:val="22"/>
          <w:vertAlign w:val="superscript"/>
        </w:rPr>
        <w:t>-1</w:t>
      </w:r>
    </w:p>
    <w:p w:rsidR="00357C12" w:rsidRPr="0082539F" w:rsidRDefault="00357C12" w:rsidP="00357C12">
      <w:pPr>
        <w:bidi/>
        <w:jc w:val="both"/>
        <w:rPr>
          <w:rFonts w:asciiTheme="majorBidi" w:hAnsiTheme="majorBidi" w:cstheme="majorBidi"/>
          <w:i/>
          <w:sz w:val="22"/>
          <w:szCs w:val="22"/>
          <w:rtl/>
          <w:lang w:bidi="ar-DZ"/>
        </w:rPr>
      </w:pPr>
      <w:r w:rsidRPr="0082539F">
        <w:rPr>
          <w:rFonts w:asciiTheme="majorBidi" w:hAnsiTheme="majorBidi" w:cstheme="majorBidi"/>
          <w:i/>
          <w:sz w:val="22"/>
          <w:szCs w:val="22"/>
          <w:rtl/>
          <w:lang w:bidi="ar-DZ"/>
        </w:rPr>
        <w:t xml:space="preserve"> نحصل على  التكافؤ عند إضافة الحجم</w:t>
      </w:r>
      <w:r w:rsidRPr="0082539F">
        <w:rPr>
          <w:rFonts w:asciiTheme="majorBidi" w:hAnsiTheme="majorBidi" w:cstheme="majorBidi"/>
          <w:iCs/>
          <w:sz w:val="22"/>
          <w:szCs w:val="22"/>
          <w:lang w:bidi="ar-DZ"/>
        </w:rPr>
        <w:t>V</w:t>
      </w:r>
      <w:r w:rsidRPr="0082539F">
        <w:rPr>
          <w:rFonts w:asciiTheme="majorBidi" w:hAnsiTheme="majorBidi" w:cstheme="majorBidi"/>
          <w:iCs/>
          <w:sz w:val="22"/>
          <w:szCs w:val="22"/>
          <w:vertAlign w:val="subscript"/>
          <w:lang w:bidi="ar-DZ"/>
        </w:rPr>
        <w:t>BE</w:t>
      </w:r>
      <w:r w:rsidRPr="0082539F">
        <w:rPr>
          <w:rFonts w:asciiTheme="majorBidi" w:hAnsiTheme="majorBidi" w:cstheme="majorBidi"/>
          <w:iCs/>
          <w:sz w:val="22"/>
          <w:szCs w:val="22"/>
          <w:lang w:bidi="ar-DZ"/>
        </w:rPr>
        <w:t xml:space="preserve"> = 14,4 mL</w:t>
      </w:r>
      <w:r w:rsidRPr="0082539F">
        <w:rPr>
          <w:rFonts w:asciiTheme="majorBidi" w:hAnsiTheme="majorBidi" w:cstheme="majorBidi"/>
          <w:i/>
          <w:sz w:val="22"/>
          <w:szCs w:val="22"/>
          <w:rtl/>
          <w:lang w:bidi="ar-DZ"/>
        </w:rPr>
        <w:t>.</w:t>
      </w:r>
    </w:p>
    <w:p w:rsidR="00357C12" w:rsidRPr="0082539F" w:rsidRDefault="00357C12" w:rsidP="00357C12">
      <w:pPr>
        <w:bidi/>
        <w:jc w:val="both"/>
        <w:rPr>
          <w:rFonts w:asciiTheme="majorBidi" w:hAnsiTheme="majorBidi" w:cstheme="majorBidi"/>
          <w:i/>
          <w:sz w:val="22"/>
          <w:szCs w:val="22"/>
          <w:lang w:bidi="ar-DZ"/>
        </w:rPr>
      </w:pPr>
      <w:r w:rsidRPr="0082539F">
        <w:rPr>
          <w:rFonts w:asciiTheme="majorBidi" w:hAnsiTheme="majorBidi" w:cstheme="majorBidi"/>
          <w:i/>
          <w:sz w:val="22"/>
          <w:szCs w:val="22"/>
          <w:rtl/>
          <w:lang w:bidi="ar-DZ"/>
        </w:rPr>
        <w:t>2.1  ارسم رسما توضيحيا للتركيب التجريبي  مدعما بالبيانات.</w:t>
      </w:r>
    </w:p>
    <w:p w:rsidR="00357C12" w:rsidRPr="0082539F" w:rsidRDefault="00357C12" w:rsidP="00357C12">
      <w:pPr>
        <w:bidi/>
        <w:jc w:val="both"/>
        <w:rPr>
          <w:rFonts w:asciiTheme="majorBidi" w:hAnsiTheme="majorBidi" w:cstheme="majorBidi"/>
          <w:i/>
          <w:sz w:val="22"/>
          <w:szCs w:val="22"/>
          <w:rtl/>
          <w:lang w:bidi="ar-DZ"/>
        </w:rPr>
      </w:pPr>
      <w:r w:rsidRPr="0082539F">
        <w:rPr>
          <w:rFonts w:asciiTheme="majorBidi" w:hAnsiTheme="majorBidi" w:cstheme="majorBidi"/>
          <w:i/>
          <w:sz w:val="22"/>
          <w:szCs w:val="22"/>
          <w:rtl/>
          <w:lang w:bidi="ar-DZ"/>
        </w:rPr>
        <w:t>2.2  أحسب</w:t>
      </w:r>
      <w:r w:rsidRPr="0082539F">
        <w:rPr>
          <w:rFonts w:asciiTheme="majorBidi" w:hAnsiTheme="majorBidi" w:cstheme="majorBidi"/>
          <w:i/>
          <w:sz w:val="22"/>
          <w:szCs w:val="22"/>
          <w:rtl/>
          <w:lang w:bidi="ar-MA"/>
        </w:rPr>
        <w:t xml:space="preserve"> تركيز</w:t>
      </w:r>
      <w:r w:rsidRPr="0082539F">
        <w:rPr>
          <w:rFonts w:asciiTheme="majorBidi" w:hAnsiTheme="majorBidi" w:cstheme="majorBidi"/>
          <w:i/>
          <w:sz w:val="22"/>
          <w:szCs w:val="22"/>
          <w:rtl/>
          <w:lang w:bidi="ar-DZ"/>
        </w:rPr>
        <w:t xml:space="preserve"> حمض الأسكوربيك في </w:t>
      </w:r>
      <w:r w:rsidRPr="0082539F">
        <w:rPr>
          <w:rFonts w:asciiTheme="majorBidi" w:hAnsiTheme="majorBidi" w:cstheme="majorBidi"/>
          <w:i/>
          <w:sz w:val="22"/>
          <w:szCs w:val="22"/>
        </w:rPr>
        <w:t>100 mL</w:t>
      </w:r>
      <w:r w:rsidRPr="0082539F">
        <w:rPr>
          <w:rFonts w:asciiTheme="majorBidi" w:hAnsiTheme="majorBidi" w:cstheme="majorBidi"/>
          <w:i/>
          <w:sz w:val="22"/>
          <w:szCs w:val="22"/>
          <w:rtl/>
          <w:lang w:bidi="ar-DZ"/>
        </w:rPr>
        <w:t xml:space="preserve"> من المحلول المعاير</w:t>
      </w:r>
    </w:p>
    <w:p w:rsidR="00357C12" w:rsidRPr="0082539F" w:rsidRDefault="00357C12" w:rsidP="00357C12">
      <w:pPr>
        <w:bidi/>
        <w:jc w:val="both"/>
        <w:rPr>
          <w:rFonts w:asciiTheme="majorBidi" w:hAnsiTheme="majorBidi" w:cstheme="majorBidi"/>
          <w:i/>
          <w:sz w:val="22"/>
          <w:szCs w:val="22"/>
          <w:rtl/>
        </w:rPr>
      </w:pPr>
      <w:r w:rsidRPr="0082539F">
        <w:rPr>
          <w:rFonts w:asciiTheme="majorBidi" w:hAnsiTheme="majorBidi" w:cstheme="majorBidi"/>
          <w:i/>
          <w:sz w:val="22"/>
          <w:szCs w:val="22"/>
          <w:rtl/>
          <w:lang w:bidi="ar-DZ"/>
        </w:rPr>
        <w:t xml:space="preserve">2.3  استنتج الكتلة </w:t>
      </w:r>
      <w:r w:rsidRPr="0082539F">
        <w:rPr>
          <w:rFonts w:asciiTheme="majorBidi" w:hAnsiTheme="majorBidi" w:cstheme="majorBidi"/>
          <w:i/>
          <w:sz w:val="22"/>
          <w:szCs w:val="22"/>
        </w:rPr>
        <w:t>m</w:t>
      </w:r>
      <w:r w:rsidRPr="0082539F">
        <w:rPr>
          <w:rFonts w:asciiTheme="majorBidi" w:hAnsiTheme="majorBidi" w:cstheme="majorBidi"/>
          <w:i/>
          <w:sz w:val="22"/>
          <w:szCs w:val="22"/>
          <w:rtl/>
          <w:lang w:bidi="ar-DZ"/>
        </w:rPr>
        <w:t xml:space="preserve"> بالـ </w:t>
      </w:r>
      <w:r w:rsidRPr="0082539F">
        <w:rPr>
          <w:rFonts w:asciiTheme="majorBidi" w:hAnsiTheme="majorBidi" w:cstheme="majorBidi"/>
          <w:i/>
          <w:sz w:val="22"/>
          <w:szCs w:val="22"/>
        </w:rPr>
        <w:t>mg</w:t>
      </w:r>
      <w:r w:rsidRPr="0082539F">
        <w:rPr>
          <w:rFonts w:asciiTheme="majorBidi" w:hAnsiTheme="majorBidi" w:cstheme="majorBidi"/>
          <w:i/>
          <w:sz w:val="22"/>
          <w:szCs w:val="22"/>
          <w:rtl/>
          <w:lang w:bidi="ar-DZ"/>
        </w:rPr>
        <w:t xml:space="preserve"> لحمض الأسكوربيك في القرص. فسر عبارة المصنع </w:t>
      </w:r>
      <w:r w:rsidRPr="0082539F">
        <w:rPr>
          <w:rFonts w:asciiTheme="majorBidi" w:hAnsiTheme="majorBidi" w:cstheme="majorBidi"/>
          <w:i/>
          <w:sz w:val="22"/>
          <w:szCs w:val="22"/>
        </w:rPr>
        <w:t>« vitamine C 500»</w:t>
      </w:r>
    </w:p>
    <w:p w:rsidR="00D42269" w:rsidRPr="00D42269" w:rsidRDefault="00D42269" w:rsidP="00D42269">
      <w:pPr>
        <w:bidi/>
        <w:contextualSpacing/>
        <w:jc w:val="center"/>
        <w:rPr>
          <w:rFonts w:asciiTheme="majorBidi" w:hAnsiTheme="majorBidi" w:cstheme="majorBidi"/>
          <w:b/>
          <w:bCs/>
          <w:color w:val="C00000"/>
          <w:sz w:val="28"/>
          <w:szCs w:val="28"/>
          <w:rtl/>
          <w:lang w:val="en-US" w:bidi="ar-MA"/>
        </w:rPr>
      </w:pPr>
      <w:r w:rsidRPr="00D42269">
        <w:rPr>
          <w:rFonts w:asciiTheme="majorBidi" w:hAnsiTheme="majorBidi" w:cstheme="majorBidi"/>
          <w:b/>
          <w:bCs/>
          <w:noProof/>
          <w:color w:val="C00000"/>
          <w:sz w:val="28"/>
          <w:szCs w:val="28"/>
          <w:rtl/>
        </w:rPr>
        <w:t>ال</w:t>
      </w:r>
      <w:r w:rsidRPr="00D42269">
        <w:rPr>
          <w:rFonts w:asciiTheme="majorBidi" w:hAnsiTheme="majorBidi" w:cstheme="majorBidi" w:hint="cs"/>
          <w:b/>
          <w:bCs/>
          <w:noProof/>
          <w:color w:val="C00000"/>
          <w:sz w:val="28"/>
          <w:szCs w:val="28"/>
          <w:rtl/>
          <w:lang w:val="en-US" w:bidi="ar-MA"/>
        </w:rPr>
        <w:t xml:space="preserve">تمرين </w:t>
      </w:r>
      <w:r>
        <w:rPr>
          <w:rFonts w:asciiTheme="majorBidi" w:hAnsiTheme="majorBidi" w:cstheme="majorBidi" w:hint="cs"/>
          <w:b/>
          <w:bCs/>
          <w:noProof/>
          <w:color w:val="C00000"/>
          <w:sz w:val="28"/>
          <w:szCs w:val="28"/>
          <w:rtl/>
          <w:lang w:val="en-US" w:bidi="ar-MA"/>
        </w:rPr>
        <w:t>السابع عشر</w:t>
      </w:r>
    </w:p>
    <w:p w:rsidR="00357C12" w:rsidRDefault="00357C12" w:rsidP="00357C12">
      <w:pPr>
        <w:bidi/>
        <w:jc w:val="both"/>
        <w:rPr>
          <w:rFonts w:asciiTheme="majorBidi" w:hAnsiTheme="majorBidi" w:cstheme="majorBidi"/>
          <w:color w:val="C00000"/>
          <w:sz w:val="28"/>
          <w:szCs w:val="28"/>
          <w:rtl/>
          <w:lang w:bidi="ar-MA"/>
        </w:rPr>
      </w:pPr>
      <w:r w:rsidRPr="00384C7C">
        <w:rPr>
          <w:rFonts w:asciiTheme="majorBidi" w:hAnsiTheme="majorBidi" w:cstheme="majorBidi"/>
          <w:noProof/>
        </w:rPr>
        <w:lastRenderedPageBreak/>
        <w:drawing>
          <wp:inline distT="0" distB="0" distL="0" distR="0">
            <wp:extent cx="6089670" cy="2088107"/>
            <wp:effectExtent l="0" t="0" r="6350" b="7620"/>
            <wp:docPr id="507" name="Imag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8"/>
                    <pic:cNvPicPr>
                      <a:picLocks noChangeAspect="1" noChangeArrowheads="1"/>
                    </pic:cNvPicPr>
                  </pic:nvPicPr>
                  <pic:blipFill>
                    <a:blip r:embed="rId1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4024" cy="2089600"/>
                    </a:xfrm>
                    <a:prstGeom prst="rect">
                      <a:avLst/>
                    </a:prstGeom>
                    <a:noFill/>
                    <a:ln>
                      <a:noFill/>
                    </a:ln>
                  </pic:spPr>
                </pic:pic>
              </a:graphicData>
            </a:graphic>
          </wp:inline>
        </w:drawing>
      </w:r>
    </w:p>
    <w:p w:rsidR="00357C12" w:rsidRDefault="00357C12" w:rsidP="00357C12">
      <w:pPr>
        <w:bidi/>
        <w:jc w:val="both"/>
        <w:rPr>
          <w:rFonts w:asciiTheme="majorBidi" w:hAnsiTheme="majorBidi" w:cstheme="majorBidi"/>
          <w:color w:val="C00000"/>
          <w:sz w:val="28"/>
          <w:szCs w:val="28"/>
          <w:rtl/>
          <w:lang w:bidi="ar-MA"/>
        </w:rPr>
      </w:pPr>
      <w:r w:rsidRPr="00384C7C">
        <w:rPr>
          <w:rFonts w:asciiTheme="majorBidi" w:hAnsiTheme="majorBidi" w:cstheme="majorBidi"/>
          <w:noProof/>
        </w:rPr>
        <w:drawing>
          <wp:inline distT="0" distB="0" distL="0" distR="0">
            <wp:extent cx="6175612" cy="1705678"/>
            <wp:effectExtent l="0" t="0" r="0" b="8890"/>
            <wp:docPr id="506" name="Imag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9"/>
                    <pic:cNvPicPr>
                      <a:picLocks noChangeAspect="1" noChangeArrowheads="1"/>
                    </pic:cNvPicPr>
                  </pic:nvPicPr>
                  <pic:blipFill>
                    <a:blip r:embed="rId2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85637" cy="1708447"/>
                    </a:xfrm>
                    <a:prstGeom prst="rect">
                      <a:avLst/>
                    </a:prstGeom>
                    <a:noFill/>
                    <a:ln>
                      <a:noFill/>
                    </a:ln>
                  </pic:spPr>
                </pic:pic>
              </a:graphicData>
            </a:graphic>
          </wp:inline>
        </w:drawing>
      </w:r>
    </w:p>
    <w:p w:rsidR="00357C12" w:rsidRDefault="00357C12" w:rsidP="00357C12">
      <w:pPr>
        <w:bidi/>
        <w:jc w:val="center"/>
        <w:rPr>
          <w:rFonts w:asciiTheme="majorBidi" w:hAnsiTheme="majorBidi" w:cstheme="majorBidi"/>
          <w:rtl/>
        </w:rPr>
      </w:pPr>
      <w:r w:rsidRPr="00384C7C">
        <w:rPr>
          <w:rFonts w:asciiTheme="majorBidi" w:hAnsiTheme="majorBidi" w:cstheme="majorBidi"/>
        </w:rPr>
        <w:object w:dxaOrig="14760" w:dyaOrig="6960">
          <v:shape id="_x0000_i1125" type="#_x0000_t75" style="width:458.9pt;height:162.8pt" o:ole="">
            <v:imagedata r:id="rId223" o:title=""/>
          </v:shape>
          <o:OLEObject Type="Embed" ProgID="PBrush" ShapeID="_x0000_i1125" DrawAspect="Content" ObjectID="_1629798240" r:id="rId224"/>
        </w:object>
      </w:r>
    </w:p>
    <w:p w:rsidR="00D42269" w:rsidRPr="00D42269" w:rsidRDefault="00D42269" w:rsidP="00D42269">
      <w:pPr>
        <w:bidi/>
        <w:contextualSpacing/>
        <w:jc w:val="center"/>
        <w:rPr>
          <w:rFonts w:asciiTheme="majorBidi" w:hAnsiTheme="majorBidi" w:cstheme="majorBidi"/>
          <w:b/>
          <w:bCs/>
          <w:color w:val="C00000"/>
          <w:sz w:val="28"/>
          <w:szCs w:val="28"/>
          <w:rtl/>
          <w:lang w:val="en-US" w:bidi="ar-MA"/>
        </w:rPr>
      </w:pPr>
      <w:r w:rsidRPr="00D42269">
        <w:rPr>
          <w:rFonts w:asciiTheme="majorBidi" w:hAnsiTheme="majorBidi" w:cstheme="majorBidi"/>
          <w:b/>
          <w:bCs/>
          <w:noProof/>
          <w:color w:val="C00000"/>
          <w:sz w:val="28"/>
          <w:szCs w:val="28"/>
          <w:rtl/>
        </w:rPr>
        <w:t>ال</w:t>
      </w:r>
      <w:r w:rsidRPr="00D42269">
        <w:rPr>
          <w:rFonts w:asciiTheme="majorBidi" w:hAnsiTheme="majorBidi" w:cstheme="majorBidi" w:hint="cs"/>
          <w:b/>
          <w:bCs/>
          <w:noProof/>
          <w:color w:val="C00000"/>
          <w:sz w:val="28"/>
          <w:szCs w:val="28"/>
          <w:rtl/>
          <w:lang w:val="en-US" w:bidi="ar-MA"/>
        </w:rPr>
        <w:t xml:space="preserve">تمرين </w:t>
      </w:r>
      <w:r>
        <w:rPr>
          <w:rFonts w:asciiTheme="majorBidi" w:hAnsiTheme="majorBidi" w:cstheme="majorBidi" w:hint="cs"/>
          <w:b/>
          <w:bCs/>
          <w:noProof/>
          <w:color w:val="C00000"/>
          <w:sz w:val="28"/>
          <w:szCs w:val="28"/>
          <w:rtl/>
          <w:lang w:val="en-US" w:bidi="ar-MA"/>
        </w:rPr>
        <w:t>الثامن عشر</w:t>
      </w:r>
    </w:p>
    <w:p w:rsidR="00357C12" w:rsidRDefault="00357C12" w:rsidP="00357C12">
      <w:pPr>
        <w:bidi/>
        <w:jc w:val="both"/>
        <w:rPr>
          <w:rFonts w:asciiTheme="majorBidi" w:hAnsiTheme="majorBidi" w:cstheme="majorBidi"/>
          <w:color w:val="C00000"/>
          <w:sz w:val="28"/>
          <w:szCs w:val="28"/>
          <w:rtl/>
          <w:lang w:bidi="ar-MA"/>
        </w:rPr>
      </w:pPr>
      <w:r w:rsidRPr="00384C7C">
        <w:rPr>
          <w:rFonts w:asciiTheme="majorBidi" w:hAnsiTheme="majorBidi" w:cstheme="majorBidi"/>
          <w:noProof/>
        </w:rPr>
        <w:drawing>
          <wp:inline distT="0" distB="0" distL="0" distR="0">
            <wp:extent cx="5981466" cy="1030406"/>
            <wp:effectExtent l="0" t="0" r="635" b="0"/>
            <wp:docPr id="505" name="Imag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5"/>
                    <pic:cNvPicPr>
                      <a:picLocks noChangeAspect="1" noChangeArrowheads="1"/>
                    </pic:cNvPicPr>
                  </pic:nvPicPr>
                  <pic:blipFill>
                    <a:blip r:embed="rId2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85128" cy="1031037"/>
                    </a:xfrm>
                    <a:prstGeom prst="rect">
                      <a:avLst/>
                    </a:prstGeom>
                    <a:noFill/>
                    <a:ln>
                      <a:noFill/>
                    </a:ln>
                  </pic:spPr>
                </pic:pic>
              </a:graphicData>
            </a:graphic>
          </wp:inline>
        </w:drawing>
      </w:r>
    </w:p>
    <w:p w:rsidR="00357C12" w:rsidRDefault="00357C12" w:rsidP="00357C12">
      <w:pPr>
        <w:bidi/>
        <w:jc w:val="both"/>
        <w:rPr>
          <w:rFonts w:asciiTheme="majorBidi" w:hAnsiTheme="majorBidi" w:cstheme="majorBidi"/>
          <w:rtl/>
          <w:lang w:bidi="ar-MA"/>
        </w:rPr>
      </w:pPr>
      <w:r w:rsidRPr="00384C7C">
        <w:rPr>
          <w:rFonts w:asciiTheme="majorBidi" w:hAnsiTheme="majorBidi" w:cstheme="majorBidi"/>
          <w:noProof/>
        </w:rPr>
        <w:drawing>
          <wp:inline distT="0" distB="0" distL="0" distR="0">
            <wp:extent cx="4776717" cy="447183"/>
            <wp:effectExtent l="0" t="0" r="5080" b="0"/>
            <wp:docPr id="491" name="Imag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6"/>
                    <pic:cNvPicPr>
                      <a:picLocks noChangeAspect="1" noChangeArrowheads="1"/>
                    </pic:cNvPicPr>
                  </pic:nvPicPr>
                  <pic:blipFill>
                    <a:blip r:embed="rId2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14775" cy="450746"/>
                    </a:xfrm>
                    <a:prstGeom prst="rect">
                      <a:avLst/>
                    </a:prstGeom>
                    <a:noFill/>
                    <a:ln>
                      <a:noFill/>
                    </a:ln>
                  </pic:spPr>
                </pic:pic>
              </a:graphicData>
            </a:graphic>
          </wp:inline>
        </w:drawing>
      </w:r>
    </w:p>
    <w:p w:rsidR="00357C12" w:rsidRDefault="00357C12" w:rsidP="00357C12">
      <w:pPr>
        <w:bidi/>
        <w:jc w:val="both"/>
        <w:rPr>
          <w:rFonts w:asciiTheme="majorBidi" w:hAnsiTheme="majorBidi" w:cstheme="majorBidi"/>
          <w:rtl/>
          <w:lang w:bidi="ar-MA"/>
        </w:rPr>
      </w:pPr>
      <w:r w:rsidRPr="00384C7C">
        <w:rPr>
          <w:rFonts w:asciiTheme="majorBidi" w:hAnsiTheme="majorBidi" w:cstheme="majorBidi"/>
          <w:noProof/>
        </w:rPr>
        <w:drawing>
          <wp:inline distT="0" distB="0" distL="0" distR="0">
            <wp:extent cx="5677469" cy="1174025"/>
            <wp:effectExtent l="0" t="0" r="0" b="7620"/>
            <wp:docPr id="490" name="Imag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7"/>
                    <pic:cNvPicPr>
                      <a:picLocks noChangeAspect="1" noChangeArrowheads="1"/>
                    </pic:cNvPicPr>
                  </pic:nvPicPr>
                  <pic:blipFill>
                    <a:blip r:embed="rId2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78766" cy="1174293"/>
                    </a:xfrm>
                    <a:prstGeom prst="rect">
                      <a:avLst/>
                    </a:prstGeom>
                    <a:noFill/>
                    <a:ln>
                      <a:noFill/>
                    </a:ln>
                  </pic:spPr>
                </pic:pic>
              </a:graphicData>
            </a:graphic>
          </wp:inline>
        </w:drawing>
      </w:r>
    </w:p>
    <w:p w:rsidR="00357C12" w:rsidRDefault="00357C12" w:rsidP="00357C12">
      <w:pPr>
        <w:bidi/>
        <w:jc w:val="both"/>
        <w:rPr>
          <w:rFonts w:asciiTheme="majorBidi" w:hAnsiTheme="majorBidi" w:cstheme="majorBidi"/>
          <w:rtl/>
          <w:lang w:bidi="ar-MA"/>
        </w:rPr>
      </w:pPr>
      <w:r w:rsidRPr="00384C7C">
        <w:rPr>
          <w:rFonts w:asciiTheme="majorBidi" w:hAnsiTheme="majorBidi" w:cstheme="majorBidi"/>
          <w:noProof/>
        </w:rPr>
        <w:drawing>
          <wp:inline distT="0" distB="0" distL="0" distR="0">
            <wp:extent cx="6479540" cy="491901"/>
            <wp:effectExtent l="0" t="0" r="0" b="3810"/>
            <wp:docPr id="489" name="Imag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8"/>
                    <pic:cNvPicPr>
                      <a:picLocks noChangeAspect="1" noChangeArrowheads="1"/>
                    </pic:cNvPicPr>
                  </pic:nvPicPr>
                  <pic:blipFill>
                    <a:blip r:embed="rId2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79540" cy="491901"/>
                    </a:xfrm>
                    <a:prstGeom prst="rect">
                      <a:avLst/>
                    </a:prstGeom>
                    <a:noFill/>
                    <a:ln>
                      <a:noFill/>
                    </a:ln>
                  </pic:spPr>
                </pic:pic>
              </a:graphicData>
            </a:graphic>
          </wp:inline>
        </w:drawing>
      </w:r>
    </w:p>
    <w:p w:rsidR="00357C12" w:rsidRDefault="00357C12" w:rsidP="00357C12">
      <w:pPr>
        <w:bidi/>
        <w:jc w:val="both"/>
        <w:rPr>
          <w:rFonts w:asciiTheme="majorBidi" w:hAnsiTheme="majorBidi" w:cstheme="majorBidi"/>
          <w:rtl/>
          <w:lang w:bidi="ar-MA"/>
        </w:rPr>
      </w:pPr>
      <w:r w:rsidRPr="00384C7C">
        <w:rPr>
          <w:rFonts w:asciiTheme="majorBidi" w:hAnsiTheme="majorBidi" w:cstheme="majorBidi"/>
          <w:noProof/>
        </w:rPr>
        <w:lastRenderedPageBreak/>
        <w:drawing>
          <wp:inline distT="0" distB="0" distL="0" distR="0">
            <wp:extent cx="5192973" cy="1345782"/>
            <wp:effectExtent l="0" t="0" r="8255" b="6985"/>
            <wp:docPr id="488" name="Imag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9"/>
                    <pic:cNvPicPr>
                      <a:picLocks noChangeAspect="1" noChangeArrowheads="1"/>
                    </pic:cNvPicPr>
                  </pic:nvPicPr>
                  <pic:blipFill>
                    <a:blip r:embed="rId2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94600" cy="1346204"/>
                    </a:xfrm>
                    <a:prstGeom prst="rect">
                      <a:avLst/>
                    </a:prstGeom>
                    <a:noFill/>
                    <a:ln>
                      <a:noFill/>
                    </a:ln>
                  </pic:spPr>
                </pic:pic>
              </a:graphicData>
            </a:graphic>
          </wp:inline>
        </w:drawing>
      </w:r>
    </w:p>
    <w:p w:rsidR="00357C12" w:rsidRDefault="00357C12" w:rsidP="00357C12">
      <w:pPr>
        <w:bidi/>
        <w:jc w:val="both"/>
        <w:rPr>
          <w:rFonts w:asciiTheme="majorBidi" w:hAnsiTheme="majorBidi" w:cstheme="majorBidi"/>
          <w:rtl/>
          <w:lang w:bidi="ar-MA"/>
        </w:rPr>
      </w:pPr>
      <w:r w:rsidRPr="00384C7C">
        <w:rPr>
          <w:rFonts w:asciiTheme="majorBidi" w:hAnsiTheme="majorBidi" w:cstheme="majorBidi"/>
          <w:noProof/>
        </w:rPr>
        <w:drawing>
          <wp:inline distT="0" distB="0" distL="0" distR="0">
            <wp:extent cx="6479540" cy="1172999"/>
            <wp:effectExtent l="0" t="0" r="0" b="8255"/>
            <wp:docPr id="487" name="Imag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0"/>
                    <pic:cNvPicPr>
                      <a:picLocks noChangeAspect="1" noChangeArrowheads="1"/>
                    </pic:cNvPicPr>
                  </pic:nvPicPr>
                  <pic:blipFill>
                    <a:blip r:embed="rId2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79540" cy="1172999"/>
                    </a:xfrm>
                    <a:prstGeom prst="rect">
                      <a:avLst/>
                    </a:prstGeom>
                    <a:noFill/>
                    <a:ln>
                      <a:noFill/>
                    </a:ln>
                  </pic:spPr>
                </pic:pic>
              </a:graphicData>
            </a:graphic>
          </wp:inline>
        </w:drawing>
      </w:r>
    </w:p>
    <w:p w:rsidR="00357C12" w:rsidRDefault="00357C12" w:rsidP="00357C12">
      <w:pPr>
        <w:bidi/>
        <w:jc w:val="both"/>
        <w:rPr>
          <w:rFonts w:asciiTheme="majorBidi" w:hAnsiTheme="majorBidi" w:cstheme="majorBidi"/>
          <w:rtl/>
          <w:lang w:bidi="ar-MA"/>
        </w:rPr>
      </w:pPr>
      <w:r w:rsidRPr="00384C7C">
        <w:rPr>
          <w:rFonts w:asciiTheme="majorBidi" w:hAnsiTheme="majorBidi" w:cstheme="majorBidi"/>
          <w:noProof/>
        </w:rPr>
        <w:drawing>
          <wp:inline distT="0" distB="0" distL="0" distR="0">
            <wp:extent cx="5561462" cy="585638"/>
            <wp:effectExtent l="0" t="0" r="1270" b="5080"/>
            <wp:docPr id="486" name="Imag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1"/>
                    <pic:cNvPicPr>
                      <a:picLocks noChangeAspect="1" noChangeArrowheads="1"/>
                    </pic:cNvPicPr>
                  </pic:nvPicPr>
                  <pic:blipFill>
                    <a:blip r:embed="rId2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60859" cy="585574"/>
                    </a:xfrm>
                    <a:prstGeom prst="rect">
                      <a:avLst/>
                    </a:prstGeom>
                    <a:noFill/>
                    <a:ln>
                      <a:noFill/>
                    </a:ln>
                  </pic:spPr>
                </pic:pic>
              </a:graphicData>
            </a:graphic>
          </wp:inline>
        </w:drawing>
      </w:r>
    </w:p>
    <w:p w:rsidR="00D42269" w:rsidRPr="00D42269" w:rsidRDefault="00D42269" w:rsidP="00D42269">
      <w:pPr>
        <w:bidi/>
        <w:contextualSpacing/>
        <w:jc w:val="center"/>
        <w:rPr>
          <w:rFonts w:asciiTheme="majorBidi" w:hAnsiTheme="majorBidi" w:cstheme="majorBidi"/>
          <w:b/>
          <w:bCs/>
          <w:color w:val="C00000"/>
          <w:sz w:val="28"/>
          <w:szCs w:val="28"/>
          <w:rtl/>
          <w:lang w:val="en-US" w:bidi="ar-MA"/>
        </w:rPr>
      </w:pPr>
      <w:r w:rsidRPr="00D42269">
        <w:rPr>
          <w:rFonts w:asciiTheme="majorBidi" w:hAnsiTheme="majorBidi" w:cstheme="majorBidi"/>
          <w:b/>
          <w:bCs/>
          <w:noProof/>
          <w:color w:val="C00000"/>
          <w:sz w:val="28"/>
          <w:szCs w:val="28"/>
          <w:rtl/>
        </w:rPr>
        <w:t>ال</w:t>
      </w:r>
      <w:r w:rsidRPr="00D42269">
        <w:rPr>
          <w:rFonts w:asciiTheme="majorBidi" w:hAnsiTheme="majorBidi" w:cstheme="majorBidi" w:hint="cs"/>
          <w:b/>
          <w:bCs/>
          <w:noProof/>
          <w:color w:val="C00000"/>
          <w:sz w:val="28"/>
          <w:szCs w:val="28"/>
          <w:rtl/>
          <w:lang w:val="en-US" w:bidi="ar-MA"/>
        </w:rPr>
        <w:t xml:space="preserve">تمرين </w:t>
      </w:r>
      <w:r>
        <w:rPr>
          <w:rFonts w:asciiTheme="majorBidi" w:hAnsiTheme="majorBidi" w:cstheme="majorBidi" w:hint="cs"/>
          <w:b/>
          <w:bCs/>
          <w:noProof/>
          <w:color w:val="C00000"/>
          <w:sz w:val="28"/>
          <w:szCs w:val="28"/>
          <w:rtl/>
          <w:lang w:val="en-US" w:bidi="ar-MA"/>
        </w:rPr>
        <w:t>التاسع عشر</w:t>
      </w:r>
    </w:p>
    <w:p w:rsidR="00357C12" w:rsidRPr="00384C7C" w:rsidRDefault="00357C12" w:rsidP="00357C12">
      <w:pPr>
        <w:bidi/>
        <w:rPr>
          <w:rFonts w:asciiTheme="majorBidi" w:hAnsiTheme="majorBidi" w:cstheme="majorBidi"/>
          <w:rtl/>
          <w:lang w:bidi="ar-MA"/>
        </w:rPr>
      </w:pPr>
      <w:r w:rsidRPr="00384C7C">
        <w:rPr>
          <w:rFonts w:asciiTheme="majorBidi" w:hAnsiTheme="majorBidi" w:cstheme="majorBidi"/>
          <w:noProof/>
        </w:rPr>
        <w:drawing>
          <wp:inline distT="0" distB="0" distL="0" distR="0">
            <wp:extent cx="5568642" cy="975815"/>
            <wp:effectExtent l="0" t="0" r="0" b="0"/>
            <wp:docPr id="340" name="Imag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5"/>
                    <pic:cNvPicPr>
                      <a:picLocks noChangeAspect="1" noChangeArrowheads="1"/>
                    </pic:cNvPicPr>
                  </pic:nvPicPr>
                  <pic:blipFill>
                    <a:blip r:embed="rId232">
                      <a:lum bright="-40000" contrast="6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95471" cy="980516"/>
                    </a:xfrm>
                    <a:prstGeom prst="rect">
                      <a:avLst/>
                    </a:prstGeom>
                    <a:noFill/>
                    <a:ln>
                      <a:noFill/>
                    </a:ln>
                  </pic:spPr>
                </pic:pic>
              </a:graphicData>
            </a:graphic>
          </wp:inline>
        </w:drawing>
      </w:r>
    </w:p>
    <w:p w:rsidR="00D42269" w:rsidRPr="00D42269" w:rsidRDefault="00D42269" w:rsidP="00D42269">
      <w:pPr>
        <w:bidi/>
        <w:contextualSpacing/>
        <w:jc w:val="center"/>
        <w:rPr>
          <w:rFonts w:asciiTheme="majorBidi" w:hAnsiTheme="majorBidi" w:cstheme="majorBidi"/>
          <w:b/>
          <w:bCs/>
          <w:color w:val="C00000"/>
          <w:sz w:val="28"/>
          <w:szCs w:val="28"/>
          <w:rtl/>
          <w:lang w:val="en-US" w:bidi="ar-MA"/>
        </w:rPr>
      </w:pPr>
      <w:r w:rsidRPr="00D42269">
        <w:rPr>
          <w:rFonts w:asciiTheme="majorBidi" w:hAnsiTheme="majorBidi" w:cstheme="majorBidi"/>
          <w:b/>
          <w:bCs/>
          <w:noProof/>
          <w:color w:val="C00000"/>
          <w:sz w:val="28"/>
          <w:szCs w:val="28"/>
          <w:rtl/>
        </w:rPr>
        <w:t>ال</w:t>
      </w:r>
      <w:r w:rsidRPr="00D42269">
        <w:rPr>
          <w:rFonts w:asciiTheme="majorBidi" w:hAnsiTheme="majorBidi" w:cstheme="majorBidi" w:hint="cs"/>
          <w:b/>
          <w:bCs/>
          <w:noProof/>
          <w:color w:val="C00000"/>
          <w:sz w:val="28"/>
          <w:szCs w:val="28"/>
          <w:rtl/>
          <w:lang w:val="en-US" w:bidi="ar-MA"/>
        </w:rPr>
        <w:t xml:space="preserve">تمرين </w:t>
      </w:r>
      <w:r>
        <w:rPr>
          <w:rFonts w:asciiTheme="majorBidi" w:hAnsiTheme="majorBidi" w:cstheme="majorBidi" w:hint="cs"/>
          <w:b/>
          <w:bCs/>
          <w:noProof/>
          <w:color w:val="C00000"/>
          <w:sz w:val="28"/>
          <w:szCs w:val="28"/>
          <w:rtl/>
          <w:lang w:val="en-US" w:bidi="ar-MA"/>
        </w:rPr>
        <w:t>العشرون</w:t>
      </w:r>
    </w:p>
    <w:p w:rsidR="00357C12" w:rsidRPr="00384C7C" w:rsidRDefault="00357C12" w:rsidP="00357C12">
      <w:pPr>
        <w:bidi/>
        <w:rPr>
          <w:rFonts w:asciiTheme="majorBidi" w:hAnsiTheme="majorBidi" w:cstheme="majorBidi"/>
        </w:rPr>
      </w:pPr>
    </w:p>
    <w:p w:rsidR="00357C12" w:rsidRPr="00384C7C" w:rsidRDefault="00D42269" w:rsidP="00D42269">
      <w:pPr>
        <w:bidi/>
        <w:jc w:val="center"/>
        <w:rPr>
          <w:rFonts w:asciiTheme="majorBidi" w:hAnsiTheme="majorBidi" w:cstheme="majorBidi"/>
        </w:rPr>
      </w:pPr>
      <w:r w:rsidRPr="00D42269">
        <w:rPr>
          <w:rFonts w:asciiTheme="majorBidi" w:hAnsiTheme="majorBidi" w:cstheme="majorBidi"/>
          <w:b/>
          <w:bCs/>
          <w:noProof/>
          <w:color w:val="C00000"/>
          <w:sz w:val="28"/>
          <w:szCs w:val="28"/>
          <w:rtl/>
        </w:rPr>
        <w:t>ال</w:t>
      </w:r>
      <w:r w:rsidRPr="00D42269">
        <w:rPr>
          <w:rFonts w:asciiTheme="majorBidi" w:hAnsiTheme="majorBidi" w:cstheme="majorBidi" w:hint="cs"/>
          <w:b/>
          <w:bCs/>
          <w:noProof/>
          <w:color w:val="C00000"/>
          <w:sz w:val="28"/>
          <w:szCs w:val="28"/>
          <w:rtl/>
          <w:lang w:val="en-US" w:bidi="ar-MA"/>
        </w:rPr>
        <w:t>تمرين</w:t>
      </w:r>
      <w:r>
        <w:rPr>
          <w:rFonts w:asciiTheme="majorBidi" w:hAnsiTheme="majorBidi" w:cstheme="majorBidi" w:hint="cs"/>
          <w:b/>
          <w:bCs/>
          <w:noProof/>
          <w:color w:val="C00000"/>
          <w:sz w:val="28"/>
          <w:szCs w:val="28"/>
          <w:rtl/>
          <w:lang w:val="en-US" w:bidi="ar-MA"/>
        </w:rPr>
        <w:t xml:space="preserve"> الحادي والعشرون</w:t>
      </w:r>
      <w:r w:rsidR="00357C12" w:rsidRPr="00384C7C">
        <w:rPr>
          <w:rFonts w:asciiTheme="majorBidi" w:hAnsiTheme="majorBidi" w:cstheme="majorBidi"/>
          <w:noProof/>
        </w:rPr>
        <w:drawing>
          <wp:inline distT="0" distB="0" distL="0" distR="0">
            <wp:extent cx="6462214" cy="2838735"/>
            <wp:effectExtent l="0" t="0" r="0" b="0"/>
            <wp:docPr id="305" name="Imag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9"/>
                    <pic:cNvPicPr>
                      <a:picLocks noChangeAspect="1" noChangeArrowheads="1"/>
                    </pic:cNvPicPr>
                  </pic:nvPicPr>
                  <pic:blipFill>
                    <a:blip r:embed="rId233">
                      <a:lum bright="-40000" contrast="6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62499" cy="2838860"/>
                    </a:xfrm>
                    <a:prstGeom prst="rect">
                      <a:avLst/>
                    </a:prstGeom>
                    <a:noFill/>
                    <a:ln>
                      <a:noFill/>
                    </a:ln>
                  </pic:spPr>
                </pic:pic>
              </a:graphicData>
            </a:graphic>
          </wp:inline>
        </w:drawing>
      </w:r>
    </w:p>
    <w:p w:rsidR="001C3FAB" w:rsidRDefault="001C3FAB" w:rsidP="00D42269">
      <w:pPr>
        <w:bidi/>
        <w:jc w:val="center"/>
        <w:rPr>
          <w:rFonts w:asciiTheme="majorBidi" w:hAnsiTheme="majorBidi" w:cstheme="majorBidi"/>
          <w:b/>
          <w:bCs/>
          <w:noProof/>
          <w:color w:val="C00000"/>
          <w:sz w:val="28"/>
          <w:szCs w:val="28"/>
        </w:rPr>
      </w:pPr>
    </w:p>
    <w:p w:rsidR="00D42269" w:rsidRDefault="00D42269" w:rsidP="001C3FAB">
      <w:pPr>
        <w:bidi/>
        <w:jc w:val="center"/>
        <w:rPr>
          <w:rFonts w:asciiTheme="majorBidi" w:hAnsiTheme="majorBidi" w:cstheme="majorBidi"/>
          <w:noProof/>
          <w:rtl/>
          <w:lang w:bidi="ar-MA"/>
        </w:rPr>
      </w:pPr>
      <w:r w:rsidRPr="00D42269">
        <w:rPr>
          <w:rFonts w:asciiTheme="majorBidi" w:hAnsiTheme="majorBidi" w:cstheme="majorBidi"/>
          <w:b/>
          <w:bCs/>
          <w:noProof/>
          <w:color w:val="C00000"/>
          <w:sz w:val="28"/>
          <w:szCs w:val="28"/>
          <w:rtl/>
        </w:rPr>
        <w:t>ال</w:t>
      </w:r>
      <w:r w:rsidRPr="00D42269">
        <w:rPr>
          <w:rFonts w:asciiTheme="majorBidi" w:hAnsiTheme="majorBidi" w:cstheme="majorBidi" w:hint="cs"/>
          <w:b/>
          <w:bCs/>
          <w:noProof/>
          <w:color w:val="C00000"/>
          <w:sz w:val="28"/>
          <w:szCs w:val="28"/>
          <w:rtl/>
          <w:lang w:val="en-US" w:bidi="ar-MA"/>
        </w:rPr>
        <w:t>تمرين</w:t>
      </w:r>
      <w:r>
        <w:rPr>
          <w:rFonts w:asciiTheme="majorBidi" w:hAnsiTheme="majorBidi" w:cstheme="majorBidi" w:hint="cs"/>
          <w:b/>
          <w:bCs/>
          <w:noProof/>
          <w:color w:val="C00000"/>
          <w:sz w:val="28"/>
          <w:szCs w:val="28"/>
          <w:rtl/>
          <w:lang w:val="en-US" w:bidi="ar-MA"/>
        </w:rPr>
        <w:t xml:space="preserve"> الثاني والعشرون</w:t>
      </w:r>
    </w:p>
    <w:p w:rsidR="00357C12" w:rsidRPr="00384C7C" w:rsidRDefault="00357C12" w:rsidP="00D42269">
      <w:pPr>
        <w:bidi/>
        <w:jc w:val="both"/>
        <w:rPr>
          <w:rFonts w:asciiTheme="majorBidi" w:hAnsiTheme="majorBidi" w:cstheme="majorBidi"/>
          <w:rtl/>
        </w:rPr>
      </w:pPr>
      <w:r w:rsidRPr="00384C7C">
        <w:rPr>
          <w:rFonts w:asciiTheme="majorBidi" w:hAnsiTheme="majorBidi" w:cstheme="majorBidi"/>
          <w:rtl/>
        </w:rPr>
        <w:t xml:space="preserve">لامونيترات سماد ازوتي صلب يستعمل كثيرا في الفلاحة . يباع في الأسواق في أكياس كتلتها </w:t>
      </w:r>
      <w:r w:rsidRPr="00384C7C">
        <w:rPr>
          <w:rFonts w:asciiTheme="majorBidi" w:hAnsiTheme="majorBidi" w:cstheme="majorBidi"/>
        </w:rPr>
        <w:t>50kg</w:t>
      </w:r>
      <w:r w:rsidRPr="00384C7C">
        <w:rPr>
          <w:rFonts w:asciiTheme="majorBidi" w:hAnsiTheme="majorBidi" w:cstheme="majorBidi"/>
          <w:rtl/>
          <w:lang w:bidi="ar-MA"/>
        </w:rPr>
        <w:t xml:space="preserve"> تحتوي على نترات الامونيوم </w:t>
      </w:r>
      <w:r w:rsidRPr="00384C7C">
        <w:rPr>
          <w:rFonts w:asciiTheme="majorBidi" w:hAnsiTheme="majorBidi" w:cstheme="majorBidi"/>
        </w:rPr>
        <w:t>(NH</w:t>
      </w:r>
      <w:r w:rsidRPr="00384C7C">
        <w:rPr>
          <w:rFonts w:asciiTheme="majorBidi" w:hAnsiTheme="majorBidi" w:cstheme="majorBidi"/>
          <w:vertAlign w:val="subscript"/>
        </w:rPr>
        <w:t>4</w:t>
      </w:r>
      <w:r w:rsidRPr="00384C7C">
        <w:rPr>
          <w:rFonts w:asciiTheme="majorBidi" w:hAnsiTheme="majorBidi" w:cstheme="majorBidi"/>
        </w:rPr>
        <w:t>NO</w:t>
      </w:r>
      <w:r w:rsidRPr="00384C7C">
        <w:rPr>
          <w:rFonts w:asciiTheme="majorBidi" w:hAnsiTheme="majorBidi" w:cstheme="majorBidi"/>
          <w:vertAlign w:val="subscript"/>
        </w:rPr>
        <w:t>3(s)</w:t>
      </w:r>
      <w:r w:rsidRPr="00384C7C">
        <w:rPr>
          <w:rFonts w:asciiTheme="majorBidi" w:hAnsiTheme="majorBidi" w:cstheme="majorBidi"/>
        </w:rPr>
        <w:t>)</w:t>
      </w:r>
      <w:r w:rsidRPr="00384C7C">
        <w:rPr>
          <w:rFonts w:asciiTheme="majorBidi" w:hAnsiTheme="majorBidi" w:cstheme="majorBidi"/>
          <w:rtl/>
        </w:rPr>
        <w:t xml:space="preserve">. على الكيس نقرا " النسبة المئوية لعنصر الازوت </w:t>
      </w:r>
      <w:r w:rsidRPr="00384C7C">
        <w:rPr>
          <w:rFonts w:asciiTheme="majorBidi" w:hAnsiTheme="majorBidi" w:cstheme="majorBidi"/>
        </w:rPr>
        <w:t>N34,4% </w:t>
      </w:r>
      <w:r w:rsidRPr="00384C7C">
        <w:rPr>
          <w:rFonts w:asciiTheme="majorBidi" w:hAnsiTheme="majorBidi" w:cstheme="majorBidi"/>
          <w:rtl/>
        </w:rPr>
        <w:t xml:space="preserve"> " </w:t>
      </w:r>
    </w:p>
    <w:p w:rsidR="00357C12" w:rsidRPr="00384C7C" w:rsidRDefault="00357C12" w:rsidP="00357C12">
      <w:pPr>
        <w:bidi/>
        <w:jc w:val="both"/>
        <w:rPr>
          <w:rFonts w:asciiTheme="majorBidi" w:hAnsiTheme="majorBidi" w:cstheme="majorBidi"/>
          <w:rtl/>
        </w:rPr>
      </w:pPr>
      <w:r w:rsidRPr="00384C7C">
        <w:rPr>
          <w:rFonts w:asciiTheme="majorBidi" w:hAnsiTheme="majorBidi" w:cstheme="majorBidi"/>
          <w:rtl/>
        </w:rPr>
        <w:t xml:space="preserve">للتأكد من المعلومات التي وضعها الصانع نعاير ايونات الامونيوم </w:t>
      </w:r>
      <w:r w:rsidRPr="00384C7C">
        <w:rPr>
          <w:rFonts w:asciiTheme="majorBidi" w:hAnsiTheme="majorBidi" w:cstheme="majorBidi"/>
        </w:rPr>
        <w:t>NH</w:t>
      </w:r>
      <w:r w:rsidRPr="00384C7C">
        <w:rPr>
          <w:rFonts w:asciiTheme="majorBidi" w:hAnsiTheme="majorBidi" w:cstheme="majorBidi"/>
          <w:vertAlign w:val="subscript"/>
        </w:rPr>
        <w:t>4</w:t>
      </w:r>
      <w:r w:rsidRPr="00384C7C">
        <w:rPr>
          <w:rFonts w:asciiTheme="majorBidi" w:hAnsiTheme="majorBidi" w:cstheme="majorBidi"/>
          <w:vertAlign w:val="superscript"/>
        </w:rPr>
        <w:t>+</w:t>
      </w:r>
      <w:r w:rsidRPr="00384C7C">
        <w:rPr>
          <w:rFonts w:asciiTheme="majorBidi" w:hAnsiTheme="majorBidi" w:cstheme="majorBidi"/>
          <w:rtl/>
        </w:rPr>
        <w:t xml:space="preserve"> الموجودة في السماد بواسطة محلول هيدروكسيد الصوديوم </w:t>
      </w:r>
      <w:r w:rsidRPr="00384C7C">
        <w:rPr>
          <w:rFonts w:asciiTheme="majorBidi" w:hAnsiTheme="majorBidi" w:cstheme="majorBidi"/>
        </w:rPr>
        <w:t>(Na</w:t>
      </w:r>
      <w:r w:rsidRPr="00384C7C">
        <w:rPr>
          <w:rFonts w:asciiTheme="majorBidi" w:hAnsiTheme="majorBidi" w:cstheme="majorBidi"/>
          <w:vertAlign w:val="superscript"/>
        </w:rPr>
        <w:t>+</w:t>
      </w:r>
      <w:r w:rsidRPr="00384C7C">
        <w:rPr>
          <w:rFonts w:asciiTheme="majorBidi" w:hAnsiTheme="majorBidi" w:cstheme="majorBidi"/>
          <w:vertAlign w:val="subscript"/>
        </w:rPr>
        <w:t>(aq)</w:t>
      </w:r>
      <w:r w:rsidRPr="00384C7C">
        <w:rPr>
          <w:rFonts w:asciiTheme="majorBidi" w:hAnsiTheme="majorBidi" w:cstheme="majorBidi"/>
        </w:rPr>
        <w:t xml:space="preserve"> + HO</w:t>
      </w:r>
      <w:r w:rsidRPr="00384C7C">
        <w:rPr>
          <w:rFonts w:asciiTheme="majorBidi" w:hAnsiTheme="majorBidi" w:cstheme="majorBidi"/>
          <w:vertAlign w:val="superscript"/>
        </w:rPr>
        <w:t>-</w:t>
      </w:r>
      <w:r w:rsidRPr="00384C7C">
        <w:rPr>
          <w:rFonts w:asciiTheme="majorBidi" w:hAnsiTheme="majorBidi" w:cstheme="majorBidi"/>
          <w:vertAlign w:val="subscript"/>
        </w:rPr>
        <w:t>(aq)</w:t>
      </w:r>
      <w:r w:rsidRPr="00384C7C">
        <w:rPr>
          <w:rFonts w:asciiTheme="majorBidi" w:hAnsiTheme="majorBidi" w:cstheme="majorBidi"/>
        </w:rPr>
        <w:t>)</w:t>
      </w:r>
    </w:p>
    <w:p w:rsidR="00357C12" w:rsidRPr="00384C7C" w:rsidRDefault="008C4BFD" w:rsidP="00357C12">
      <w:pPr>
        <w:bidi/>
        <w:jc w:val="both"/>
        <w:rPr>
          <w:rFonts w:asciiTheme="majorBidi" w:hAnsiTheme="majorBidi" w:cstheme="majorBidi"/>
          <w:rtl/>
        </w:rPr>
      </w:pPr>
      <w:r>
        <w:rPr>
          <w:rFonts w:asciiTheme="majorBidi" w:hAnsiTheme="majorBidi" w:cstheme="majorBidi"/>
          <w:rtl/>
        </w:rPr>
        <w:t>معطيات :</w:t>
      </w:r>
    </w:p>
    <w:p w:rsidR="00357C12" w:rsidRPr="00384C7C" w:rsidRDefault="00357C12" w:rsidP="00357C12">
      <w:pPr>
        <w:bidi/>
        <w:jc w:val="both"/>
        <w:rPr>
          <w:rFonts w:asciiTheme="majorBidi" w:hAnsiTheme="majorBidi" w:cstheme="majorBidi"/>
          <w:rtl/>
          <w:lang w:val="en-GB"/>
        </w:rPr>
      </w:pPr>
      <w:r w:rsidRPr="00384C7C">
        <w:rPr>
          <w:rFonts w:asciiTheme="majorBidi" w:hAnsiTheme="majorBidi" w:cstheme="majorBidi"/>
          <w:rtl/>
        </w:rPr>
        <w:t xml:space="preserve">◄ المزدوجات حمض / قاعدة   : </w:t>
      </w:r>
      <w:r w:rsidRPr="00384C7C">
        <w:rPr>
          <w:rFonts w:asciiTheme="majorBidi" w:hAnsiTheme="majorBidi" w:cstheme="majorBidi"/>
        </w:rPr>
        <w:t>NH</w:t>
      </w:r>
      <w:r w:rsidRPr="00384C7C">
        <w:rPr>
          <w:rFonts w:asciiTheme="majorBidi" w:hAnsiTheme="majorBidi" w:cstheme="majorBidi"/>
          <w:vertAlign w:val="subscript"/>
        </w:rPr>
        <w:t>4</w:t>
      </w:r>
      <w:r w:rsidRPr="00384C7C">
        <w:rPr>
          <w:rFonts w:asciiTheme="majorBidi" w:hAnsiTheme="majorBidi" w:cstheme="majorBidi"/>
          <w:vertAlign w:val="superscript"/>
        </w:rPr>
        <w:t>+</w:t>
      </w:r>
      <w:r w:rsidRPr="00384C7C">
        <w:rPr>
          <w:rFonts w:asciiTheme="majorBidi" w:hAnsiTheme="majorBidi" w:cstheme="majorBidi"/>
          <w:vertAlign w:val="subscript"/>
        </w:rPr>
        <w:t>(aq)</w:t>
      </w:r>
      <w:r w:rsidRPr="00384C7C">
        <w:rPr>
          <w:rFonts w:asciiTheme="majorBidi" w:hAnsiTheme="majorBidi" w:cstheme="majorBidi"/>
        </w:rPr>
        <w:t xml:space="preserve"> / NH</w:t>
      </w:r>
      <w:r w:rsidRPr="00384C7C">
        <w:rPr>
          <w:rFonts w:asciiTheme="majorBidi" w:hAnsiTheme="majorBidi" w:cstheme="majorBidi"/>
          <w:vertAlign w:val="subscript"/>
        </w:rPr>
        <w:t>3(aq)</w:t>
      </w:r>
      <w:r w:rsidRPr="00384C7C">
        <w:rPr>
          <w:rFonts w:asciiTheme="majorBidi" w:hAnsiTheme="majorBidi" w:cstheme="majorBidi"/>
          <w:rtl/>
        </w:rPr>
        <w:t xml:space="preserve">    و </w:t>
      </w:r>
      <w:r w:rsidRPr="00384C7C">
        <w:rPr>
          <w:rFonts w:asciiTheme="majorBidi" w:hAnsiTheme="majorBidi" w:cstheme="majorBidi"/>
          <w:lang w:val="en-GB"/>
        </w:rPr>
        <w:t>H</w:t>
      </w:r>
      <w:r w:rsidRPr="00384C7C">
        <w:rPr>
          <w:rFonts w:asciiTheme="majorBidi" w:hAnsiTheme="majorBidi" w:cstheme="majorBidi"/>
          <w:vertAlign w:val="subscript"/>
          <w:lang w:val="en-GB"/>
        </w:rPr>
        <w:t>2</w:t>
      </w:r>
      <w:r w:rsidRPr="00384C7C">
        <w:rPr>
          <w:rFonts w:asciiTheme="majorBidi" w:hAnsiTheme="majorBidi" w:cstheme="majorBidi"/>
          <w:lang w:val="en-GB"/>
        </w:rPr>
        <w:t>O</w:t>
      </w:r>
      <w:r w:rsidRPr="00384C7C">
        <w:rPr>
          <w:rFonts w:asciiTheme="majorBidi" w:hAnsiTheme="majorBidi" w:cstheme="majorBidi"/>
          <w:vertAlign w:val="subscript"/>
          <w:lang w:val="en-GB"/>
        </w:rPr>
        <w:t>(l)</w:t>
      </w:r>
      <w:r w:rsidRPr="00384C7C">
        <w:rPr>
          <w:rFonts w:asciiTheme="majorBidi" w:hAnsiTheme="majorBidi" w:cstheme="majorBidi"/>
          <w:lang w:val="en-GB"/>
        </w:rPr>
        <w:t xml:space="preserve"> / HO</w:t>
      </w:r>
      <w:r w:rsidRPr="00384C7C">
        <w:rPr>
          <w:rFonts w:asciiTheme="majorBidi" w:hAnsiTheme="majorBidi" w:cstheme="majorBidi"/>
          <w:vertAlign w:val="superscript"/>
          <w:lang w:val="en-GB"/>
        </w:rPr>
        <w:t>-</w:t>
      </w:r>
      <w:r w:rsidRPr="00384C7C">
        <w:rPr>
          <w:rFonts w:asciiTheme="majorBidi" w:hAnsiTheme="majorBidi" w:cstheme="majorBidi"/>
          <w:vertAlign w:val="subscript"/>
          <w:lang w:val="en-GB"/>
        </w:rPr>
        <w:t>(aq)</w:t>
      </w:r>
    </w:p>
    <w:p w:rsidR="00357C12" w:rsidRPr="00384C7C" w:rsidRDefault="00357C12" w:rsidP="00357C12">
      <w:pPr>
        <w:bidi/>
        <w:jc w:val="both"/>
        <w:rPr>
          <w:rFonts w:asciiTheme="majorBidi" w:hAnsiTheme="majorBidi" w:cstheme="majorBidi"/>
          <w:rtl/>
        </w:rPr>
      </w:pPr>
      <w:r w:rsidRPr="00384C7C">
        <w:rPr>
          <w:rFonts w:asciiTheme="majorBidi" w:hAnsiTheme="majorBidi" w:cstheme="majorBidi"/>
          <w:rtl/>
        </w:rPr>
        <w:t xml:space="preserve">◄ الجذاء الأيوني للماء    : </w:t>
      </w:r>
      <w:r w:rsidRPr="00384C7C">
        <w:rPr>
          <w:rFonts w:asciiTheme="majorBidi" w:hAnsiTheme="majorBidi" w:cstheme="majorBidi"/>
        </w:rPr>
        <w:t>K</w:t>
      </w:r>
      <w:r w:rsidRPr="00384C7C">
        <w:rPr>
          <w:rFonts w:asciiTheme="majorBidi" w:hAnsiTheme="majorBidi" w:cstheme="majorBidi"/>
          <w:vertAlign w:val="subscript"/>
        </w:rPr>
        <w:t>e</w:t>
      </w:r>
      <w:r w:rsidRPr="00384C7C">
        <w:rPr>
          <w:rFonts w:asciiTheme="majorBidi" w:hAnsiTheme="majorBidi" w:cstheme="majorBidi"/>
        </w:rPr>
        <w:t xml:space="preserve"> = 1,0×10</w:t>
      </w:r>
      <w:r w:rsidRPr="00384C7C">
        <w:rPr>
          <w:rFonts w:asciiTheme="majorBidi" w:hAnsiTheme="majorBidi" w:cstheme="majorBidi"/>
          <w:vertAlign w:val="superscript"/>
        </w:rPr>
        <w:t>-14</w:t>
      </w:r>
      <w:r w:rsidRPr="00384C7C">
        <w:rPr>
          <w:rFonts w:asciiTheme="majorBidi" w:hAnsiTheme="majorBidi" w:cstheme="majorBidi"/>
          <w:rtl/>
        </w:rPr>
        <w:t xml:space="preserve"> في ظروف التجربة </w:t>
      </w:r>
    </w:p>
    <w:p w:rsidR="00357C12" w:rsidRPr="00384C7C" w:rsidRDefault="00357C12" w:rsidP="00357C12">
      <w:pPr>
        <w:bidi/>
        <w:jc w:val="both"/>
        <w:rPr>
          <w:rFonts w:asciiTheme="majorBidi" w:hAnsiTheme="majorBidi" w:cstheme="majorBidi"/>
          <w:rtl/>
        </w:rPr>
      </w:pPr>
      <w:r w:rsidRPr="00384C7C">
        <w:rPr>
          <w:rFonts w:asciiTheme="majorBidi" w:hAnsiTheme="majorBidi" w:cstheme="majorBidi"/>
          <w:rtl/>
        </w:rPr>
        <w:t xml:space="preserve">◄ الكتل المولية     : </w:t>
      </w:r>
      <w:r w:rsidRPr="00384C7C">
        <w:rPr>
          <w:rFonts w:asciiTheme="majorBidi" w:hAnsiTheme="majorBidi" w:cstheme="majorBidi"/>
        </w:rPr>
        <w:t>N : 14 </w:t>
      </w:r>
      <w:r w:rsidRPr="00384C7C">
        <w:rPr>
          <w:rFonts w:asciiTheme="majorBidi" w:hAnsiTheme="majorBidi" w:cstheme="majorBidi"/>
          <w:rtl/>
        </w:rPr>
        <w:t xml:space="preserve">     ، </w:t>
      </w:r>
      <w:r w:rsidRPr="00384C7C">
        <w:rPr>
          <w:rFonts w:asciiTheme="majorBidi" w:hAnsiTheme="majorBidi" w:cstheme="majorBidi"/>
        </w:rPr>
        <w:t>O : 16 </w:t>
      </w:r>
      <w:r w:rsidRPr="00384C7C">
        <w:rPr>
          <w:rFonts w:asciiTheme="majorBidi" w:hAnsiTheme="majorBidi" w:cstheme="majorBidi"/>
          <w:rtl/>
        </w:rPr>
        <w:t xml:space="preserve">    ،   </w:t>
      </w:r>
      <w:r w:rsidRPr="00384C7C">
        <w:rPr>
          <w:rFonts w:asciiTheme="majorBidi" w:hAnsiTheme="majorBidi" w:cstheme="majorBidi"/>
        </w:rPr>
        <w:t>H : 1</w:t>
      </w:r>
    </w:p>
    <w:p w:rsidR="00357C12" w:rsidRPr="00384C7C" w:rsidRDefault="00357C12" w:rsidP="00357C12">
      <w:pPr>
        <w:bidi/>
        <w:jc w:val="both"/>
        <w:rPr>
          <w:rFonts w:asciiTheme="majorBidi" w:hAnsiTheme="majorBidi" w:cstheme="majorBidi"/>
        </w:rPr>
      </w:pPr>
      <w:r w:rsidRPr="00384C7C">
        <w:rPr>
          <w:rFonts w:asciiTheme="majorBidi" w:hAnsiTheme="majorBidi" w:cstheme="majorBidi"/>
          <w:rtl/>
        </w:rPr>
        <w:lastRenderedPageBreak/>
        <w:t xml:space="preserve">نترات الامونيوم كثير الذوبان في الماء  . معادلة ذوبانه : </w:t>
      </w:r>
      <w:r w:rsidRPr="00384C7C">
        <w:rPr>
          <w:rFonts w:asciiTheme="majorBidi" w:hAnsiTheme="majorBidi" w:cstheme="majorBidi"/>
          <w:lang w:val="en-GB"/>
        </w:rPr>
        <w:t>NH</w:t>
      </w:r>
      <w:r w:rsidRPr="00384C7C">
        <w:rPr>
          <w:rFonts w:asciiTheme="majorBidi" w:hAnsiTheme="majorBidi" w:cstheme="majorBidi"/>
          <w:vertAlign w:val="subscript"/>
          <w:lang w:val="en-GB"/>
        </w:rPr>
        <w:t>4</w:t>
      </w:r>
      <w:r w:rsidRPr="00384C7C">
        <w:rPr>
          <w:rFonts w:asciiTheme="majorBidi" w:hAnsiTheme="majorBidi" w:cstheme="majorBidi"/>
          <w:lang w:val="en-GB"/>
        </w:rPr>
        <w:t>NO</w:t>
      </w:r>
      <w:r w:rsidRPr="00384C7C">
        <w:rPr>
          <w:rFonts w:asciiTheme="majorBidi" w:hAnsiTheme="majorBidi" w:cstheme="majorBidi"/>
          <w:vertAlign w:val="subscript"/>
          <w:lang w:val="en-GB"/>
        </w:rPr>
        <w:t>3(s)</w:t>
      </w:r>
      <w:r w:rsidRPr="00384C7C">
        <w:rPr>
          <w:rFonts w:asciiTheme="majorBidi" w:hAnsiTheme="majorBidi" w:cstheme="majorBidi"/>
          <w:lang w:val="en-GB"/>
        </w:rPr>
        <w:t xml:space="preserve">  =  NH</w:t>
      </w:r>
      <w:r w:rsidRPr="00384C7C">
        <w:rPr>
          <w:rFonts w:asciiTheme="majorBidi" w:hAnsiTheme="majorBidi" w:cstheme="majorBidi"/>
          <w:vertAlign w:val="subscript"/>
          <w:lang w:val="en-GB"/>
        </w:rPr>
        <w:t>4</w:t>
      </w:r>
      <w:r w:rsidRPr="00384C7C">
        <w:rPr>
          <w:rFonts w:asciiTheme="majorBidi" w:hAnsiTheme="majorBidi" w:cstheme="majorBidi"/>
          <w:vertAlign w:val="superscript"/>
          <w:lang w:val="en-GB"/>
        </w:rPr>
        <w:t>+</w:t>
      </w:r>
      <w:r w:rsidRPr="00384C7C">
        <w:rPr>
          <w:rFonts w:asciiTheme="majorBidi" w:hAnsiTheme="majorBidi" w:cstheme="majorBidi"/>
          <w:vertAlign w:val="subscript"/>
          <w:lang w:val="en-GB"/>
        </w:rPr>
        <w:t>(aq)</w:t>
      </w:r>
      <w:r w:rsidRPr="00384C7C">
        <w:rPr>
          <w:rFonts w:asciiTheme="majorBidi" w:hAnsiTheme="majorBidi" w:cstheme="majorBidi"/>
          <w:lang w:val="en-GB"/>
        </w:rPr>
        <w:t xml:space="preserve">  +  NO</w:t>
      </w:r>
      <w:r w:rsidRPr="00384C7C">
        <w:rPr>
          <w:rFonts w:asciiTheme="majorBidi" w:hAnsiTheme="majorBidi" w:cstheme="majorBidi"/>
          <w:vertAlign w:val="subscript"/>
          <w:lang w:val="en-GB"/>
        </w:rPr>
        <w:t>3</w:t>
      </w:r>
      <w:r w:rsidRPr="00384C7C">
        <w:rPr>
          <w:rFonts w:asciiTheme="majorBidi" w:hAnsiTheme="majorBidi" w:cstheme="majorBidi"/>
          <w:vertAlign w:val="superscript"/>
          <w:lang w:val="en-GB"/>
        </w:rPr>
        <w:t>-</w:t>
      </w:r>
      <w:r w:rsidRPr="00384C7C">
        <w:rPr>
          <w:rFonts w:asciiTheme="majorBidi" w:hAnsiTheme="majorBidi" w:cstheme="majorBidi"/>
          <w:vertAlign w:val="subscript"/>
          <w:lang w:val="en-GB"/>
        </w:rPr>
        <w:t>(aq)</w:t>
      </w:r>
    </w:p>
    <w:p w:rsidR="00357C12" w:rsidRPr="00384C7C" w:rsidRDefault="008C4BFD" w:rsidP="00357C12">
      <w:pPr>
        <w:bidi/>
        <w:jc w:val="both"/>
        <w:rPr>
          <w:rFonts w:asciiTheme="majorBidi" w:hAnsiTheme="majorBidi" w:cstheme="majorBidi"/>
          <w:b/>
          <w:bCs/>
          <w:rtl/>
          <w:lang w:bidi="ar-MA"/>
        </w:rPr>
      </w:pPr>
      <w:r>
        <w:rPr>
          <w:rFonts w:asciiTheme="majorBidi" w:hAnsiTheme="majorBidi" w:cstheme="majorBidi"/>
          <w:b/>
          <w:bCs/>
          <w:rtl/>
          <w:lang w:bidi="ar-MA"/>
        </w:rPr>
        <w:t>1- دراسة تفاعل المعايرة</w:t>
      </w:r>
    </w:p>
    <w:p w:rsidR="00357C12" w:rsidRPr="00384C7C" w:rsidRDefault="00357C12" w:rsidP="00357C12">
      <w:pPr>
        <w:bidi/>
        <w:jc w:val="both"/>
        <w:rPr>
          <w:rFonts w:asciiTheme="majorBidi" w:hAnsiTheme="majorBidi" w:cstheme="majorBidi"/>
          <w:rtl/>
        </w:rPr>
      </w:pPr>
      <w:r w:rsidRPr="00384C7C">
        <w:rPr>
          <w:rFonts w:asciiTheme="majorBidi" w:hAnsiTheme="majorBidi" w:cstheme="majorBidi"/>
          <w:rtl/>
          <w:lang w:bidi="ar-MA"/>
        </w:rPr>
        <w:t xml:space="preserve">1-1- اكتب معادلة تفاعل المعايرة بين ايون امونيوم </w:t>
      </w:r>
      <w:r w:rsidRPr="00384C7C">
        <w:rPr>
          <w:rFonts w:asciiTheme="majorBidi" w:hAnsiTheme="majorBidi" w:cstheme="majorBidi"/>
          <w:lang w:val="en-GB"/>
        </w:rPr>
        <w:t>NH</w:t>
      </w:r>
      <w:r w:rsidRPr="00384C7C">
        <w:rPr>
          <w:rFonts w:asciiTheme="majorBidi" w:hAnsiTheme="majorBidi" w:cstheme="majorBidi"/>
          <w:vertAlign w:val="subscript"/>
          <w:lang w:val="en-GB"/>
        </w:rPr>
        <w:t>4</w:t>
      </w:r>
      <w:r w:rsidRPr="00384C7C">
        <w:rPr>
          <w:rFonts w:asciiTheme="majorBidi" w:hAnsiTheme="majorBidi" w:cstheme="majorBidi"/>
          <w:vertAlign w:val="superscript"/>
          <w:lang w:val="en-GB"/>
        </w:rPr>
        <w:t>+</w:t>
      </w:r>
      <w:r w:rsidRPr="00384C7C">
        <w:rPr>
          <w:rFonts w:asciiTheme="majorBidi" w:hAnsiTheme="majorBidi" w:cstheme="majorBidi"/>
          <w:vertAlign w:val="subscript"/>
          <w:lang w:val="en-GB"/>
        </w:rPr>
        <w:t>(aq)</w:t>
      </w:r>
      <w:r w:rsidRPr="00384C7C">
        <w:rPr>
          <w:rFonts w:asciiTheme="majorBidi" w:hAnsiTheme="majorBidi" w:cstheme="majorBidi"/>
          <w:rtl/>
          <w:lang w:val="en-GB"/>
        </w:rPr>
        <w:t xml:space="preserve"> و هيدروكسيد الصوديوم </w:t>
      </w:r>
      <w:r w:rsidRPr="00384C7C">
        <w:rPr>
          <w:rFonts w:asciiTheme="majorBidi" w:hAnsiTheme="majorBidi" w:cstheme="majorBidi"/>
        </w:rPr>
        <w:t>(Na</w:t>
      </w:r>
      <w:r w:rsidRPr="00384C7C">
        <w:rPr>
          <w:rFonts w:asciiTheme="majorBidi" w:hAnsiTheme="majorBidi" w:cstheme="majorBidi"/>
          <w:vertAlign w:val="superscript"/>
        </w:rPr>
        <w:t>+</w:t>
      </w:r>
      <w:r w:rsidRPr="00384C7C">
        <w:rPr>
          <w:rFonts w:asciiTheme="majorBidi" w:hAnsiTheme="majorBidi" w:cstheme="majorBidi"/>
          <w:vertAlign w:val="subscript"/>
        </w:rPr>
        <w:t>(aq)</w:t>
      </w:r>
      <w:r w:rsidRPr="00384C7C">
        <w:rPr>
          <w:rFonts w:asciiTheme="majorBidi" w:hAnsiTheme="majorBidi" w:cstheme="majorBidi"/>
        </w:rPr>
        <w:t xml:space="preserve"> + HO</w:t>
      </w:r>
      <w:r w:rsidRPr="00384C7C">
        <w:rPr>
          <w:rFonts w:asciiTheme="majorBidi" w:hAnsiTheme="majorBidi" w:cstheme="majorBidi"/>
          <w:vertAlign w:val="superscript"/>
        </w:rPr>
        <w:t>-</w:t>
      </w:r>
      <w:r w:rsidRPr="00384C7C">
        <w:rPr>
          <w:rFonts w:asciiTheme="majorBidi" w:hAnsiTheme="majorBidi" w:cstheme="majorBidi"/>
          <w:vertAlign w:val="subscript"/>
        </w:rPr>
        <w:t>(aq)</w:t>
      </w:r>
      <w:r w:rsidRPr="00384C7C">
        <w:rPr>
          <w:rFonts w:asciiTheme="majorBidi" w:hAnsiTheme="majorBidi" w:cstheme="majorBidi"/>
        </w:rPr>
        <w:t>)</w:t>
      </w:r>
    </w:p>
    <w:p w:rsidR="00357C12" w:rsidRPr="00384C7C" w:rsidRDefault="00357C12" w:rsidP="00357C12">
      <w:pPr>
        <w:bidi/>
        <w:jc w:val="both"/>
        <w:rPr>
          <w:rFonts w:asciiTheme="majorBidi" w:hAnsiTheme="majorBidi" w:cstheme="majorBidi"/>
          <w:rtl/>
        </w:rPr>
      </w:pPr>
      <w:r w:rsidRPr="00384C7C">
        <w:rPr>
          <w:rFonts w:asciiTheme="majorBidi" w:hAnsiTheme="majorBidi" w:cstheme="majorBidi"/>
          <w:rtl/>
        </w:rPr>
        <w:t xml:space="preserve">1-2- ايون امونيوم حمض أم قاعدة حسب برونشتد . علل إجابتك </w:t>
      </w:r>
    </w:p>
    <w:p w:rsidR="00357C12" w:rsidRPr="00384C7C" w:rsidRDefault="00357C12" w:rsidP="00357C12">
      <w:pPr>
        <w:bidi/>
        <w:jc w:val="both"/>
        <w:rPr>
          <w:rFonts w:asciiTheme="majorBidi" w:hAnsiTheme="majorBidi" w:cstheme="majorBidi"/>
          <w:rtl/>
        </w:rPr>
      </w:pPr>
      <w:r w:rsidRPr="00384C7C">
        <w:rPr>
          <w:rFonts w:asciiTheme="majorBidi" w:hAnsiTheme="majorBidi" w:cstheme="majorBidi"/>
          <w:rtl/>
        </w:rPr>
        <w:t xml:space="preserve">1-3- نصب في كاس حجما </w:t>
      </w:r>
      <w:r w:rsidRPr="00384C7C">
        <w:rPr>
          <w:rFonts w:asciiTheme="majorBidi" w:hAnsiTheme="majorBidi" w:cstheme="majorBidi"/>
        </w:rPr>
        <w:t>v = 20,0 mL</w:t>
      </w:r>
      <w:r w:rsidRPr="00384C7C">
        <w:rPr>
          <w:rFonts w:asciiTheme="majorBidi" w:hAnsiTheme="majorBidi" w:cstheme="majorBidi"/>
          <w:rtl/>
        </w:rPr>
        <w:t xml:space="preserve"> من محلول يحتوي على ايون امونيوم تركيزه من المذاب </w:t>
      </w:r>
    </w:p>
    <w:p w:rsidR="00357C12" w:rsidRPr="00384C7C" w:rsidRDefault="00357C12" w:rsidP="00357C12">
      <w:pPr>
        <w:bidi/>
        <w:jc w:val="both"/>
        <w:rPr>
          <w:rFonts w:asciiTheme="majorBidi" w:hAnsiTheme="majorBidi" w:cstheme="majorBidi"/>
          <w:rtl/>
        </w:rPr>
      </w:pPr>
      <w:r w:rsidRPr="00384C7C">
        <w:rPr>
          <w:rFonts w:asciiTheme="majorBidi" w:hAnsiTheme="majorBidi" w:cstheme="majorBidi"/>
        </w:rPr>
        <w:t>C = 0,15 mol.L</w:t>
      </w:r>
      <w:r w:rsidRPr="00384C7C">
        <w:rPr>
          <w:rFonts w:asciiTheme="majorBidi" w:hAnsiTheme="majorBidi" w:cstheme="majorBidi"/>
          <w:vertAlign w:val="superscript"/>
        </w:rPr>
        <w:t>-1</w:t>
      </w:r>
      <w:r w:rsidRPr="00384C7C">
        <w:rPr>
          <w:rFonts w:asciiTheme="majorBidi" w:hAnsiTheme="majorBidi" w:cstheme="majorBidi"/>
          <w:rtl/>
        </w:rPr>
        <w:t xml:space="preserve"> و حجما </w:t>
      </w:r>
      <w:r w:rsidRPr="00384C7C">
        <w:rPr>
          <w:rFonts w:asciiTheme="majorBidi" w:hAnsiTheme="majorBidi" w:cstheme="majorBidi"/>
        </w:rPr>
        <w:t>v</w:t>
      </w:r>
      <w:r w:rsidRPr="00384C7C">
        <w:rPr>
          <w:rFonts w:asciiTheme="majorBidi" w:hAnsiTheme="majorBidi" w:cstheme="majorBidi"/>
          <w:vertAlign w:val="subscript"/>
        </w:rPr>
        <w:t>1</w:t>
      </w:r>
      <w:r w:rsidRPr="00384C7C">
        <w:rPr>
          <w:rFonts w:asciiTheme="majorBidi" w:hAnsiTheme="majorBidi" w:cstheme="majorBidi"/>
        </w:rPr>
        <w:t xml:space="preserve"> = 10,0 mL</w:t>
      </w:r>
      <w:r w:rsidRPr="00384C7C">
        <w:rPr>
          <w:rFonts w:asciiTheme="majorBidi" w:hAnsiTheme="majorBidi" w:cstheme="majorBidi"/>
          <w:rtl/>
        </w:rPr>
        <w:t xml:space="preserve"> من محلول هيدروكسيد الصوديوم تركيزه من المذاب </w:t>
      </w:r>
      <w:r w:rsidRPr="00384C7C">
        <w:rPr>
          <w:rFonts w:asciiTheme="majorBidi" w:hAnsiTheme="majorBidi" w:cstheme="majorBidi"/>
        </w:rPr>
        <w:t>C</w:t>
      </w:r>
      <w:r w:rsidRPr="00384C7C">
        <w:rPr>
          <w:rFonts w:asciiTheme="majorBidi" w:hAnsiTheme="majorBidi" w:cstheme="majorBidi"/>
          <w:vertAlign w:val="subscript"/>
        </w:rPr>
        <w:t>1</w:t>
      </w:r>
      <w:r w:rsidRPr="00384C7C">
        <w:rPr>
          <w:rFonts w:asciiTheme="majorBidi" w:hAnsiTheme="majorBidi" w:cstheme="majorBidi"/>
        </w:rPr>
        <w:t xml:space="preserve"> = 0,15 mol.L</w:t>
      </w:r>
      <w:r w:rsidRPr="00384C7C">
        <w:rPr>
          <w:rFonts w:asciiTheme="majorBidi" w:hAnsiTheme="majorBidi" w:cstheme="majorBidi"/>
          <w:vertAlign w:val="superscript"/>
        </w:rPr>
        <w:t>-1</w:t>
      </w:r>
      <w:r w:rsidRPr="00384C7C">
        <w:rPr>
          <w:rFonts w:asciiTheme="majorBidi" w:hAnsiTheme="majorBidi" w:cstheme="majorBidi"/>
          <w:rtl/>
        </w:rPr>
        <w:t xml:space="preserve"> . </w:t>
      </w:r>
      <w:r w:rsidRPr="00384C7C">
        <w:rPr>
          <w:rFonts w:asciiTheme="majorBidi" w:hAnsiTheme="majorBidi" w:cstheme="majorBidi"/>
        </w:rPr>
        <w:t>pH</w:t>
      </w:r>
      <w:r w:rsidRPr="00384C7C">
        <w:rPr>
          <w:rFonts w:asciiTheme="majorBidi" w:hAnsiTheme="majorBidi" w:cstheme="majorBidi"/>
          <w:rtl/>
        </w:rPr>
        <w:t xml:space="preserve"> المحلول </w:t>
      </w:r>
      <w:r w:rsidRPr="00384C7C">
        <w:rPr>
          <w:rFonts w:asciiTheme="majorBidi" w:hAnsiTheme="majorBidi" w:cstheme="majorBidi"/>
        </w:rPr>
        <w:t>9,2</w:t>
      </w:r>
    </w:p>
    <w:p w:rsidR="00357C12" w:rsidRPr="00384C7C" w:rsidRDefault="00357C12" w:rsidP="00357C12">
      <w:pPr>
        <w:bidi/>
        <w:jc w:val="both"/>
        <w:rPr>
          <w:rFonts w:asciiTheme="majorBidi" w:hAnsiTheme="majorBidi" w:cstheme="majorBidi"/>
          <w:rtl/>
        </w:rPr>
      </w:pPr>
      <w:r w:rsidRPr="00384C7C">
        <w:rPr>
          <w:rFonts w:asciiTheme="majorBidi" w:hAnsiTheme="majorBidi" w:cstheme="majorBidi"/>
          <w:rtl/>
        </w:rPr>
        <w:t xml:space="preserve">1-3-1- أنشئ الجدول الوصفي للتفاعل </w:t>
      </w:r>
    </w:p>
    <w:p w:rsidR="00357C12" w:rsidRPr="00384C7C" w:rsidRDefault="00357C12" w:rsidP="00357C12">
      <w:pPr>
        <w:bidi/>
        <w:jc w:val="both"/>
        <w:rPr>
          <w:rFonts w:asciiTheme="majorBidi" w:hAnsiTheme="majorBidi" w:cstheme="majorBidi"/>
          <w:rtl/>
        </w:rPr>
      </w:pPr>
      <w:r w:rsidRPr="00384C7C">
        <w:rPr>
          <w:rFonts w:asciiTheme="majorBidi" w:hAnsiTheme="majorBidi" w:cstheme="majorBidi"/>
          <w:rtl/>
        </w:rPr>
        <w:t xml:space="preserve">1-3-2- احسب كميات المادة البدئية للمتفاعلات </w:t>
      </w:r>
    </w:p>
    <w:p w:rsidR="00357C12" w:rsidRPr="00384C7C" w:rsidRDefault="00357C12" w:rsidP="00357C12">
      <w:pPr>
        <w:bidi/>
        <w:jc w:val="both"/>
        <w:rPr>
          <w:rFonts w:asciiTheme="majorBidi" w:hAnsiTheme="majorBidi" w:cstheme="majorBidi"/>
          <w:rtl/>
        </w:rPr>
      </w:pPr>
      <w:r w:rsidRPr="00384C7C">
        <w:rPr>
          <w:rFonts w:asciiTheme="majorBidi" w:hAnsiTheme="majorBidi" w:cstheme="majorBidi"/>
          <w:rtl/>
        </w:rPr>
        <w:t xml:space="preserve">1-3-3- انطلاقا من قيمة </w:t>
      </w:r>
      <w:r w:rsidRPr="00384C7C">
        <w:rPr>
          <w:rFonts w:asciiTheme="majorBidi" w:hAnsiTheme="majorBidi" w:cstheme="majorBidi"/>
        </w:rPr>
        <w:t>pH</w:t>
      </w:r>
      <w:r w:rsidRPr="00384C7C">
        <w:rPr>
          <w:rFonts w:asciiTheme="majorBidi" w:hAnsiTheme="majorBidi" w:cstheme="majorBidi"/>
          <w:rtl/>
        </w:rPr>
        <w:t xml:space="preserve"> حدد كمية مادة ايونات الهيدروكسيد في الحالة النهائية وبين ان التقدم النهائي للتفاعل </w:t>
      </w:r>
      <w:r w:rsidRPr="00384C7C">
        <w:rPr>
          <w:rFonts w:asciiTheme="majorBidi" w:hAnsiTheme="majorBidi" w:cstheme="majorBidi"/>
        </w:rPr>
        <w:t>x</w:t>
      </w:r>
      <w:r w:rsidRPr="00384C7C">
        <w:rPr>
          <w:rFonts w:asciiTheme="majorBidi" w:hAnsiTheme="majorBidi" w:cstheme="majorBidi"/>
          <w:vertAlign w:val="subscript"/>
        </w:rPr>
        <w:t>f</w:t>
      </w:r>
      <w:r w:rsidRPr="00384C7C">
        <w:rPr>
          <w:rFonts w:asciiTheme="majorBidi" w:hAnsiTheme="majorBidi" w:cstheme="majorBidi"/>
          <w:rtl/>
        </w:rPr>
        <w:t xml:space="preserve">هو </w:t>
      </w:r>
      <w:r w:rsidRPr="00384C7C">
        <w:rPr>
          <w:rFonts w:asciiTheme="majorBidi" w:hAnsiTheme="majorBidi" w:cstheme="majorBidi"/>
        </w:rPr>
        <w:t>1,5×10</w:t>
      </w:r>
      <w:r w:rsidRPr="00384C7C">
        <w:rPr>
          <w:rFonts w:asciiTheme="majorBidi" w:hAnsiTheme="majorBidi" w:cstheme="majorBidi"/>
          <w:vertAlign w:val="superscript"/>
        </w:rPr>
        <w:t>-3</w:t>
      </w:r>
      <w:r w:rsidRPr="00384C7C">
        <w:rPr>
          <w:rFonts w:asciiTheme="majorBidi" w:hAnsiTheme="majorBidi" w:cstheme="majorBidi"/>
        </w:rPr>
        <w:t xml:space="preserve"> mol</w:t>
      </w:r>
    </w:p>
    <w:p w:rsidR="00357C12" w:rsidRPr="00384C7C" w:rsidRDefault="00357C12" w:rsidP="00357C12">
      <w:pPr>
        <w:bidi/>
        <w:jc w:val="both"/>
        <w:rPr>
          <w:rFonts w:asciiTheme="majorBidi" w:hAnsiTheme="majorBidi" w:cstheme="majorBidi"/>
          <w:rtl/>
        </w:rPr>
      </w:pPr>
      <w:r w:rsidRPr="00384C7C">
        <w:rPr>
          <w:rFonts w:asciiTheme="majorBidi" w:hAnsiTheme="majorBidi" w:cstheme="majorBidi"/>
          <w:rtl/>
        </w:rPr>
        <w:t xml:space="preserve">1-3-4- احسب التقدم الأقصى </w:t>
      </w:r>
      <w:r w:rsidRPr="00384C7C">
        <w:rPr>
          <w:rFonts w:asciiTheme="majorBidi" w:hAnsiTheme="majorBidi" w:cstheme="majorBidi"/>
        </w:rPr>
        <w:t>x</w:t>
      </w:r>
      <w:r w:rsidRPr="00384C7C">
        <w:rPr>
          <w:rFonts w:asciiTheme="majorBidi" w:hAnsiTheme="majorBidi" w:cstheme="majorBidi"/>
          <w:vertAlign w:val="subscript"/>
        </w:rPr>
        <w:t>max</w:t>
      </w:r>
      <w:r w:rsidRPr="00384C7C">
        <w:rPr>
          <w:rFonts w:asciiTheme="majorBidi" w:hAnsiTheme="majorBidi" w:cstheme="majorBidi"/>
          <w:rtl/>
        </w:rPr>
        <w:t xml:space="preserve"> واستنتج قيمة نسبة التقدم النهائي.</w:t>
      </w:r>
    </w:p>
    <w:p w:rsidR="00357C12" w:rsidRPr="00384C7C" w:rsidRDefault="00357C12" w:rsidP="00357C12">
      <w:pPr>
        <w:bidi/>
        <w:jc w:val="both"/>
        <w:rPr>
          <w:rFonts w:asciiTheme="majorBidi" w:hAnsiTheme="majorBidi" w:cstheme="majorBidi"/>
          <w:rtl/>
        </w:rPr>
      </w:pPr>
      <w:r w:rsidRPr="00384C7C">
        <w:rPr>
          <w:rFonts w:asciiTheme="majorBidi" w:hAnsiTheme="majorBidi" w:cstheme="majorBidi"/>
          <w:rtl/>
        </w:rPr>
        <w:t xml:space="preserve">1-3-5- ما ذا يمكنك القول عن هذا التفاعل </w:t>
      </w:r>
    </w:p>
    <w:p w:rsidR="00357C12" w:rsidRPr="00384C7C" w:rsidRDefault="00357C12" w:rsidP="00357C12">
      <w:pPr>
        <w:bidi/>
        <w:jc w:val="both"/>
        <w:rPr>
          <w:rFonts w:asciiTheme="majorBidi" w:hAnsiTheme="majorBidi" w:cstheme="majorBidi"/>
          <w:b/>
          <w:bCs/>
          <w:rtl/>
        </w:rPr>
      </w:pPr>
      <w:r w:rsidRPr="00384C7C">
        <w:rPr>
          <w:rFonts w:asciiTheme="majorBidi" w:hAnsiTheme="majorBidi" w:cstheme="majorBidi"/>
          <w:b/>
          <w:bCs/>
          <w:rtl/>
        </w:rPr>
        <w:t xml:space="preserve">2- المعايرة بقياس </w:t>
      </w:r>
      <w:r w:rsidRPr="00384C7C">
        <w:rPr>
          <w:rFonts w:asciiTheme="majorBidi" w:hAnsiTheme="majorBidi" w:cstheme="majorBidi"/>
          <w:b/>
          <w:bCs/>
        </w:rPr>
        <w:t>pH</w:t>
      </w:r>
    </w:p>
    <w:p w:rsidR="00357C12" w:rsidRPr="00384C7C" w:rsidRDefault="00357C12" w:rsidP="00357C12">
      <w:pPr>
        <w:bidi/>
        <w:jc w:val="both"/>
        <w:rPr>
          <w:rFonts w:asciiTheme="majorBidi" w:hAnsiTheme="majorBidi" w:cstheme="majorBidi"/>
          <w:rtl/>
          <w:lang w:bidi="ar-MA"/>
        </w:rPr>
      </w:pPr>
      <w:r w:rsidRPr="00384C7C">
        <w:rPr>
          <w:rFonts w:asciiTheme="majorBidi" w:hAnsiTheme="majorBidi" w:cstheme="majorBidi"/>
          <w:b/>
          <w:rtl/>
        </w:rPr>
        <w:t xml:space="preserve">نحصل على محلول للسماد بإذابة </w:t>
      </w:r>
      <w:r w:rsidRPr="00384C7C">
        <w:rPr>
          <w:rFonts w:asciiTheme="majorBidi" w:hAnsiTheme="majorBidi" w:cstheme="majorBidi"/>
        </w:rPr>
        <w:t xml:space="preserve">m = </w:t>
      </w:r>
      <w:smartTag w:uri="urn:schemas-microsoft-com:office:smarttags" w:element="metricconverter">
        <w:smartTagPr>
          <w:attr w:name="ProductID" w:val="6,0 g"/>
        </w:smartTagPr>
        <w:r w:rsidRPr="00384C7C">
          <w:rPr>
            <w:rFonts w:asciiTheme="majorBidi" w:hAnsiTheme="majorBidi" w:cstheme="majorBidi"/>
          </w:rPr>
          <w:t>6,0 g</w:t>
        </w:r>
      </w:smartTag>
      <w:r w:rsidRPr="00384C7C">
        <w:rPr>
          <w:rFonts w:asciiTheme="majorBidi" w:hAnsiTheme="majorBidi" w:cstheme="majorBidi"/>
          <w:rtl/>
        </w:rPr>
        <w:t xml:space="preserve"> من السماد في حوجلة معيارية حجمها </w:t>
      </w:r>
      <w:r w:rsidRPr="00384C7C">
        <w:rPr>
          <w:rFonts w:asciiTheme="majorBidi" w:hAnsiTheme="majorBidi" w:cstheme="majorBidi"/>
        </w:rPr>
        <w:t>V = 250 mL</w:t>
      </w:r>
      <w:r w:rsidRPr="00384C7C">
        <w:rPr>
          <w:rFonts w:asciiTheme="majorBidi" w:hAnsiTheme="majorBidi" w:cstheme="majorBidi"/>
          <w:rtl/>
        </w:rPr>
        <w:t xml:space="preserve"> . نأخذ حجما </w:t>
      </w:r>
      <w:r w:rsidRPr="00384C7C">
        <w:rPr>
          <w:rFonts w:asciiTheme="majorBidi" w:hAnsiTheme="majorBidi" w:cstheme="majorBidi"/>
        </w:rPr>
        <w:t>V</w:t>
      </w:r>
      <w:r w:rsidRPr="00384C7C">
        <w:rPr>
          <w:rFonts w:asciiTheme="majorBidi" w:hAnsiTheme="majorBidi" w:cstheme="majorBidi"/>
          <w:vertAlign w:val="subscript"/>
        </w:rPr>
        <w:t>1</w:t>
      </w:r>
      <w:r w:rsidRPr="00384C7C">
        <w:rPr>
          <w:rFonts w:asciiTheme="majorBidi" w:hAnsiTheme="majorBidi" w:cstheme="majorBidi"/>
        </w:rPr>
        <w:t xml:space="preserve"> = 10 mL</w:t>
      </w:r>
      <w:r w:rsidRPr="00384C7C">
        <w:rPr>
          <w:rFonts w:asciiTheme="majorBidi" w:hAnsiTheme="majorBidi" w:cstheme="majorBidi"/>
          <w:rtl/>
          <w:lang w:bidi="ar-MA"/>
        </w:rPr>
        <w:t xml:space="preserve">  و نعايره بواسطة محلول لهيدروكسيد الصوديوم تركيزه </w:t>
      </w:r>
      <w:r w:rsidRPr="00384C7C">
        <w:rPr>
          <w:rFonts w:asciiTheme="majorBidi" w:hAnsiTheme="majorBidi" w:cstheme="majorBidi"/>
        </w:rPr>
        <w:t>C</w:t>
      </w:r>
      <w:r w:rsidRPr="00384C7C">
        <w:rPr>
          <w:rFonts w:asciiTheme="majorBidi" w:hAnsiTheme="majorBidi" w:cstheme="majorBidi"/>
          <w:vertAlign w:val="subscript"/>
        </w:rPr>
        <w:t>B</w:t>
      </w:r>
      <w:r w:rsidRPr="00384C7C">
        <w:rPr>
          <w:rFonts w:asciiTheme="majorBidi" w:hAnsiTheme="majorBidi" w:cstheme="majorBidi"/>
        </w:rPr>
        <w:t xml:space="preserve"> = 0,20 mol.L</w:t>
      </w:r>
      <w:r w:rsidRPr="00384C7C">
        <w:rPr>
          <w:rFonts w:asciiTheme="majorBidi" w:hAnsiTheme="majorBidi" w:cstheme="majorBidi"/>
          <w:vertAlign w:val="superscript"/>
        </w:rPr>
        <w:t>-1</w:t>
      </w:r>
      <w:r w:rsidRPr="00384C7C">
        <w:rPr>
          <w:rFonts w:asciiTheme="majorBidi" w:hAnsiTheme="majorBidi" w:cstheme="majorBidi"/>
          <w:rtl/>
        </w:rPr>
        <w:t xml:space="preserve"> فنحصل على التكافؤ عند إضافة الحجم </w:t>
      </w:r>
      <w:r w:rsidRPr="00384C7C">
        <w:rPr>
          <w:rFonts w:asciiTheme="majorBidi" w:hAnsiTheme="majorBidi" w:cstheme="majorBidi"/>
        </w:rPr>
        <w:t>V</w:t>
      </w:r>
      <w:r w:rsidRPr="00384C7C">
        <w:rPr>
          <w:rFonts w:asciiTheme="majorBidi" w:hAnsiTheme="majorBidi" w:cstheme="majorBidi"/>
          <w:vertAlign w:val="subscript"/>
        </w:rPr>
        <w:t>Be</w:t>
      </w:r>
      <w:r w:rsidRPr="00384C7C">
        <w:rPr>
          <w:rFonts w:asciiTheme="majorBidi" w:hAnsiTheme="majorBidi" w:cstheme="majorBidi"/>
        </w:rPr>
        <w:t xml:space="preserve"> = 14 mL</w:t>
      </w:r>
      <w:r w:rsidRPr="00384C7C">
        <w:rPr>
          <w:rFonts w:asciiTheme="majorBidi" w:hAnsiTheme="majorBidi" w:cstheme="majorBidi"/>
          <w:rtl/>
          <w:lang w:bidi="ar-MA"/>
        </w:rPr>
        <w:t xml:space="preserve">  من هيدروكسيد الصوديوم </w:t>
      </w:r>
    </w:p>
    <w:p w:rsidR="00357C12" w:rsidRPr="00384C7C" w:rsidRDefault="00357C12" w:rsidP="00357C12">
      <w:pPr>
        <w:bidi/>
        <w:jc w:val="both"/>
        <w:rPr>
          <w:rFonts w:asciiTheme="majorBidi" w:hAnsiTheme="majorBidi" w:cstheme="majorBidi"/>
          <w:rtl/>
          <w:lang w:bidi="ar-MA"/>
        </w:rPr>
      </w:pPr>
      <w:r w:rsidRPr="00384C7C">
        <w:rPr>
          <w:rFonts w:asciiTheme="majorBidi" w:hAnsiTheme="majorBidi" w:cstheme="majorBidi"/>
          <w:rtl/>
          <w:lang w:bidi="ar-MA"/>
        </w:rPr>
        <w:t xml:space="preserve">2-1- ارسم تبيانة التركيب التجريبي المستعمل لانجاز المعايرة محددا أسماء الأدوات المستعملة </w:t>
      </w:r>
    </w:p>
    <w:p w:rsidR="00357C12" w:rsidRPr="00384C7C" w:rsidRDefault="00357C12" w:rsidP="00357C12">
      <w:pPr>
        <w:bidi/>
        <w:jc w:val="both"/>
        <w:rPr>
          <w:rFonts w:asciiTheme="majorBidi" w:hAnsiTheme="majorBidi" w:cstheme="majorBidi"/>
          <w:rtl/>
          <w:lang w:bidi="ar-MA"/>
        </w:rPr>
      </w:pPr>
      <w:r w:rsidRPr="00384C7C">
        <w:rPr>
          <w:rFonts w:asciiTheme="majorBidi" w:hAnsiTheme="majorBidi" w:cstheme="majorBidi"/>
          <w:rtl/>
          <w:lang w:bidi="ar-MA"/>
        </w:rPr>
        <w:t xml:space="preserve">2-2- عرف التكافؤ </w:t>
      </w:r>
    </w:p>
    <w:p w:rsidR="00357C12" w:rsidRPr="00384C7C" w:rsidRDefault="00357C12" w:rsidP="00357C12">
      <w:pPr>
        <w:bidi/>
        <w:jc w:val="both"/>
        <w:rPr>
          <w:rFonts w:asciiTheme="majorBidi" w:hAnsiTheme="majorBidi" w:cstheme="majorBidi"/>
          <w:rtl/>
          <w:lang w:bidi="ar-MA"/>
        </w:rPr>
      </w:pPr>
      <w:r w:rsidRPr="00384C7C">
        <w:rPr>
          <w:rFonts w:asciiTheme="majorBidi" w:hAnsiTheme="majorBidi" w:cstheme="majorBidi"/>
          <w:rtl/>
          <w:lang w:bidi="ar-MA"/>
        </w:rPr>
        <w:t xml:space="preserve">2-3- ما هي الأنواع الكيميائية المتواجدة في المحلول عند التكافؤ </w:t>
      </w:r>
    </w:p>
    <w:p w:rsidR="00357C12" w:rsidRPr="00384C7C" w:rsidRDefault="00357C12" w:rsidP="00357C12">
      <w:pPr>
        <w:bidi/>
        <w:jc w:val="both"/>
        <w:rPr>
          <w:rFonts w:asciiTheme="majorBidi" w:hAnsiTheme="majorBidi" w:cstheme="majorBidi"/>
          <w:rtl/>
        </w:rPr>
      </w:pPr>
      <w:r w:rsidRPr="00384C7C">
        <w:rPr>
          <w:rFonts w:asciiTheme="majorBidi" w:hAnsiTheme="majorBidi" w:cstheme="majorBidi"/>
          <w:rtl/>
          <w:lang w:bidi="ar-MA"/>
        </w:rPr>
        <w:t xml:space="preserve">2-4- باستعانتك بالجدول الوصفي للتفاعل عند التكافؤ اوجد العلاقة بين كمية المادة البدئية لايونات الامونيوم المعايرة </w:t>
      </w:r>
      <w:r w:rsidRPr="00384C7C">
        <w:rPr>
          <w:rFonts w:asciiTheme="majorBidi" w:hAnsiTheme="majorBidi" w:cstheme="majorBidi"/>
        </w:rPr>
        <w:t>n</w:t>
      </w:r>
      <w:r w:rsidRPr="00384C7C">
        <w:rPr>
          <w:rFonts w:asciiTheme="majorBidi" w:hAnsiTheme="majorBidi" w:cstheme="majorBidi"/>
          <w:vertAlign w:val="subscript"/>
        </w:rPr>
        <w:t>0</w:t>
      </w:r>
      <w:r w:rsidRPr="00384C7C">
        <w:rPr>
          <w:rFonts w:asciiTheme="majorBidi" w:hAnsiTheme="majorBidi" w:cstheme="majorBidi"/>
        </w:rPr>
        <w:t>(NH</w:t>
      </w:r>
      <w:r w:rsidRPr="00384C7C">
        <w:rPr>
          <w:rFonts w:asciiTheme="majorBidi" w:hAnsiTheme="majorBidi" w:cstheme="majorBidi"/>
          <w:vertAlign w:val="subscript"/>
        </w:rPr>
        <w:t>4</w:t>
      </w:r>
      <w:r w:rsidRPr="00384C7C">
        <w:rPr>
          <w:rFonts w:asciiTheme="majorBidi" w:hAnsiTheme="majorBidi" w:cstheme="majorBidi"/>
          <w:vertAlign w:val="superscript"/>
        </w:rPr>
        <w:t>+</w:t>
      </w:r>
      <w:r w:rsidRPr="00384C7C">
        <w:rPr>
          <w:rFonts w:asciiTheme="majorBidi" w:hAnsiTheme="majorBidi" w:cstheme="majorBidi"/>
        </w:rPr>
        <w:t>)</w:t>
      </w:r>
      <w:r w:rsidRPr="00384C7C">
        <w:rPr>
          <w:rFonts w:asciiTheme="majorBidi" w:hAnsiTheme="majorBidi" w:cstheme="majorBidi"/>
          <w:rtl/>
        </w:rPr>
        <w:t xml:space="preserve"> وكمية مادة ايونات الهيدروكسيد المضافة عند التكافؤ </w:t>
      </w:r>
      <w:r w:rsidRPr="00384C7C">
        <w:rPr>
          <w:rFonts w:asciiTheme="majorBidi" w:hAnsiTheme="majorBidi" w:cstheme="majorBidi"/>
        </w:rPr>
        <w:t>n</w:t>
      </w:r>
      <w:r w:rsidRPr="00384C7C">
        <w:rPr>
          <w:rFonts w:asciiTheme="majorBidi" w:hAnsiTheme="majorBidi" w:cstheme="majorBidi"/>
          <w:vertAlign w:val="subscript"/>
        </w:rPr>
        <w:t>e</w:t>
      </w:r>
      <w:r w:rsidRPr="00384C7C">
        <w:rPr>
          <w:rFonts w:asciiTheme="majorBidi" w:hAnsiTheme="majorBidi" w:cstheme="majorBidi"/>
        </w:rPr>
        <w:t>(HO</w:t>
      </w:r>
      <w:r w:rsidRPr="00384C7C">
        <w:rPr>
          <w:rFonts w:asciiTheme="majorBidi" w:hAnsiTheme="majorBidi" w:cstheme="majorBidi"/>
          <w:vertAlign w:val="superscript"/>
        </w:rPr>
        <w:t>-</w:t>
      </w:r>
      <w:r w:rsidRPr="00384C7C">
        <w:rPr>
          <w:rFonts w:asciiTheme="majorBidi" w:hAnsiTheme="majorBidi" w:cstheme="majorBidi"/>
        </w:rPr>
        <w:t>)</w:t>
      </w:r>
    </w:p>
    <w:p w:rsidR="00357C12" w:rsidRPr="00384C7C" w:rsidRDefault="00357C12" w:rsidP="00357C12">
      <w:pPr>
        <w:bidi/>
        <w:jc w:val="both"/>
        <w:rPr>
          <w:rFonts w:asciiTheme="majorBidi" w:hAnsiTheme="majorBidi" w:cstheme="majorBidi"/>
          <w:rtl/>
        </w:rPr>
      </w:pPr>
      <w:r w:rsidRPr="00384C7C">
        <w:rPr>
          <w:rFonts w:asciiTheme="majorBidi" w:hAnsiTheme="majorBidi" w:cstheme="majorBidi"/>
          <w:rtl/>
        </w:rPr>
        <w:t xml:space="preserve">2-5- استنتج قيمة </w:t>
      </w:r>
      <w:r w:rsidRPr="00384C7C">
        <w:rPr>
          <w:rFonts w:asciiTheme="majorBidi" w:hAnsiTheme="majorBidi" w:cstheme="majorBidi"/>
        </w:rPr>
        <w:t>n</w:t>
      </w:r>
      <w:r w:rsidRPr="00384C7C">
        <w:rPr>
          <w:rFonts w:asciiTheme="majorBidi" w:hAnsiTheme="majorBidi" w:cstheme="majorBidi"/>
          <w:vertAlign w:val="subscript"/>
        </w:rPr>
        <w:t>0</w:t>
      </w:r>
      <w:r w:rsidRPr="00384C7C">
        <w:rPr>
          <w:rFonts w:asciiTheme="majorBidi" w:hAnsiTheme="majorBidi" w:cstheme="majorBidi"/>
        </w:rPr>
        <w:t>(NH</w:t>
      </w:r>
      <w:r w:rsidRPr="00384C7C">
        <w:rPr>
          <w:rFonts w:asciiTheme="majorBidi" w:hAnsiTheme="majorBidi" w:cstheme="majorBidi"/>
          <w:vertAlign w:val="subscript"/>
        </w:rPr>
        <w:t>4</w:t>
      </w:r>
      <w:r w:rsidRPr="00384C7C">
        <w:rPr>
          <w:rFonts w:asciiTheme="majorBidi" w:hAnsiTheme="majorBidi" w:cstheme="majorBidi"/>
          <w:vertAlign w:val="superscript"/>
        </w:rPr>
        <w:t>+</w:t>
      </w:r>
      <w:r w:rsidRPr="00384C7C">
        <w:rPr>
          <w:rFonts w:asciiTheme="majorBidi" w:hAnsiTheme="majorBidi" w:cstheme="majorBidi"/>
        </w:rPr>
        <w:t>)</w:t>
      </w:r>
    </w:p>
    <w:p w:rsidR="00357C12" w:rsidRPr="00384C7C" w:rsidRDefault="00357C12" w:rsidP="00357C12">
      <w:pPr>
        <w:bidi/>
        <w:jc w:val="both"/>
        <w:rPr>
          <w:rFonts w:asciiTheme="majorBidi" w:hAnsiTheme="majorBidi" w:cstheme="majorBidi"/>
          <w:rtl/>
        </w:rPr>
      </w:pPr>
      <w:r w:rsidRPr="00384C7C">
        <w:rPr>
          <w:rFonts w:asciiTheme="majorBidi" w:hAnsiTheme="majorBidi" w:cstheme="majorBidi"/>
          <w:rtl/>
        </w:rPr>
        <w:t xml:space="preserve">2-6- ما هي كمية مادة ايونات الامونيوم في الحوجلة المعيارية من فئة </w:t>
      </w:r>
      <w:r w:rsidRPr="00384C7C">
        <w:rPr>
          <w:rFonts w:asciiTheme="majorBidi" w:hAnsiTheme="majorBidi" w:cstheme="majorBidi"/>
        </w:rPr>
        <w:t>250 mL </w:t>
      </w:r>
      <w:r w:rsidRPr="00384C7C">
        <w:rPr>
          <w:rFonts w:asciiTheme="majorBidi" w:hAnsiTheme="majorBidi" w:cstheme="majorBidi"/>
          <w:rtl/>
        </w:rPr>
        <w:t xml:space="preserve"> واستنتج كمية مادة نترات الامونيوم الموجودة بالحوجلة </w:t>
      </w:r>
    </w:p>
    <w:p w:rsidR="00357C12" w:rsidRPr="00384C7C" w:rsidRDefault="00357C12" w:rsidP="00357C12">
      <w:pPr>
        <w:bidi/>
        <w:jc w:val="both"/>
        <w:rPr>
          <w:rFonts w:asciiTheme="majorBidi" w:hAnsiTheme="majorBidi" w:cstheme="majorBidi"/>
          <w:rtl/>
        </w:rPr>
      </w:pPr>
      <w:r w:rsidRPr="00384C7C">
        <w:rPr>
          <w:rFonts w:asciiTheme="majorBidi" w:hAnsiTheme="majorBidi" w:cstheme="majorBidi"/>
          <w:rtl/>
        </w:rPr>
        <w:t>2-7- ما هي كتلة الازوت في مول واحد من نترات الامونيوم واستنتج كتلة الازوت في العينة</w:t>
      </w:r>
      <w:r w:rsidRPr="00384C7C">
        <w:rPr>
          <w:rFonts w:asciiTheme="majorBidi" w:hAnsiTheme="majorBidi" w:cstheme="majorBidi"/>
        </w:rPr>
        <w:t>.</w:t>
      </w:r>
    </w:p>
    <w:p w:rsidR="00357C12" w:rsidRPr="00384C7C" w:rsidRDefault="00357C12" w:rsidP="00357C12">
      <w:pPr>
        <w:bidi/>
        <w:jc w:val="both"/>
        <w:rPr>
          <w:rFonts w:asciiTheme="majorBidi" w:hAnsiTheme="majorBidi" w:cstheme="majorBidi"/>
          <w:rtl/>
        </w:rPr>
      </w:pPr>
      <w:r w:rsidRPr="00384C7C">
        <w:rPr>
          <w:rFonts w:asciiTheme="majorBidi" w:hAnsiTheme="majorBidi" w:cstheme="majorBidi"/>
          <w:b/>
          <w:bCs/>
          <w:rtl/>
        </w:rPr>
        <w:t>نذكر أن</w:t>
      </w:r>
      <w:r w:rsidRPr="00384C7C">
        <w:rPr>
          <w:rFonts w:asciiTheme="majorBidi" w:hAnsiTheme="majorBidi" w:cstheme="majorBidi"/>
          <w:rtl/>
        </w:rPr>
        <w:t xml:space="preserve"> مول واحد من نترات الامونيوم </w:t>
      </w:r>
      <w:r w:rsidRPr="00384C7C">
        <w:rPr>
          <w:rFonts w:asciiTheme="majorBidi" w:hAnsiTheme="majorBidi" w:cstheme="majorBidi"/>
        </w:rPr>
        <w:t>NH</w:t>
      </w:r>
      <w:r w:rsidRPr="00384C7C">
        <w:rPr>
          <w:rFonts w:asciiTheme="majorBidi" w:hAnsiTheme="majorBidi" w:cstheme="majorBidi"/>
          <w:vertAlign w:val="subscript"/>
        </w:rPr>
        <w:t>4</w:t>
      </w:r>
      <w:r w:rsidRPr="00384C7C">
        <w:rPr>
          <w:rFonts w:asciiTheme="majorBidi" w:hAnsiTheme="majorBidi" w:cstheme="majorBidi"/>
        </w:rPr>
        <w:t>NO</w:t>
      </w:r>
      <w:r w:rsidRPr="00384C7C">
        <w:rPr>
          <w:rFonts w:asciiTheme="majorBidi" w:hAnsiTheme="majorBidi" w:cstheme="majorBidi"/>
          <w:vertAlign w:val="subscript"/>
        </w:rPr>
        <w:t>3(s)</w:t>
      </w:r>
      <w:r w:rsidRPr="00384C7C">
        <w:rPr>
          <w:rFonts w:asciiTheme="majorBidi" w:hAnsiTheme="majorBidi" w:cstheme="majorBidi"/>
          <w:rtl/>
        </w:rPr>
        <w:t xml:space="preserve"> تحتوي على مولين من الازوت</w:t>
      </w:r>
      <w:r w:rsidRPr="00384C7C">
        <w:rPr>
          <w:rFonts w:asciiTheme="majorBidi" w:hAnsiTheme="majorBidi" w:cstheme="majorBidi"/>
        </w:rPr>
        <w:t>.</w:t>
      </w:r>
    </w:p>
    <w:p w:rsidR="00357C12" w:rsidRPr="00384C7C" w:rsidRDefault="00357C12" w:rsidP="00357C12">
      <w:pPr>
        <w:bidi/>
        <w:jc w:val="both"/>
        <w:rPr>
          <w:rFonts w:asciiTheme="majorBidi" w:hAnsiTheme="majorBidi" w:cstheme="majorBidi"/>
          <w:rtl/>
        </w:rPr>
      </w:pPr>
      <w:r w:rsidRPr="00384C7C">
        <w:rPr>
          <w:rFonts w:asciiTheme="majorBidi" w:hAnsiTheme="majorBidi" w:cstheme="majorBidi"/>
          <w:rtl/>
        </w:rPr>
        <w:t xml:space="preserve">2-8- النسبة الكتلية </w:t>
      </w:r>
      <w:r w:rsidRPr="00384C7C">
        <w:rPr>
          <w:rFonts w:asciiTheme="majorBidi" w:hAnsiTheme="majorBidi" w:cstheme="majorBidi" w:hint="cs"/>
          <w:rtl/>
        </w:rPr>
        <w:t>للأزوت</w:t>
      </w:r>
      <w:r w:rsidRPr="00384C7C">
        <w:rPr>
          <w:rFonts w:asciiTheme="majorBidi" w:hAnsiTheme="majorBidi" w:cstheme="majorBidi"/>
          <w:rtl/>
        </w:rPr>
        <w:t xml:space="preserve"> هي خارج كتلة الازوت الموجود في العينة على كتلة العينة</w:t>
      </w:r>
      <w:r w:rsidRPr="00384C7C">
        <w:rPr>
          <w:rFonts w:asciiTheme="majorBidi" w:hAnsiTheme="majorBidi" w:cstheme="majorBidi"/>
        </w:rPr>
        <w:t>.</w:t>
      </w:r>
    </w:p>
    <w:p w:rsidR="00357C12" w:rsidRPr="00384C7C" w:rsidRDefault="00357C12" w:rsidP="00357C12">
      <w:pPr>
        <w:bidi/>
        <w:jc w:val="both"/>
        <w:rPr>
          <w:rFonts w:asciiTheme="majorBidi" w:hAnsiTheme="majorBidi" w:cstheme="majorBidi"/>
        </w:rPr>
      </w:pPr>
      <w:r w:rsidRPr="00384C7C">
        <w:rPr>
          <w:rFonts w:asciiTheme="majorBidi" w:hAnsiTheme="majorBidi" w:cstheme="majorBidi"/>
          <w:rtl/>
        </w:rPr>
        <w:t xml:space="preserve">احسب النسبة الكتلية </w:t>
      </w:r>
      <w:r w:rsidRPr="00384C7C">
        <w:rPr>
          <w:rFonts w:asciiTheme="majorBidi" w:hAnsiTheme="majorBidi" w:cstheme="majorBidi" w:hint="cs"/>
          <w:rtl/>
        </w:rPr>
        <w:t>للأزوت</w:t>
      </w:r>
      <w:r w:rsidRPr="00384C7C">
        <w:rPr>
          <w:rFonts w:asciiTheme="majorBidi" w:hAnsiTheme="majorBidi" w:cstheme="majorBidi"/>
          <w:rtl/>
        </w:rPr>
        <w:t xml:space="preserve"> في العينة وقارنها مع القيمة المعطاة من طرف الصانع</w:t>
      </w:r>
      <w:r w:rsidRPr="00384C7C">
        <w:rPr>
          <w:rFonts w:asciiTheme="majorBidi" w:hAnsiTheme="majorBidi" w:cstheme="majorBidi"/>
        </w:rPr>
        <w:t>.</w:t>
      </w:r>
    </w:p>
    <w:p w:rsidR="00357C12" w:rsidRPr="00D42269" w:rsidRDefault="00D42269" w:rsidP="00D42269">
      <w:pPr>
        <w:bidi/>
        <w:jc w:val="center"/>
        <w:rPr>
          <w:rFonts w:asciiTheme="majorBidi" w:hAnsiTheme="majorBidi" w:cstheme="majorBidi"/>
          <w:noProof/>
          <w:rtl/>
          <w:lang w:bidi="ar-MA"/>
        </w:rPr>
      </w:pPr>
      <w:r w:rsidRPr="00D42269">
        <w:rPr>
          <w:rFonts w:asciiTheme="majorBidi" w:hAnsiTheme="majorBidi" w:cstheme="majorBidi"/>
          <w:b/>
          <w:bCs/>
          <w:noProof/>
          <w:color w:val="C00000"/>
          <w:sz w:val="28"/>
          <w:szCs w:val="28"/>
          <w:rtl/>
        </w:rPr>
        <w:t>ال</w:t>
      </w:r>
      <w:r w:rsidRPr="00D42269">
        <w:rPr>
          <w:rFonts w:asciiTheme="majorBidi" w:hAnsiTheme="majorBidi" w:cstheme="majorBidi" w:hint="cs"/>
          <w:b/>
          <w:bCs/>
          <w:noProof/>
          <w:color w:val="C00000"/>
          <w:sz w:val="28"/>
          <w:szCs w:val="28"/>
          <w:rtl/>
          <w:lang w:val="en-US" w:bidi="ar-MA"/>
        </w:rPr>
        <w:t>تمرين</w:t>
      </w:r>
      <w:r>
        <w:rPr>
          <w:rFonts w:asciiTheme="majorBidi" w:hAnsiTheme="majorBidi" w:cstheme="majorBidi" w:hint="cs"/>
          <w:b/>
          <w:bCs/>
          <w:noProof/>
          <w:color w:val="C00000"/>
          <w:sz w:val="28"/>
          <w:szCs w:val="28"/>
          <w:rtl/>
          <w:lang w:val="en-US" w:bidi="ar-MA"/>
        </w:rPr>
        <w:t xml:space="preserve"> الثالث والعشرون</w:t>
      </w:r>
      <w:r w:rsidR="00357C12" w:rsidRPr="00384C7C">
        <w:rPr>
          <w:rFonts w:asciiTheme="majorBidi" w:hAnsiTheme="majorBidi" w:cstheme="majorBidi"/>
          <w:b/>
          <w:bCs/>
          <w:color w:val="800000"/>
          <w:sz w:val="28"/>
          <w:szCs w:val="28"/>
          <w:rtl/>
          <w:lang w:val="en-US" w:bidi="he-IL"/>
        </w:rPr>
        <w:t>׃</w:t>
      </w:r>
      <w:r w:rsidR="00357C12" w:rsidRPr="00384C7C">
        <w:rPr>
          <w:rFonts w:asciiTheme="majorBidi" w:hAnsiTheme="majorBidi" w:cstheme="majorBidi"/>
          <w:b/>
          <w:bCs/>
          <w:color w:val="800000"/>
          <w:sz w:val="28"/>
          <w:szCs w:val="28"/>
          <w:rtl/>
          <w:lang w:val="en-US" w:bidi="ar-MA"/>
        </w:rPr>
        <w:t xml:space="preserve"> تطور تفاعل الأمونياك في الماء</w:t>
      </w:r>
    </w:p>
    <w:p w:rsidR="00357C12" w:rsidRPr="00384C7C" w:rsidRDefault="00357C12" w:rsidP="00357C12">
      <w:pPr>
        <w:bidi/>
        <w:rPr>
          <w:rFonts w:asciiTheme="majorBidi" w:hAnsiTheme="majorBidi" w:cstheme="majorBidi"/>
          <w:rtl/>
          <w:lang w:bidi="ar-MA"/>
        </w:rPr>
      </w:pPr>
      <w:r w:rsidRPr="00384C7C">
        <w:rPr>
          <w:rFonts w:asciiTheme="majorBidi" w:hAnsiTheme="majorBidi" w:cstheme="majorBidi"/>
          <w:noProof/>
        </w:rPr>
        <w:drawing>
          <wp:inline distT="0" distB="0" distL="0" distR="0">
            <wp:extent cx="6441440" cy="1085215"/>
            <wp:effectExtent l="0" t="0" r="0" b="635"/>
            <wp:docPr id="295" name="Imag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2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41440" cy="1085215"/>
                    </a:xfrm>
                    <a:prstGeom prst="rect">
                      <a:avLst/>
                    </a:prstGeom>
                    <a:noFill/>
                    <a:ln>
                      <a:noFill/>
                    </a:ln>
                  </pic:spPr>
                </pic:pic>
              </a:graphicData>
            </a:graphic>
          </wp:inline>
        </w:drawing>
      </w:r>
    </w:p>
    <w:p w:rsidR="00357C12" w:rsidRPr="00384C7C" w:rsidRDefault="00357C12" w:rsidP="00357C12">
      <w:pPr>
        <w:bidi/>
        <w:rPr>
          <w:rFonts w:asciiTheme="majorBidi" w:hAnsiTheme="majorBidi" w:cstheme="majorBidi"/>
          <w:rtl/>
          <w:lang w:bidi="ar-MA"/>
        </w:rPr>
      </w:pPr>
      <w:r w:rsidRPr="00384C7C">
        <w:rPr>
          <w:rFonts w:asciiTheme="majorBidi" w:hAnsiTheme="majorBidi" w:cstheme="majorBidi"/>
          <w:noProof/>
        </w:rPr>
        <w:drawing>
          <wp:inline distT="0" distB="0" distL="0" distR="0">
            <wp:extent cx="6400800" cy="1678381"/>
            <wp:effectExtent l="0" t="0" r="0" b="0"/>
            <wp:docPr id="296" name="Imag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2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00800" cy="1678381"/>
                    </a:xfrm>
                    <a:prstGeom prst="rect">
                      <a:avLst/>
                    </a:prstGeom>
                    <a:noFill/>
                    <a:ln>
                      <a:noFill/>
                    </a:ln>
                  </pic:spPr>
                </pic:pic>
              </a:graphicData>
            </a:graphic>
          </wp:inline>
        </w:drawing>
      </w:r>
    </w:p>
    <w:p w:rsidR="00357C12" w:rsidRPr="00384C7C" w:rsidRDefault="00357C12" w:rsidP="00357C12">
      <w:pPr>
        <w:bidi/>
        <w:rPr>
          <w:rFonts w:asciiTheme="majorBidi" w:hAnsiTheme="majorBidi" w:cstheme="majorBidi"/>
          <w:rtl/>
          <w:lang w:bidi="ar-MA"/>
        </w:rPr>
      </w:pPr>
      <w:r w:rsidRPr="00384C7C">
        <w:rPr>
          <w:rFonts w:asciiTheme="majorBidi" w:hAnsiTheme="majorBidi" w:cstheme="majorBidi"/>
          <w:noProof/>
        </w:rPr>
        <w:drawing>
          <wp:inline distT="0" distB="0" distL="0" distR="0">
            <wp:extent cx="6448425" cy="361950"/>
            <wp:effectExtent l="0" t="0" r="9525" b="0"/>
            <wp:docPr id="29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7"/>
                    <pic:cNvPicPr>
                      <a:picLocks noChangeAspect="1" noChangeArrowheads="1"/>
                    </pic:cNvPicPr>
                  </pic:nvPicPr>
                  <pic:blipFill>
                    <a:blip r:embed="rId2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48425" cy="361950"/>
                    </a:xfrm>
                    <a:prstGeom prst="rect">
                      <a:avLst/>
                    </a:prstGeom>
                    <a:noFill/>
                    <a:ln>
                      <a:noFill/>
                    </a:ln>
                  </pic:spPr>
                </pic:pic>
              </a:graphicData>
            </a:graphic>
          </wp:inline>
        </w:drawing>
      </w:r>
    </w:p>
    <w:p w:rsidR="00357C12" w:rsidRPr="00384C7C" w:rsidRDefault="00357C12" w:rsidP="00357C12">
      <w:pPr>
        <w:bidi/>
        <w:rPr>
          <w:rFonts w:asciiTheme="majorBidi" w:hAnsiTheme="majorBidi" w:cstheme="majorBidi"/>
          <w:rtl/>
          <w:lang w:bidi="ar-MA"/>
        </w:rPr>
      </w:pPr>
      <w:r w:rsidRPr="00384C7C">
        <w:rPr>
          <w:rFonts w:asciiTheme="majorBidi" w:hAnsiTheme="majorBidi" w:cstheme="majorBidi"/>
          <w:noProof/>
        </w:rPr>
        <w:lastRenderedPageBreak/>
        <w:drawing>
          <wp:inline distT="0" distB="0" distL="0" distR="0">
            <wp:extent cx="5957247" cy="1724466"/>
            <wp:effectExtent l="0" t="0" r="5715" b="9525"/>
            <wp:docPr id="298" name="Imag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2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57274" cy="1724474"/>
                    </a:xfrm>
                    <a:prstGeom prst="rect">
                      <a:avLst/>
                    </a:prstGeom>
                    <a:noFill/>
                    <a:ln>
                      <a:noFill/>
                    </a:ln>
                  </pic:spPr>
                </pic:pic>
              </a:graphicData>
            </a:graphic>
          </wp:inline>
        </w:drawing>
      </w:r>
    </w:p>
    <w:p w:rsidR="00357C12" w:rsidRPr="00384C7C" w:rsidRDefault="00357C12" w:rsidP="00357C12">
      <w:pPr>
        <w:bidi/>
        <w:rPr>
          <w:rFonts w:asciiTheme="majorBidi" w:hAnsiTheme="majorBidi" w:cstheme="majorBidi"/>
          <w:rtl/>
          <w:lang w:bidi="ar-MA"/>
        </w:rPr>
      </w:pPr>
      <w:r w:rsidRPr="00384C7C">
        <w:rPr>
          <w:rFonts w:asciiTheme="majorBidi" w:hAnsiTheme="majorBidi" w:cstheme="majorBidi"/>
          <w:noProof/>
        </w:rPr>
        <w:drawing>
          <wp:inline distT="0" distB="0" distL="0" distR="0">
            <wp:extent cx="6462215" cy="2210937"/>
            <wp:effectExtent l="0" t="0" r="0" b="0"/>
            <wp:docPr id="299" name="Imag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2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62395" cy="2210999"/>
                    </a:xfrm>
                    <a:prstGeom prst="rect">
                      <a:avLst/>
                    </a:prstGeom>
                    <a:noFill/>
                    <a:ln>
                      <a:noFill/>
                    </a:ln>
                  </pic:spPr>
                </pic:pic>
              </a:graphicData>
            </a:graphic>
          </wp:inline>
        </w:drawing>
      </w:r>
    </w:p>
    <w:p w:rsidR="00357C12" w:rsidRDefault="00357C12" w:rsidP="00357C12">
      <w:pPr>
        <w:bidi/>
        <w:rPr>
          <w:rFonts w:asciiTheme="majorBidi" w:hAnsiTheme="majorBidi" w:cstheme="majorBidi"/>
          <w:rtl/>
          <w:lang w:bidi="ar-MA"/>
        </w:rPr>
      </w:pPr>
      <w:r w:rsidRPr="00384C7C">
        <w:rPr>
          <w:rFonts w:asciiTheme="majorBidi" w:hAnsiTheme="majorBidi" w:cstheme="majorBidi"/>
          <w:noProof/>
        </w:rPr>
        <w:drawing>
          <wp:inline distT="0" distB="0" distL="0" distR="0">
            <wp:extent cx="6032311" cy="951032"/>
            <wp:effectExtent l="0" t="0" r="6985" b="1905"/>
            <wp:docPr id="300" name="Imag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2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32178" cy="951011"/>
                    </a:xfrm>
                    <a:prstGeom prst="rect">
                      <a:avLst/>
                    </a:prstGeom>
                    <a:noFill/>
                    <a:ln>
                      <a:noFill/>
                    </a:ln>
                  </pic:spPr>
                </pic:pic>
              </a:graphicData>
            </a:graphic>
          </wp:inline>
        </w:drawing>
      </w:r>
    </w:p>
    <w:p w:rsidR="00D42269" w:rsidRDefault="00D42269" w:rsidP="00D42269">
      <w:pPr>
        <w:bidi/>
        <w:jc w:val="center"/>
        <w:rPr>
          <w:rFonts w:asciiTheme="majorBidi" w:hAnsiTheme="majorBidi" w:cstheme="majorBidi"/>
          <w:noProof/>
          <w:rtl/>
          <w:lang w:bidi="ar-MA"/>
        </w:rPr>
      </w:pPr>
      <w:r w:rsidRPr="00D42269">
        <w:rPr>
          <w:rFonts w:asciiTheme="majorBidi" w:hAnsiTheme="majorBidi" w:cstheme="majorBidi"/>
          <w:b/>
          <w:bCs/>
          <w:noProof/>
          <w:color w:val="C00000"/>
          <w:sz w:val="28"/>
          <w:szCs w:val="28"/>
          <w:rtl/>
        </w:rPr>
        <w:t>ال</w:t>
      </w:r>
      <w:r w:rsidRPr="00D42269">
        <w:rPr>
          <w:rFonts w:asciiTheme="majorBidi" w:hAnsiTheme="majorBidi" w:cstheme="majorBidi" w:hint="cs"/>
          <w:b/>
          <w:bCs/>
          <w:noProof/>
          <w:color w:val="C00000"/>
          <w:sz w:val="28"/>
          <w:szCs w:val="28"/>
          <w:rtl/>
          <w:lang w:val="en-US" w:bidi="ar-MA"/>
        </w:rPr>
        <w:t>تمرين</w:t>
      </w:r>
      <w:r>
        <w:rPr>
          <w:rFonts w:asciiTheme="majorBidi" w:hAnsiTheme="majorBidi" w:cstheme="majorBidi" w:hint="cs"/>
          <w:b/>
          <w:bCs/>
          <w:noProof/>
          <w:color w:val="C00000"/>
          <w:sz w:val="28"/>
          <w:szCs w:val="28"/>
          <w:rtl/>
          <w:lang w:val="en-US" w:bidi="ar-MA"/>
        </w:rPr>
        <w:t xml:space="preserve"> الرابع والعشرون</w:t>
      </w:r>
    </w:p>
    <w:p w:rsidR="00357C12" w:rsidRPr="00EF16DE" w:rsidRDefault="00357C12" w:rsidP="00357C12">
      <w:pPr>
        <w:bidi/>
        <w:ind w:firstLine="443"/>
        <w:rPr>
          <w:rFonts w:asciiTheme="majorBidi" w:hAnsiTheme="majorBidi" w:cstheme="majorBidi"/>
          <w:sz w:val="20"/>
          <w:szCs w:val="20"/>
          <w:rtl/>
          <w:lang w:bidi="ar-MA"/>
        </w:rPr>
      </w:pPr>
      <w:r w:rsidRPr="00EF16DE">
        <w:rPr>
          <w:rFonts w:asciiTheme="majorBidi" w:hAnsiTheme="majorBidi" w:cstheme="majorBidi"/>
          <w:sz w:val="20"/>
          <w:szCs w:val="20"/>
          <w:rtl/>
          <w:lang w:bidi="ar-MA"/>
        </w:rPr>
        <w:t xml:space="preserve">معطيات : القياسات منجزة عند درجة الحرارة </w:t>
      </w:r>
      <w:r w:rsidRPr="00EF16DE">
        <w:rPr>
          <w:rFonts w:asciiTheme="majorBidi" w:hAnsiTheme="majorBidi" w:cstheme="majorBidi"/>
          <w:position w:val="-6"/>
          <w:sz w:val="20"/>
          <w:szCs w:val="20"/>
          <w:lang w:bidi="ar-MA"/>
        </w:rPr>
        <w:object w:dxaOrig="240" w:dyaOrig="279">
          <v:shape id="_x0000_i1126" type="#_x0000_t75" style="width:12.5pt;height:13.75pt" o:ole="">
            <v:imagedata r:id="rId240" o:title=""/>
          </v:shape>
          <o:OLEObject Type="Embed" ProgID="Equation.DSMT4" ShapeID="_x0000_i1126" DrawAspect="Content" ObjectID="_1629798241" r:id="rId241"/>
        </w:object>
      </w:r>
      <w:r w:rsidRPr="00EF16DE">
        <w:rPr>
          <w:rFonts w:asciiTheme="majorBidi" w:hAnsiTheme="majorBidi" w:cstheme="majorBidi"/>
          <w:sz w:val="20"/>
          <w:szCs w:val="20"/>
          <w:rtl/>
          <w:lang w:bidi="ar-MA"/>
        </w:rPr>
        <w:t xml:space="preserve">°25  </w:t>
      </w:r>
    </w:p>
    <w:p w:rsidR="00357C12" w:rsidRPr="00EF16DE" w:rsidRDefault="00357C12" w:rsidP="00357C12">
      <w:pPr>
        <w:bidi/>
        <w:ind w:firstLine="443"/>
        <w:rPr>
          <w:rFonts w:asciiTheme="majorBidi" w:hAnsiTheme="majorBidi" w:cstheme="majorBidi"/>
          <w:sz w:val="20"/>
          <w:szCs w:val="20"/>
          <w:rtl/>
          <w:lang w:bidi="ar-MA"/>
        </w:rPr>
      </w:pPr>
      <w:r w:rsidRPr="00EF16DE">
        <w:rPr>
          <w:rFonts w:asciiTheme="majorBidi" w:hAnsiTheme="majorBidi" w:cstheme="majorBidi"/>
          <w:sz w:val="20"/>
          <w:szCs w:val="20"/>
          <w:rtl/>
          <w:lang w:bidi="ar-MA"/>
        </w:rPr>
        <w:t xml:space="preserve">- </w:t>
      </w:r>
      <w:proofErr w:type="gramStart"/>
      <w:r w:rsidRPr="00EF16DE">
        <w:rPr>
          <w:rFonts w:asciiTheme="majorBidi" w:hAnsiTheme="majorBidi" w:cstheme="majorBidi"/>
          <w:sz w:val="20"/>
          <w:szCs w:val="20"/>
          <w:rtl/>
          <w:lang w:bidi="ar-MA"/>
        </w:rPr>
        <w:t>ثابتة</w:t>
      </w:r>
      <w:proofErr w:type="gramEnd"/>
      <w:r w:rsidRPr="00EF16DE">
        <w:rPr>
          <w:rFonts w:asciiTheme="majorBidi" w:hAnsiTheme="majorBidi" w:cstheme="majorBidi"/>
          <w:sz w:val="20"/>
          <w:szCs w:val="20"/>
          <w:rtl/>
          <w:lang w:bidi="ar-MA"/>
        </w:rPr>
        <w:t xml:space="preserve"> المزدوجة         </w:t>
      </w:r>
      <w:r w:rsidRPr="00EF16DE">
        <w:rPr>
          <w:rFonts w:asciiTheme="majorBidi" w:hAnsiTheme="majorBidi" w:cstheme="majorBidi"/>
          <w:position w:val="-26"/>
          <w:sz w:val="20"/>
          <w:szCs w:val="20"/>
          <w:lang w:bidi="ar-MA"/>
        </w:rPr>
        <w:object w:dxaOrig="2260" w:dyaOrig="620">
          <v:shape id="_x0000_i1127" type="#_x0000_t75" style="width:100.15pt;height:23.15pt" o:ole="">
            <v:imagedata r:id="rId242" o:title=""/>
          </v:shape>
          <o:OLEObject Type="Embed" ProgID="Equation.DSMT4" ShapeID="_x0000_i1127" DrawAspect="Content" ObjectID="_1629798242" r:id="rId243"/>
        </w:object>
      </w:r>
      <w:r w:rsidRPr="00EF16DE">
        <w:rPr>
          <w:rFonts w:asciiTheme="majorBidi" w:hAnsiTheme="majorBidi" w:cstheme="majorBidi"/>
          <w:position w:val="-18"/>
          <w:sz w:val="20"/>
          <w:szCs w:val="20"/>
          <w:lang w:bidi="ar-MA"/>
        </w:rPr>
        <w:object w:dxaOrig="1300" w:dyaOrig="420">
          <v:shape id="_x0000_i1128" type="#_x0000_t75" style="width:65.1pt;height:20.65pt" o:ole="">
            <v:imagedata r:id="rId244" o:title=""/>
          </v:shape>
          <o:OLEObject Type="Embed" ProgID="Equation.DSMT4" ShapeID="_x0000_i1128" DrawAspect="Content" ObjectID="_1629798243" r:id="rId245"/>
        </w:object>
      </w:r>
    </w:p>
    <w:p w:rsidR="00357C12" w:rsidRPr="00EF16DE" w:rsidRDefault="00357C12" w:rsidP="00357C12">
      <w:pPr>
        <w:bidi/>
        <w:ind w:firstLine="443"/>
        <w:rPr>
          <w:rFonts w:asciiTheme="majorBidi" w:hAnsiTheme="majorBidi" w:cstheme="majorBidi"/>
          <w:sz w:val="20"/>
          <w:szCs w:val="20"/>
          <w:rtl/>
          <w:lang w:bidi="ar-MA"/>
        </w:rPr>
      </w:pPr>
      <w:proofErr w:type="gramStart"/>
      <w:r w:rsidRPr="00EF16DE">
        <w:rPr>
          <w:rFonts w:asciiTheme="majorBidi" w:hAnsiTheme="majorBidi" w:cstheme="majorBidi"/>
          <w:sz w:val="20"/>
          <w:szCs w:val="20"/>
          <w:rtl/>
          <w:lang w:bidi="ar-MA"/>
        </w:rPr>
        <w:t>-  ثابتة</w:t>
      </w:r>
      <w:proofErr w:type="gramEnd"/>
      <w:r w:rsidRPr="00EF16DE">
        <w:rPr>
          <w:rFonts w:asciiTheme="majorBidi" w:hAnsiTheme="majorBidi" w:cstheme="majorBidi"/>
          <w:sz w:val="20"/>
          <w:szCs w:val="20"/>
          <w:rtl/>
          <w:lang w:bidi="ar-MA"/>
        </w:rPr>
        <w:t xml:space="preserve"> المزدوجة             </w:t>
      </w:r>
      <w:r w:rsidRPr="00EF16DE">
        <w:rPr>
          <w:rFonts w:asciiTheme="majorBidi" w:hAnsiTheme="majorBidi" w:cstheme="majorBidi"/>
          <w:position w:val="-24"/>
          <w:sz w:val="20"/>
          <w:szCs w:val="20"/>
          <w:lang w:bidi="ar-MA"/>
        </w:rPr>
        <w:object w:dxaOrig="1040" w:dyaOrig="620">
          <v:shape id="_x0000_i1129" type="#_x0000_t75" style="width:51.35pt;height:24.4pt" o:ole="">
            <v:imagedata r:id="rId246" o:title=""/>
          </v:shape>
          <o:OLEObject Type="Embed" ProgID="Equation.DSMT4" ShapeID="_x0000_i1129" DrawAspect="Content" ObjectID="_1629798244" r:id="rId247"/>
        </w:object>
      </w:r>
      <w:r w:rsidRPr="00EF16DE">
        <w:rPr>
          <w:rFonts w:asciiTheme="majorBidi" w:hAnsiTheme="majorBidi" w:cstheme="majorBidi"/>
          <w:position w:val="-18"/>
          <w:sz w:val="20"/>
          <w:szCs w:val="20"/>
          <w:lang w:bidi="ar-MA"/>
        </w:rPr>
        <w:object w:dxaOrig="1300" w:dyaOrig="420">
          <v:shape id="_x0000_i1130" type="#_x0000_t75" style="width:65.1pt;height:20.65pt" o:ole="">
            <v:imagedata r:id="rId248" o:title=""/>
          </v:shape>
          <o:OLEObject Type="Embed" ProgID="Equation.DSMT4" ShapeID="_x0000_i1130" DrawAspect="Content" ObjectID="_1629798245" r:id="rId249"/>
        </w:object>
      </w:r>
    </w:p>
    <w:p w:rsidR="00357C12" w:rsidRPr="00EF16DE" w:rsidRDefault="00357C12" w:rsidP="00357C12">
      <w:pPr>
        <w:bidi/>
        <w:ind w:firstLine="443"/>
        <w:rPr>
          <w:rFonts w:asciiTheme="majorBidi" w:hAnsiTheme="majorBidi" w:cstheme="majorBidi"/>
          <w:sz w:val="20"/>
          <w:szCs w:val="20"/>
          <w:rtl/>
          <w:lang w:bidi="ar-MA"/>
        </w:rPr>
      </w:pPr>
      <w:proofErr w:type="gramStart"/>
      <w:r w:rsidRPr="00EF16DE">
        <w:rPr>
          <w:rFonts w:asciiTheme="majorBidi" w:hAnsiTheme="majorBidi" w:cstheme="majorBidi"/>
          <w:sz w:val="20"/>
          <w:szCs w:val="20"/>
          <w:rtl/>
          <w:lang w:bidi="ar-MA"/>
        </w:rPr>
        <w:t>-  ثابتة</w:t>
      </w:r>
      <w:proofErr w:type="gramEnd"/>
      <w:r w:rsidRPr="00EF16DE">
        <w:rPr>
          <w:rFonts w:asciiTheme="majorBidi" w:hAnsiTheme="majorBidi" w:cstheme="majorBidi"/>
          <w:sz w:val="20"/>
          <w:szCs w:val="20"/>
          <w:rtl/>
          <w:lang w:bidi="ar-MA"/>
        </w:rPr>
        <w:t xml:space="preserve"> المزدوجة             </w:t>
      </w:r>
      <w:r w:rsidRPr="00EF16DE">
        <w:rPr>
          <w:rFonts w:asciiTheme="majorBidi" w:hAnsiTheme="majorBidi" w:cstheme="majorBidi"/>
          <w:position w:val="-24"/>
          <w:sz w:val="20"/>
          <w:szCs w:val="20"/>
          <w:lang w:bidi="ar-MA"/>
        </w:rPr>
        <w:object w:dxaOrig="1100" w:dyaOrig="620">
          <v:shape id="_x0000_i1131" type="#_x0000_t75" style="width:54.45pt;height:25.05pt" o:ole="">
            <v:imagedata r:id="rId250" o:title=""/>
          </v:shape>
          <o:OLEObject Type="Embed" ProgID="Equation.DSMT4" ShapeID="_x0000_i1131" DrawAspect="Content" ObjectID="_1629798246" r:id="rId251"/>
        </w:object>
      </w:r>
      <w:r w:rsidRPr="00EF16DE">
        <w:rPr>
          <w:rFonts w:asciiTheme="majorBidi" w:hAnsiTheme="majorBidi" w:cstheme="majorBidi"/>
          <w:position w:val="-18"/>
          <w:sz w:val="20"/>
          <w:szCs w:val="20"/>
          <w:lang w:bidi="ar-MA"/>
        </w:rPr>
        <w:object w:dxaOrig="1100" w:dyaOrig="420">
          <v:shape id="_x0000_i1132" type="#_x0000_t75" style="width:54.45pt;height:20.65pt" o:ole="">
            <v:imagedata r:id="rId252" o:title=""/>
          </v:shape>
          <o:OLEObject Type="Embed" ProgID="Equation.DSMT4" ShapeID="_x0000_i1132" DrawAspect="Content" ObjectID="_1629798247" r:id="rId253"/>
        </w:object>
      </w:r>
    </w:p>
    <w:p w:rsidR="00357C12" w:rsidRPr="00EF16DE" w:rsidRDefault="00357C12" w:rsidP="00357C12">
      <w:pPr>
        <w:bidi/>
        <w:ind w:firstLine="443"/>
        <w:rPr>
          <w:rFonts w:asciiTheme="majorBidi" w:hAnsiTheme="majorBidi" w:cstheme="majorBidi"/>
          <w:sz w:val="20"/>
          <w:szCs w:val="20"/>
          <w:rtl/>
          <w:lang w:bidi="ar-MA"/>
        </w:rPr>
      </w:pPr>
      <w:r w:rsidRPr="00EF16DE">
        <w:rPr>
          <w:rFonts w:asciiTheme="majorBidi" w:hAnsiTheme="majorBidi" w:cstheme="majorBidi"/>
          <w:sz w:val="20"/>
          <w:szCs w:val="20"/>
          <w:rtl/>
          <w:lang w:bidi="ar-MA"/>
        </w:rPr>
        <w:t xml:space="preserve">- </w:t>
      </w:r>
      <w:proofErr w:type="gramStart"/>
      <w:r w:rsidRPr="00EF16DE">
        <w:rPr>
          <w:rFonts w:asciiTheme="majorBidi" w:hAnsiTheme="majorBidi" w:cstheme="majorBidi"/>
          <w:sz w:val="20"/>
          <w:szCs w:val="20"/>
          <w:rtl/>
          <w:lang w:bidi="ar-MA"/>
        </w:rPr>
        <w:t>ثابتة</w:t>
      </w:r>
      <w:proofErr w:type="gramEnd"/>
      <w:r w:rsidRPr="00EF16DE">
        <w:rPr>
          <w:rFonts w:asciiTheme="majorBidi" w:hAnsiTheme="majorBidi" w:cstheme="majorBidi"/>
          <w:sz w:val="20"/>
          <w:szCs w:val="20"/>
          <w:rtl/>
          <w:lang w:bidi="ar-MA"/>
        </w:rPr>
        <w:t xml:space="preserve"> المزدوجة               </w:t>
      </w:r>
      <w:r w:rsidRPr="00EF16DE">
        <w:rPr>
          <w:rFonts w:asciiTheme="majorBidi" w:hAnsiTheme="majorBidi" w:cstheme="majorBidi"/>
          <w:position w:val="-20"/>
          <w:sz w:val="20"/>
          <w:szCs w:val="20"/>
          <w:lang w:bidi="ar-MA"/>
        </w:rPr>
        <w:object w:dxaOrig="1020" w:dyaOrig="560">
          <v:shape id="_x0000_i1133" type="#_x0000_t75" style="width:51.35pt;height:20.65pt" o:ole="">
            <v:imagedata r:id="rId254" o:title=""/>
          </v:shape>
          <o:OLEObject Type="Embed" ProgID="Equation.DSMT4" ShapeID="_x0000_i1133" DrawAspect="Content" ObjectID="_1629798248" r:id="rId255"/>
        </w:object>
      </w:r>
      <w:r w:rsidRPr="00EF16DE">
        <w:rPr>
          <w:rFonts w:asciiTheme="majorBidi" w:hAnsiTheme="majorBidi" w:cstheme="majorBidi"/>
          <w:position w:val="-4"/>
          <w:sz w:val="20"/>
          <w:szCs w:val="20"/>
          <w:lang w:bidi="ar-MA"/>
        </w:rPr>
        <w:object w:dxaOrig="180" w:dyaOrig="279">
          <v:shape id="_x0000_i1134" type="#_x0000_t75" style="width:9.4pt;height:13.75pt" o:ole="">
            <v:imagedata r:id="rId256" o:title=""/>
          </v:shape>
          <o:OLEObject Type="Embed" ProgID="Equation.DSMT4" ShapeID="_x0000_i1134" DrawAspect="Content" ObjectID="_1629798249" r:id="rId257"/>
        </w:object>
      </w:r>
      <w:r w:rsidRPr="00EF16DE">
        <w:rPr>
          <w:rFonts w:asciiTheme="majorBidi" w:hAnsiTheme="majorBidi" w:cstheme="majorBidi"/>
          <w:position w:val="-18"/>
          <w:sz w:val="20"/>
          <w:szCs w:val="20"/>
          <w:lang w:bidi="ar-MA"/>
        </w:rPr>
        <w:object w:dxaOrig="1200" w:dyaOrig="420">
          <v:shape id="_x0000_i1135" type="#_x0000_t75" style="width:60.75pt;height:21.3pt" o:ole="">
            <v:imagedata r:id="rId258" o:title=""/>
          </v:shape>
          <o:OLEObject Type="Embed" ProgID="Equation.DSMT4" ShapeID="_x0000_i1135" DrawAspect="Content" ObjectID="_1629798250" r:id="rId259"/>
        </w:object>
      </w:r>
    </w:p>
    <w:p w:rsidR="00357C12" w:rsidRPr="00EF16DE" w:rsidRDefault="00357C12" w:rsidP="00357C12">
      <w:pPr>
        <w:bidi/>
        <w:ind w:firstLine="443"/>
        <w:rPr>
          <w:rFonts w:asciiTheme="majorBidi" w:hAnsiTheme="majorBidi" w:cstheme="majorBidi"/>
          <w:sz w:val="20"/>
          <w:szCs w:val="20"/>
          <w:rtl/>
          <w:lang w:bidi="ar-MA"/>
        </w:rPr>
      </w:pPr>
      <w:r w:rsidRPr="00EF16DE">
        <w:rPr>
          <w:rFonts w:asciiTheme="majorBidi" w:hAnsiTheme="majorBidi" w:cstheme="majorBidi"/>
          <w:sz w:val="20"/>
          <w:szCs w:val="20"/>
          <w:rtl/>
          <w:lang w:bidi="ar-MA"/>
        </w:rPr>
        <w:t xml:space="preserve">الأسئلةІوІІ وІІІ وVІ مستقلة </w:t>
      </w:r>
    </w:p>
    <w:p w:rsidR="00357C12" w:rsidRPr="00EF16DE" w:rsidRDefault="00357C12" w:rsidP="00357C12">
      <w:pPr>
        <w:bidi/>
        <w:ind w:firstLine="443"/>
        <w:jc w:val="both"/>
        <w:rPr>
          <w:rFonts w:asciiTheme="majorBidi" w:hAnsiTheme="majorBidi" w:cstheme="majorBidi"/>
          <w:b/>
          <w:bCs/>
          <w:sz w:val="22"/>
          <w:szCs w:val="22"/>
          <w:rtl/>
          <w:lang w:bidi="ar-MA"/>
        </w:rPr>
      </w:pPr>
      <w:r w:rsidRPr="00EF16DE">
        <w:rPr>
          <w:rFonts w:asciiTheme="majorBidi" w:hAnsiTheme="majorBidi" w:cstheme="majorBidi"/>
          <w:b/>
          <w:bCs/>
          <w:sz w:val="22"/>
          <w:szCs w:val="22"/>
          <w:u w:val="single"/>
          <w:rtl/>
          <w:lang w:bidi="ar-MA"/>
        </w:rPr>
        <w:t xml:space="preserve">І-الجداء ألايوني للماء </w:t>
      </w:r>
    </w:p>
    <w:p w:rsidR="00357C12" w:rsidRPr="00EF16DE" w:rsidRDefault="00357C12" w:rsidP="00357C12">
      <w:pPr>
        <w:bidi/>
        <w:jc w:val="both"/>
        <w:rPr>
          <w:rFonts w:asciiTheme="majorBidi" w:hAnsiTheme="majorBidi" w:cstheme="majorBidi"/>
          <w:sz w:val="22"/>
          <w:szCs w:val="22"/>
          <w:rtl/>
          <w:lang w:bidi="ar-MA"/>
        </w:rPr>
      </w:pPr>
      <w:r w:rsidRPr="00EF16DE">
        <w:rPr>
          <w:rFonts w:asciiTheme="majorBidi" w:hAnsiTheme="majorBidi" w:cstheme="majorBidi"/>
          <w:sz w:val="22"/>
          <w:szCs w:val="22"/>
          <w:rtl/>
          <w:lang w:bidi="ar-MA"/>
        </w:rPr>
        <w:t xml:space="preserve">1-1-  عرف الجداء </w:t>
      </w:r>
      <w:r w:rsidRPr="00EF16DE">
        <w:rPr>
          <w:rFonts w:asciiTheme="majorBidi" w:hAnsiTheme="majorBidi" w:cstheme="majorBidi" w:hint="cs"/>
          <w:sz w:val="22"/>
          <w:szCs w:val="22"/>
          <w:rtl/>
          <w:lang w:bidi="ar-MA"/>
        </w:rPr>
        <w:t>الأيوني</w:t>
      </w:r>
      <w:r w:rsidRPr="00EF16DE">
        <w:rPr>
          <w:rFonts w:asciiTheme="majorBidi" w:hAnsiTheme="majorBidi" w:cstheme="majorBidi"/>
          <w:sz w:val="22"/>
          <w:szCs w:val="22"/>
          <w:rtl/>
          <w:lang w:bidi="ar-MA"/>
        </w:rPr>
        <w:t xml:space="preserve"> للماء </w:t>
      </w:r>
    </w:p>
    <w:p w:rsidR="00357C12" w:rsidRPr="00EF16DE" w:rsidRDefault="00357C12" w:rsidP="00357C12">
      <w:pPr>
        <w:bidi/>
        <w:jc w:val="both"/>
        <w:rPr>
          <w:rFonts w:asciiTheme="majorBidi" w:hAnsiTheme="majorBidi" w:cstheme="majorBidi"/>
          <w:sz w:val="22"/>
          <w:szCs w:val="22"/>
          <w:rtl/>
          <w:lang w:bidi="ar-MA"/>
        </w:rPr>
      </w:pPr>
      <w:r w:rsidRPr="00EF16DE">
        <w:rPr>
          <w:rFonts w:asciiTheme="majorBidi" w:hAnsiTheme="majorBidi" w:cstheme="majorBidi"/>
          <w:sz w:val="22"/>
          <w:szCs w:val="22"/>
          <w:rtl/>
          <w:lang w:bidi="ar-MA"/>
        </w:rPr>
        <w:t>1-2- حدد قيمته انطلاقا من المعطيات السابقة</w:t>
      </w:r>
    </w:p>
    <w:p w:rsidR="00357C12" w:rsidRPr="00EF16DE" w:rsidRDefault="00357C12" w:rsidP="00357C12">
      <w:pPr>
        <w:bidi/>
        <w:ind w:firstLine="443"/>
        <w:jc w:val="both"/>
        <w:rPr>
          <w:rFonts w:asciiTheme="majorBidi" w:hAnsiTheme="majorBidi" w:cstheme="majorBidi"/>
          <w:b/>
          <w:bCs/>
          <w:sz w:val="22"/>
          <w:szCs w:val="22"/>
          <w:rtl/>
          <w:lang w:bidi="ar-MA"/>
        </w:rPr>
      </w:pPr>
      <w:r w:rsidRPr="00EF16DE">
        <w:rPr>
          <w:rFonts w:asciiTheme="majorBidi" w:hAnsiTheme="majorBidi" w:cstheme="majorBidi"/>
          <w:b/>
          <w:bCs/>
          <w:sz w:val="22"/>
          <w:szCs w:val="22"/>
          <w:u w:val="single"/>
          <w:rtl/>
          <w:lang w:bidi="ar-MA"/>
        </w:rPr>
        <w:t xml:space="preserve">ІІ- تفاعل حمض </w:t>
      </w:r>
      <w:r w:rsidRPr="00EF16DE">
        <w:rPr>
          <w:rFonts w:asciiTheme="majorBidi" w:hAnsiTheme="majorBidi" w:cstheme="majorBidi" w:hint="cs"/>
          <w:b/>
          <w:bCs/>
          <w:sz w:val="22"/>
          <w:szCs w:val="22"/>
          <w:u w:val="single"/>
          <w:rtl/>
          <w:lang w:bidi="ar-MA"/>
        </w:rPr>
        <w:t>الإيثانويك</w:t>
      </w:r>
      <w:r w:rsidRPr="00EF16DE">
        <w:rPr>
          <w:rFonts w:asciiTheme="majorBidi" w:hAnsiTheme="majorBidi" w:cstheme="majorBidi"/>
          <w:b/>
          <w:bCs/>
          <w:sz w:val="22"/>
          <w:szCs w:val="22"/>
          <w:u w:val="single"/>
          <w:rtl/>
          <w:lang w:bidi="ar-MA"/>
        </w:rPr>
        <w:t xml:space="preserve"> مع الماء</w:t>
      </w:r>
    </w:p>
    <w:p w:rsidR="00357C12" w:rsidRPr="00EF16DE" w:rsidRDefault="00357C12" w:rsidP="008C4BFD">
      <w:pPr>
        <w:bidi/>
        <w:jc w:val="both"/>
        <w:rPr>
          <w:rFonts w:asciiTheme="majorBidi" w:hAnsiTheme="majorBidi" w:cstheme="majorBidi"/>
          <w:sz w:val="22"/>
          <w:szCs w:val="22"/>
          <w:rtl/>
          <w:lang w:bidi="ar-MA"/>
        </w:rPr>
      </w:pPr>
      <w:r w:rsidRPr="00EF16DE">
        <w:rPr>
          <w:rFonts w:asciiTheme="majorBidi" w:hAnsiTheme="majorBidi" w:cstheme="majorBidi"/>
          <w:sz w:val="22"/>
          <w:szCs w:val="22"/>
          <w:rtl/>
          <w:lang w:bidi="ar-MA"/>
        </w:rPr>
        <w:t xml:space="preserve">نضيف إلى الماء حمض </w:t>
      </w:r>
      <w:r w:rsidRPr="00EF16DE">
        <w:rPr>
          <w:rFonts w:asciiTheme="majorBidi" w:hAnsiTheme="majorBidi" w:cstheme="majorBidi" w:hint="cs"/>
          <w:sz w:val="22"/>
          <w:szCs w:val="22"/>
          <w:rtl/>
          <w:lang w:bidi="ar-MA"/>
        </w:rPr>
        <w:t>الإيثانويك</w:t>
      </w:r>
      <w:r w:rsidRPr="00EF16DE">
        <w:rPr>
          <w:rFonts w:asciiTheme="majorBidi" w:hAnsiTheme="majorBidi" w:cstheme="majorBidi"/>
          <w:sz w:val="22"/>
          <w:szCs w:val="22"/>
          <w:rtl/>
          <w:lang w:bidi="ar-MA"/>
        </w:rPr>
        <w:t xml:space="preserve"> و نحصل على محلول </w:t>
      </w:r>
      <w:r w:rsidRPr="00EF16DE">
        <w:rPr>
          <w:rFonts w:asciiTheme="majorBidi" w:hAnsiTheme="majorBidi" w:cstheme="majorBidi"/>
          <w:position w:val="-12"/>
          <w:sz w:val="22"/>
          <w:szCs w:val="22"/>
          <w:lang w:bidi="ar-MA"/>
        </w:rPr>
        <w:object w:dxaOrig="260" w:dyaOrig="360">
          <v:shape id="_x0000_i1136" type="#_x0000_t75" style="width:13.15pt;height:18.15pt" o:ole="">
            <v:imagedata r:id="rId260" o:title=""/>
          </v:shape>
          <o:OLEObject Type="Embed" ProgID="Equation.DSMT4" ShapeID="_x0000_i1136" DrawAspect="Content" ObjectID="_1629798251" r:id="rId261"/>
        </w:object>
      </w:r>
      <w:r w:rsidRPr="00EF16DE">
        <w:rPr>
          <w:rFonts w:asciiTheme="majorBidi" w:hAnsiTheme="majorBidi" w:cstheme="majorBidi"/>
          <w:sz w:val="22"/>
          <w:szCs w:val="22"/>
          <w:rtl/>
          <w:lang w:bidi="ar-MA"/>
        </w:rPr>
        <w:t xml:space="preserve"> حجمه </w:t>
      </w:r>
      <w:r w:rsidRPr="00EF16DE">
        <w:rPr>
          <w:rFonts w:asciiTheme="majorBidi" w:hAnsiTheme="majorBidi" w:cstheme="majorBidi"/>
          <w:position w:val="-12"/>
          <w:sz w:val="22"/>
          <w:szCs w:val="22"/>
          <w:lang w:bidi="ar-MA"/>
        </w:rPr>
        <w:object w:dxaOrig="980" w:dyaOrig="360">
          <v:shape id="_x0000_i1137" type="#_x0000_t75" style="width:48.85pt;height:18.15pt" o:ole="">
            <v:imagedata r:id="rId262" o:title=""/>
          </v:shape>
          <o:OLEObject Type="Embed" ProgID="Equation.DSMT4" ShapeID="_x0000_i1137" DrawAspect="Content" ObjectID="_1629798252" r:id="rId263"/>
        </w:object>
      </w:r>
      <w:r w:rsidRPr="00EF16DE">
        <w:rPr>
          <w:rFonts w:asciiTheme="majorBidi" w:hAnsiTheme="majorBidi" w:cstheme="majorBidi"/>
          <w:sz w:val="22"/>
          <w:szCs w:val="22"/>
          <w:rtl/>
          <w:lang w:bidi="ar-MA"/>
        </w:rPr>
        <w:t xml:space="preserve"> وتركيزه </w:t>
      </w:r>
      <w:r w:rsidRPr="00EF16DE">
        <w:rPr>
          <w:rFonts w:asciiTheme="majorBidi" w:hAnsiTheme="majorBidi" w:cstheme="majorBidi"/>
          <w:position w:val="-12"/>
          <w:sz w:val="22"/>
          <w:szCs w:val="22"/>
          <w:lang w:bidi="ar-MA"/>
        </w:rPr>
        <w:object w:dxaOrig="1960" w:dyaOrig="380">
          <v:shape id="_x0000_i1138" type="#_x0000_t75" style="width:97.65pt;height:18.8pt" o:ole="">
            <v:imagedata r:id="rId264" o:title=""/>
          </v:shape>
          <o:OLEObject Type="Embed" ProgID="Equation.DSMT4" ShapeID="_x0000_i1138" DrawAspect="Content" ObjectID="_1629798253" r:id="rId265"/>
        </w:object>
      </w:r>
      <w:r w:rsidRPr="00EF16DE">
        <w:rPr>
          <w:rFonts w:asciiTheme="majorBidi" w:hAnsiTheme="majorBidi" w:cstheme="majorBidi"/>
          <w:sz w:val="22"/>
          <w:szCs w:val="22"/>
          <w:rtl/>
          <w:lang w:bidi="ar-MA"/>
        </w:rPr>
        <w:t xml:space="preserve"> , نقيس </w:t>
      </w:r>
      <w:r w:rsidR="008C4BFD">
        <w:rPr>
          <w:rFonts w:asciiTheme="majorBidi" w:hAnsiTheme="majorBidi" w:cstheme="majorBidi"/>
          <w:sz w:val="22"/>
          <w:szCs w:val="22"/>
          <w:lang w:bidi="ar-MA"/>
        </w:rPr>
        <w:t>pH</w:t>
      </w:r>
      <w:r w:rsidRPr="00EF16DE">
        <w:rPr>
          <w:rFonts w:asciiTheme="majorBidi" w:hAnsiTheme="majorBidi" w:cstheme="majorBidi"/>
          <w:sz w:val="22"/>
          <w:szCs w:val="22"/>
          <w:rtl/>
          <w:lang w:bidi="ar-MA"/>
        </w:rPr>
        <w:t xml:space="preserve"> المحلول</w:t>
      </w:r>
      <w:r w:rsidR="008C4BFD">
        <w:rPr>
          <w:rFonts w:asciiTheme="majorBidi" w:hAnsiTheme="majorBidi" w:cstheme="majorBidi"/>
          <w:sz w:val="22"/>
          <w:szCs w:val="22"/>
          <w:lang w:bidi="ar-MA"/>
        </w:rPr>
        <w:t>S</w:t>
      </w:r>
      <w:r w:rsidR="008C4BFD">
        <w:rPr>
          <w:rFonts w:asciiTheme="majorBidi" w:hAnsiTheme="majorBidi" w:cstheme="majorBidi"/>
          <w:sz w:val="22"/>
          <w:szCs w:val="22"/>
          <w:vertAlign w:val="subscript"/>
          <w:lang w:bidi="ar-MA"/>
        </w:rPr>
        <w:t>1</w:t>
      </w:r>
      <w:r w:rsidRPr="00EF16DE">
        <w:rPr>
          <w:rFonts w:asciiTheme="majorBidi" w:hAnsiTheme="majorBidi" w:cstheme="majorBidi"/>
          <w:sz w:val="22"/>
          <w:szCs w:val="22"/>
          <w:rtl/>
          <w:lang w:bidi="ar-MA"/>
        </w:rPr>
        <w:t xml:space="preserve"> فنجد</w:t>
      </w:r>
      <w:r w:rsidR="008C4BFD">
        <w:rPr>
          <w:rFonts w:asciiTheme="majorBidi" w:hAnsiTheme="majorBidi" w:cstheme="majorBidi"/>
          <w:sz w:val="22"/>
          <w:szCs w:val="22"/>
          <w:lang w:bidi="ar-MA"/>
        </w:rPr>
        <w:t>pH = 3.</w:t>
      </w:r>
      <w:proofErr w:type="gramStart"/>
      <w:r w:rsidR="008C4BFD">
        <w:rPr>
          <w:rFonts w:asciiTheme="majorBidi" w:hAnsiTheme="majorBidi" w:cstheme="majorBidi"/>
          <w:sz w:val="22"/>
          <w:szCs w:val="22"/>
          <w:lang w:bidi="ar-MA"/>
        </w:rPr>
        <w:t xml:space="preserve">2 </w:t>
      </w:r>
      <w:r w:rsidRPr="00EF16DE">
        <w:rPr>
          <w:rFonts w:asciiTheme="majorBidi" w:hAnsiTheme="majorBidi" w:cstheme="majorBidi" w:hint="cs"/>
          <w:sz w:val="22"/>
          <w:szCs w:val="22"/>
          <w:rtl/>
          <w:lang w:bidi="ar-MA"/>
        </w:rPr>
        <w:t>.</w:t>
      </w:r>
      <w:proofErr w:type="gramEnd"/>
    </w:p>
    <w:p w:rsidR="00357C12" w:rsidRPr="00EF16DE" w:rsidRDefault="00357C12" w:rsidP="00357C12">
      <w:pPr>
        <w:bidi/>
        <w:jc w:val="both"/>
        <w:rPr>
          <w:rFonts w:asciiTheme="majorBidi" w:hAnsiTheme="majorBidi" w:cstheme="majorBidi"/>
          <w:sz w:val="22"/>
          <w:szCs w:val="22"/>
          <w:rtl/>
          <w:lang w:bidi="ar-MA"/>
        </w:rPr>
      </w:pPr>
      <w:r w:rsidRPr="00EF16DE">
        <w:rPr>
          <w:rFonts w:asciiTheme="majorBidi" w:hAnsiTheme="majorBidi" w:cstheme="majorBidi"/>
          <w:sz w:val="22"/>
          <w:szCs w:val="22"/>
          <w:rtl/>
          <w:lang w:bidi="ar-MA"/>
        </w:rPr>
        <w:t xml:space="preserve">2-1- اكتب معادلة تفاعل حمض </w:t>
      </w:r>
      <w:r w:rsidRPr="00EF16DE">
        <w:rPr>
          <w:rFonts w:asciiTheme="majorBidi" w:hAnsiTheme="majorBidi" w:cstheme="majorBidi" w:hint="cs"/>
          <w:sz w:val="22"/>
          <w:szCs w:val="22"/>
          <w:rtl/>
          <w:lang w:bidi="ar-MA"/>
        </w:rPr>
        <w:t>الإيثانويك</w:t>
      </w:r>
      <w:r w:rsidRPr="00EF16DE">
        <w:rPr>
          <w:rFonts w:asciiTheme="majorBidi" w:hAnsiTheme="majorBidi" w:cstheme="majorBidi"/>
          <w:sz w:val="22"/>
          <w:szCs w:val="22"/>
          <w:rtl/>
          <w:lang w:bidi="ar-MA"/>
        </w:rPr>
        <w:t xml:space="preserve"> مع الماء </w:t>
      </w:r>
    </w:p>
    <w:p w:rsidR="00357C12" w:rsidRPr="00EF16DE" w:rsidRDefault="00357C12" w:rsidP="00357C12">
      <w:pPr>
        <w:bidi/>
        <w:jc w:val="both"/>
        <w:rPr>
          <w:rFonts w:asciiTheme="majorBidi" w:hAnsiTheme="majorBidi" w:cstheme="majorBidi"/>
          <w:sz w:val="22"/>
          <w:szCs w:val="22"/>
          <w:rtl/>
          <w:lang w:bidi="ar-MA"/>
        </w:rPr>
      </w:pPr>
      <w:r w:rsidRPr="00EF16DE">
        <w:rPr>
          <w:rFonts w:asciiTheme="majorBidi" w:hAnsiTheme="majorBidi" w:cstheme="majorBidi"/>
          <w:sz w:val="22"/>
          <w:szCs w:val="22"/>
          <w:rtl/>
          <w:lang w:bidi="ar-MA"/>
        </w:rPr>
        <w:t xml:space="preserve">2-2- انشأ مخطط الهيمنة للمزدوجة </w:t>
      </w:r>
      <w:r w:rsidRPr="00EF16DE">
        <w:rPr>
          <w:rFonts w:asciiTheme="majorBidi" w:hAnsiTheme="majorBidi" w:cstheme="majorBidi"/>
          <w:position w:val="-26"/>
          <w:sz w:val="22"/>
          <w:szCs w:val="22"/>
          <w:lang w:bidi="ar-MA"/>
        </w:rPr>
        <w:object w:dxaOrig="2260" w:dyaOrig="620">
          <v:shape id="_x0000_i1139" type="#_x0000_t75" style="width:100.15pt;height:23.8pt" o:ole="">
            <v:imagedata r:id="rId242" o:title=""/>
          </v:shape>
          <o:OLEObject Type="Embed" ProgID="Equation.DSMT4" ShapeID="_x0000_i1139" DrawAspect="Content" ObjectID="_1629798254" r:id="rId266"/>
        </w:object>
      </w:r>
      <w:r w:rsidRPr="00EF16DE">
        <w:rPr>
          <w:rFonts w:asciiTheme="majorBidi" w:hAnsiTheme="majorBidi" w:cstheme="majorBidi"/>
          <w:sz w:val="22"/>
          <w:szCs w:val="22"/>
          <w:rtl/>
          <w:lang w:bidi="ar-MA"/>
        </w:rPr>
        <w:t xml:space="preserve"> واستنتج النوع المهيمن في المحلول</w:t>
      </w:r>
      <w:r w:rsidRPr="00EF16DE">
        <w:rPr>
          <w:rFonts w:asciiTheme="majorBidi" w:hAnsiTheme="majorBidi" w:cstheme="majorBidi"/>
          <w:position w:val="-12"/>
          <w:sz w:val="22"/>
          <w:szCs w:val="22"/>
          <w:lang w:bidi="ar-MA"/>
        </w:rPr>
        <w:object w:dxaOrig="260" w:dyaOrig="360">
          <v:shape id="_x0000_i1140" type="#_x0000_t75" style="width:13.15pt;height:18.15pt" o:ole="">
            <v:imagedata r:id="rId260" o:title=""/>
          </v:shape>
          <o:OLEObject Type="Embed" ProgID="Equation.DSMT4" ShapeID="_x0000_i1140" DrawAspect="Content" ObjectID="_1629798255" r:id="rId267"/>
        </w:object>
      </w:r>
    </w:p>
    <w:p w:rsidR="00357C12" w:rsidRPr="00EF16DE" w:rsidRDefault="00357C12" w:rsidP="00357C12">
      <w:pPr>
        <w:bidi/>
        <w:ind w:firstLine="72"/>
        <w:jc w:val="both"/>
        <w:rPr>
          <w:rFonts w:asciiTheme="majorBidi" w:hAnsiTheme="majorBidi" w:cstheme="majorBidi"/>
          <w:sz w:val="22"/>
          <w:szCs w:val="22"/>
          <w:rtl/>
          <w:lang w:bidi="ar-MA"/>
        </w:rPr>
      </w:pPr>
      <w:r w:rsidRPr="00EF16DE">
        <w:rPr>
          <w:rFonts w:asciiTheme="majorBidi" w:hAnsiTheme="majorBidi" w:cstheme="majorBidi"/>
          <w:sz w:val="22"/>
          <w:szCs w:val="22"/>
          <w:rtl/>
          <w:lang w:bidi="ar-MA"/>
        </w:rPr>
        <w:t xml:space="preserve">2-3- تقدم تفاعل حمض </w:t>
      </w:r>
      <w:r w:rsidRPr="00EF16DE">
        <w:rPr>
          <w:rFonts w:asciiTheme="majorBidi" w:hAnsiTheme="majorBidi" w:cstheme="majorBidi" w:hint="cs"/>
          <w:sz w:val="22"/>
          <w:szCs w:val="22"/>
          <w:rtl/>
          <w:lang w:bidi="ar-MA"/>
        </w:rPr>
        <w:t>الإيثانويك</w:t>
      </w:r>
      <w:r w:rsidRPr="00EF16DE">
        <w:rPr>
          <w:rFonts w:asciiTheme="majorBidi" w:hAnsiTheme="majorBidi" w:cstheme="majorBidi"/>
          <w:sz w:val="22"/>
          <w:szCs w:val="22"/>
          <w:rtl/>
          <w:lang w:bidi="ar-MA"/>
        </w:rPr>
        <w:t xml:space="preserve"> مع الماء </w:t>
      </w:r>
    </w:p>
    <w:p w:rsidR="00357C12" w:rsidRPr="00EF16DE" w:rsidRDefault="00357C12" w:rsidP="00357C12">
      <w:pPr>
        <w:bidi/>
        <w:ind w:firstLine="72"/>
        <w:jc w:val="both"/>
        <w:rPr>
          <w:rFonts w:asciiTheme="majorBidi" w:hAnsiTheme="majorBidi" w:cstheme="majorBidi"/>
          <w:sz w:val="22"/>
          <w:szCs w:val="22"/>
          <w:rtl/>
          <w:lang w:bidi="ar-MA"/>
        </w:rPr>
      </w:pPr>
      <w:r w:rsidRPr="00EF16DE">
        <w:rPr>
          <w:rFonts w:asciiTheme="majorBidi" w:hAnsiTheme="majorBidi" w:cstheme="majorBidi" w:hint="cs"/>
          <w:sz w:val="22"/>
          <w:szCs w:val="22"/>
          <w:rtl/>
          <w:lang w:bidi="ar-MA"/>
        </w:rPr>
        <w:t>أ</w:t>
      </w:r>
      <w:r w:rsidRPr="00EF16DE">
        <w:rPr>
          <w:rFonts w:asciiTheme="majorBidi" w:hAnsiTheme="majorBidi" w:cstheme="majorBidi"/>
          <w:sz w:val="22"/>
          <w:szCs w:val="22"/>
          <w:rtl/>
          <w:lang w:bidi="ar-MA"/>
        </w:rPr>
        <w:t xml:space="preserve">- حدد القيمة </w:t>
      </w:r>
      <w:r w:rsidRPr="00EF16DE">
        <w:rPr>
          <w:rFonts w:asciiTheme="majorBidi" w:hAnsiTheme="majorBidi" w:cstheme="majorBidi"/>
          <w:position w:val="-14"/>
          <w:sz w:val="22"/>
          <w:szCs w:val="22"/>
          <w:lang w:bidi="ar-MA"/>
        </w:rPr>
        <w:object w:dxaOrig="340" w:dyaOrig="380">
          <v:shape id="_x0000_i1141" type="#_x0000_t75" style="width:16.9pt;height:18.8pt" o:ole="">
            <v:imagedata r:id="rId268" o:title=""/>
          </v:shape>
          <o:OLEObject Type="Embed" ProgID="Equation.DSMT4" ShapeID="_x0000_i1141" DrawAspect="Content" ObjectID="_1629798256" r:id="rId269"/>
        </w:object>
      </w:r>
      <w:r w:rsidRPr="00EF16DE">
        <w:rPr>
          <w:rFonts w:asciiTheme="majorBidi" w:hAnsiTheme="majorBidi" w:cstheme="majorBidi"/>
          <w:sz w:val="22"/>
          <w:szCs w:val="22"/>
          <w:rtl/>
          <w:lang w:bidi="ar-MA"/>
        </w:rPr>
        <w:t xml:space="preserve">و </w:t>
      </w:r>
      <w:r w:rsidRPr="00EF16DE">
        <w:rPr>
          <w:rFonts w:asciiTheme="majorBidi" w:hAnsiTheme="majorBidi" w:cstheme="majorBidi"/>
          <w:position w:val="-12"/>
          <w:sz w:val="22"/>
          <w:szCs w:val="22"/>
          <w:lang w:bidi="ar-MA"/>
        </w:rPr>
        <w:object w:dxaOrig="499" w:dyaOrig="360">
          <v:shape id="_x0000_i1142" type="#_x0000_t75" style="width:24.4pt;height:18.15pt" o:ole="">
            <v:imagedata r:id="rId270" o:title=""/>
          </v:shape>
          <o:OLEObject Type="Embed" ProgID="Equation.DSMT4" ShapeID="_x0000_i1142" DrawAspect="Content" ObjectID="_1629798257" r:id="rId271"/>
        </w:object>
      </w:r>
      <w:r w:rsidRPr="00EF16DE">
        <w:rPr>
          <w:rFonts w:asciiTheme="majorBidi" w:hAnsiTheme="majorBidi" w:cstheme="majorBidi"/>
          <w:sz w:val="22"/>
          <w:szCs w:val="22"/>
          <w:rtl/>
          <w:lang w:bidi="ar-MA"/>
        </w:rPr>
        <w:t xml:space="preserve"> للتقدم النهائي والتقدم الأقصى</w:t>
      </w:r>
    </w:p>
    <w:p w:rsidR="00357C12" w:rsidRPr="00EF16DE" w:rsidRDefault="00357C12" w:rsidP="00357C12">
      <w:pPr>
        <w:bidi/>
        <w:jc w:val="both"/>
        <w:rPr>
          <w:rFonts w:asciiTheme="majorBidi" w:hAnsiTheme="majorBidi" w:cstheme="majorBidi"/>
          <w:sz w:val="22"/>
          <w:szCs w:val="22"/>
          <w:rtl/>
          <w:lang w:bidi="ar-MA"/>
        </w:rPr>
      </w:pPr>
      <w:r w:rsidRPr="00EF16DE">
        <w:rPr>
          <w:rFonts w:asciiTheme="majorBidi" w:hAnsiTheme="majorBidi" w:cstheme="majorBidi"/>
          <w:sz w:val="22"/>
          <w:szCs w:val="22"/>
          <w:rtl/>
          <w:lang w:bidi="ar-MA"/>
        </w:rPr>
        <w:t xml:space="preserve">ب- قارن </w:t>
      </w:r>
      <w:r w:rsidRPr="00EF16DE">
        <w:rPr>
          <w:rFonts w:asciiTheme="majorBidi" w:hAnsiTheme="majorBidi" w:cstheme="majorBidi"/>
          <w:position w:val="-14"/>
          <w:sz w:val="22"/>
          <w:szCs w:val="22"/>
          <w:lang w:bidi="ar-MA"/>
        </w:rPr>
        <w:object w:dxaOrig="340" w:dyaOrig="380">
          <v:shape id="_x0000_i1143" type="#_x0000_t75" style="width:16.9pt;height:18.8pt" o:ole="">
            <v:imagedata r:id="rId268" o:title=""/>
          </v:shape>
          <o:OLEObject Type="Embed" ProgID="Equation.DSMT4" ShapeID="_x0000_i1143" DrawAspect="Content" ObjectID="_1629798258" r:id="rId272"/>
        </w:object>
      </w:r>
      <w:r w:rsidRPr="00EF16DE">
        <w:rPr>
          <w:rFonts w:asciiTheme="majorBidi" w:hAnsiTheme="majorBidi" w:cstheme="majorBidi"/>
          <w:sz w:val="22"/>
          <w:szCs w:val="22"/>
          <w:rtl/>
          <w:lang w:bidi="ar-MA"/>
        </w:rPr>
        <w:t>و</w:t>
      </w:r>
      <w:r w:rsidRPr="00EF16DE">
        <w:rPr>
          <w:rFonts w:asciiTheme="majorBidi" w:hAnsiTheme="majorBidi" w:cstheme="majorBidi"/>
          <w:position w:val="-12"/>
          <w:sz w:val="22"/>
          <w:szCs w:val="22"/>
          <w:lang w:bidi="ar-MA"/>
        </w:rPr>
        <w:object w:dxaOrig="499" w:dyaOrig="360">
          <v:shape id="_x0000_i1144" type="#_x0000_t75" style="width:24.4pt;height:18.15pt" o:ole="">
            <v:imagedata r:id="rId273" o:title=""/>
          </v:shape>
          <o:OLEObject Type="Embed" ProgID="Equation.DSMT4" ShapeID="_x0000_i1144" DrawAspect="Content" ObjectID="_1629798259" r:id="rId274"/>
        </w:object>
      </w:r>
    </w:p>
    <w:p w:rsidR="00357C12" w:rsidRPr="00EF16DE" w:rsidRDefault="00357C12" w:rsidP="00357C12">
      <w:pPr>
        <w:bidi/>
        <w:ind w:firstLine="72"/>
        <w:jc w:val="both"/>
        <w:rPr>
          <w:rFonts w:asciiTheme="majorBidi" w:hAnsiTheme="majorBidi" w:cstheme="majorBidi"/>
          <w:sz w:val="22"/>
          <w:szCs w:val="22"/>
          <w:rtl/>
          <w:lang w:bidi="ar-MA"/>
        </w:rPr>
      </w:pPr>
      <w:r w:rsidRPr="00EF16DE">
        <w:rPr>
          <w:rFonts w:asciiTheme="majorBidi" w:hAnsiTheme="majorBidi" w:cstheme="majorBidi"/>
          <w:sz w:val="22"/>
          <w:szCs w:val="22"/>
          <w:rtl/>
          <w:lang w:bidi="ar-MA"/>
        </w:rPr>
        <w:t>ج- استنتج نسبة التقدم النهائي</w:t>
      </w:r>
      <w:r w:rsidRPr="00EF16DE">
        <w:rPr>
          <w:rFonts w:asciiTheme="majorBidi" w:hAnsiTheme="majorBidi" w:cstheme="majorBidi"/>
          <w:position w:val="-12"/>
          <w:sz w:val="22"/>
          <w:szCs w:val="22"/>
          <w:lang w:bidi="ar-MA"/>
        </w:rPr>
        <w:object w:dxaOrig="220" w:dyaOrig="360">
          <v:shape id="_x0000_i1145" type="#_x0000_t75" style="width:10.65pt;height:18.15pt" o:ole="">
            <v:imagedata r:id="rId275" o:title=""/>
          </v:shape>
          <o:OLEObject Type="Embed" ProgID="Equation.DSMT4" ShapeID="_x0000_i1145" DrawAspect="Content" ObjectID="_1629798260" r:id="rId276"/>
        </w:object>
      </w:r>
      <w:r w:rsidRPr="00EF16DE">
        <w:rPr>
          <w:rFonts w:asciiTheme="majorBidi" w:hAnsiTheme="majorBidi" w:cstheme="majorBidi"/>
          <w:sz w:val="22"/>
          <w:szCs w:val="22"/>
          <w:rtl/>
          <w:lang w:bidi="ar-MA"/>
        </w:rPr>
        <w:t xml:space="preserve"> لهذا التفاعل</w:t>
      </w:r>
    </w:p>
    <w:p w:rsidR="00357C12" w:rsidRPr="00EF16DE" w:rsidRDefault="00E001FA" w:rsidP="00357C12">
      <w:pPr>
        <w:bidi/>
        <w:ind w:firstLine="443"/>
        <w:jc w:val="both"/>
        <w:rPr>
          <w:rFonts w:asciiTheme="majorBidi" w:hAnsiTheme="majorBidi" w:cstheme="majorBidi"/>
          <w:b/>
          <w:bCs/>
          <w:sz w:val="22"/>
          <w:szCs w:val="22"/>
          <w:u w:val="single"/>
          <w:rtl/>
          <w:lang w:bidi="ar-MA"/>
        </w:rPr>
      </w:pPr>
      <w:r w:rsidRPr="00E001FA">
        <w:rPr>
          <w:rFonts w:asciiTheme="majorBidi" w:hAnsiTheme="majorBidi" w:cstheme="majorBidi"/>
          <w:b/>
          <w:bCs/>
          <w:noProof/>
          <w:sz w:val="22"/>
          <w:szCs w:val="22"/>
          <w:rtl/>
        </w:rPr>
        <w:pict>
          <v:shape id="Zone de texte 568" o:spid="_x0000_s1030" type="#_x0000_t202" style="position:absolute;left:0;text-align:left;margin-left:-28.05pt;margin-top:4.1pt;width:243.1pt;height:173.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" strokecolor="white">
            <v:textbox style="mso-fit-shape-to-text:t">
              <w:txbxContent>
                <w:p w:rsidR="00626908" w:rsidRPr="00645A8A" w:rsidRDefault="00626908" w:rsidP="00357C12">
                  <w:pPr>
                    <w:bidi/>
                    <w:ind w:left="-443"/>
                    <w:rPr>
                      <w:b/>
                      <w:bCs/>
                      <w:sz w:val="20"/>
                      <w:szCs w:val="20"/>
                      <w:lang w:bidi="ar-MA"/>
                    </w:rPr>
                  </w:pPr>
                  <w:r>
                    <w:rPr>
                      <w:b/>
                      <w:bCs/>
                      <w:noProof/>
                      <w:sz w:val="20"/>
                      <w:szCs w:val="20"/>
                    </w:rPr>
                    <w:drawing>
                      <wp:inline distT="0" distB="0" distL="0" distR="0">
                        <wp:extent cx="3050540" cy="2094865"/>
                        <wp:effectExtent l="0" t="0" r="0" b="63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4"/>
                                <pic:cNvPicPr>
                                  <a:picLocks noChangeAspect="1" noChangeArrowheads="1"/>
                                </pic:cNvPicPr>
                              </pic:nvPicPr>
                              <pic:blipFill>
                                <a:blip r:embed="rId277">
                                  <a:graysc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50540" cy="2094865"/>
                                </a:xfrm>
                                <a:prstGeom prst="rect">
                                  <a:avLst/>
                                </a:prstGeom>
                                <a:noFill/>
                                <a:ln>
                                  <a:noFill/>
                                </a:ln>
                              </pic:spPr>
                            </pic:pic>
                          </a:graphicData>
                        </a:graphic>
                      </wp:inline>
                    </w:drawing>
                  </w:r>
                </w:p>
              </w:txbxContent>
            </v:textbox>
            <w10:wrap type="square"/>
          </v:shape>
        </w:pict>
      </w:r>
      <w:r w:rsidR="00357C12" w:rsidRPr="00EF16DE">
        <w:rPr>
          <w:rFonts w:asciiTheme="majorBidi" w:hAnsiTheme="majorBidi" w:cstheme="majorBidi"/>
          <w:b/>
          <w:bCs/>
          <w:sz w:val="22"/>
          <w:szCs w:val="22"/>
          <w:u w:val="single"/>
          <w:rtl/>
          <w:lang w:bidi="ar-MA"/>
        </w:rPr>
        <w:t xml:space="preserve">ІІІ- معايرة محلول لحمض </w:t>
      </w:r>
      <w:r w:rsidR="00357C12" w:rsidRPr="00EF16DE">
        <w:rPr>
          <w:rFonts w:asciiTheme="majorBidi" w:hAnsiTheme="majorBidi" w:cstheme="majorBidi" w:hint="cs"/>
          <w:b/>
          <w:bCs/>
          <w:sz w:val="22"/>
          <w:szCs w:val="22"/>
          <w:u w:val="single"/>
          <w:rtl/>
          <w:lang w:bidi="ar-MA"/>
        </w:rPr>
        <w:t>الإيثانويك</w:t>
      </w:r>
      <w:r w:rsidR="00357C12" w:rsidRPr="00EF16DE">
        <w:rPr>
          <w:rFonts w:asciiTheme="majorBidi" w:hAnsiTheme="majorBidi" w:cstheme="majorBidi"/>
          <w:b/>
          <w:bCs/>
          <w:sz w:val="22"/>
          <w:szCs w:val="22"/>
          <w:u w:val="single"/>
          <w:rtl/>
          <w:lang w:bidi="ar-MA"/>
        </w:rPr>
        <w:t xml:space="preserve">  تركيزه مجهول</w:t>
      </w:r>
    </w:p>
    <w:p w:rsidR="00357C12" w:rsidRPr="00EF16DE" w:rsidRDefault="00357C12" w:rsidP="00357C12">
      <w:pPr>
        <w:bidi/>
        <w:ind w:firstLine="72"/>
        <w:jc w:val="both"/>
        <w:rPr>
          <w:rFonts w:asciiTheme="majorBidi" w:hAnsiTheme="majorBidi" w:cstheme="majorBidi"/>
          <w:sz w:val="22"/>
          <w:szCs w:val="22"/>
          <w:rtl/>
          <w:lang w:bidi="ar-MA"/>
        </w:rPr>
      </w:pPr>
      <w:r w:rsidRPr="00EF16DE">
        <w:rPr>
          <w:rFonts w:asciiTheme="majorBidi" w:hAnsiTheme="majorBidi" w:cstheme="majorBidi"/>
          <w:sz w:val="22"/>
          <w:szCs w:val="22"/>
          <w:rtl/>
          <w:lang w:bidi="ar-MA"/>
        </w:rPr>
        <w:lastRenderedPageBreak/>
        <w:t xml:space="preserve"> نريد معايرة محلول </w:t>
      </w:r>
      <w:r w:rsidRPr="00EF16DE">
        <w:rPr>
          <w:rFonts w:asciiTheme="majorBidi" w:hAnsiTheme="majorBidi" w:cstheme="majorBidi"/>
          <w:position w:val="-12"/>
          <w:sz w:val="22"/>
          <w:szCs w:val="22"/>
          <w:lang w:bidi="ar-MA"/>
        </w:rPr>
        <w:object w:dxaOrig="279" w:dyaOrig="360">
          <v:shape id="_x0000_i1146" type="#_x0000_t75" style="width:14.4pt;height:18.15pt" o:ole="">
            <v:imagedata r:id="rId278" o:title=""/>
          </v:shape>
          <o:OLEObject Type="Embed" ProgID="Equation.DSMT4" ShapeID="_x0000_i1146" DrawAspect="Content" ObjectID="_1629798261" r:id="rId279"/>
        </w:object>
      </w:r>
      <w:r w:rsidRPr="00EF16DE">
        <w:rPr>
          <w:rFonts w:asciiTheme="majorBidi" w:hAnsiTheme="majorBidi" w:cstheme="majorBidi"/>
          <w:sz w:val="22"/>
          <w:szCs w:val="22"/>
          <w:rtl/>
          <w:lang w:bidi="ar-MA"/>
        </w:rPr>
        <w:t xml:space="preserve"> لحمض </w:t>
      </w:r>
      <w:r w:rsidRPr="00EF16DE">
        <w:rPr>
          <w:rFonts w:asciiTheme="majorBidi" w:hAnsiTheme="majorBidi" w:cstheme="majorBidi" w:hint="cs"/>
          <w:sz w:val="22"/>
          <w:szCs w:val="22"/>
          <w:rtl/>
          <w:lang w:bidi="ar-MA"/>
        </w:rPr>
        <w:t>الإيثانويك</w:t>
      </w:r>
      <w:r w:rsidRPr="00EF16DE">
        <w:rPr>
          <w:rFonts w:asciiTheme="majorBidi" w:hAnsiTheme="majorBidi" w:cstheme="majorBidi"/>
          <w:sz w:val="22"/>
          <w:szCs w:val="22"/>
          <w:rtl/>
          <w:lang w:bidi="ar-MA"/>
        </w:rPr>
        <w:t xml:space="preserve"> بحيث نضيف الماء إلى </w:t>
      </w:r>
      <w:r w:rsidRPr="00EF16DE">
        <w:rPr>
          <w:rFonts w:asciiTheme="majorBidi" w:hAnsiTheme="majorBidi" w:cstheme="majorBidi"/>
          <w:position w:val="-6"/>
          <w:sz w:val="22"/>
          <w:szCs w:val="22"/>
          <w:lang w:bidi="ar-MA"/>
        </w:rPr>
        <w:object w:dxaOrig="440" w:dyaOrig="279">
          <v:shape id="_x0000_i1147" type="#_x0000_t75" style="width:21.9pt;height:14.4pt" o:ole="">
            <v:imagedata r:id="rId280" o:title=""/>
          </v:shape>
          <o:OLEObject Type="Embed" ProgID="Equation.DSMT4" ShapeID="_x0000_i1147" DrawAspect="Content" ObjectID="_1629798262" r:id="rId281"/>
        </w:object>
      </w:r>
      <w:r w:rsidRPr="00EF16DE">
        <w:rPr>
          <w:rFonts w:asciiTheme="majorBidi" w:hAnsiTheme="majorBidi" w:cstheme="majorBidi"/>
          <w:sz w:val="22"/>
          <w:szCs w:val="22"/>
          <w:rtl/>
          <w:lang w:bidi="ar-MA"/>
        </w:rPr>
        <w:t xml:space="preserve"> من الحلول</w:t>
      </w:r>
      <w:r w:rsidRPr="00EF16DE">
        <w:rPr>
          <w:rFonts w:asciiTheme="majorBidi" w:hAnsiTheme="majorBidi" w:cstheme="majorBidi"/>
          <w:position w:val="-12"/>
          <w:sz w:val="22"/>
          <w:szCs w:val="22"/>
          <w:lang w:bidi="ar-MA"/>
        </w:rPr>
        <w:object w:dxaOrig="279" w:dyaOrig="360">
          <v:shape id="_x0000_i1148" type="#_x0000_t75" style="width:14.4pt;height:18.15pt" o:ole="">
            <v:imagedata r:id="rId278" o:title=""/>
          </v:shape>
          <o:OLEObject Type="Embed" ProgID="Equation.DSMT4" ShapeID="_x0000_i1148" DrawAspect="Content" ObjectID="_1629798263" r:id="rId282"/>
        </w:object>
      </w:r>
      <w:r w:rsidRPr="00EF16DE">
        <w:rPr>
          <w:rFonts w:asciiTheme="majorBidi" w:hAnsiTheme="majorBidi" w:cstheme="majorBidi"/>
          <w:sz w:val="22"/>
          <w:szCs w:val="22"/>
          <w:rtl/>
          <w:lang w:bidi="ar-MA"/>
        </w:rPr>
        <w:t xml:space="preserve">للحصول على </w:t>
      </w:r>
      <w:r w:rsidRPr="00EF16DE">
        <w:rPr>
          <w:rFonts w:asciiTheme="majorBidi" w:hAnsiTheme="majorBidi" w:cstheme="majorBidi"/>
          <w:position w:val="-6"/>
          <w:sz w:val="22"/>
          <w:szCs w:val="22"/>
          <w:lang w:bidi="ar-MA"/>
        </w:rPr>
        <w:object w:dxaOrig="580" w:dyaOrig="279">
          <v:shape id="_x0000_i1149" type="#_x0000_t75" style="width:29.45pt;height:14.4pt" o:ole="">
            <v:imagedata r:id="rId283" o:title=""/>
          </v:shape>
          <o:OLEObject Type="Embed" ProgID="Equation.DSMT4" ShapeID="_x0000_i1149" DrawAspect="Content" ObjectID="_1629798264" r:id="rId284"/>
        </w:object>
      </w:r>
    </w:p>
    <w:p w:rsidR="00357C12" w:rsidRPr="00EF16DE" w:rsidRDefault="00357C12" w:rsidP="0066230C">
      <w:pPr>
        <w:bidi/>
        <w:ind w:firstLine="72"/>
        <w:jc w:val="both"/>
        <w:rPr>
          <w:rFonts w:asciiTheme="majorBidi" w:hAnsiTheme="majorBidi" w:cstheme="majorBidi"/>
          <w:sz w:val="22"/>
          <w:szCs w:val="22"/>
          <w:rtl/>
          <w:lang w:bidi="ar-MA"/>
        </w:rPr>
      </w:pPr>
      <w:r w:rsidRPr="00EF16DE">
        <w:rPr>
          <w:rFonts w:asciiTheme="majorBidi" w:hAnsiTheme="majorBidi" w:cstheme="majorBidi"/>
          <w:sz w:val="22"/>
          <w:szCs w:val="22"/>
          <w:rtl/>
          <w:lang w:bidi="ar-MA"/>
        </w:rPr>
        <w:t xml:space="preserve">نعاير المحصل عليه </w:t>
      </w:r>
      <w:r w:rsidRPr="00EF16DE">
        <w:rPr>
          <w:rFonts w:asciiTheme="majorBidi" w:hAnsiTheme="majorBidi" w:cstheme="majorBidi"/>
          <w:position w:val="-12"/>
          <w:sz w:val="22"/>
          <w:szCs w:val="22"/>
          <w:lang w:bidi="ar-MA"/>
        </w:rPr>
        <w:object w:dxaOrig="279" w:dyaOrig="360">
          <v:shape id="_x0000_i1150" type="#_x0000_t75" style="width:14.4pt;height:18.15pt" o:ole="">
            <v:imagedata r:id="rId285" o:title=""/>
          </v:shape>
          <o:OLEObject Type="Embed" ProgID="Equation.DSMT4" ShapeID="_x0000_i1150" DrawAspect="Content" ObjectID="_1629798265" r:id="rId286"/>
        </w:object>
      </w:r>
      <w:r w:rsidRPr="00EF16DE">
        <w:rPr>
          <w:rFonts w:asciiTheme="majorBidi" w:hAnsiTheme="majorBidi" w:cstheme="majorBidi"/>
          <w:sz w:val="22"/>
          <w:szCs w:val="22"/>
          <w:rtl/>
          <w:lang w:bidi="ar-MA"/>
        </w:rPr>
        <w:t>بمحلول هيدروكسيد الصوديوم تركيزه</w:t>
      </w:r>
      <w:r w:rsidR="0066230C">
        <w:rPr>
          <w:rFonts w:asciiTheme="majorBidi" w:hAnsiTheme="majorBidi" w:cstheme="majorBidi"/>
          <w:sz w:val="22"/>
          <w:szCs w:val="22"/>
          <w:lang w:bidi="ar-MA"/>
        </w:rPr>
        <w:t>0.1 mol/L</w:t>
      </w:r>
      <w:r w:rsidRPr="00EF16DE">
        <w:rPr>
          <w:rFonts w:asciiTheme="majorBidi" w:hAnsiTheme="majorBidi" w:cstheme="majorBidi"/>
          <w:i/>
          <w:iCs/>
          <w:sz w:val="22"/>
          <w:szCs w:val="22"/>
          <w:rtl/>
          <w:lang w:bidi="ar-MA"/>
        </w:rPr>
        <w:t xml:space="preserve"> نقيس </w:t>
      </w:r>
      <w:r w:rsidR="0066230C">
        <w:rPr>
          <w:rFonts w:asciiTheme="majorBidi" w:hAnsiTheme="majorBidi" w:cstheme="majorBidi"/>
          <w:sz w:val="22"/>
          <w:szCs w:val="22"/>
          <w:lang w:bidi="ar-MA"/>
        </w:rPr>
        <w:t>pH</w:t>
      </w:r>
      <w:r w:rsidRPr="00EF16DE">
        <w:rPr>
          <w:rFonts w:asciiTheme="majorBidi" w:hAnsiTheme="majorBidi" w:cstheme="majorBidi"/>
          <w:sz w:val="22"/>
          <w:szCs w:val="22"/>
          <w:rtl/>
          <w:lang w:bidi="ar-MA"/>
        </w:rPr>
        <w:t xml:space="preserve">المحلول المعاير بالنسبة لكل حجم مضاف </w:t>
      </w:r>
      <w:r w:rsidR="0066230C">
        <w:rPr>
          <w:rFonts w:asciiTheme="majorBidi" w:hAnsiTheme="majorBidi" w:cstheme="majorBidi"/>
          <w:sz w:val="22"/>
          <w:szCs w:val="22"/>
          <w:lang w:bidi="ar-MA"/>
        </w:rPr>
        <w:t>V</w:t>
      </w:r>
      <w:r w:rsidRPr="00EF16DE">
        <w:rPr>
          <w:rFonts w:asciiTheme="majorBidi" w:hAnsiTheme="majorBidi" w:cstheme="majorBidi"/>
          <w:sz w:val="22"/>
          <w:szCs w:val="22"/>
          <w:rtl/>
          <w:lang w:bidi="ar-MA"/>
        </w:rPr>
        <w:t>لمحلول هيدروكسيد الصوديوم</w:t>
      </w:r>
    </w:p>
    <w:p w:rsidR="00357C12" w:rsidRPr="00EF16DE" w:rsidRDefault="00357C12" w:rsidP="00357C12">
      <w:pPr>
        <w:bidi/>
        <w:ind w:firstLine="72"/>
        <w:jc w:val="both"/>
        <w:rPr>
          <w:rFonts w:asciiTheme="majorBidi" w:hAnsiTheme="majorBidi" w:cstheme="majorBidi"/>
          <w:sz w:val="22"/>
          <w:szCs w:val="22"/>
          <w:rtl/>
          <w:lang w:bidi="ar-MA"/>
        </w:rPr>
      </w:pPr>
      <w:r w:rsidRPr="00EF16DE">
        <w:rPr>
          <w:rFonts w:asciiTheme="majorBidi" w:hAnsiTheme="majorBidi" w:cstheme="majorBidi"/>
          <w:sz w:val="22"/>
          <w:szCs w:val="22"/>
          <w:rtl/>
          <w:lang w:bidi="ar-MA"/>
        </w:rPr>
        <w:t>يمثل المبيان أسفله تغيرات</w:t>
      </w:r>
      <w:r w:rsidRPr="00EF16DE">
        <w:rPr>
          <w:rFonts w:asciiTheme="majorBidi" w:hAnsiTheme="majorBidi" w:cstheme="majorBidi"/>
          <w:position w:val="-10"/>
          <w:sz w:val="22"/>
          <w:szCs w:val="22"/>
          <w:lang w:bidi="ar-MA"/>
        </w:rPr>
        <w:object w:dxaOrig="440" w:dyaOrig="320">
          <v:shape id="_x0000_i1151" type="#_x0000_t75" style="width:21.9pt;height:16.3pt" o:ole="">
            <v:imagedata r:id="rId287" o:title=""/>
          </v:shape>
          <o:OLEObject Type="Embed" ProgID="Equation.DSMT4" ShapeID="_x0000_i1151" DrawAspect="Content" ObjectID="_1629798266" r:id="rId288"/>
        </w:object>
      </w:r>
      <w:r w:rsidRPr="00EF16DE">
        <w:rPr>
          <w:rFonts w:asciiTheme="majorBidi" w:hAnsiTheme="majorBidi" w:cstheme="majorBidi"/>
          <w:sz w:val="22"/>
          <w:szCs w:val="22"/>
          <w:rtl/>
          <w:lang w:bidi="ar-MA"/>
        </w:rPr>
        <w:t xml:space="preserve">بدلالة حجم القاعدة المضاف </w:t>
      </w:r>
    </w:p>
    <w:p w:rsidR="00357C12" w:rsidRPr="00EF16DE" w:rsidRDefault="00357C12" w:rsidP="00357C12">
      <w:pPr>
        <w:bidi/>
        <w:ind w:firstLine="72"/>
        <w:jc w:val="both"/>
        <w:rPr>
          <w:rFonts w:asciiTheme="majorBidi" w:hAnsiTheme="majorBidi" w:cstheme="majorBidi"/>
          <w:sz w:val="22"/>
          <w:szCs w:val="22"/>
          <w:rtl/>
          <w:lang w:bidi="ar-MA"/>
        </w:rPr>
      </w:pPr>
      <w:r w:rsidRPr="00EF16DE">
        <w:rPr>
          <w:rFonts w:asciiTheme="majorBidi" w:hAnsiTheme="majorBidi" w:cstheme="majorBidi"/>
          <w:sz w:val="22"/>
          <w:szCs w:val="22"/>
          <w:rtl/>
          <w:lang w:bidi="ar-MA"/>
        </w:rPr>
        <w:t xml:space="preserve">3-1- اوجد مبيانيا حجم التكافؤ </w:t>
      </w:r>
    </w:p>
    <w:p w:rsidR="00357C12" w:rsidRPr="00EF16DE" w:rsidRDefault="00357C12" w:rsidP="00357C12">
      <w:pPr>
        <w:bidi/>
        <w:ind w:firstLine="72"/>
        <w:jc w:val="both"/>
        <w:rPr>
          <w:rFonts w:asciiTheme="majorBidi" w:hAnsiTheme="majorBidi" w:cstheme="majorBidi"/>
          <w:sz w:val="22"/>
          <w:szCs w:val="22"/>
          <w:rtl/>
          <w:lang w:bidi="ar-MA"/>
        </w:rPr>
      </w:pPr>
      <w:r w:rsidRPr="00EF16DE">
        <w:rPr>
          <w:rFonts w:asciiTheme="majorBidi" w:hAnsiTheme="majorBidi" w:cstheme="majorBidi"/>
          <w:sz w:val="22"/>
          <w:szCs w:val="22"/>
          <w:rtl/>
          <w:lang w:bidi="ar-MA"/>
        </w:rPr>
        <w:t xml:space="preserve">3-2- استنتج التركيز </w:t>
      </w:r>
      <w:r w:rsidRPr="00EF16DE">
        <w:rPr>
          <w:rFonts w:asciiTheme="majorBidi" w:hAnsiTheme="majorBidi" w:cstheme="majorBidi"/>
          <w:position w:val="-12"/>
          <w:sz w:val="22"/>
          <w:szCs w:val="22"/>
          <w:lang w:bidi="ar-MA"/>
        </w:rPr>
        <w:object w:dxaOrig="320" w:dyaOrig="360">
          <v:shape id="_x0000_i1152" type="#_x0000_t75" style="width:16.3pt;height:18.15pt" o:ole="">
            <v:imagedata r:id="rId289" o:title=""/>
          </v:shape>
          <o:OLEObject Type="Embed" ProgID="Equation.DSMT4" ShapeID="_x0000_i1152" DrawAspect="Content" ObjectID="_1629798267" r:id="rId290"/>
        </w:object>
      </w:r>
      <w:r w:rsidRPr="00EF16DE">
        <w:rPr>
          <w:rFonts w:asciiTheme="majorBidi" w:hAnsiTheme="majorBidi" w:cstheme="majorBidi"/>
          <w:sz w:val="22"/>
          <w:szCs w:val="22"/>
          <w:rtl/>
          <w:lang w:bidi="ar-MA"/>
        </w:rPr>
        <w:t xml:space="preserve"> لمحلول لحمض </w:t>
      </w:r>
      <w:r w:rsidRPr="00EF16DE">
        <w:rPr>
          <w:rFonts w:asciiTheme="majorBidi" w:hAnsiTheme="majorBidi" w:cstheme="majorBidi" w:hint="cs"/>
          <w:sz w:val="22"/>
          <w:szCs w:val="22"/>
          <w:rtl/>
          <w:lang w:bidi="ar-MA"/>
        </w:rPr>
        <w:t>الإيثانويك</w:t>
      </w:r>
      <w:r w:rsidRPr="00EF16DE">
        <w:rPr>
          <w:rFonts w:asciiTheme="majorBidi" w:hAnsiTheme="majorBidi" w:cstheme="majorBidi"/>
          <w:sz w:val="22"/>
          <w:szCs w:val="22"/>
          <w:rtl/>
          <w:lang w:bidi="ar-MA"/>
        </w:rPr>
        <w:t xml:space="preserve"> في لمحلول</w:t>
      </w:r>
      <w:r w:rsidRPr="00EF16DE">
        <w:rPr>
          <w:rFonts w:asciiTheme="majorBidi" w:hAnsiTheme="majorBidi" w:cstheme="majorBidi"/>
          <w:position w:val="-12"/>
          <w:sz w:val="22"/>
          <w:szCs w:val="22"/>
          <w:lang w:bidi="ar-MA"/>
        </w:rPr>
        <w:object w:dxaOrig="279" w:dyaOrig="360">
          <v:shape id="_x0000_i1153" type="#_x0000_t75" style="width:14.4pt;height:18.15pt" o:ole="">
            <v:imagedata r:id="rId278" o:title=""/>
          </v:shape>
          <o:OLEObject Type="Embed" ProgID="Equation.DSMT4" ShapeID="_x0000_i1153" DrawAspect="Content" ObjectID="_1629798268" r:id="rId291"/>
        </w:object>
      </w:r>
    </w:p>
    <w:p w:rsidR="00357C12" w:rsidRPr="00EF16DE" w:rsidRDefault="00357C12" w:rsidP="0066230C">
      <w:pPr>
        <w:bidi/>
        <w:ind w:firstLine="72"/>
        <w:jc w:val="both"/>
        <w:rPr>
          <w:rFonts w:asciiTheme="majorBidi" w:hAnsiTheme="majorBidi" w:cstheme="majorBidi"/>
          <w:sz w:val="22"/>
          <w:szCs w:val="22"/>
          <w:rtl/>
          <w:lang w:bidi="ar-MA"/>
        </w:rPr>
      </w:pPr>
      <w:r w:rsidRPr="00EF16DE">
        <w:rPr>
          <w:rFonts w:asciiTheme="majorBidi" w:hAnsiTheme="majorBidi" w:cstheme="majorBidi"/>
          <w:sz w:val="22"/>
          <w:szCs w:val="22"/>
          <w:rtl/>
          <w:lang w:bidi="ar-MA"/>
        </w:rPr>
        <w:t xml:space="preserve">3-3- بالنسبة  للحجم </w:t>
      </w:r>
      <w:r w:rsidRPr="00EF16DE">
        <w:rPr>
          <w:rFonts w:asciiTheme="majorBidi" w:hAnsiTheme="majorBidi" w:cstheme="majorBidi"/>
          <w:position w:val="-6"/>
          <w:sz w:val="22"/>
          <w:szCs w:val="22"/>
          <w:lang w:bidi="ar-MA"/>
        </w:rPr>
        <w:object w:dxaOrig="540" w:dyaOrig="279">
          <v:shape id="_x0000_i1154" type="#_x0000_t75" style="width:26.9pt;height:14.4pt" o:ole="">
            <v:imagedata r:id="rId292" o:title=""/>
          </v:shape>
          <o:OLEObject Type="Embed" ProgID="Equation.DSMT4" ShapeID="_x0000_i1154" DrawAspect="Content" ObjectID="_1629798269" r:id="rId293"/>
        </w:object>
      </w:r>
      <w:r w:rsidRPr="00EF16DE">
        <w:rPr>
          <w:rFonts w:asciiTheme="majorBidi" w:hAnsiTheme="majorBidi" w:cstheme="majorBidi"/>
          <w:sz w:val="22"/>
          <w:szCs w:val="22"/>
          <w:rtl/>
          <w:lang w:bidi="ar-MA"/>
        </w:rPr>
        <w:t xml:space="preserve"> , احسب كمية مادة الايونات</w:t>
      </w:r>
      <w:r w:rsidR="0066230C">
        <w:rPr>
          <w:rFonts w:asciiTheme="majorBidi" w:hAnsiTheme="majorBidi" w:cstheme="majorBidi"/>
          <w:sz w:val="22"/>
          <w:szCs w:val="22"/>
          <w:lang w:bidi="ar-MA"/>
        </w:rPr>
        <w:t>HO</w:t>
      </w:r>
      <w:r w:rsidR="0066230C">
        <w:rPr>
          <w:rFonts w:asciiTheme="majorBidi" w:hAnsiTheme="majorBidi" w:cstheme="majorBidi"/>
          <w:sz w:val="22"/>
          <w:szCs w:val="22"/>
          <w:vertAlign w:val="superscript"/>
          <w:lang w:bidi="ar-MA"/>
        </w:rPr>
        <w:t>-</w:t>
      </w:r>
      <w:r w:rsidRPr="00EF16DE">
        <w:rPr>
          <w:rFonts w:asciiTheme="majorBidi" w:hAnsiTheme="majorBidi" w:cstheme="majorBidi"/>
          <w:sz w:val="22"/>
          <w:szCs w:val="22"/>
          <w:rtl/>
          <w:lang w:bidi="ar-MA"/>
        </w:rPr>
        <w:t xml:space="preserve"> المضافة وقارنها بكمية مادة الايونات </w:t>
      </w:r>
      <w:r w:rsidR="0066230C">
        <w:rPr>
          <w:rFonts w:asciiTheme="majorBidi" w:hAnsiTheme="majorBidi" w:cstheme="majorBidi"/>
          <w:sz w:val="22"/>
          <w:szCs w:val="22"/>
          <w:lang w:bidi="ar-MA"/>
        </w:rPr>
        <w:t>HO</w:t>
      </w:r>
      <w:r w:rsidR="0066230C">
        <w:rPr>
          <w:rFonts w:asciiTheme="majorBidi" w:hAnsiTheme="majorBidi" w:cstheme="majorBidi"/>
          <w:sz w:val="22"/>
          <w:szCs w:val="22"/>
          <w:vertAlign w:val="superscript"/>
          <w:lang w:bidi="ar-MA"/>
        </w:rPr>
        <w:t>-</w:t>
      </w:r>
      <w:r w:rsidRPr="00EF16DE">
        <w:rPr>
          <w:rFonts w:asciiTheme="majorBidi" w:hAnsiTheme="majorBidi" w:cstheme="majorBidi"/>
          <w:sz w:val="22"/>
          <w:szCs w:val="22"/>
          <w:rtl/>
          <w:lang w:bidi="ar-MA"/>
        </w:rPr>
        <w:t xml:space="preserve"> المتبقية في المحلول المعاير .علل </w:t>
      </w:r>
      <w:proofErr w:type="gramStart"/>
      <w:r w:rsidRPr="00EF16DE">
        <w:rPr>
          <w:rFonts w:asciiTheme="majorBidi" w:hAnsiTheme="majorBidi" w:cstheme="majorBidi"/>
          <w:sz w:val="22"/>
          <w:szCs w:val="22"/>
          <w:rtl/>
          <w:lang w:bidi="ar-MA"/>
        </w:rPr>
        <w:t>انه</w:t>
      </w:r>
      <w:proofErr w:type="gramEnd"/>
      <w:r w:rsidRPr="00EF16DE">
        <w:rPr>
          <w:rFonts w:asciiTheme="majorBidi" w:hAnsiTheme="majorBidi" w:cstheme="majorBidi"/>
          <w:sz w:val="22"/>
          <w:szCs w:val="22"/>
          <w:rtl/>
          <w:lang w:bidi="ar-MA"/>
        </w:rPr>
        <w:t xml:space="preserve"> يمكن اعتبار التفاعل لحاصل كليا</w:t>
      </w:r>
    </w:p>
    <w:p w:rsidR="00357C12" w:rsidRPr="00EF16DE" w:rsidRDefault="00357C12" w:rsidP="00357C12">
      <w:pPr>
        <w:bidi/>
        <w:jc w:val="both"/>
        <w:rPr>
          <w:rFonts w:asciiTheme="majorBidi" w:hAnsiTheme="majorBidi" w:cstheme="majorBidi"/>
          <w:b/>
          <w:bCs/>
          <w:sz w:val="22"/>
          <w:szCs w:val="22"/>
          <w:rtl/>
          <w:lang w:bidi="ar-MA"/>
        </w:rPr>
      </w:pPr>
      <w:r w:rsidRPr="00EF16DE">
        <w:rPr>
          <w:rFonts w:asciiTheme="majorBidi" w:hAnsiTheme="majorBidi" w:cstheme="majorBidi"/>
          <w:b/>
          <w:bCs/>
          <w:sz w:val="22"/>
          <w:szCs w:val="22"/>
          <w:u w:val="single"/>
          <w:rtl/>
          <w:lang w:bidi="ar-MA"/>
        </w:rPr>
        <w:t xml:space="preserve">VІ- تطور خليط حمض </w:t>
      </w:r>
      <w:r w:rsidRPr="00EF16DE">
        <w:rPr>
          <w:rFonts w:asciiTheme="majorBidi" w:hAnsiTheme="majorBidi" w:cstheme="majorBidi" w:hint="cs"/>
          <w:b/>
          <w:bCs/>
          <w:sz w:val="22"/>
          <w:szCs w:val="22"/>
          <w:u w:val="single"/>
          <w:rtl/>
          <w:lang w:bidi="ar-MA"/>
        </w:rPr>
        <w:t>الإيثانويك</w:t>
      </w:r>
      <w:r w:rsidRPr="00EF16DE">
        <w:rPr>
          <w:rFonts w:asciiTheme="majorBidi" w:hAnsiTheme="majorBidi" w:cstheme="majorBidi"/>
          <w:b/>
          <w:bCs/>
          <w:sz w:val="22"/>
          <w:szCs w:val="22"/>
          <w:u w:val="single"/>
          <w:rtl/>
          <w:lang w:bidi="ar-MA"/>
        </w:rPr>
        <w:t xml:space="preserve"> و الامونياك في الماء</w:t>
      </w:r>
    </w:p>
    <w:p w:rsidR="00357C12" w:rsidRPr="00EF16DE" w:rsidRDefault="00357C12" w:rsidP="00357C12">
      <w:pPr>
        <w:bidi/>
        <w:jc w:val="both"/>
        <w:rPr>
          <w:rFonts w:asciiTheme="majorBidi" w:hAnsiTheme="majorBidi" w:cstheme="majorBidi"/>
          <w:sz w:val="22"/>
          <w:szCs w:val="22"/>
          <w:rtl/>
          <w:lang w:bidi="ar-MA"/>
        </w:rPr>
      </w:pPr>
      <w:r w:rsidRPr="00EF16DE">
        <w:rPr>
          <w:rFonts w:asciiTheme="majorBidi" w:hAnsiTheme="majorBidi" w:cstheme="majorBidi"/>
          <w:sz w:val="22"/>
          <w:szCs w:val="22"/>
          <w:rtl/>
          <w:lang w:bidi="ar-MA"/>
        </w:rPr>
        <w:t>نحضر محلولا</w:t>
      </w:r>
      <w:r w:rsidRPr="00EF16DE">
        <w:rPr>
          <w:rFonts w:asciiTheme="majorBidi" w:hAnsiTheme="majorBidi" w:cstheme="majorBidi"/>
          <w:position w:val="-6"/>
          <w:sz w:val="22"/>
          <w:szCs w:val="22"/>
          <w:lang w:bidi="ar-MA"/>
        </w:rPr>
        <w:object w:dxaOrig="220" w:dyaOrig="279">
          <v:shape id="_x0000_i1155" type="#_x0000_t75" style="width:10.65pt;height:14.4pt" o:ole="">
            <v:imagedata r:id="rId294" o:title=""/>
          </v:shape>
          <o:OLEObject Type="Embed" ProgID="Equation.DSMT4" ShapeID="_x0000_i1155" DrawAspect="Content" ObjectID="_1629798270" r:id="rId295"/>
        </w:object>
      </w:r>
      <w:r w:rsidRPr="00EF16DE">
        <w:rPr>
          <w:rFonts w:asciiTheme="majorBidi" w:hAnsiTheme="majorBidi" w:cstheme="majorBidi"/>
          <w:sz w:val="22"/>
          <w:szCs w:val="22"/>
          <w:rtl/>
          <w:lang w:bidi="ar-MA"/>
        </w:rPr>
        <w:t xml:space="preserve"> حجمه </w:t>
      </w:r>
      <w:r w:rsidRPr="00EF16DE">
        <w:rPr>
          <w:rFonts w:asciiTheme="majorBidi" w:hAnsiTheme="majorBidi" w:cstheme="majorBidi"/>
          <w:position w:val="-6"/>
          <w:sz w:val="22"/>
          <w:szCs w:val="22"/>
          <w:lang w:bidi="ar-MA"/>
        </w:rPr>
        <w:object w:dxaOrig="980" w:dyaOrig="279">
          <v:shape id="_x0000_i1156" type="#_x0000_t75" style="width:48.85pt;height:14.4pt" o:ole="">
            <v:imagedata r:id="rId296" o:title=""/>
          </v:shape>
          <o:OLEObject Type="Embed" ProgID="Equation.DSMT4" ShapeID="_x0000_i1156" DrawAspect="Content" ObjectID="_1629798271" r:id="rId297"/>
        </w:object>
      </w:r>
      <w:r w:rsidRPr="00EF16DE">
        <w:rPr>
          <w:rFonts w:asciiTheme="majorBidi" w:hAnsiTheme="majorBidi" w:cstheme="majorBidi"/>
          <w:sz w:val="22"/>
          <w:szCs w:val="22"/>
          <w:rtl/>
          <w:lang w:bidi="ar-MA"/>
        </w:rPr>
        <w:t xml:space="preserve"> بإضافة  إلى الماء </w:t>
      </w:r>
      <w:r w:rsidRPr="00EF16DE">
        <w:rPr>
          <w:rFonts w:asciiTheme="majorBidi" w:hAnsiTheme="majorBidi" w:cstheme="majorBidi"/>
          <w:position w:val="-10"/>
          <w:sz w:val="22"/>
          <w:szCs w:val="22"/>
          <w:lang w:bidi="ar-MA"/>
        </w:rPr>
        <w:object w:dxaOrig="1240" w:dyaOrig="360">
          <v:shape id="_x0000_i1157" type="#_x0000_t75" style="width:62pt;height:18.15pt" o:ole="">
            <v:imagedata r:id="rId298" o:title=""/>
          </v:shape>
          <o:OLEObject Type="Embed" ProgID="Equation.DSMT4" ShapeID="_x0000_i1157" DrawAspect="Content" ObjectID="_1629798272" r:id="rId299"/>
        </w:object>
      </w:r>
      <w:r w:rsidRPr="00EF16DE">
        <w:rPr>
          <w:rFonts w:asciiTheme="majorBidi" w:hAnsiTheme="majorBidi" w:cstheme="majorBidi"/>
          <w:sz w:val="22"/>
          <w:szCs w:val="22"/>
          <w:rtl/>
          <w:lang w:bidi="ar-MA"/>
        </w:rPr>
        <w:t xml:space="preserve"> من حمض </w:t>
      </w:r>
      <w:r w:rsidRPr="00EF16DE">
        <w:rPr>
          <w:rFonts w:asciiTheme="majorBidi" w:hAnsiTheme="majorBidi" w:cstheme="majorBidi" w:hint="cs"/>
          <w:sz w:val="22"/>
          <w:szCs w:val="22"/>
          <w:rtl/>
          <w:lang w:bidi="ar-MA"/>
        </w:rPr>
        <w:t>الإيثانويك</w:t>
      </w:r>
      <w:r w:rsidRPr="00EF16DE">
        <w:rPr>
          <w:rFonts w:asciiTheme="majorBidi" w:hAnsiTheme="majorBidi" w:cstheme="majorBidi"/>
          <w:sz w:val="22"/>
          <w:szCs w:val="22"/>
          <w:rtl/>
          <w:lang w:bidi="ar-MA"/>
        </w:rPr>
        <w:t xml:space="preserve"> و </w:t>
      </w:r>
      <w:r w:rsidRPr="00EF16DE">
        <w:rPr>
          <w:rFonts w:asciiTheme="majorBidi" w:hAnsiTheme="majorBidi" w:cstheme="majorBidi"/>
          <w:position w:val="-10"/>
          <w:sz w:val="22"/>
          <w:szCs w:val="22"/>
          <w:lang w:bidi="ar-MA"/>
        </w:rPr>
        <w:object w:dxaOrig="1200" w:dyaOrig="360">
          <v:shape id="_x0000_i1158" type="#_x0000_t75" style="width:60.75pt;height:18.15pt" o:ole="">
            <v:imagedata r:id="rId300" o:title=""/>
          </v:shape>
          <o:OLEObject Type="Embed" ProgID="Equation.DSMT4" ShapeID="_x0000_i1158" DrawAspect="Content" ObjectID="_1629798273" r:id="rId301"/>
        </w:object>
      </w:r>
      <w:r w:rsidRPr="00EF16DE">
        <w:rPr>
          <w:rFonts w:asciiTheme="majorBidi" w:hAnsiTheme="majorBidi" w:cstheme="majorBidi"/>
          <w:sz w:val="22"/>
          <w:szCs w:val="22"/>
          <w:rtl/>
          <w:lang w:bidi="ar-MA"/>
        </w:rPr>
        <w:t xml:space="preserve"> من الأمونياك</w:t>
      </w:r>
    </w:p>
    <w:p w:rsidR="00357C12" w:rsidRPr="00EF16DE" w:rsidRDefault="00357C12" w:rsidP="00357C12">
      <w:pPr>
        <w:bidi/>
        <w:jc w:val="both"/>
        <w:rPr>
          <w:rFonts w:asciiTheme="majorBidi" w:hAnsiTheme="majorBidi" w:cstheme="majorBidi"/>
          <w:sz w:val="22"/>
          <w:szCs w:val="22"/>
          <w:rtl/>
          <w:lang w:bidi="ar-MA"/>
        </w:rPr>
      </w:pPr>
      <w:r w:rsidRPr="00EF16DE">
        <w:rPr>
          <w:rFonts w:asciiTheme="majorBidi" w:hAnsiTheme="majorBidi" w:cstheme="majorBidi"/>
          <w:sz w:val="22"/>
          <w:szCs w:val="22"/>
          <w:rtl/>
          <w:lang w:bidi="ar-MA"/>
        </w:rPr>
        <w:t>ننمدج التحول الحاصل بالمعادلة :</w:t>
      </w:r>
    </w:p>
    <w:p w:rsidR="00357C12" w:rsidRPr="00EF16DE" w:rsidRDefault="00357C12" w:rsidP="00357C12">
      <w:pPr>
        <w:bidi/>
        <w:jc w:val="both"/>
        <w:rPr>
          <w:rFonts w:asciiTheme="majorBidi" w:hAnsiTheme="majorBidi" w:cstheme="majorBidi"/>
          <w:sz w:val="22"/>
          <w:szCs w:val="22"/>
          <w:rtl/>
          <w:lang w:bidi="ar-MA"/>
        </w:rPr>
      </w:pPr>
      <w:r w:rsidRPr="00EF16DE">
        <w:rPr>
          <w:rFonts w:asciiTheme="majorBidi" w:hAnsiTheme="majorBidi" w:cstheme="majorBidi"/>
          <w:position w:val="-18"/>
          <w:sz w:val="22"/>
          <w:szCs w:val="22"/>
          <w:lang w:bidi="ar-MA"/>
        </w:rPr>
        <w:object w:dxaOrig="5080" w:dyaOrig="440">
          <v:shape id="_x0000_i1159" type="#_x0000_t75" style="width:254.2pt;height:21.9pt" o:ole="">
            <v:imagedata r:id="rId302" o:title=""/>
          </v:shape>
          <o:OLEObject Type="Embed" ProgID="Equation.DSMT4" ShapeID="_x0000_i1159" DrawAspect="Content" ObjectID="_1629798274" r:id="rId303"/>
        </w:object>
      </w:r>
      <w:r w:rsidRPr="00EF16DE">
        <w:rPr>
          <w:rFonts w:asciiTheme="majorBidi" w:hAnsiTheme="majorBidi" w:cstheme="majorBidi"/>
          <w:position w:val="-4"/>
          <w:sz w:val="22"/>
          <w:szCs w:val="22"/>
          <w:lang w:bidi="ar-MA"/>
        </w:rPr>
        <w:object w:dxaOrig="180" w:dyaOrig="279">
          <v:shape id="_x0000_i1160" type="#_x0000_t75" style="width:8.75pt;height:14.4pt" o:ole="">
            <v:imagedata r:id="rId256" o:title=""/>
          </v:shape>
          <o:OLEObject Type="Embed" ProgID="Equation.DSMT4" ShapeID="_x0000_i1160" DrawAspect="Content" ObjectID="_1629798275" r:id="rId304"/>
        </w:object>
      </w:r>
    </w:p>
    <w:p w:rsidR="00357C12" w:rsidRPr="00EF16DE" w:rsidRDefault="00357C12" w:rsidP="00357C12">
      <w:pPr>
        <w:bidi/>
        <w:jc w:val="both"/>
        <w:rPr>
          <w:rFonts w:asciiTheme="majorBidi" w:hAnsiTheme="majorBidi" w:cstheme="majorBidi"/>
          <w:sz w:val="22"/>
          <w:szCs w:val="22"/>
          <w:rtl/>
          <w:lang w:bidi="ar-MA"/>
        </w:rPr>
      </w:pPr>
      <w:r w:rsidRPr="00EF16DE">
        <w:rPr>
          <w:rFonts w:asciiTheme="majorBidi" w:hAnsiTheme="majorBidi" w:cstheme="majorBidi"/>
          <w:sz w:val="22"/>
          <w:szCs w:val="22"/>
          <w:rtl/>
          <w:lang w:bidi="ar-MA"/>
        </w:rPr>
        <w:t xml:space="preserve">4-1- احسب خارج التفاعل </w:t>
      </w:r>
      <w:r w:rsidRPr="00EF16DE">
        <w:rPr>
          <w:rFonts w:asciiTheme="majorBidi" w:hAnsiTheme="majorBidi" w:cstheme="majorBidi"/>
          <w:position w:val="-14"/>
          <w:sz w:val="22"/>
          <w:szCs w:val="22"/>
          <w:lang w:bidi="ar-MA"/>
        </w:rPr>
        <w:object w:dxaOrig="380" w:dyaOrig="380">
          <v:shape id="_x0000_i1161" type="#_x0000_t75" style="width:18.8pt;height:18.8pt" o:ole="">
            <v:imagedata r:id="rId305" o:title=""/>
          </v:shape>
          <o:OLEObject Type="Embed" ProgID="Equation.DSMT4" ShapeID="_x0000_i1161" DrawAspect="Content" ObjectID="_1629798276" r:id="rId306"/>
        </w:object>
      </w:r>
      <w:r w:rsidRPr="00EF16DE">
        <w:rPr>
          <w:rFonts w:asciiTheme="majorBidi" w:hAnsiTheme="majorBidi" w:cstheme="majorBidi"/>
          <w:sz w:val="22"/>
          <w:szCs w:val="22"/>
          <w:rtl/>
          <w:lang w:bidi="ar-MA"/>
        </w:rPr>
        <w:t xml:space="preserve"> في الحالة البدئية </w:t>
      </w:r>
    </w:p>
    <w:p w:rsidR="00357C12" w:rsidRPr="00EF16DE" w:rsidRDefault="00357C12" w:rsidP="00FB45DC">
      <w:pPr>
        <w:bidi/>
        <w:jc w:val="both"/>
        <w:rPr>
          <w:rFonts w:asciiTheme="majorBidi" w:hAnsiTheme="majorBidi" w:cstheme="majorBidi"/>
          <w:sz w:val="22"/>
          <w:szCs w:val="22"/>
          <w:lang w:bidi="ar-MA"/>
        </w:rPr>
      </w:pPr>
      <w:r w:rsidRPr="00EF16DE">
        <w:rPr>
          <w:rFonts w:asciiTheme="majorBidi" w:hAnsiTheme="majorBidi" w:cstheme="majorBidi"/>
          <w:sz w:val="22"/>
          <w:szCs w:val="22"/>
          <w:rtl/>
          <w:lang w:bidi="ar-MA"/>
        </w:rPr>
        <w:t xml:space="preserve">4-2- عبر عن ثابتة التوازن بدلالة التقدم الأقصى </w:t>
      </w:r>
      <w:r w:rsidRPr="00EF16DE">
        <w:rPr>
          <w:rFonts w:asciiTheme="majorBidi" w:hAnsiTheme="majorBidi" w:cstheme="majorBidi"/>
          <w:position w:val="-14"/>
          <w:sz w:val="22"/>
          <w:szCs w:val="22"/>
          <w:lang w:bidi="ar-MA"/>
        </w:rPr>
        <w:object w:dxaOrig="300" w:dyaOrig="380">
          <v:shape id="_x0000_i1162" type="#_x0000_t75" style="width:15.05pt;height:18.8pt" o:ole="">
            <v:imagedata r:id="rId307" o:title=""/>
          </v:shape>
          <o:OLEObject Type="Embed" ProgID="Equation.DSMT4" ShapeID="_x0000_i1162" DrawAspect="Content" ObjectID="_1629798277" r:id="rId308"/>
        </w:object>
      </w:r>
      <w:r w:rsidRPr="00EF16DE">
        <w:rPr>
          <w:rFonts w:asciiTheme="majorBidi" w:hAnsiTheme="majorBidi" w:cstheme="majorBidi"/>
          <w:sz w:val="22"/>
          <w:szCs w:val="22"/>
          <w:rtl/>
          <w:lang w:bidi="ar-MA"/>
        </w:rPr>
        <w:t xml:space="preserve"> للتفاعل ( يمكن الاستعانة بجدول التقدم ) </w:t>
      </w:r>
      <w:proofErr w:type="gramStart"/>
      <w:r w:rsidRPr="00EF16DE">
        <w:rPr>
          <w:rFonts w:asciiTheme="majorBidi" w:hAnsiTheme="majorBidi" w:cstheme="majorBidi"/>
          <w:sz w:val="22"/>
          <w:szCs w:val="22"/>
          <w:rtl/>
          <w:lang w:bidi="ar-MA"/>
        </w:rPr>
        <w:t>استنتج</w:t>
      </w:r>
      <w:proofErr w:type="gramEnd"/>
      <w:r w:rsidRPr="00EF16DE">
        <w:rPr>
          <w:rFonts w:asciiTheme="majorBidi" w:hAnsiTheme="majorBidi" w:cstheme="majorBidi"/>
          <w:sz w:val="22"/>
          <w:szCs w:val="22"/>
          <w:rtl/>
          <w:lang w:bidi="ar-MA"/>
        </w:rPr>
        <w:t xml:space="preserve"> التقدم النهائي </w:t>
      </w:r>
      <w:r w:rsidRPr="00EF16DE">
        <w:rPr>
          <w:rFonts w:asciiTheme="majorBidi" w:hAnsiTheme="majorBidi" w:cstheme="majorBidi"/>
          <w:position w:val="-14"/>
          <w:sz w:val="22"/>
          <w:szCs w:val="22"/>
          <w:lang w:bidi="ar-MA"/>
        </w:rPr>
        <w:object w:dxaOrig="300" w:dyaOrig="380">
          <v:shape id="_x0000_i1163" type="#_x0000_t75" style="width:15.05pt;height:18.8pt" o:ole="">
            <v:imagedata r:id="rId307" o:title=""/>
          </v:shape>
          <o:OLEObject Type="Embed" ProgID="Equation.DSMT4" ShapeID="_x0000_i1163" DrawAspect="Content" ObjectID="_1629798278" r:id="rId309"/>
        </w:object>
      </w:r>
      <w:r w:rsidRPr="00EF16DE">
        <w:rPr>
          <w:rFonts w:asciiTheme="majorBidi" w:hAnsiTheme="majorBidi" w:cstheme="majorBidi"/>
          <w:sz w:val="22"/>
          <w:szCs w:val="22"/>
          <w:rtl/>
          <w:lang w:bidi="ar-MA"/>
        </w:rPr>
        <w:t xml:space="preserve"> و قارنه بقيمة </w:t>
      </w:r>
      <w:r w:rsidRPr="00EF16DE">
        <w:rPr>
          <w:rFonts w:asciiTheme="majorBidi" w:hAnsiTheme="majorBidi" w:cstheme="majorBidi"/>
          <w:position w:val="-12"/>
          <w:sz w:val="22"/>
          <w:szCs w:val="22"/>
          <w:lang w:bidi="ar-MA"/>
        </w:rPr>
        <w:object w:dxaOrig="440" w:dyaOrig="360">
          <v:shape id="_x0000_i1164" type="#_x0000_t75" style="width:21.9pt;height:18.15pt" o:ole="">
            <v:imagedata r:id="rId310" o:title=""/>
          </v:shape>
          <o:OLEObject Type="Embed" ProgID="Equation.DSMT4" ShapeID="_x0000_i1164" DrawAspect="Content" ObjectID="_1629798279" r:id="rId311"/>
        </w:object>
      </w:r>
    </w:p>
    <w:p w:rsidR="00357C12" w:rsidRPr="00EF16DE" w:rsidRDefault="00357C12" w:rsidP="00FB45DC">
      <w:pPr>
        <w:bidi/>
        <w:jc w:val="both"/>
        <w:rPr>
          <w:rFonts w:asciiTheme="majorBidi" w:hAnsiTheme="majorBidi" w:cstheme="majorBidi"/>
          <w:sz w:val="22"/>
          <w:szCs w:val="22"/>
          <w:rtl/>
          <w:lang w:bidi="ar-MA"/>
        </w:rPr>
      </w:pPr>
      <w:r w:rsidRPr="00EF16DE">
        <w:rPr>
          <w:rFonts w:asciiTheme="majorBidi" w:hAnsiTheme="majorBidi" w:cstheme="majorBidi"/>
          <w:sz w:val="22"/>
          <w:szCs w:val="22"/>
          <w:rtl/>
          <w:lang w:bidi="ar-MA"/>
        </w:rPr>
        <w:t xml:space="preserve">4-4 هل يمكن اعتبار تحول هذه المجموعة كليا ؟ عين اعتمادا على حصيلة المادة في الحالة النهائية, الأنواع المهيمنة بالنسبة للمزدوجتين </w:t>
      </w:r>
      <w:r w:rsidRPr="00EF16DE">
        <w:rPr>
          <w:rFonts w:asciiTheme="majorBidi" w:hAnsiTheme="majorBidi" w:cstheme="majorBidi"/>
          <w:position w:val="-26"/>
          <w:sz w:val="22"/>
          <w:szCs w:val="22"/>
          <w:lang w:bidi="ar-MA"/>
        </w:rPr>
        <w:object w:dxaOrig="2260" w:dyaOrig="620">
          <v:shape id="_x0000_i1165" type="#_x0000_t75" style="width:100.15pt;height:26.9pt" o:ole="">
            <v:imagedata r:id="rId242" o:title=""/>
          </v:shape>
          <o:OLEObject Type="Embed" ProgID="Equation.DSMT4" ShapeID="_x0000_i1165" DrawAspect="Content" ObjectID="_1629798280" r:id="rId312"/>
        </w:object>
      </w:r>
      <w:r w:rsidRPr="00EF16DE">
        <w:rPr>
          <w:rFonts w:asciiTheme="majorBidi" w:hAnsiTheme="majorBidi" w:cstheme="majorBidi"/>
          <w:sz w:val="22"/>
          <w:szCs w:val="22"/>
          <w:rtl/>
          <w:lang w:bidi="ar-MA"/>
        </w:rPr>
        <w:t xml:space="preserve">و  </w:t>
      </w:r>
      <w:r w:rsidRPr="00EF16DE">
        <w:rPr>
          <w:rFonts w:asciiTheme="majorBidi" w:hAnsiTheme="majorBidi" w:cstheme="majorBidi"/>
          <w:position w:val="-24"/>
          <w:sz w:val="22"/>
          <w:szCs w:val="22"/>
          <w:lang w:bidi="ar-MA"/>
        </w:rPr>
        <w:object w:dxaOrig="1040" w:dyaOrig="620">
          <v:shape id="_x0000_i1166" type="#_x0000_t75" style="width:52.6pt;height:31.3pt" o:ole="">
            <v:imagedata r:id="rId246" o:title=""/>
          </v:shape>
          <o:OLEObject Type="Embed" ProgID="Equation.DSMT4" ShapeID="_x0000_i1166" DrawAspect="Content" ObjectID="_1629798281" r:id="rId313"/>
        </w:object>
      </w:r>
      <w:r w:rsidRPr="00EF16DE">
        <w:rPr>
          <w:rFonts w:asciiTheme="majorBidi" w:hAnsiTheme="majorBidi" w:cstheme="majorBidi"/>
          <w:sz w:val="22"/>
          <w:szCs w:val="22"/>
          <w:rtl/>
          <w:lang w:bidi="ar-MA"/>
        </w:rPr>
        <w:t xml:space="preserve">  فسر لماذا </w:t>
      </w:r>
      <w:r w:rsidRPr="00EF16DE">
        <w:rPr>
          <w:rFonts w:asciiTheme="majorBidi" w:hAnsiTheme="majorBidi" w:cstheme="majorBidi"/>
          <w:position w:val="-10"/>
          <w:sz w:val="22"/>
          <w:szCs w:val="22"/>
          <w:lang w:bidi="ar-MA"/>
        </w:rPr>
        <w:object w:dxaOrig="440" w:dyaOrig="320">
          <v:shape id="_x0000_i1167" type="#_x0000_t75" style="width:21.9pt;height:16.3pt" o:ole="">
            <v:imagedata r:id="rId314" o:title=""/>
          </v:shape>
          <o:OLEObject Type="Embed" ProgID="Equation.DSMT4" ShapeID="_x0000_i1167" DrawAspect="Content" ObjectID="_1629798282" r:id="rId315"/>
        </w:object>
      </w:r>
      <w:r w:rsidRPr="00EF16DE">
        <w:rPr>
          <w:rFonts w:asciiTheme="majorBidi" w:hAnsiTheme="majorBidi" w:cstheme="majorBidi"/>
          <w:sz w:val="22"/>
          <w:szCs w:val="22"/>
          <w:rtl/>
          <w:lang w:bidi="ar-MA"/>
        </w:rPr>
        <w:t xml:space="preserve"> المحلول </w:t>
      </w:r>
      <w:r w:rsidRPr="00EF16DE">
        <w:rPr>
          <w:rFonts w:asciiTheme="majorBidi" w:hAnsiTheme="majorBidi" w:cstheme="majorBidi"/>
          <w:position w:val="-6"/>
          <w:sz w:val="22"/>
          <w:szCs w:val="22"/>
          <w:lang w:bidi="ar-MA"/>
        </w:rPr>
        <w:object w:dxaOrig="220" w:dyaOrig="279">
          <v:shape id="_x0000_i1168" type="#_x0000_t75" style="width:10.65pt;height:14.4pt" o:ole="">
            <v:imagedata r:id="rId316" o:title=""/>
          </v:shape>
          <o:OLEObject Type="Embed" ProgID="Equation.DSMT4" ShapeID="_x0000_i1168" DrawAspect="Content" ObjectID="_1629798283" r:id="rId317"/>
        </w:object>
      </w:r>
      <w:r w:rsidRPr="00EF16DE">
        <w:rPr>
          <w:rFonts w:asciiTheme="majorBidi" w:hAnsiTheme="majorBidi" w:cstheme="majorBidi"/>
          <w:sz w:val="22"/>
          <w:szCs w:val="22"/>
          <w:rtl/>
          <w:lang w:bidi="ar-MA"/>
        </w:rPr>
        <w:t xml:space="preserve">  مساو ل </w:t>
      </w:r>
      <w:r w:rsidRPr="00EF16DE">
        <w:rPr>
          <w:rFonts w:asciiTheme="majorBidi" w:hAnsiTheme="majorBidi" w:cstheme="majorBidi"/>
          <w:position w:val="-10"/>
          <w:sz w:val="22"/>
          <w:szCs w:val="22"/>
          <w:lang w:bidi="ar-MA"/>
        </w:rPr>
        <w:object w:dxaOrig="999" w:dyaOrig="320">
          <v:shape id="_x0000_i1169" type="#_x0000_t75" style="width:50.1pt;height:16.3pt" o:ole="">
            <v:imagedata r:id="rId318" o:title=""/>
          </v:shape>
          <o:OLEObject Type="Embed" ProgID="Equation.DSMT4" ShapeID="_x0000_i1169" DrawAspect="Content" ObjectID="_1629798284" r:id="rId319"/>
        </w:object>
      </w:r>
    </w:p>
    <w:p w:rsidR="00D42269" w:rsidRDefault="00D42269" w:rsidP="00D42269">
      <w:pPr>
        <w:bidi/>
        <w:jc w:val="center"/>
        <w:rPr>
          <w:rFonts w:asciiTheme="majorBidi" w:hAnsiTheme="majorBidi" w:cstheme="majorBidi"/>
          <w:noProof/>
          <w:rtl/>
          <w:lang w:bidi="ar-MA"/>
        </w:rPr>
      </w:pPr>
      <w:r w:rsidRPr="00D42269">
        <w:rPr>
          <w:rFonts w:asciiTheme="majorBidi" w:hAnsiTheme="majorBidi" w:cstheme="majorBidi"/>
          <w:b/>
          <w:bCs/>
          <w:noProof/>
          <w:color w:val="C00000"/>
          <w:sz w:val="28"/>
          <w:szCs w:val="28"/>
          <w:rtl/>
        </w:rPr>
        <w:t>ال</w:t>
      </w:r>
      <w:r w:rsidRPr="00D42269">
        <w:rPr>
          <w:rFonts w:asciiTheme="majorBidi" w:hAnsiTheme="majorBidi" w:cstheme="majorBidi" w:hint="cs"/>
          <w:b/>
          <w:bCs/>
          <w:noProof/>
          <w:color w:val="C00000"/>
          <w:sz w:val="28"/>
          <w:szCs w:val="28"/>
          <w:rtl/>
          <w:lang w:val="en-US" w:bidi="ar-MA"/>
        </w:rPr>
        <w:t>تمرين</w:t>
      </w:r>
      <w:r>
        <w:rPr>
          <w:rFonts w:asciiTheme="majorBidi" w:hAnsiTheme="majorBidi" w:cstheme="majorBidi" w:hint="cs"/>
          <w:b/>
          <w:bCs/>
          <w:noProof/>
          <w:color w:val="C00000"/>
          <w:sz w:val="28"/>
          <w:szCs w:val="28"/>
          <w:rtl/>
          <w:lang w:val="en-US" w:bidi="ar-MA"/>
        </w:rPr>
        <w:t xml:space="preserve"> الخامس والعشرون</w:t>
      </w:r>
    </w:p>
    <w:p w:rsidR="00357C12" w:rsidRDefault="00357C12" w:rsidP="00357C12">
      <w:pPr>
        <w:bidi/>
        <w:jc w:val="both"/>
        <w:rPr>
          <w:rFonts w:asciiTheme="majorBidi" w:hAnsiTheme="majorBidi" w:cstheme="majorBidi"/>
          <w:color w:val="C00000"/>
          <w:sz w:val="28"/>
          <w:szCs w:val="28"/>
          <w:rtl/>
          <w:lang w:bidi="ar-MA"/>
        </w:rPr>
      </w:pPr>
      <w:r w:rsidRPr="00384C7C">
        <w:rPr>
          <w:rFonts w:asciiTheme="majorBidi" w:hAnsiTheme="majorBidi" w:cstheme="majorBidi"/>
          <w:noProof/>
          <w:sz w:val="28"/>
          <w:szCs w:val="28"/>
        </w:rPr>
        <w:drawing>
          <wp:inline distT="0" distB="0" distL="0" distR="0">
            <wp:extent cx="5438633" cy="613911"/>
            <wp:effectExtent l="0" t="0" r="0" b="0"/>
            <wp:docPr id="551" name="Imag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9"/>
                    <pic:cNvPicPr>
                      <a:picLocks noChangeAspect="1" noChangeArrowheads="1"/>
                    </pic:cNvPicPr>
                  </pic:nvPicPr>
                  <pic:blipFill>
                    <a:blip r:embed="rId3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38438" cy="613889"/>
                    </a:xfrm>
                    <a:prstGeom prst="rect">
                      <a:avLst/>
                    </a:prstGeom>
                    <a:noFill/>
                    <a:ln>
                      <a:noFill/>
                    </a:ln>
                  </pic:spPr>
                </pic:pic>
              </a:graphicData>
            </a:graphic>
          </wp:inline>
        </w:drawing>
      </w:r>
    </w:p>
    <w:p w:rsidR="00357C12" w:rsidRDefault="00357C12" w:rsidP="00357C12">
      <w:pPr>
        <w:bidi/>
        <w:jc w:val="both"/>
        <w:rPr>
          <w:rFonts w:asciiTheme="majorBidi" w:hAnsiTheme="majorBidi" w:cstheme="majorBidi"/>
          <w:color w:val="C00000"/>
          <w:sz w:val="28"/>
          <w:szCs w:val="28"/>
          <w:rtl/>
          <w:lang w:bidi="ar-MA"/>
        </w:rPr>
      </w:pPr>
      <w:r w:rsidRPr="00384C7C">
        <w:rPr>
          <w:rFonts w:asciiTheme="majorBidi" w:hAnsiTheme="majorBidi" w:cstheme="majorBidi"/>
          <w:noProof/>
          <w:sz w:val="28"/>
          <w:szCs w:val="28"/>
        </w:rPr>
        <w:drawing>
          <wp:inline distT="0" distB="0" distL="0" distR="0">
            <wp:extent cx="3889612" cy="903920"/>
            <wp:effectExtent l="0" t="0" r="0" b="0"/>
            <wp:docPr id="550" name="Imag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0"/>
                    <pic:cNvPicPr>
                      <a:picLocks noChangeAspect="1" noChangeArrowheads="1"/>
                    </pic:cNvPicPr>
                  </pic:nvPicPr>
                  <pic:blipFill>
                    <a:blip r:embed="rId3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11401" cy="908984"/>
                    </a:xfrm>
                    <a:prstGeom prst="rect">
                      <a:avLst/>
                    </a:prstGeom>
                    <a:noFill/>
                    <a:ln>
                      <a:noFill/>
                    </a:ln>
                  </pic:spPr>
                </pic:pic>
              </a:graphicData>
            </a:graphic>
          </wp:inline>
        </w:drawing>
      </w:r>
    </w:p>
    <w:p w:rsidR="00357C12" w:rsidRDefault="00357C12" w:rsidP="00357C12">
      <w:pPr>
        <w:bidi/>
        <w:jc w:val="both"/>
        <w:rPr>
          <w:rFonts w:asciiTheme="majorBidi" w:hAnsiTheme="majorBidi" w:cstheme="majorBidi"/>
          <w:color w:val="C00000"/>
          <w:sz w:val="28"/>
          <w:szCs w:val="28"/>
          <w:rtl/>
          <w:lang w:bidi="ar-MA"/>
        </w:rPr>
      </w:pPr>
      <w:r w:rsidRPr="00384C7C">
        <w:rPr>
          <w:rFonts w:asciiTheme="majorBidi" w:hAnsiTheme="majorBidi" w:cstheme="majorBidi"/>
          <w:noProof/>
          <w:sz w:val="28"/>
          <w:szCs w:val="28"/>
        </w:rPr>
        <w:drawing>
          <wp:inline distT="0" distB="0" distL="0" distR="0">
            <wp:extent cx="5785962" cy="3091218"/>
            <wp:effectExtent l="0" t="0" r="5715" b="0"/>
            <wp:docPr id="549" name="Imag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1"/>
                    <pic:cNvPicPr>
                      <a:picLocks noChangeAspect="1" noChangeArrowheads="1"/>
                    </pic:cNvPicPr>
                  </pic:nvPicPr>
                  <pic:blipFill>
                    <a:blip r:embed="rId3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87227" cy="3091894"/>
                    </a:xfrm>
                    <a:prstGeom prst="rect">
                      <a:avLst/>
                    </a:prstGeom>
                    <a:noFill/>
                    <a:ln>
                      <a:noFill/>
                    </a:ln>
                  </pic:spPr>
                </pic:pic>
              </a:graphicData>
            </a:graphic>
          </wp:inline>
        </w:drawing>
      </w:r>
    </w:p>
    <w:p w:rsidR="00357C12" w:rsidRDefault="00357C12" w:rsidP="00357C12">
      <w:pPr>
        <w:bidi/>
        <w:jc w:val="both"/>
        <w:rPr>
          <w:rFonts w:asciiTheme="majorBidi" w:hAnsiTheme="majorBidi" w:cstheme="majorBidi"/>
          <w:color w:val="C00000"/>
          <w:sz w:val="28"/>
          <w:szCs w:val="28"/>
          <w:rtl/>
          <w:lang w:bidi="ar-MA"/>
        </w:rPr>
      </w:pPr>
      <w:r w:rsidRPr="00384C7C">
        <w:rPr>
          <w:rFonts w:asciiTheme="majorBidi" w:hAnsiTheme="majorBidi" w:cstheme="majorBidi"/>
          <w:noProof/>
          <w:sz w:val="28"/>
          <w:szCs w:val="28"/>
        </w:rPr>
        <w:drawing>
          <wp:inline distT="0" distB="0" distL="0" distR="0">
            <wp:extent cx="6479540" cy="722203"/>
            <wp:effectExtent l="0" t="0" r="0" b="1905"/>
            <wp:docPr id="548" name="Imag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2"/>
                    <pic:cNvPicPr>
                      <a:picLocks noChangeAspect="1" noChangeArrowheads="1"/>
                    </pic:cNvPicPr>
                  </pic:nvPicPr>
                  <pic:blipFill>
                    <a:blip r:embed="rId3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79540" cy="722203"/>
                    </a:xfrm>
                    <a:prstGeom prst="rect">
                      <a:avLst/>
                    </a:prstGeom>
                    <a:noFill/>
                    <a:ln>
                      <a:noFill/>
                    </a:ln>
                  </pic:spPr>
                </pic:pic>
              </a:graphicData>
            </a:graphic>
          </wp:inline>
        </w:drawing>
      </w:r>
    </w:p>
    <w:p w:rsidR="00D42269" w:rsidRDefault="00D42269" w:rsidP="00D42269">
      <w:pPr>
        <w:bidi/>
        <w:jc w:val="center"/>
        <w:rPr>
          <w:rFonts w:asciiTheme="majorBidi" w:hAnsiTheme="majorBidi" w:cstheme="majorBidi"/>
          <w:noProof/>
          <w:rtl/>
          <w:lang w:bidi="ar-MA"/>
        </w:rPr>
      </w:pPr>
      <w:r w:rsidRPr="00D42269">
        <w:rPr>
          <w:rFonts w:asciiTheme="majorBidi" w:hAnsiTheme="majorBidi" w:cstheme="majorBidi"/>
          <w:b/>
          <w:bCs/>
          <w:noProof/>
          <w:color w:val="C00000"/>
          <w:sz w:val="28"/>
          <w:szCs w:val="28"/>
          <w:rtl/>
        </w:rPr>
        <w:t>ال</w:t>
      </w:r>
      <w:r w:rsidRPr="00D42269">
        <w:rPr>
          <w:rFonts w:asciiTheme="majorBidi" w:hAnsiTheme="majorBidi" w:cstheme="majorBidi" w:hint="cs"/>
          <w:b/>
          <w:bCs/>
          <w:noProof/>
          <w:color w:val="C00000"/>
          <w:sz w:val="28"/>
          <w:szCs w:val="28"/>
          <w:rtl/>
          <w:lang w:val="en-US" w:bidi="ar-MA"/>
        </w:rPr>
        <w:t>تمرين</w:t>
      </w:r>
      <w:r>
        <w:rPr>
          <w:rFonts w:asciiTheme="majorBidi" w:hAnsiTheme="majorBidi" w:cstheme="majorBidi" w:hint="cs"/>
          <w:b/>
          <w:bCs/>
          <w:noProof/>
          <w:color w:val="C00000"/>
          <w:sz w:val="28"/>
          <w:szCs w:val="28"/>
          <w:rtl/>
          <w:lang w:val="en-US" w:bidi="ar-MA"/>
        </w:rPr>
        <w:t xml:space="preserve"> السادس والعشرون</w:t>
      </w:r>
    </w:p>
    <w:p w:rsidR="00357C12" w:rsidRPr="00384C7C" w:rsidRDefault="00357C12" w:rsidP="00357C12">
      <w:pPr>
        <w:jc w:val="right"/>
        <w:rPr>
          <w:rFonts w:asciiTheme="majorBidi" w:hAnsiTheme="majorBidi" w:cstheme="majorBidi"/>
          <w:rtl/>
          <w:lang w:bidi="ar-MA"/>
        </w:rPr>
      </w:pPr>
      <w:r w:rsidRPr="00384C7C">
        <w:rPr>
          <w:rFonts w:asciiTheme="majorBidi" w:hAnsiTheme="majorBidi" w:cstheme="majorBidi"/>
          <w:noProof/>
        </w:rPr>
        <w:lastRenderedPageBreak/>
        <w:drawing>
          <wp:inline distT="0" distB="0" distL="0" distR="0">
            <wp:extent cx="6482684" cy="2456597"/>
            <wp:effectExtent l="0" t="0" r="0" b="1270"/>
            <wp:docPr id="570" name="Imag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0"/>
                    <pic:cNvPicPr>
                      <a:picLocks noChangeAspect="1" noChangeArrowheads="1"/>
                    </pic:cNvPicPr>
                  </pic:nvPicPr>
                  <pic:blipFill>
                    <a:blip r:embed="rId3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79540" cy="2455406"/>
                    </a:xfrm>
                    <a:prstGeom prst="rect">
                      <a:avLst/>
                    </a:prstGeom>
                    <a:noFill/>
                    <a:ln>
                      <a:noFill/>
                    </a:ln>
                  </pic:spPr>
                </pic:pic>
              </a:graphicData>
            </a:graphic>
          </wp:inline>
        </w:drawing>
      </w:r>
    </w:p>
    <w:p w:rsidR="00357C12" w:rsidRPr="00384C7C" w:rsidRDefault="00357C12" w:rsidP="00357C12">
      <w:pPr>
        <w:jc w:val="right"/>
        <w:rPr>
          <w:rFonts w:asciiTheme="majorBidi" w:hAnsiTheme="majorBidi" w:cstheme="majorBidi"/>
          <w:rtl/>
          <w:lang w:bidi="ar-MA"/>
        </w:rPr>
      </w:pPr>
      <w:r w:rsidRPr="00384C7C">
        <w:rPr>
          <w:rFonts w:asciiTheme="majorBidi" w:hAnsiTheme="majorBidi" w:cstheme="majorBidi"/>
          <w:noProof/>
        </w:rPr>
        <w:drawing>
          <wp:inline distT="0" distB="0" distL="0" distR="0">
            <wp:extent cx="6482686" cy="825690"/>
            <wp:effectExtent l="0" t="0" r="0" b="0"/>
            <wp:docPr id="571" name="Imag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1"/>
                    <pic:cNvPicPr>
                      <a:picLocks noChangeAspect="1" noChangeArrowheads="1"/>
                    </pic:cNvPicPr>
                  </pic:nvPicPr>
                  <pic:blipFill>
                    <a:blip r:embed="rId3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79540" cy="825289"/>
                    </a:xfrm>
                    <a:prstGeom prst="rect">
                      <a:avLst/>
                    </a:prstGeom>
                    <a:noFill/>
                    <a:ln>
                      <a:noFill/>
                    </a:ln>
                  </pic:spPr>
                </pic:pic>
              </a:graphicData>
            </a:graphic>
          </wp:inline>
        </w:drawing>
      </w:r>
    </w:p>
    <w:p w:rsidR="00357C12" w:rsidRDefault="00357C12" w:rsidP="00357C12">
      <w:pPr>
        <w:bidi/>
        <w:jc w:val="both"/>
        <w:rPr>
          <w:rFonts w:asciiTheme="majorBidi" w:hAnsiTheme="majorBidi" w:cstheme="majorBidi"/>
          <w:rtl/>
          <w:lang w:bidi="ar-MA"/>
        </w:rPr>
      </w:pPr>
      <w:r w:rsidRPr="00384C7C">
        <w:rPr>
          <w:rFonts w:asciiTheme="majorBidi" w:hAnsiTheme="majorBidi" w:cstheme="majorBidi"/>
          <w:noProof/>
        </w:rPr>
        <w:drawing>
          <wp:inline distT="0" distB="0" distL="0" distR="0">
            <wp:extent cx="5363570" cy="869295"/>
            <wp:effectExtent l="0" t="0" r="0" b="7620"/>
            <wp:docPr id="572" name="Imag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2"/>
                    <pic:cNvPicPr>
                      <a:picLocks noChangeAspect="1" noChangeArrowheads="1"/>
                    </pic:cNvPicPr>
                  </pic:nvPicPr>
                  <pic:blipFill>
                    <a:blip r:embed="rId3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74602" cy="871083"/>
                    </a:xfrm>
                    <a:prstGeom prst="rect">
                      <a:avLst/>
                    </a:prstGeom>
                    <a:noFill/>
                    <a:ln>
                      <a:noFill/>
                    </a:ln>
                  </pic:spPr>
                </pic:pic>
              </a:graphicData>
            </a:graphic>
          </wp:inline>
        </w:drawing>
      </w:r>
    </w:p>
    <w:p w:rsidR="00D42269" w:rsidRDefault="00D42269" w:rsidP="00D42269">
      <w:pPr>
        <w:bidi/>
        <w:jc w:val="center"/>
        <w:rPr>
          <w:rFonts w:asciiTheme="majorBidi" w:hAnsiTheme="majorBidi" w:cstheme="majorBidi"/>
          <w:noProof/>
          <w:rtl/>
          <w:lang w:bidi="ar-MA"/>
        </w:rPr>
      </w:pPr>
      <w:r w:rsidRPr="00D42269">
        <w:rPr>
          <w:rFonts w:asciiTheme="majorBidi" w:hAnsiTheme="majorBidi" w:cstheme="majorBidi"/>
          <w:b/>
          <w:bCs/>
          <w:noProof/>
          <w:color w:val="C00000"/>
          <w:sz w:val="28"/>
          <w:szCs w:val="28"/>
          <w:rtl/>
        </w:rPr>
        <w:t>ال</w:t>
      </w:r>
      <w:r w:rsidRPr="00D42269">
        <w:rPr>
          <w:rFonts w:asciiTheme="majorBidi" w:hAnsiTheme="majorBidi" w:cstheme="majorBidi" w:hint="cs"/>
          <w:b/>
          <w:bCs/>
          <w:noProof/>
          <w:color w:val="C00000"/>
          <w:sz w:val="28"/>
          <w:szCs w:val="28"/>
          <w:rtl/>
          <w:lang w:val="en-US" w:bidi="ar-MA"/>
        </w:rPr>
        <w:t>تمرين</w:t>
      </w:r>
      <w:r>
        <w:rPr>
          <w:rFonts w:asciiTheme="majorBidi" w:hAnsiTheme="majorBidi" w:cstheme="majorBidi" w:hint="cs"/>
          <w:b/>
          <w:bCs/>
          <w:noProof/>
          <w:color w:val="C00000"/>
          <w:sz w:val="28"/>
          <w:szCs w:val="28"/>
          <w:rtl/>
          <w:lang w:val="en-US" w:bidi="ar-MA"/>
        </w:rPr>
        <w:t xml:space="preserve"> السابع والعشرون</w:t>
      </w:r>
    </w:p>
    <w:p w:rsidR="00357C12" w:rsidRPr="00384C7C" w:rsidRDefault="00357C12" w:rsidP="00357C12">
      <w:pPr>
        <w:bidi/>
        <w:rPr>
          <w:rFonts w:asciiTheme="majorBidi" w:hAnsiTheme="majorBidi" w:cstheme="majorBidi"/>
          <w:rtl/>
          <w:lang w:bidi="ar-MA"/>
        </w:rPr>
      </w:pPr>
      <w:r>
        <w:rPr>
          <w:rFonts w:asciiTheme="majorBidi" w:hAnsiTheme="majorBidi" w:cstheme="majorBidi" w:hint="cs"/>
          <w:rtl/>
          <w:lang w:bidi="ar-MA"/>
        </w:rPr>
        <w:t>المعطيات</w:t>
      </w:r>
    </w:p>
    <w:p w:rsidR="00357C12" w:rsidRPr="00384C7C" w:rsidRDefault="00357C12" w:rsidP="00357C12">
      <w:pPr>
        <w:bidi/>
        <w:rPr>
          <w:rFonts w:asciiTheme="majorBidi" w:hAnsiTheme="majorBidi" w:cstheme="majorBidi"/>
          <w:rtl/>
          <w:lang w:bidi="ar-MA"/>
        </w:rPr>
      </w:pPr>
      <w:r>
        <w:rPr>
          <w:rFonts w:asciiTheme="majorBidi" w:hAnsiTheme="majorBidi" w:cstheme="majorBidi"/>
          <w:noProof/>
        </w:rPr>
        <w:drawing>
          <wp:inline distT="0" distB="0" distL="0" distR="0">
            <wp:extent cx="5561330" cy="2087880"/>
            <wp:effectExtent l="0" t="0" r="1270" b="762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3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61330" cy="2087880"/>
                    </a:xfrm>
                    <a:prstGeom prst="rect">
                      <a:avLst/>
                    </a:prstGeom>
                    <a:noFill/>
                    <a:ln>
                      <a:noFill/>
                    </a:ln>
                  </pic:spPr>
                </pic:pic>
              </a:graphicData>
            </a:graphic>
          </wp:inline>
        </w:drawing>
      </w:r>
    </w:p>
    <w:p w:rsidR="00357C12" w:rsidRPr="00384C7C" w:rsidRDefault="00357C12" w:rsidP="00357C12">
      <w:pPr>
        <w:bidi/>
        <w:rPr>
          <w:rFonts w:asciiTheme="majorBidi" w:hAnsiTheme="majorBidi" w:cstheme="majorBidi"/>
          <w:rtl/>
          <w:lang w:bidi="ar-MA"/>
        </w:rPr>
      </w:pPr>
      <w:r>
        <w:rPr>
          <w:rFonts w:asciiTheme="majorBidi" w:hAnsiTheme="majorBidi" w:cstheme="majorBidi"/>
          <w:noProof/>
        </w:rPr>
        <w:drawing>
          <wp:inline distT="0" distB="0" distL="0" distR="0">
            <wp:extent cx="5431790" cy="1057910"/>
            <wp:effectExtent l="0" t="0" r="0" b="889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3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31790" cy="1057910"/>
                    </a:xfrm>
                    <a:prstGeom prst="rect">
                      <a:avLst/>
                    </a:prstGeom>
                    <a:noFill/>
                    <a:ln>
                      <a:noFill/>
                    </a:ln>
                  </pic:spPr>
                </pic:pic>
              </a:graphicData>
            </a:graphic>
          </wp:inline>
        </w:drawing>
      </w:r>
    </w:p>
    <w:p w:rsidR="00357C12" w:rsidRPr="00384C7C" w:rsidRDefault="00357C12" w:rsidP="00357C12">
      <w:pPr>
        <w:bidi/>
        <w:rPr>
          <w:rFonts w:asciiTheme="majorBidi" w:hAnsiTheme="majorBidi" w:cstheme="majorBidi"/>
          <w:rtl/>
          <w:lang w:bidi="ar-MA"/>
        </w:rPr>
      </w:pPr>
      <w:r w:rsidRPr="00384C7C">
        <w:rPr>
          <w:rFonts w:asciiTheme="majorBidi" w:hAnsiTheme="majorBidi" w:cstheme="majorBidi"/>
          <w:noProof/>
        </w:rPr>
        <w:drawing>
          <wp:inline distT="0" distB="0" distL="0" distR="0">
            <wp:extent cx="2067560" cy="231775"/>
            <wp:effectExtent l="0" t="0" r="8890" b="0"/>
            <wp:docPr id="768" name="Imag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0"/>
                    <pic:cNvPicPr>
                      <a:picLocks noChangeAspect="1" noChangeArrowheads="1"/>
                    </pic:cNvPicPr>
                  </pic:nvPicPr>
                  <pic:blipFill>
                    <a:blip r:embed="rId3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67560" cy="231775"/>
                    </a:xfrm>
                    <a:prstGeom prst="rect">
                      <a:avLst/>
                    </a:prstGeom>
                    <a:noFill/>
                    <a:ln>
                      <a:noFill/>
                    </a:ln>
                  </pic:spPr>
                </pic:pic>
              </a:graphicData>
            </a:graphic>
          </wp:inline>
        </w:drawing>
      </w:r>
    </w:p>
    <w:p w:rsidR="00D42269" w:rsidRDefault="00D42269" w:rsidP="00D42269">
      <w:pPr>
        <w:bidi/>
        <w:jc w:val="center"/>
        <w:rPr>
          <w:rFonts w:asciiTheme="majorBidi" w:hAnsiTheme="majorBidi" w:cstheme="majorBidi"/>
          <w:noProof/>
          <w:rtl/>
          <w:lang w:bidi="ar-MA"/>
        </w:rPr>
      </w:pPr>
      <w:r w:rsidRPr="00D42269">
        <w:rPr>
          <w:rFonts w:asciiTheme="majorBidi" w:hAnsiTheme="majorBidi" w:cstheme="majorBidi"/>
          <w:b/>
          <w:bCs/>
          <w:noProof/>
          <w:color w:val="C00000"/>
          <w:sz w:val="28"/>
          <w:szCs w:val="28"/>
          <w:rtl/>
        </w:rPr>
        <w:t>ال</w:t>
      </w:r>
      <w:r w:rsidRPr="00D42269">
        <w:rPr>
          <w:rFonts w:asciiTheme="majorBidi" w:hAnsiTheme="majorBidi" w:cstheme="majorBidi" w:hint="cs"/>
          <w:b/>
          <w:bCs/>
          <w:noProof/>
          <w:color w:val="C00000"/>
          <w:sz w:val="28"/>
          <w:szCs w:val="28"/>
          <w:rtl/>
          <w:lang w:val="en-US" w:bidi="ar-MA"/>
        </w:rPr>
        <w:t>تمرين</w:t>
      </w:r>
      <w:r>
        <w:rPr>
          <w:rFonts w:asciiTheme="majorBidi" w:hAnsiTheme="majorBidi" w:cstheme="majorBidi" w:hint="cs"/>
          <w:b/>
          <w:bCs/>
          <w:noProof/>
          <w:color w:val="C00000"/>
          <w:sz w:val="28"/>
          <w:szCs w:val="28"/>
          <w:rtl/>
          <w:lang w:val="en-US" w:bidi="ar-MA"/>
        </w:rPr>
        <w:t xml:space="preserve"> الثامن والعشرون</w:t>
      </w:r>
    </w:p>
    <w:p w:rsidR="00357C12" w:rsidRPr="00384C7C" w:rsidRDefault="00357C12" w:rsidP="00357C12">
      <w:pPr>
        <w:bidi/>
        <w:rPr>
          <w:rFonts w:asciiTheme="majorBidi" w:hAnsiTheme="majorBidi" w:cstheme="majorBidi"/>
          <w:sz w:val="40"/>
          <w:szCs w:val="40"/>
          <w:rtl/>
          <w:lang w:val="en-US" w:bidi="ar-MA"/>
        </w:rPr>
      </w:pPr>
      <w:r>
        <w:rPr>
          <w:rFonts w:asciiTheme="majorBidi" w:hAnsiTheme="majorBidi" w:cstheme="majorBidi"/>
          <w:noProof/>
          <w:sz w:val="40"/>
          <w:szCs w:val="40"/>
        </w:rPr>
        <w:drawing>
          <wp:inline distT="0" distB="0" distL="0" distR="0">
            <wp:extent cx="5526932" cy="880280"/>
            <wp:effectExtent l="0" t="0" r="0" b="0"/>
            <wp:docPr id="474" name="Imag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1"/>
                    <pic:cNvPicPr>
                      <a:picLocks noChangeAspect="1" noChangeArrowheads="1"/>
                    </pic:cNvPicPr>
                  </pic:nvPicPr>
                  <pic:blipFill>
                    <a:blip r:embed="rId3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27040" cy="880297"/>
                    </a:xfrm>
                    <a:prstGeom prst="rect">
                      <a:avLst/>
                    </a:prstGeom>
                    <a:noFill/>
                    <a:ln>
                      <a:noFill/>
                    </a:ln>
                  </pic:spPr>
                </pic:pic>
              </a:graphicData>
            </a:graphic>
          </wp:inline>
        </w:drawing>
      </w:r>
    </w:p>
    <w:p w:rsidR="00357C12" w:rsidRPr="00384C7C" w:rsidRDefault="00357C12" w:rsidP="00357C12">
      <w:pPr>
        <w:bidi/>
        <w:rPr>
          <w:rFonts w:asciiTheme="majorBidi" w:hAnsiTheme="majorBidi" w:cstheme="majorBidi"/>
          <w:sz w:val="40"/>
          <w:szCs w:val="40"/>
          <w:rtl/>
          <w:lang w:val="en-US" w:bidi="ar-MA"/>
        </w:rPr>
      </w:pPr>
      <w:r w:rsidRPr="00384C7C">
        <w:rPr>
          <w:rFonts w:asciiTheme="majorBidi" w:hAnsiTheme="majorBidi" w:cstheme="majorBidi"/>
          <w:noProof/>
          <w:sz w:val="40"/>
          <w:szCs w:val="40"/>
        </w:rPr>
        <w:lastRenderedPageBreak/>
        <w:drawing>
          <wp:inline distT="0" distB="0" distL="0" distR="0">
            <wp:extent cx="5732059" cy="2067636"/>
            <wp:effectExtent l="0" t="0" r="2540" b="8890"/>
            <wp:docPr id="705" name="Image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9"/>
                    <pic:cNvPicPr>
                      <a:picLocks noChangeAspect="1" noChangeArrowheads="1"/>
                    </pic:cNvPicPr>
                  </pic:nvPicPr>
                  <pic:blipFill>
                    <a:blip r:embed="rId3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2145" cy="2067667"/>
                    </a:xfrm>
                    <a:prstGeom prst="rect">
                      <a:avLst/>
                    </a:prstGeom>
                    <a:noFill/>
                    <a:ln>
                      <a:noFill/>
                    </a:ln>
                  </pic:spPr>
                </pic:pic>
              </a:graphicData>
            </a:graphic>
          </wp:inline>
        </w:drawing>
      </w:r>
    </w:p>
    <w:p w:rsidR="00357C12" w:rsidRPr="00384C7C" w:rsidRDefault="00357C12" w:rsidP="00357C12">
      <w:pPr>
        <w:bidi/>
        <w:rPr>
          <w:rFonts w:asciiTheme="majorBidi" w:hAnsiTheme="majorBidi" w:cstheme="majorBidi"/>
          <w:sz w:val="40"/>
          <w:szCs w:val="40"/>
          <w:rtl/>
          <w:lang w:val="en-US" w:bidi="ar-MA"/>
        </w:rPr>
      </w:pPr>
      <w:r w:rsidRPr="00384C7C">
        <w:rPr>
          <w:rFonts w:asciiTheme="majorBidi" w:hAnsiTheme="majorBidi" w:cstheme="majorBidi"/>
          <w:noProof/>
          <w:sz w:val="40"/>
          <w:szCs w:val="40"/>
        </w:rPr>
        <w:drawing>
          <wp:inline distT="0" distB="0" distL="0" distR="0">
            <wp:extent cx="3132118" cy="1876568"/>
            <wp:effectExtent l="0" t="0" r="0" b="0"/>
            <wp:docPr id="704" name="Image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0"/>
                    <pic:cNvPicPr>
                      <a:picLocks noChangeAspect="1" noChangeArrowheads="1"/>
                    </pic:cNvPicPr>
                  </pic:nvPicPr>
                  <pic:blipFill>
                    <a:blip r:embed="rId3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32455" cy="1876770"/>
                    </a:xfrm>
                    <a:prstGeom prst="rect">
                      <a:avLst/>
                    </a:prstGeom>
                    <a:noFill/>
                    <a:ln>
                      <a:noFill/>
                    </a:ln>
                  </pic:spPr>
                </pic:pic>
              </a:graphicData>
            </a:graphic>
          </wp:inline>
        </w:drawing>
      </w:r>
      <w:r w:rsidRPr="00384C7C">
        <w:rPr>
          <w:rFonts w:asciiTheme="majorBidi" w:hAnsiTheme="majorBidi" w:cstheme="majorBidi"/>
          <w:noProof/>
          <w:sz w:val="40"/>
          <w:szCs w:val="40"/>
        </w:rPr>
        <w:drawing>
          <wp:inline distT="0" distB="0" distL="0" distR="0">
            <wp:extent cx="3132161" cy="1774209"/>
            <wp:effectExtent l="0" t="0" r="0" b="0"/>
            <wp:docPr id="703" name="Imag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1"/>
                    <pic:cNvPicPr>
                      <a:picLocks noChangeAspect="1" noChangeArrowheads="1"/>
                    </pic:cNvPicPr>
                  </pic:nvPicPr>
                  <pic:blipFill>
                    <a:blip r:embed="rId3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32455" cy="1774376"/>
                    </a:xfrm>
                    <a:prstGeom prst="rect">
                      <a:avLst/>
                    </a:prstGeom>
                    <a:noFill/>
                    <a:ln>
                      <a:noFill/>
                    </a:ln>
                  </pic:spPr>
                </pic:pic>
              </a:graphicData>
            </a:graphic>
          </wp:inline>
        </w:drawing>
      </w:r>
    </w:p>
    <w:p w:rsidR="00D42269" w:rsidRDefault="00D42269" w:rsidP="00D42269">
      <w:pPr>
        <w:bidi/>
        <w:jc w:val="center"/>
        <w:rPr>
          <w:rFonts w:asciiTheme="majorBidi" w:hAnsiTheme="majorBidi" w:cstheme="majorBidi"/>
          <w:noProof/>
          <w:rtl/>
          <w:lang w:bidi="ar-MA"/>
        </w:rPr>
      </w:pPr>
      <w:r w:rsidRPr="00D42269">
        <w:rPr>
          <w:rFonts w:asciiTheme="majorBidi" w:hAnsiTheme="majorBidi" w:cstheme="majorBidi"/>
          <w:b/>
          <w:bCs/>
          <w:noProof/>
          <w:color w:val="C00000"/>
          <w:sz w:val="28"/>
          <w:szCs w:val="28"/>
          <w:rtl/>
        </w:rPr>
        <w:t>ال</w:t>
      </w:r>
      <w:r w:rsidRPr="00D42269">
        <w:rPr>
          <w:rFonts w:asciiTheme="majorBidi" w:hAnsiTheme="majorBidi" w:cstheme="majorBidi" w:hint="cs"/>
          <w:b/>
          <w:bCs/>
          <w:noProof/>
          <w:color w:val="C00000"/>
          <w:sz w:val="28"/>
          <w:szCs w:val="28"/>
          <w:rtl/>
          <w:lang w:val="en-US" w:bidi="ar-MA"/>
        </w:rPr>
        <w:t>تمرين</w:t>
      </w:r>
      <w:r>
        <w:rPr>
          <w:rFonts w:asciiTheme="majorBidi" w:hAnsiTheme="majorBidi" w:cstheme="majorBidi" w:hint="cs"/>
          <w:b/>
          <w:bCs/>
          <w:noProof/>
          <w:color w:val="C00000"/>
          <w:sz w:val="28"/>
          <w:szCs w:val="28"/>
          <w:rtl/>
          <w:lang w:val="en-US" w:bidi="ar-MA"/>
        </w:rPr>
        <w:t xml:space="preserve"> التاسع والعشرون</w:t>
      </w:r>
    </w:p>
    <w:p w:rsidR="00357C12" w:rsidRPr="00384C7C" w:rsidRDefault="00357C12" w:rsidP="00357C12">
      <w:pPr>
        <w:bidi/>
        <w:rPr>
          <w:rFonts w:asciiTheme="majorBidi" w:hAnsiTheme="majorBidi" w:cstheme="majorBidi"/>
          <w:sz w:val="40"/>
          <w:szCs w:val="40"/>
          <w:rtl/>
          <w:lang w:val="en-US" w:bidi="ar-MA"/>
        </w:rPr>
      </w:pPr>
      <w:r>
        <w:rPr>
          <w:rFonts w:asciiTheme="majorBidi" w:hAnsiTheme="majorBidi" w:cstheme="majorBidi"/>
          <w:noProof/>
          <w:sz w:val="40"/>
          <w:szCs w:val="40"/>
        </w:rPr>
        <w:drawing>
          <wp:inline distT="0" distB="0" distL="0" distR="0">
            <wp:extent cx="6605515" cy="2388358"/>
            <wp:effectExtent l="0" t="0" r="5080" b="0"/>
            <wp:docPr id="475" name="Imag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2"/>
                    <pic:cNvPicPr>
                      <a:picLocks noChangeAspect="1" noChangeArrowheads="1"/>
                    </pic:cNvPicPr>
                  </pic:nvPicPr>
                  <pic:blipFill>
                    <a:blip r:embed="rId3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05735" cy="2388438"/>
                    </a:xfrm>
                    <a:prstGeom prst="rect">
                      <a:avLst/>
                    </a:prstGeom>
                    <a:noFill/>
                    <a:ln>
                      <a:noFill/>
                    </a:ln>
                  </pic:spPr>
                </pic:pic>
              </a:graphicData>
            </a:graphic>
          </wp:inline>
        </w:drawing>
      </w:r>
    </w:p>
    <w:p w:rsidR="00D42269" w:rsidRDefault="00D42269" w:rsidP="00D42269">
      <w:pPr>
        <w:bidi/>
        <w:jc w:val="center"/>
        <w:rPr>
          <w:rFonts w:asciiTheme="majorBidi" w:hAnsiTheme="majorBidi" w:cstheme="majorBidi"/>
          <w:noProof/>
          <w:rtl/>
          <w:lang w:bidi="ar-MA"/>
        </w:rPr>
      </w:pPr>
      <w:r w:rsidRPr="00D42269">
        <w:rPr>
          <w:rFonts w:asciiTheme="majorBidi" w:hAnsiTheme="majorBidi" w:cstheme="majorBidi"/>
          <w:b/>
          <w:bCs/>
          <w:noProof/>
          <w:color w:val="C00000"/>
          <w:sz w:val="28"/>
          <w:szCs w:val="28"/>
          <w:rtl/>
        </w:rPr>
        <w:t>ال</w:t>
      </w:r>
      <w:r w:rsidRPr="00D42269">
        <w:rPr>
          <w:rFonts w:asciiTheme="majorBidi" w:hAnsiTheme="majorBidi" w:cstheme="majorBidi" w:hint="cs"/>
          <w:b/>
          <w:bCs/>
          <w:noProof/>
          <w:color w:val="C00000"/>
          <w:sz w:val="28"/>
          <w:szCs w:val="28"/>
          <w:rtl/>
          <w:lang w:val="en-US" w:bidi="ar-MA"/>
        </w:rPr>
        <w:t>تمرين</w:t>
      </w:r>
      <w:r>
        <w:rPr>
          <w:rFonts w:asciiTheme="majorBidi" w:hAnsiTheme="majorBidi" w:cstheme="majorBidi" w:hint="cs"/>
          <w:b/>
          <w:bCs/>
          <w:noProof/>
          <w:color w:val="C00000"/>
          <w:sz w:val="28"/>
          <w:szCs w:val="28"/>
          <w:rtl/>
          <w:lang w:val="en-US" w:bidi="ar-MA"/>
        </w:rPr>
        <w:t xml:space="preserve"> الثلاثون</w:t>
      </w:r>
    </w:p>
    <w:p w:rsidR="00357C12" w:rsidRPr="00384C7C" w:rsidRDefault="00357C12" w:rsidP="00357C12">
      <w:pPr>
        <w:bidi/>
        <w:rPr>
          <w:rFonts w:asciiTheme="majorBidi" w:hAnsiTheme="majorBidi" w:cstheme="majorBidi"/>
          <w:sz w:val="40"/>
          <w:szCs w:val="40"/>
          <w:rtl/>
          <w:lang w:val="en-US" w:bidi="ar-MA"/>
        </w:rPr>
      </w:pPr>
      <w:r>
        <w:rPr>
          <w:rFonts w:asciiTheme="majorBidi" w:hAnsiTheme="majorBidi" w:cstheme="majorBidi"/>
          <w:noProof/>
          <w:sz w:val="40"/>
          <w:szCs w:val="40"/>
        </w:rPr>
        <w:drawing>
          <wp:inline distT="0" distB="0" distL="0" distR="0">
            <wp:extent cx="5302155" cy="716508"/>
            <wp:effectExtent l="0" t="0" r="0" b="7620"/>
            <wp:docPr id="476" name="Imag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3"/>
                    <pic:cNvPicPr>
                      <a:picLocks noChangeAspect="1" noChangeArrowheads="1"/>
                    </pic:cNvPicPr>
                  </pic:nvPicPr>
                  <pic:blipFill>
                    <a:blip r:embed="rId3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01906" cy="716474"/>
                    </a:xfrm>
                    <a:prstGeom prst="rect">
                      <a:avLst/>
                    </a:prstGeom>
                    <a:noFill/>
                    <a:ln>
                      <a:noFill/>
                    </a:ln>
                  </pic:spPr>
                </pic:pic>
              </a:graphicData>
            </a:graphic>
          </wp:inline>
        </w:drawing>
      </w:r>
    </w:p>
    <w:p w:rsidR="00357C12" w:rsidRDefault="00357C12" w:rsidP="00357C12">
      <w:pPr>
        <w:bidi/>
        <w:rPr>
          <w:rFonts w:asciiTheme="majorBidi" w:hAnsiTheme="majorBidi" w:cstheme="majorBidi"/>
          <w:sz w:val="40"/>
          <w:szCs w:val="40"/>
          <w:rtl/>
          <w:lang w:val="en-US" w:bidi="ar-MA"/>
        </w:rPr>
      </w:pPr>
      <w:r w:rsidRPr="00384C7C">
        <w:rPr>
          <w:rFonts w:asciiTheme="majorBidi" w:hAnsiTheme="majorBidi" w:cstheme="majorBidi"/>
          <w:noProof/>
          <w:sz w:val="40"/>
          <w:szCs w:val="40"/>
        </w:rPr>
        <w:drawing>
          <wp:inline distT="0" distB="0" distL="0" distR="0">
            <wp:extent cx="6522227" cy="2122227"/>
            <wp:effectExtent l="0" t="0" r="0" b="0"/>
            <wp:docPr id="700" name="Imag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4"/>
                    <pic:cNvPicPr>
                      <a:picLocks noChangeAspect="1" noChangeArrowheads="1"/>
                    </pic:cNvPicPr>
                  </pic:nvPicPr>
                  <pic:blipFill>
                    <a:blip r:embed="rId3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523812" cy="2122743"/>
                    </a:xfrm>
                    <a:prstGeom prst="rect">
                      <a:avLst/>
                    </a:prstGeom>
                    <a:noFill/>
                    <a:ln>
                      <a:noFill/>
                    </a:ln>
                  </pic:spPr>
                </pic:pic>
              </a:graphicData>
            </a:graphic>
          </wp:inline>
        </w:drawing>
      </w:r>
    </w:p>
    <w:p w:rsidR="00D42269" w:rsidRDefault="00D42269" w:rsidP="00D42269">
      <w:pPr>
        <w:bidi/>
        <w:jc w:val="center"/>
        <w:rPr>
          <w:rFonts w:asciiTheme="majorBidi" w:hAnsiTheme="majorBidi" w:cstheme="majorBidi"/>
          <w:noProof/>
          <w:rtl/>
          <w:lang w:bidi="ar-MA"/>
        </w:rPr>
      </w:pPr>
      <w:r w:rsidRPr="00D42269">
        <w:rPr>
          <w:rFonts w:asciiTheme="majorBidi" w:hAnsiTheme="majorBidi" w:cstheme="majorBidi"/>
          <w:b/>
          <w:bCs/>
          <w:noProof/>
          <w:color w:val="C00000"/>
          <w:sz w:val="28"/>
          <w:szCs w:val="28"/>
          <w:rtl/>
        </w:rPr>
        <w:lastRenderedPageBreak/>
        <w:t>ال</w:t>
      </w:r>
      <w:r w:rsidRPr="00D42269">
        <w:rPr>
          <w:rFonts w:asciiTheme="majorBidi" w:hAnsiTheme="majorBidi" w:cstheme="majorBidi" w:hint="cs"/>
          <w:b/>
          <w:bCs/>
          <w:noProof/>
          <w:color w:val="C00000"/>
          <w:sz w:val="28"/>
          <w:szCs w:val="28"/>
          <w:rtl/>
          <w:lang w:val="en-US" w:bidi="ar-MA"/>
        </w:rPr>
        <w:t>تمرين</w:t>
      </w:r>
      <w:r>
        <w:rPr>
          <w:rFonts w:asciiTheme="majorBidi" w:hAnsiTheme="majorBidi" w:cstheme="majorBidi" w:hint="cs"/>
          <w:b/>
          <w:bCs/>
          <w:noProof/>
          <w:color w:val="C00000"/>
          <w:sz w:val="28"/>
          <w:szCs w:val="28"/>
          <w:rtl/>
          <w:lang w:val="en-US" w:bidi="ar-MA"/>
        </w:rPr>
        <w:t xml:space="preserve"> الحادي و الثلاثون</w:t>
      </w:r>
    </w:p>
    <w:p w:rsidR="00357C12" w:rsidRPr="00384C7C" w:rsidRDefault="00357C12" w:rsidP="00357C12">
      <w:pPr>
        <w:bidi/>
        <w:rPr>
          <w:rFonts w:asciiTheme="majorBidi" w:hAnsiTheme="majorBidi" w:cstheme="majorBidi"/>
          <w:sz w:val="40"/>
          <w:szCs w:val="40"/>
          <w:rtl/>
          <w:lang w:val="en-US" w:bidi="ar-MA"/>
        </w:rPr>
      </w:pPr>
      <w:r>
        <w:rPr>
          <w:rFonts w:asciiTheme="majorBidi" w:hAnsiTheme="majorBidi" w:cstheme="majorBidi"/>
          <w:noProof/>
          <w:sz w:val="40"/>
          <w:szCs w:val="40"/>
        </w:rPr>
        <w:drawing>
          <wp:inline distT="0" distB="0" distL="0" distR="0">
            <wp:extent cx="5083791" cy="1044054"/>
            <wp:effectExtent l="0" t="0" r="3175" b="3810"/>
            <wp:docPr id="477" name="Imag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4"/>
                    <pic:cNvPicPr>
                      <a:picLocks noChangeAspect="1" noChangeArrowheads="1"/>
                    </pic:cNvPicPr>
                  </pic:nvPicPr>
                  <pic:blipFill>
                    <a:blip r:embed="rId3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86047" cy="1044517"/>
                    </a:xfrm>
                    <a:prstGeom prst="rect">
                      <a:avLst/>
                    </a:prstGeom>
                    <a:noFill/>
                    <a:ln>
                      <a:noFill/>
                    </a:ln>
                  </pic:spPr>
                </pic:pic>
              </a:graphicData>
            </a:graphic>
          </wp:inline>
        </w:drawing>
      </w:r>
    </w:p>
    <w:p w:rsidR="00357C12" w:rsidRPr="00384C7C" w:rsidRDefault="00357C12" w:rsidP="00357C12">
      <w:pPr>
        <w:bidi/>
        <w:jc w:val="center"/>
        <w:rPr>
          <w:rFonts w:asciiTheme="majorBidi" w:hAnsiTheme="majorBidi" w:cstheme="majorBidi"/>
          <w:sz w:val="40"/>
          <w:szCs w:val="40"/>
          <w:rtl/>
          <w:lang w:val="en-US" w:bidi="ar-MA"/>
        </w:rPr>
      </w:pPr>
      <w:r w:rsidRPr="00384C7C">
        <w:rPr>
          <w:rFonts w:asciiTheme="majorBidi" w:hAnsiTheme="majorBidi" w:cstheme="majorBidi"/>
          <w:noProof/>
          <w:sz w:val="40"/>
          <w:szCs w:val="40"/>
        </w:rPr>
        <w:drawing>
          <wp:inline distT="0" distB="0" distL="0" distR="0">
            <wp:extent cx="3312827" cy="2163170"/>
            <wp:effectExtent l="0" t="0" r="1905" b="8890"/>
            <wp:docPr id="698" name="Imag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6"/>
                    <pic:cNvPicPr>
                      <a:picLocks noChangeAspect="1" noChangeArrowheads="1"/>
                    </pic:cNvPicPr>
                  </pic:nvPicPr>
                  <pic:blipFill>
                    <a:blip r:embed="rId3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13009" cy="2163289"/>
                    </a:xfrm>
                    <a:prstGeom prst="rect">
                      <a:avLst/>
                    </a:prstGeom>
                    <a:noFill/>
                    <a:ln>
                      <a:noFill/>
                    </a:ln>
                  </pic:spPr>
                </pic:pic>
              </a:graphicData>
            </a:graphic>
          </wp:inline>
        </w:drawing>
      </w:r>
    </w:p>
    <w:p w:rsidR="00357C12" w:rsidRPr="00384C7C" w:rsidRDefault="00357C12" w:rsidP="00357C12">
      <w:pPr>
        <w:bidi/>
        <w:rPr>
          <w:rFonts w:asciiTheme="majorBidi" w:hAnsiTheme="majorBidi" w:cstheme="majorBidi"/>
          <w:sz w:val="40"/>
          <w:szCs w:val="40"/>
          <w:rtl/>
          <w:lang w:val="en-US" w:bidi="ar-MA"/>
        </w:rPr>
      </w:pPr>
      <w:r w:rsidRPr="00384C7C">
        <w:rPr>
          <w:rFonts w:asciiTheme="majorBidi" w:hAnsiTheme="majorBidi" w:cstheme="majorBidi"/>
          <w:noProof/>
          <w:sz w:val="40"/>
          <w:szCs w:val="40"/>
        </w:rPr>
        <w:drawing>
          <wp:inline distT="0" distB="0" distL="0" distR="0">
            <wp:extent cx="4863071" cy="1412543"/>
            <wp:effectExtent l="0" t="0" r="0" b="0"/>
            <wp:docPr id="697" name="Imag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7"/>
                    <pic:cNvPicPr>
                      <a:picLocks noChangeAspect="1" noChangeArrowheads="1"/>
                    </pic:cNvPicPr>
                  </pic:nvPicPr>
                  <pic:blipFill>
                    <a:blip r:embed="rId3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68642" cy="1414161"/>
                    </a:xfrm>
                    <a:prstGeom prst="rect">
                      <a:avLst/>
                    </a:prstGeom>
                    <a:noFill/>
                    <a:ln>
                      <a:noFill/>
                    </a:ln>
                  </pic:spPr>
                </pic:pic>
              </a:graphicData>
            </a:graphic>
          </wp:inline>
        </w:drawing>
      </w:r>
    </w:p>
    <w:p w:rsidR="00357C12" w:rsidRDefault="00357C12" w:rsidP="00357C12">
      <w:pPr>
        <w:bidi/>
        <w:rPr>
          <w:rFonts w:asciiTheme="majorBidi" w:hAnsiTheme="majorBidi" w:cstheme="majorBidi"/>
          <w:sz w:val="40"/>
          <w:szCs w:val="40"/>
          <w:rtl/>
          <w:lang w:val="en-US" w:bidi="ar-MA"/>
        </w:rPr>
      </w:pPr>
      <w:r w:rsidRPr="00384C7C">
        <w:rPr>
          <w:rFonts w:asciiTheme="majorBidi" w:hAnsiTheme="majorBidi" w:cstheme="majorBidi"/>
          <w:noProof/>
          <w:sz w:val="40"/>
          <w:szCs w:val="40"/>
        </w:rPr>
        <w:drawing>
          <wp:inline distT="0" distB="0" distL="0" distR="0">
            <wp:extent cx="4769892" cy="1378423"/>
            <wp:effectExtent l="0" t="0" r="0" b="0"/>
            <wp:docPr id="696" name="Imag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8"/>
                    <pic:cNvPicPr>
                      <a:picLocks noChangeAspect="1" noChangeArrowheads="1"/>
                    </pic:cNvPicPr>
                  </pic:nvPicPr>
                  <pic:blipFill>
                    <a:blip r:embed="rId3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73823" cy="1379559"/>
                    </a:xfrm>
                    <a:prstGeom prst="rect">
                      <a:avLst/>
                    </a:prstGeom>
                    <a:noFill/>
                    <a:ln>
                      <a:noFill/>
                    </a:ln>
                  </pic:spPr>
                </pic:pic>
              </a:graphicData>
            </a:graphic>
          </wp:inline>
        </w:drawing>
      </w:r>
    </w:p>
    <w:p w:rsidR="00D42269" w:rsidRDefault="00D42269" w:rsidP="00D42269">
      <w:pPr>
        <w:bidi/>
        <w:jc w:val="center"/>
        <w:rPr>
          <w:rFonts w:asciiTheme="majorBidi" w:hAnsiTheme="majorBidi" w:cstheme="majorBidi"/>
          <w:noProof/>
          <w:rtl/>
          <w:lang w:bidi="ar-MA"/>
        </w:rPr>
      </w:pPr>
      <w:r w:rsidRPr="00D42269">
        <w:rPr>
          <w:rFonts w:asciiTheme="majorBidi" w:hAnsiTheme="majorBidi" w:cstheme="majorBidi"/>
          <w:b/>
          <w:bCs/>
          <w:noProof/>
          <w:color w:val="C00000"/>
          <w:sz w:val="28"/>
          <w:szCs w:val="28"/>
          <w:rtl/>
        </w:rPr>
        <w:t>ال</w:t>
      </w:r>
      <w:r w:rsidRPr="00D42269">
        <w:rPr>
          <w:rFonts w:asciiTheme="majorBidi" w:hAnsiTheme="majorBidi" w:cstheme="majorBidi" w:hint="cs"/>
          <w:b/>
          <w:bCs/>
          <w:noProof/>
          <w:color w:val="C00000"/>
          <w:sz w:val="28"/>
          <w:szCs w:val="28"/>
          <w:rtl/>
          <w:lang w:val="en-US" w:bidi="ar-MA"/>
        </w:rPr>
        <w:t>تمرين</w:t>
      </w:r>
      <w:r>
        <w:rPr>
          <w:rFonts w:asciiTheme="majorBidi" w:hAnsiTheme="majorBidi" w:cstheme="majorBidi" w:hint="cs"/>
          <w:b/>
          <w:bCs/>
          <w:noProof/>
          <w:color w:val="C00000"/>
          <w:sz w:val="28"/>
          <w:szCs w:val="28"/>
          <w:rtl/>
          <w:lang w:val="en-US" w:bidi="ar-MA"/>
        </w:rPr>
        <w:t xml:space="preserve"> الثاني و الثلاثون</w:t>
      </w:r>
    </w:p>
    <w:p w:rsidR="00357C12" w:rsidRPr="00384C7C" w:rsidRDefault="00357C12" w:rsidP="00357C12">
      <w:pPr>
        <w:bidi/>
        <w:rPr>
          <w:rFonts w:asciiTheme="majorBidi" w:hAnsiTheme="majorBidi" w:cstheme="majorBidi"/>
          <w:sz w:val="40"/>
          <w:szCs w:val="40"/>
          <w:rtl/>
          <w:lang w:val="en-US" w:bidi="ar-MA"/>
        </w:rPr>
      </w:pPr>
      <w:r>
        <w:rPr>
          <w:rFonts w:asciiTheme="majorBidi" w:hAnsiTheme="majorBidi" w:cstheme="majorBidi"/>
          <w:noProof/>
          <w:sz w:val="40"/>
          <w:szCs w:val="40"/>
        </w:rPr>
        <w:drawing>
          <wp:inline distT="0" distB="0" distL="0" distR="0">
            <wp:extent cx="5145206" cy="2402006"/>
            <wp:effectExtent l="0" t="0" r="0" b="0"/>
            <wp:docPr id="478" name="Imag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5"/>
                    <pic:cNvPicPr>
                      <a:picLocks noChangeAspect="1" noChangeArrowheads="1"/>
                    </pic:cNvPicPr>
                  </pic:nvPicPr>
                  <pic:blipFill>
                    <a:blip r:embed="rId3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48976" cy="2403766"/>
                    </a:xfrm>
                    <a:prstGeom prst="rect">
                      <a:avLst/>
                    </a:prstGeom>
                    <a:noFill/>
                    <a:ln>
                      <a:noFill/>
                    </a:ln>
                  </pic:spPr>
                </pic:pic>
              </a:graphicData>
            </a:graphic>
          </wp:inline>
        </w:drawing>
      </w:r>
    </w:p>
    <w:p w:rsidR="00D42269" w:rsidRDefault="00D42269" w:rsidP="00631198">
      <w:pPr>
        <w:bidi/>
        <w:jc w:val="center"/>
        <w:rPr>
          <w:rFonts w:asciiTheme="majorBidi" w:hAnsiTheme="majorBidi" w:cstheme="majorBidi"/>
          <w:noProof/>
          <w:rtl/>
          <w:lang w:bidi="ar-MA"/>
        </w:rPr>
      </w:pPr>
      <w:r w:rsidRPr="00D42269">
        <w:rPr>
          <w:rFonts w:asciiTheme="majorBidi" w:hAnsiTheme="majorBidi" w:cstheme="majorBidi"/>
          <w:b/>
          <w:bCs/>
          <w:noProof/>
          <w:color w:val="C00000"/>
          <w:sz w:val="28"/>
          <w:szCs w:val="28"/>
          <w:rtl/>
        </w:rPr>
        <w:t>ال</w:t>
      </w:r>
      <w:r w:rsidRPr="00D42269">
        <w:rPr>
          <w:rFonts w:asciiTheme="majorBidi" w:hAnsiTheme="majorBidi" w:cstheme="majorBidi" w:hint="cs"/>
          <w:b/>
          <w:bCs/>
          <w:noProof/>
          <w:color w:val="C00000"/>
          <w:sz w:val="28"/>
          <w:szCs w:val="28"/>
          <w:rtl/>
          <w:lang w:val="en-US" w:bidi="ar-MA"/>
        </w:rPr>
        <w:t>تمرين</w:t>
      </w:r>
      <w:r>
        <w:rPr>
          <w:rFonts w:asciiTheme="majorBidi" w:hAnsiTheme="majorBidi" w:cstheme="majorBidi" w:hint="cs"/>
          <w:b/>
          <w:bCs/>
          <w:noProof/>
          <w:color w:val="C00000"/>
          <w:sz w:val="28"/>
          <w:szCs w:val="28"/>
          <w:rtl/>
          <w:lang w:val="en-US" w:bidi="ar-MA"/>
        </w:rPr>
        <w:t xml:space="preserve"> الثالث و الثلاثون</w:t>
      </w:r>
    </w:p>
    <w:p w:rsidR="00357C12" w:rsidRDefault="00357C12" w:rsidP="00357C12">
      <w:pPr>
        <w:bidi/>
        <w:rPr>
          <w:rFonts w:asciiTheme="majorBidi" w:hAnsiTheme="majorBidi" w:cstheme="majorBidi"/>
          <w:sz w:val="40"/>
          <w:szCs w:val="40"/>
          <w:lang w:val="en-US" w:bidi="ar-MA"/>
        </w:rPr>
      </w:pPr>
      <w:r>
        <w:rPr>
          <w:rFonts w:asciiTheme="majorBidi" w:hAnsiTheme="majorBidi" w:cstheme="majorBidi"/>
          <w:noProof/>
          <w:sz w:val="40"/>
          <w:szCs w:val="40"/>
        </w:rPr>
        <w:lastRenderedPageBreak/>
        <w:drawing>
          <wp:inline distT="0" distB="0" distL="0" distR="0">
            <wp:extent cx="5104025" cy="2422477"/>
            <wp:effectExtent l="0" t="0" r="1905" b="0"/>
            <wp:docPr id="479" name="Imag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6"/>
                    <pic:cNvPicPr>
                      <a:picLocks noChangeAspect="1" noChangeArrowheads="1"/>
                    </pic:cNvPicPr>
                  </pic:nvPicPr>
                  <pic:blipFill>
                    <a:blip r:embed="rId3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04130" cy="2422527"/>
                    </a:xfrm>
                    <a:prstGeom prst="rect">
                      <a:avLst/>
                    </a:prstGeom>
                    <a:noFill/>
                    <a:ln>
                      <a:noFill/>
                    </a:ln>
                  </pic:spPr>
                </pic:pic>
              </a:graphicData>
            </a:graphic>
          </wp:inline>
        </w:drawing>
      </w:r>
    </w:p>
    <w:p w:rsidR="00D42269" w:rsidRDefault="00D42269" w:rsidP="00D42269">
      <w:pPr>
        <w:bidi/>
        <w:jc w:val="center"/>
        <w:rPr>
          <w:rFonts w:asciiTheme="majorBidi" w:hAnsiTheme="majorBidi" w:cstheme="majorBidi"/>
          <w:noProof/>
          <w:rtl/>
          <w:lang w:bidi="ar-MA"/>
        </w:rPr>
      </w:pPr>
      <w:r w:rsidRPr="00D42269">
        <w:rPr>
          <w:rFonts w:asciiTheme="majorBidi" w:hAnsiTheme="majorBidi" w:cstheme="majorBidi"/>
          <w:b/>
          <w:bCs/>
          <w:noProof/>
          <w:color w:val="C00000"/>
          <w:sz w:val="28"/>
          <w:szCs w:val="28"/>
          <w:rtl/>
        </w:rPr>
        <w:t>ال</w:t>
      </w:r>
      <w:r w:rsidRPr="00D42269">
        <w:rPr>
          <w:rFonts w:asciiTheme="majorBidi" w:hAnsiTheme="majorBidi" w:cstheme="majorBidi" w:hint="cs"/>
          <w:b/>
          <w:bCs/>
          <w:noProof/>
          <w:color w:val="C00000"/>
          <w:sz w:val="28"/>
          <w:szCs w:val="28"/>
          <w:rtl/>
          <w:lang w:val="en-US" w:bidi="ar-MA"/>
        </w:rPr>
        <w:t>تمرين</w:t>
      </w:r>
      <w:r>
        <w:rPr>
          <w:rFonts w:asciiTheme="majorBidi" w:hAnsiTheme="majorBidi" w:cstheme="majorBidi" w:hint="cs"/>
          <w:b/>
          <w:bCs/>
          <w:noProof/>
          <w:color w:val="C00000"/>
          <w:sz w:val="28"/>
          <w:szCs w:val="28"/>
          <w:rtl/>
          <w:lang w:val="en-US" w:bidi="ar-MA"/>
        </w:rPr>
        <w:t xml:space="preserve"> الرابع و الثلاثون</w:t>
      </w:r>
    </w:p>
    <w:p w:rsidR="00357C12" w:rsidRDefault="00357C12" w:rsidP="00357C12">
      <w:pPr>
        <w:bidi/>
        <w:rPr>
          <w:rFonts w:asciiTheme="majorBidi" w:hAnsiTheme="majorBidi" w:cstheme="majorBidi"/>
          <w:sz w:val="40"/>
          <w:szCs w:val="40"/>
          <w:rtl/>
          <w:lang w:val="en-US"/>
        </w:rPr>
      </w:pPr>
      <w:r>
        <w:rPr>
          <w:rFonts w:asciiTheme="majorBidi" w:hAnsiTheme="majorBidi" w:cstheme="majorBidi"/>
          <w:noProof/>
          <w:sz w:val="40"/>
          <w:szCs w:val="40"/>
        </w:rPr>
        <w:drawing>
          <wp:inline distT="0" distB="0" distL="0" distR="0">
            <wp:extent cx="4162567" cy="935775"/>
            <wp:effectExtent l="0" t="0" r="0" b="0"/>
            <wp:docPr id="722" name="Imag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6"/>
                    <pic:cNvPicPr>
                      <a:picLocks noChangeAspect="1" noChangeArrowheads="1"/>
                    </pic:cNvPicPr>
                  </pic:nvPicPr>
                  <pic:blipFill>
                    <a:blip r:embed="rId3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73170" cy="938159"/>
                    </a:xfrm>
                    <a:prstGeom prst="rect">
                      <a:avLst/>
                    </a:prstGeom>
                    <a:noFill/>
                    <a:ln>
                      <a:noFill/>
                    </a:ln>
                  </pic:spPr>
                </pic:pic>
              </a:graphicData>
            </a:graphic>
          </wp:inline>
        </w:drawing>
      </w:r>
    </w:p>
    <w:p w:rsidR="00357C12" w:rsidRPr="00384C7C" w:rsidRDefault="00357C12" w:rsidP="00357C12">
      <w:pPr>
        <w:bidi/>
        <w:jc w:val="center"/>
        <w:rPr>
          <w:rFonts w:asciiTheme="majorBidi" w:hAnsiTheme="majorBidi" w:cstheme="majorBidi"/>
          <w:sz w:val="40"/>
          <w:szCs w:val="40"/>
          <w:lang w:val="en-US"/>
        </w:rPr>
      </w:pPr>
      <w:r>
        <w:rPr>
          <w:rFonts w:asciiTheme="majorBidi" w:hAnsiTheme="majorBidi" w:cstheme="majorBidi"/>
          <w:noProof/>
          <w:sz w:val="40"/>
          <w:szCs w:val="40"/>
        </w:rPr>
        <w:drawing>
          <wp:inline distT="0" distB="0" distL="0" distR="0">
            <wp:extent cx="3398292" cy="1842448"/>
            <wp:effectExtent l="0" t="0" r="0" b="5715"/>
            <wp:docPr id="723" name="Imag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7"/>
                    <pic:cNvPicPr>
                      <a:picLocks noChangeAspect="1" noChangeArrowheads="1"/>
                    </pic:cNvPicPr>
                  </pic:nvPicPr>
                  <pic:blipFill>
                    <a:blip r:embed="rId3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00648" cy="1843725"/>
                    </a:xfrm>
                    <a:prstGeom prst="rect">
                      <a:avLst/>
                    </a:prstGeom>
                    <a:noFill/>
                    <a:ln>
                      <a:noFill/>
                    </a:ln>
                  </pic:spPr>
                </pic:pic>
              </a:graphicData>
            </a:graphic>
          </wp:inline>
        </w:drawing>
      </w:r>
    </w:p>
    <w:p w:rsidR="00357C12" w:rsidRDefault="00357C12" w:rsidP="00D42269">
      <w:pPr>
        <w:bidi/>
        <w:rPr>
          <w:rFonts w:asciiTheme="majorBidi" w:hAnsiTheme="majorBidi" w:cstheme="majorBidi"/>
          <w:sz w:val="40"/>
          <w:szCs w:val="40"/>
          <w:rtl/>
          <w:lang w:val="en-US" w:bidi="ar-MA"/>
        </w:rPr>
      </w:pPr>
      <w:r w:rsidRPr="00384C7C">
        <w:rPr>
          <w:rFonts w:asciiTheme="majorBidi" w:hAnsiTheme="majorBidi" w:cstheme="majorBidi"/>
          <w:noProof/>
          <w:sz w:val="40"/>
          <w:szCs w:val="40"/>
        </w:rPr>
        <w:drawing>
          <wp:inline distT="0" distB="0" distL="0" distR="0">
            <wp:extent cx="4510585" cy="1160060"/>
            <wp:effectExtent l="0" t="0" r="4445" b="2540"/>
            <wp:docPr id="573" name="Imag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7"/>
                    <pic:cNvPicPr>
                      <a:picLocks noChangeAspect="1" noChangeArrowheads="1"/>
                    </pic:cNvPicPr>
                  </pic:nvPicPr>
                  <pic:blipFill>
                    <a:blip r:embed="rId3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22019" cy="1163001"/>
                    </a:xfrm>
                    <a:prstGeom prst="rect">
                      <a:avLst/>
                    </a:prstGeom>
                    <a:noFill/>
                    <a:ln>
                      <a:noFill/>
                    </a:ln>
                  </pic:spPr>
                </pic:pic>
              </a:graphicData>
            </a:graphic>
          </wp:inline>
        </w:drawing>
      </w:r>
    </w:p>
    <w:p w:rsidR="00023635" w:rsidRDefault="00023635" w:rsidP="00023635">
      <w:pPr>
        <w:bidi/>
        <w:rPr>
          <w:rFonts w:asciiTheme="majorBidi" w:hAnsiTheme="majorBidi" w:cstheme="majorBidi"/>
          <w:sz w:val="40"/>
          <w:szCs w:val="40"/>
          <w:rtl/>
          <w:lang w:val="en-US" w:bidi="ar-MA"/>
        </w:rPr>
      </w:pPr>
    </w:p>
    <w:p w:rsidR="00023635" w:rsidRDefault="00023635">
      <w:pPr>
        <w:rPr>
          <w:rFonts w:asciiTheme="majorBidi" w:hAnsiTheme="majorBidi" w:cstheme="majorBidi"/>
          <w:sz w:val="40"/>
          <w:szCs w:val="40"/>
          <w:rtl/>
          <w:lang w:val="en-US" w:bidi="ar-MA"/>
        </w:rPr>
      </w:pPr>
      <w:r>
        <w:rPr>
          <w:rFonts w:asciiTheme="majorBidi" w:hAnsiTheme="majorBidi" w:cstheme="majorBidi"/>
          <w:sz w:val="40"/>
          <w:szCs w:val="40"/>
          <w:rtl/>
          <w:lang w:val="en-US" w:bidi="ar-MA"/>
        </w:rPr>
        <w:br w:type="page"/>
      </w:r>
    </w:p>
    <w:p w:rsidR="00023635" w:rsidRPr="00BD29F0" w:rsidRDefault="00023635" w:rsidP="00BD29F0">
      <w:pPr>
        <w:tabs>
          <w:tab w:val="left" w:pos="3620"/>
        </w:tabs>
        <w:bidi/>
        <w:jc w:val="center"/>
        <w:rPr>
          <w:b/>
          <w:bCs/>
          <w:color w:val="FF0000"/>
          <w:sz w:val="32"/>
          <w:szCs w:val="32"/>
          <w:rtl/>
        </w:rPr>
      </w:pPr>
      <w:r w:rsidRPr="00BD29F0">
        <w:rPr>
          <w:b/>
          <w:bCs/>
          <w:color w:val="FF0000"/>
          <w:sz w:val="32"/>
          <w:szCs w:val="32"/>
          <w:rtl/>
        </w:rPr>
        <w:lastRenderedPageBreak/>
        <w:t>التمرين رقم 1</w:t>
      </w:r>
    </w:p>
    <w:p w:rsidR="00023635" w:rsidRPr="00B25B25" w:rsidRDefault="00023635" w:rsidP="00023635">
      <w:pPr>
        <w:tabs>
          <w:tab w:val="left" w:pos="3620"/>
        </w:tabs>
        <w:bidi/>
        <w:rPr>
          <w:sz w:val="28"/>
          <w:szCs w:val="28"/>
        </w:rPr>
      </w:pPr>
    </w:p>
    <w:p w:rsidR="00023635" w:rsidRDefault="00023635" w:rsidP="00023635">
      <w:pPr>
        <w:tabs>
          <w:tab w:val="left" w:pos="3620"/>
        </w:tabs>
        <w:bidi/>
        <w:rPr>
          <w:sz w:val="28"/>
          <w:szCs w:val="28"/>
          <w:rtl/>
        </w:rPr>
      </w:pPr>
      <w:r w:rsidRPr="00B25B25">
        <w:rPr>
          <w:sz w:val="28"/>
          <w:szCs w:val="28"/>
          <w:rtl/>
        </w:rPr>
        <w:t xml:space="preserve">ملكة المروج </w:t>
      </w:r>
      <w:r w:rsidRPr="00B25B25">
        <w:rPr>
          <w:sz w:val="28"/>
          <w:szCs w:val="28"/>
        </w:rPr>
        <w:t>(Filipendula Ulmaria)</w:t>
      </w:r>
      <w:r w:rsidRPr="00B25B25">
        <w:rPr>
          <w:sz w:val="28"/>
          <w:szCs w:val="28"/>
          <w:rtl/>
        </w:rPr>
        <w:t xml:space="preserve"> نباتات معمرة توجد بالمناطق الرطبة . يتراوح طول سيقانها بين </w:t>
      </w:r>
    </w:p>
    <w:p w:rsidR="00023635" w:rsidRPr="00B25B25" w:rsidRDefault="00023635" w:rsidP="00023635">
      <w:pPr>
        <w:tabs>
          <w:tab w:val="left" w:pos="3620"/>
        </w:tabs>
        <w:bidi/>
        <w:rPr>
          <w:sz w:val="28"/>
          <w:szCs w:val="28"/>
          <w:rtl/>
        </w:rPr>
      </w:pPr>
      <w:smartTag w:uri="urn:schemas-microsoft-com:office:smarttags" w:element="metricconverter">
        <w:smartTagPr>
          <w:attr w:name="ProductID" w:val="50 cm"/>
        </w:smartTagPr>
        <w:r w:rsidRPr="00B25B25">
          <w:rPr>
            <w:sz w:val="28"/>
            <w:szCs w:val="28"/>
          </w:rPr>
          <w:t>50 cm</w:t>
        </w:r>
      </w:smartTag>
      <w:r w:rsidRPr="00B25B25">
        <w:rPr>
          <w:sz w:val="28"/>
          <w:szCs w:val="28"/>
          <w:rtl/>
        </w:rPr>
        <w:t xml:space="preserve"> و </w:t>
      </w:r>
      <w:smartTag w:uri="urn:schemas-microsoft-com:office:smarttags" w:element="metricconverter">
        <w:smartTagPr>
          <w:attr w:name="ProductID" w:val="1,50 m"/>
        </w:smartTagPr>
        <w:r w:rsidRPr="00B25B25">
          <w:rPr>
            <w:sz w:val="28"/>
            <w:szCs w:val="28"/>
          </w:rPr>
          <w:t>1,50 m</w:t>
        </w:r>
      </w:smartTag>
      <w:r w:rsidRPr="00B25B25">
        <w:rPr>
          <w:sz w:val="28"/>
          <w:szCs w:val="28"/>
          <w:rtl/>
        </w:rPr>
        <w:t xml:space="preserve"> حيث يوجد في قممها عناقيد من الورود لها ألوان القشدة رائحتها عطرة . تحتوي هذه الورود على حمض السليسيليك (</w:t>
      </w:r>
      <w:r w:rsidRPr="00B25B25">
        <w:rPr>
          <w:sz w:val="28"/>
          <w:szCs w:val="28"/>
        </w:rPr>
        <w:t>acide salicylique</w:t>
      </w:r>
      <w:r w:rsidRPr="00B25B25">
        <w:rPr>
          <w:sz w:val="28"/>
          <w:szCs w:val="28"/>
          <w:rtl/>
        </w:rPr>
        <w:t xml:space="preserve"> ) المعروف بمفعوله المسكن لآلام المفاصل  </w:t>
      </w:r>
    </w:p>
    <w:p w:rsidR="00023635" w:rsidRPr="00B25B25" w:rsidRDefault="00023635" w:rsidP="00023635">
      <w:pPr>
        <w:tabs>
          <w:tab w:val="left" w:pos="3620"/>
        </w:tabs>
        <w:bidi/>
        <w:rPr>
          <w:sz w:val="28"/>
          <w:szCs w:val="28"/>
          <w:rtl/>
        </w:rPr>
      </w:pPr>
      <w:r w:rsidRPr="00B25B25">
        <w:rPr>
          <w:sz w:val="28"/>
          <w:szCs w:val="28"/>
          <w:rtl/>
        </w:rPr>
        <w:t xml:space="preserve">يباع حمض السليسيليك في الصيدليات كدواء على شكل محلول معبأ في أكياس تحمل المعلومة </w:t>
      </w:r>
      <w:smartTag w:uri="urn:schemas-microsoft-com:office:smarttags" w:element="metricconverter">
        <w:smartTagPr>
          <w:attr w:name="ProductID" w:val="10 g"/>
        </w:smartTagPr>
        <w:r w:rsidRPr="00B25B25">
          <w:rPr>
            <w:sz w:val="28"/>
            <w:szCs w:val="28"/>
          </w:rPr>
          <w:t>10 g</w:t>
        </w:r>
      </w:smartTag>
      <w:r w:rsidRPr="00B25B25">
        <w:rPr>
          <w:sz w:val="28"/>
          <w:szCs w:val="28"/>
          <w:rtl/>
        </w:rPr>
        <w:t xml:space="preserve"> من الحمض في كل </w:t>
      </w:r>
      <w:r w:rsidRPr="00B25B25">
        <w:rPr>
          <w:sz w:val="28"/>
          <w:szCs w:val="28"/>
        </w:rPr>
        <w:t>100 mL</w:t>
      </w:r>
      <w:r w:rsidRPr="00B25B25">
        <w:rPr>
          <w:sz w:val="28"/>
          <w:szCs w:val="28"/>
          <w:rtl/>
        </w:rPr>
        <w:t xml:space="preserve"> من المحلول وهو دو استعمال موضعي </w:t>
      </w:r>
    </w:p>
    <w:p w:rsidR="00023635" w:rsidRPr="00B25B25" w:rsidRDefault="00023635" w:rsidP="00023635">
      <w:pPr>
        <w:tabs>
          <w:tab w:val="left" w:pos="3620"/>
        </w:tabs>
        <w:bidi/>
        <w:rPr>
          <w:sz w:val="28"/>
          <w:szCs w:val="28"/>
          <w:rtl/>
        </w:rPr>
      </w:pPr>
      <w:r w:rsidRPr="00B25B25">
        <w:rPr>
          <w:sz w:val="28"/>
          <w:szCs w:val="28"/>
          <w:rtl/>
        </w:rPr>
        <w:t>معطيات : الصيغة الإجمالية  لحمض السليسيليك</w:t>
      </w:r>
      <w:r w:rsidRPr="00B25B25">
        <w:rPr>
          <w:position w:val="-12"/>
          <w:sz w:val="28"/>
          <w:szCs w:val="28"/>
        </w:rPr>
        <w:object w:dxaOrig="820" w:dyaOrig="360">
          <v:shape id="_x0000_i1170" type="#_x0000_t75" style="width:56.95pt;height:23.15pt" o:ole="">
            <v:imagedata r:id="rId346" o:title=""/>
          </v:shape>
          <o:OLEObject Type="Embed" ProgID="Equation.DSMT4" ShapeID="_x0000_i1170" DrawAspect="Content" ObjectID="_1629798285" r:id="rId347"/>
        </w:object>
      </w:r>
      <w:r w:rsidRPr="00B25B25">
        <w:rPr>
          <w:sz w:val="28"/>
          <w:szCs w:val="28"/>
          <w:rtl/>
        </w:rPr>
        <w:t xml:space="preserve">   وكتلته المولية  </w:t>
      </w:r>
      <w:r w:rsidRPr="00B25B25">
        <w:rPr>
          <w:sz w:val="28"/>
          <w:szCs w:val="28"/>
        </w:rPr>
        <w:t>g.mol</w:t>
      </w:r>
      <w:r w:rsidRPr="00B25B25">
        <w:rPr>
          <w:sz w:val="28"/>
          <w:szCs w:val="28"/>
          <w:vertAlign w:val="superscript"/>
        </w:rPr>
        <w:t>-1</w:t>
      </w:r>
      <w:r w:rsidRPr="00B25B25">
        <w:rPr>
          <w:sz w:val="28"/>
          <w:szCs w:val="28"/>
        </w:rPr>
        <w:t>138</w:t>
      </w:r>
    </w:p>
    <w:p w:rsidR="00023635" w:rsidRPr="00B25B25" w:rsidRDefault="00023635" w:rsidP="00023635">
      <w:pPr>
        <w:tabs>
          <w:tab w:val="left" w:pos="3620"/>
        </w:tabs>
        <w:bidi/>
        <w:rPr>
          <w:sz w:val="28"/>
          <w:szCs w:val="28"/>
          <w:rtl/>
        </w:rPr>
      </w:pPr>
      <w:r w:rsidRPr="00B25B25">
        <w:rPr>
          <w:sz w:val="28"/>
          <w:szCs w:val="28"/>
          <w:rtl/>
        </w:rPr>
        <w:t xml:space="preserve">ثابتة الحمضية للمزدوجة التي ينتمي إليها </w:t>
      </w:r>
      <w:proofErr w:type="gramStart"/>
      <w:r w:rsidRPr="00B25B25">
        <w:rPr>
          <w:sz w:val="28"/>
          <w:szCs w:val="28"/>
          <w:rtl/>
        </w:rPr>
        <w:t>الحمض :</w:t>
      </w:r>
      <w:proofErr w:type="gramEnd"/>
      <w:r w:rsidRPr="00B84127">
        <w:rPr>
          <w:position w:val="-12"/>
          <w:sz w:val="28"/>
          <w:szCs w:val="28"/>
        </w:rPr>
        <w:object w:dxaOrig="2720" w:dyaOrig="380">
          <v:shape id="_x0000_i1171" type="#_x0000_t75" style="width:148.4pt;height:21.3pt" o:ole="">
            <v:imagedata r:id="rId348" o:title=""/>
          </v:shape>
          <o:OLEObject Type="Embed" ProgID="Equation.DSMT4" ShapeID="_x0000_i1171" DrawAspect="Content" ObjectID="_1629798286" r:id="rId349"/>
        </w:object>
      </w:r>
    </w:p>
    <w:p w:rsidR="00023635" w:rsidRPr="00B25B25" w:rsidRDefault="00023635" w:rsidP="00023635">
      <w:pPr>
        <w:tabs>
          <w:tab w:val="left" w:pos="3620"/>
        </w:tabs>
        <w:bidi/>
        <w:rPr>
          <w:sz w:val="28"/>
          <w:szCs w:val="28"/>
          <w:rtl/>
        </w:rPr>
      </w:pPr>
      <w:r w:rsidRPr="00B25B25">
        <w:rPr>
          <w:sz w:val="28"/>
          <w:szCs w:val="28"/>
          <w:rtl/>
        </w:rPr>
        <w:t xml:space="preserve">الجذاء الأيوني للماء عند  </w:t>
      </w:r>
      <w:r w:rsidRPr="00B25B25">
        <w:rPr>
          <w:sz w:val="28"/>
          <w:szCs w:val="28"/>
        </w:rPr>
        <w:t>25°C </w:t>
      </w:r>
      <w:r w:rsidRPr="00B25B25">
        <w:rPr>
          <w:sz w:val="28"/>
          <w:szCs w:val="28"/>
          <w:rtl/>
        </w:rPr>
        <w:t xml:space="preserve"> :                  </w:t>
      </w:r>
      <w:r w:rsidRPr="00B25B25">
        <w:rPr>
          <w:sz w:val="28"/>
          <w:szCs w:val="28"/>
        </w:rPr>
        <w:t>K</w:t>
      </w:r>
      <w:r w:rsidRPr="00B25B25">
        <w:rPr>
          <w:sz w:val="28"/>
          <w:szCs w:val="28"/>
          <w:vertAlign w:val="subscript"/>
        </w:rPr>
        <w:t>e</w:t>
      </w:r>
      <w:r w:rsidRPr="00B25B25">
        <w:rPr>
          <w:sz w:val="28"/>
          <w:szCs w:val="28"/>
        </w:rPr>
        <w:t xml:space="preserve"> = 10</w:t>
      </w:r>
      <w:r w:rsidRPr="00B25B25">
        <w:rPr>
          <w:sz w:val="28"/>
          <w:szCs w:val="28"/>
          <w:vertAlign w:val="superscript"/>
        </w:rPr>
        <w:t>-14</w:t>
      </w:r>
    </w:p>
    <w:p w:rsidR="00023635" w:rsidRPr="00B25B25" w:rsidRDefault="00023635" w:rsidP="00023635">
      <w:pPr>
        <w:tabs>
          <w:tab w:val="left" w:pos="3620"/>
        </w:tabs>
        <w:bidi/>
        <w:rPr>
          <w:sz w:val="28"/>
          <w:szCs w:val="28"/>
          <w:rtl/>
        </w:rPr>
      </w:pPr>
      <w:r w:rsidRPr="00B25B25">
        <w:rPr>
          <w:sz w:val="28"/>
          <w:szCs w:val="28"/>
          <w:rtl/>
        </w:rPr>
        <w:t xml:space="preserve">I- دراسة حمض السليسيليك </w:t>
      </w:r>
    </w:p>
    <w:p w:rsidR="00023635" w:rsidRPr="00B25B25" w:rsidRDefault="00023635" w:rsidP="00023635">
      <w:pPr>
        <w:tabs>
          <w:tab w:val="left" w:pos="3620"/>
        </w:tabs>
        <w:bidi/>
        <w:rPr>
          <w:sz w:val="28"/>
          <w:szCs w:val="28"/>
          <w:rtl/>
        </w:rPr>
      </w:pPr>
      <w:r w:rsidRPr="00B25B25">
        <w:rPr>
          <w:sz w:val="28"/>
          <w:szCs w:val="28"/>
          <w:rtl/>
        </w:rPr>
        <w:t xml:space="preserve">نحضر حجما </w:t>
      </w:r>
      <w:r w:rsidRPr="00B25B25">
        <w:rPr>
          <w:sz w:val="28"/>
          <w:szCs w:val="28"/>
        </w:rPr>
        <w:t>V</w:t>
      </w:r>
      <w:r w:rsidRPr="00B25B25">
        <w:rPr>
          <w:sz w:val="28"/>
          <w:szCs w:val="28"/>
          <w:rtl/>
        </w:rPr>
        <w:t xml:space="preserve"> من محلول لحمض السليسيليك تركيزه المولي </w:t>
      </w:r>
      <w:r w:rsidRPr="00B25B25">
        <w:rPr>
          <w:sz w:val="28"/>
          <w:szCs w:val="28"/>
        </w:rPr>
        <w:t>C = 1,0.10-2 mol.L</w:t>
      </w:r>
      <w:r w:rsidRPr="00B25B25">
        <w:rPr>
          <w:sz w:val="28"/>
          <w:szCs w:val="28"/>
          <w:vertAlign w:val="superscript"/>
        </w:rPr>
        <w:t>-1</w:t>
      </w:r>
      <w:r w:rsidRPr="00B25B25">
        <w:rPr>
          <w:sz w:val="28"/>
          <w:szCs w:val="28"/>
          <w:rtl/>
        </w:rPr>
        <w:t xml:space="preserve">قياس </w:t>
      </w:r>
      <w:r w:rsidRPr="00B25B25">
        <w:rPr>
          <w:sz w:val="28"/>
          <w:szCs w:val="28"/>
        </w:rPr>
        <w:t>pH</w:t>
      </w:r>
      <w:r w:rsidRPr="00B25B25">
        <w:rPr>
          <w:sz w:val="28"/>
          <w:szCs w:val="28"/>
          <w:rtl/>
        </w:rPr>
        <w:t xml:space="preserve"> المحلول عند</w:t>
      </w:r>
      <w:r w:rsidRPr="00B25B25">
        <w:rPr>
          <w:sz w:val="28"/>
          <w:szCs w:val="28"/>
        </w:rPr>
        <w:t>25°C </w:t>
      </w:r>
      <w:r w:rsidRPr="00B25B25">
        <w:rPr>
          <w:sz w:val="28"/>
          <w:szCs w:val="28"/>
          <w:rtl/>
        </w:rPr>
        <w:t xml:space="preserve"> :  </w:t>
      </w:r>
      <w:r w:rsidRPr="00B25B25">
        <w:rPr>
          <w:sz w:val="28"/>
          <w:szCs w:val="28"/>
        </w:rPr>
        <w:t>pH = 2,5</w:t>
      </w:r>
    </w:p>
    <w:p w:rsidR="00023635" w:rsidRPr="00B25B25" w:rsidRDefault="00023635" w:rsidP="00023635">
      <w:pPr>
        <w:tabs>
          <w:tab w:val="left" w:pos="3620"/>
        </w:tabs>
        <w:bidi/>
        <w:rPr>
          <w:sz w:val="28"/>
          <w:szCs w:val="28"/>
          <w:rtl/>
        </w:rPr>
      </w:pPr>
      <w:r w:rsidRPr="00B25B25">
        <w:rPr>
          <w:sz w:val="28"/>
          <w:szCs w:val="28"/>
          <w:rtl/>
        </w:rPr>
        <w:t xml:space="preserve">1- </w:t>
      </w:r>
      <w:r w:rsidRPr="00B25B25">
        <w:rPr>
          <w:rFonts w:hint="cs"/>
          <w:sz w:val="28"/>
          <w:szCs w:val="28"/>
          <w:rtl/>
        </w:rPr>
        <w:t>إعط</w:t>
      </w:r>
      <w:r w:rsidRPr="00B25B25">
        <w:rPr>
          <w:sz w:val="28"/>
          <w:szCs w:val="28"/>
          <w:rtl/>
        </w:rPr>
        <w:t xml:space="preserve"> تعريف الحمض حسب برونشتد </w:t>
      </w:r>
    </w:p>
    <w:p w:rsidR="00023635" w:rsidRPr="00B25B25" w:rsidRDefault="00023635" w:rsidP="00023635">
      <w:pPr>
        <w:tabs>
          <w:tab w:val="left" w:pos="3620"/>
        </w:tabs>
        <w:bidi/>
        <w:rPr>
          <w:sz w:val="28"/>
          <w:szCs w:val="28"/>
          <w:rtl/>
        </w:rPr>
      </w:pPr>
      <w:r w:rsidRPr="00B25B25">
        <w:rPr>
          <w:sz w:val="28"/>
          <w:szCs w:val="28"/>
          <w:rtl/>
        </w:rPr>
        <w:t xml:space="preserve">2- اكتب معادلة التفاعل بين حمض السليسيليك والماء </w:t>
      </w:r>
    </w:p>
    <w:p w:rsidR="00023635" w:rsidRPr="00B25B25" w:rsidRDefault="00023635" w:rsidP="00023635">
      <w:pPr>
        <w:tabs>
          <w:tab w:val="left" w:pos="3620"/>
        </w:tabs>
        <w:bidi/>
        <w:rPr>
          <w:sz w:val="28"/>
          <w:szCs w:val="28"/>
          <w:rtl/>
        </w:rPr>
      </w:pPr>
      <w:r w:rsidRPr="00B25B25">
        <w:rPr>
          <w:sz w:val="28"/>
          <w:szCs w:val="28"/>
          <w:rtl/>
        </w:rPr>
        <w:t xml:space="preserve">3- أنشئ الجدول الوصفي محددا قيمة </w:t>
      </w:r>
      <w:r w:rsidRPr="00B25B25">
        <w:rPr>
          <w:sz w:val="28"/>
          <w:szCs w:val="28"/>
        </w:rPr>
        <w:t>τ</w:t>
      </w:r>
      <w:r w:rsidRPr="00B25B25">
        <w:rPr>
          <w:sz w:val="28"/>
          <w:szCs w:val="28"/>
          <w:rtl/>
        </w:rPr>
        <w:t xml:space="preserve"> نسبة التقدم النهائي ماذا تستنتج </w:t>
      </w:r>
    </w:p>
    <w:p w:rsidR="00023635" w:rsidRPr="00B25B25" w:rsidRDefault="00023635" w:rsidP="00023635">
      <w:pPr>
        <w:tabs>
          <w:tab w:val="left" w:pos="3620"/>
        </w:tabs>
        <w:bidi/>
        <w:rPr>
          <w:sz w:val="28"/>
          <w:szCs w:val="28"/>
          <w:rtl/>
        </w:rPr>
      </w:pPr>
      <w:r w:rsidRPr="00B25B25">
        <w:rPr>
          <w:sz w:val="28"/>
          <w:szCs w:val="28"/>
          <w:rtl/>
        </w:rPr>
        <w:t xml:space="preserve">4- </w:t>
      </w:r>
      <w:r w:rsidRPr="00B25B25">
        <w:rPr>
          <w:rFonts w:hint="cs"/>
          <w:sz w:val="28"/>
          <w:szCs w:val="28"/>
          <w:rtl/>
        </w:rPr>
        <w:t>إعط</w:t>
      </w:r>
      <w:r w:rsidRPr="00B25B25">
        <w:rPr>
          <w:sz w:val="28"/>
          <w:szCs w:val="28"/>
          <w:rtl/>
        </w:rPr>
        <w:t xml:space="preserve"> تعبير خارج التفاعل عند التوازن </w:t>
      </w:r>
      <w:r w:rsidRPr="00B25B25">
        <w:rPr>
          <w:sz w:val="28"/>
          <w:szCs w:val="28"/>
        </w:rPr>
        <w:t>Q</w:t>
      </w:r>
      <w:r w:rsidRPr="00B25B25">
        <w:rPr>
          <w:sz w:val="28"/>
          <w:szCs w:val="28"/>
          <w:vertAlign w:val="subscript"/>
        </w:rPr>
        <w:t>r,éq</w:t>
      </w:r>
      <w:r w:rsidRPr="00B25B25">
        <w:rPr>
          <w:sz w:val="28"/>
          <w:szCs w:val="28"/>
          <w:rtl/>
        </w:rPr>
        <w:t xml:space="preserve">وبين ان قيمته هي : </w:t>
      </w:r>
      <w:r w:rsidRPr="00B25B25">
        <w:rPr>
          <w:sz w:val="28"/>
          <w:szCs w:val="28"/>
        </w:rPr>
        <w:t>Q</w:t>
      </w:r>
      <w:r w:rsidRPr="00B25B25">
        <w:rPr>
          <w:sz w:val="28"/>
          <w:szCs w:val="28"/>
          <w:vertAlign w:val="subscript"/>
        </w:rPr>
        <w:t>r,éq</w:t>
      </w:r>
      <w:r w:rsidRPr="00B25B25">
        <w:rPr>
          <w:sz w:val="28"/>
          <w:szCs w:val="28"/>
        </w:rPr>
        <w:t xml:space="preserve"> ≈ 10</w:t>
      </w:r>
      <w:r w:rsidRPr="00B25B25">
        <w:rPr>
          <w:sz w:val="28"/>
          <w:szCs w:val="28"/>
          <w:vertAlign w:val="superscript"/>
        </w:rPr>
        <w:t>-3</w:t>
      </w:r>
    </w:p>
    <w:p w:rsidR="00023635" w:rsidRPr="00B25B25" w:rsidRDefault="00023635" w:rsidP="00023635">
      <w:pPr>
        <w:tabs>
          <w:tab w:val="left" w:pos="3620"/>
        </w:tabs>
        <w:bidi/>
        <w:rPr>
          <w:sz w:val="28"/>
          <w:szCs w:val="28"/>
          <w:rtl/>
        </w:rPr>
      </w:pPr>
      <w:r w:rsidRPr="00B25B25">
        <w:rPr>
          <w:sz w:val="28"/>
          <w:szCs w:val="28"/>
          <w:rtl/>
        </w:rPr>
        <w:t xml:space="preserve">5- استنتج قيمة ثابتة التوازن </w:t>
      </w:r>
      <w:r w:rsidRPr="00B25B25">
        <w:rPr>
          <w:sz w:val="28"/>
          <w:szCs w:val="28"/>
        </w:rPr>
        <w:t>K</w:t>
      </w:r>
      <w:r w:rsidRPr="00B25B25">
        <w:rPr>
          <w:sz w:val="28"/>
          <w:szCs w:val="28"/>
          <w:rtl/>
        </w:rPr>
        <w:t xml:space="preserve"> هل تتعلق قيمتها بالحالة البدئية للمجموعة الكيميائية </w:t>
      </w:r>
    </w:p>
    <w:p w:rsidR="00023635" w:rsidRPr="00B25B25" w:rsidRDefault="00E001FA" w:rsidP="00023635">
      <w:pPr>
        <w:tabs>
          <w:tab w:val="left" w:pos="3620"/>
        </w:tabs>
        <w:bidi/>
        <w:rPr>
          <w:sz w:val="28"/>
          <w:szCs w:val="28"/>
          <w:rtl/>
        </w:rPr>
      </w:pPr>
      <w:r>
        <w:rPr>
          <w:noProof/>
          <w:sz w:val="28"/>
          <w:szCs w:val="28"/>
          <w:rtl/>
        </w:rPr>
        <w:pict>
          <v:shape id="Zone de texte 26" o:spid="_x0000_s1031" type="#_x0000_t202" style="position:absolute;left:0;text-align:left;margin-left:-18pt;margin-top:4.2pt;width:296.15pt;height:176pt;z-index:2516705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" strokecolor="white">
            <v:textbox style="mso-fit-shape-to-text:t">
              <w:txbxContent>
                <w:p w:rsidR="00023635" w:rsidRDefault="00023635" w:rsidP="00023635">
                  <w:pPr>
                    <w:bidi/>
                  </w:pPr>
                  <w:r>
                    <w:rPr>
                      <w:noProof/>
                    </w:rPr>
                    <w:drawing>
                      <wp:inline distT="0" distB="0" distL="0" distR="0">
                        <wp:extent cx="3569970" cy="2131060"/>
                        <wp:effectExtent l="0" t="0" r="0" b="2540"/>
                        <wp:docPr id="25" name="Image 25" descr="liban07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liban07_02"/>
                                <pic:cNvPicPr>
                                  <a:picLocks noChangeAspect="1" noChangeArrowheads="1"/>
                                </pic:cNvPicPr>
                              </pic:nvPicPr>
                              <pic:blipFill>
                                <a:blip r:embed="rId350">
                                  <a:lum bright="-46000" contrast="72000"/>
                                  <a:graysc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69970" cy="2131060"/>
                                </a:xfrm>
                                <a:prstGeom prst="rect">
                                  <a:avLst/>
                                </a:prstGeom>
                                <a:noFill/>
                                <a:ln>
                                  <a:noFill/>
                                </a:ln>
                              </pic:spPr>
                            </pic:pic>
                          </a:graphicData>
                        </a:graphic>
                      </wp:inline>
                    </w:drawing>
                  </w:r>
                </w:p>
              </w:txbxContent>
            </v:textbox>
            <w10:wrap type="square"/>
          </v:shape>
        </w:pict>
      </w:r>
      <w:r w:rsidR="00023635" w:rsidRPr="00B25B25">
        <w:rPr>
          <w:sz w:val="28"/>
          <w:szCs w:val="28"/>
          <w:rtl/>
        </w:rPr>
        <w:t xml:space="preserve">II- معايرة حمض السليسيليك </w:t>
      </w:r>
    </w:p>
    <w:p w:rsidR="00023635" w:rsidRDefault="00023635" w:rsidP="00023635">
      <w:pPr>
        <w:tabs>
          <w:tab w:val="left" w:pos="3620"/>
        </w:tabs>
        <w:bidi/>
        <w:jc w:val="both"/>
        <w:rPr>
          <w:sz w:val="28"/>
          <w:szCs w:val="28"/>
          <w:rtl/>
        </w:rPr>
      </w:pPr>
      <w:r>
        <w:rPr>
          <w:rFonts w:hint="cs"/>
          <w:sz w:val="28"/>
          <w:szCs w:val="28"/>
          <w:rtl/>
        </w:rPr>
        <w:t xml:space="preserve">نأخذ كيس من الدواء الذي يباع في الصيدلية </w:t>
      </w:r>
      <w:r w:rsidRPr="00B25B25">
        <w:rPr>
          <w:sz w:val="28"/>
          <w:szCs w:val="28"/>
          <w:rtl/>
        </w:rPr>
        <w:t xml:space="preserve">ثم نخفف </w:t>
      </w:r>
      <w:r>
        <w:rPr>
          <w:rFonts w:hint="cs"/>
          <w:sz w:val="28"/>
          <w:szCs w:val="28"/>
          <w:rtl/>
        </w:rPr>
        <w:t xml:space="preserve">المحلول الموجود بداخله </w:t>
      </w:r>
      <w:r w:rsidRPr="00B25B25">
        <w:rPr>
          <w:sz w:val="28"/>
          <w:szCs w:val="28"/>
          <w:rtl/>
        </w:rPr>
        <w:t xml:space="preserve">عشر مرات وبعد ذلك نأخذ  </w:t>
      </w:r>
      <w:r w:rsidRPr="00B25B25">
        <w:rPr>
          <w:sz w:val="28"/>
          <w:szCs w:val="28"/>
        </w:rPr>
        <w:t>20,0 mL</w:t>
      </w:r>
      <w:r>
        <w:rPr>
          <w:sz w:val="28"/>
          <w:szCs w:val="28"/>
          <w:rtl/>
        </w:rPr>
        <w:t xml:space="preserve"> من المحلول المخفف ثم</w:t>
      </w:r>
      <w:r w:rsidRPr="00B25B25">
        <w:rPr>
          <w:sz w:val="28"/>
          <w:szCs w:val="28"/>
          <w:rtl/>
        </w:rPr>
        <w:t xml:space="preserve"> نعايره بواسطة محلول هيدروكسيد الصوديوم </w:t>
      </w:r>
      <w:r w:rsidRPr="00B25B25">
        <w:rPr>
          <w:sz w:val="28"/>
          <w:szCs w:val="28"/>
        </w:rPr>
        <w:t>(Na</w:t>
      </w:r>
      <w:r w:rsidRPr="00B25B25">
        <w:rPr>
          <w:sz w:val="28"/>
          <w:szCs w:val="28"/>
          <w:vertAlign w:val="superscript"/>
        </w:rPr>
        <w:t>+</w:t>
      </w:r>
      <w:r w:rsidRPr="00B25B25">
        <w:rPr>
          <w:sz w:val="28"/>
          <w:szCs w:val="28"/>
        </w:rPr>
        <w:t xml:space="preserve"> + HO</w:t>
      </w:r>
      <w:r w:rsidRPr="00B25B25">
        <w:rPr>
          <w:sz w:val="28"/>
          <w:szCs w:val="28"/>
          <w:vertAlign w:val="superscript"/>
        </w:rPr>
        <w:t>-</w:t>
      </w:r>
      <w:r w:rsidRPr="00B25B25">
        <w:rPr>
          <w:sz w:val="28"/>
          <w:szCs w:val="28"/>
        </w:rPr>
        <w:t xml:space="preserve">) </w:t>
      </w:r>
      <w:r w:rsidRPr="00B25B25">
        <w:rPr>
          <w:sz w:val="28"/>
          <w:szCs w:val="28"/>
          <w:rtl/>
        </w:rPr>
        <w:t xml:space="preserve"> تركيزه المولي </w:t>
      </w:r>
      <w:r w:rsidRPr="00B25B25">
        <w:rPr>
          <w:sz w:val="28"/>
          <w:szCs w:val="28"/>
        </w:rPr>
        <w:t>C</w:t>
      </w:r>
      <w:r w:rsidRPr="00B84127">
        <w:rPr>
          <w:sz w:val="28"/>
          <w:szCs w:val="28"/>
          <w:vertAlign w:val="subscript"/>
        </w:rPr>
        <w:t>b</w:t>
      </w:r>
      <w:r w:rsidRPr="00B25B25">
        <w:rPr>
          <w:sz w:val="28"/>
          <w:szCs w:val="28"/>
        </w:rPr>
        <w:t xml:space="preserve"> = 0,10 mol.L</w:t>
      </w:r>
      <w:r w:rsidRPr="00B84127">
        <w:rPr>
          <w:sz w:val="28"/>
          <w:szCs w:val="28"/>
          <w:vertAlign w:val="superscript"/>
        </w:rPr>
        <w:t>-1</w:t>
      </w:r>
      <w:r w:rsidRPr="00B25B25">
        <w:rPr>
          <w:sz w:val="28"/>
          <w:szCs w:val="28"/>
          <w:rtl/>
        </w:rPr>
        <w:t xml:space="preserve">يمكننا تسجيل قيم </w:t>
      </w:r>
      <w:r w:rsidRPr="00B25B25">
        <w:rPr>
          <w:sz w:val="28"/>
          <w:szCs w:val="28"/>
        </w:rPr>
        <w:t>pH</w:t>
      </w:r>
      <w:r w:rsidRPr="00B25B25">
        <w:rPr>
          <w:sz w:val="28"/>
          <w:szCs w:val="28"/>
          <w:rtl/>
        </w:rPr>
        <w:t xml:space="preserve"> الخليط بعد كل إضافة لمحلول هيدروكسيد الصوديوم من خط المنحنى</w:t>
      </w:r>
      <w:r w:rsidRPr="00B84127">
        <w:t xml:space="preserve"> pH = f(Vb)</w:t>
      </w:r>
    </w:p>
    <w:p w:rsidR="00023635" w:rsidRDefault="00023635" w:rsidP="00023635">
      <w:pPr>
        <w:tabs>
          <w:tab w:val="left" w:pos="3620"/>
        </w:tabs>
        <w:bidi/>
        <w:jc w:val="both"/>
        <w:rPr>
          <w:sz w:val="28"/>
          <w:szCs w:val="28"/>
          <w:rtl/>
        </w:rPr>
      </w:pPr>
      <w:r w:rsidRPr="00B25B25">
        <w:rPr>
          <w:sz w:val="28"/>
          <w:szCs w:val="28"/>
          <w:rtl/>
        </w:rPr>
        <w:t>ومنحنى المشتقة</w:t>
      </w:r>
      <w:r w:rsidRPr="00B84127">
        <w:t>= f(V</w:t>
      </w:r>
      <w:r w:rsidRPr="00B84127">
        <w:rPr>
          <w:vertAlign w:val="subscript"/>
        </w:rPr>
        <w:t>b</w:t>
      </w:r>
      <w:r w:rsidRPr="00B84127">
        <w:t>)(dpH/dV</w:t>
      </w:r>
      <w:r w:rsidRPr="00B84127">
        <w:rPr>
          <w:vertAlign w:val="subscript"/>
        </w:rPr>
        <w:t>b</w:t>
      </w:r>
      <w:r w:rsidRPr="00B84127">
        <w:t>)</w:t>
      </w:r>
    </w:p>
    <w:p w:rsidR="00023635" w:rsidRPr="00B25B25" w:rsidRDefault="00023635" w:rsidP="00023635">
      <w:pPr>
        <w:tabs>
          <w:tab w:val="left" w:pos="3620"/>
        </w:tabs>
        <w:bidi/>
        <w:jc w:val="both"/>
        <w:rPr>
          <w:sz w:val="28"/>
          <w:szCs w:val="28"/>
          <w:rtl/>
        </w:rPr>
      </w:pPr>
      <w:r w:rsidRPr="00B25B25">
        <w:rPr>
          <w:sz w:val="28"/>
          <w:szCs w:val="28"/>
          <w:rtl/>
        </w:rPr>
        <w:t>انظر الشكل جانبه :</w:t>
      </w:r>
    </w:p>
    <w:tbl>
      <w:tblPr>
        <w:tblpPr w:leftFromText="141" w:rightFromText="141" w:vertAnchor="text" w:horzAnchor="margin" w:tblpY="464"/>
        <w:tblW w:w="0" w:type="auto"/>
        <w:tblCellMar>
          <w:left w:w="0" w:type="dxa"/>
          <w:right w:w="0" w:type="dxa"/>
        </w:tblCellMar>
        <w:tblLook w:val="0000"/>
      </w:tblPr>
      <w:tblGrid>
        <w:gridCol w:w="2937"/>
        <w:gridCol w:w="2166"/>
      </w:tblGrid>
      <w:tr w:rsidR="00023635" w:rsidRPr="00B25B25" w:rsidTr="001650F7">
        <w:tc>
          <w:tcPr>
            <w:tcW w:w="293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023635" w:rsidRPr="00B25B25" w:rsidRDefault="00023635" w:rsidP="001650F7">
            <w:pPr>
              <w:tabs>
                <w:tab w:val="left" w:pos="3620"/>
              </w:tabs>
              <w:bidi/>
              <w:jc w:val="both"/>
              <w:rPr>
                <w:sz w:val="28"/>
                <w:szCs w:val="28"/>
              </w:rPr>
            </w:pPr>
            <w:r w:rsidRPr="00B25B25">
              <w:rPr>
                <w:sz w:val="28"/>
                <w:szCs w:val="28"/>
                <w:rtl/>
              </w:rPr>
              <w:t>الكاشف الملون</w:t>
            </w:r>
          </w:p>
        </w:tc>
        <w:tc>
          <w:tcPr>
            <w:tcW w:w="2166" w:type="dxa"/>
            <w:tcBorders>
              <w:top w:val="single" w:sz="4" w:space="0" w:color="auto"/>
              <w:left w:val="nil"/>
              <w:bottom w:val="single" w:sz="4" w:space="0" w:color="auto"/>
              <w:right w:val="single" w:sz="4" w:space="0" w:color="auto"/>
            </w:tcBorders>
            <w:tcMar>
              <w:top w:w="0" w:type="dxa"/>
              <w:left w:w="108" w:type="dxa"/>
              <w:bottom w:w="0" w:type="dxa"/>
              <w:right w:w="108" w:type="dxa"/>
            </w:tcMar>
          </w:tcPr>
          <w:p w:rsidR="00023635" w:rsidRPr="00B25B25" w:rsidRDefault="00023635" w:rsidP="001650F7">
            <w:pPr>
              <w:tabs>
                <w:tab w:val="left" w:pos="3620"/>
              </w:tabs>
              <w:bidi/>
              <w:jc w:val="both"/>
              <w:rPr>
                <w:sz w:val="28"/>
                <w:szCs w:val="28"/>
              </w:rPr>
            </w:pPr>
            <w:r w:rsidRPr="00B25B25">
              <w:rPr>
                <w:sz w:val="28"/>
                <w:szCs w:val="28"/>
                <w:rtl/>
              </w:rPr>
              <w:t>منطقة الانعطاف</w:t>
            </w:r>
          </w:p>
        </w:tc>
      </w:tr>
      <w:tr w:rsidR="00023635" w:rsidRPr="00B25B25" w:rsidTr="001650F7">
        <w:tc>
          <w:tcPr>
            <w:tcW w:w="2937" w:type="dxa"/>
            <w:tcBorders>
              <w:top w:val="nil"/>
              <w:left w:val="single" w:sz="4" w:space="0" w:color="auto"/>
              <w:bottom w:val="single" w:sz="4" w:space="0" w:color="auto"/>
              <w:right w:val="single" w:sz="4" w:space="0" w:color="auto"/>
            </w:tcBorders>
            <w:tcMar>
              <w:top w:w="0" w:type="dxa"/>
              <w:left w:w="108" w:type="dxa"/>
              <w:bottom w:w="0" w:type="dxa"/>
              <w:right w:w="108" w:type="dxa"/>
            </w:tcMar>
          </w:tcPr>
          <w:p w:rsidR="00023635" w:rsidRPr="00B25B25" w:rsidRDefault="00023635" w:rsidP="001650F7">
            <w:pPr>
              <w:tabs>
                <w:tab w:val="left" w:pos="3620"/>
              </w:tabs>
              <w:bidi/>
              <w:jc w:val="center"/>
              <w:rPr>
                <w:sz w:val="28"/>
                <w:szCs w:val="28"/>
              </w:rPr>
            </w:pPr>
            <w:r w:rsidRPr="00B25B25">
              <w:rPr>
                <w:sz w:val="28"/>
                <w:szCs w:val="28"/>
                <w:rtl/>
              </w:rPr>
              <w:t>هيليانتين</w:t>
            </w:r>
          </w:p>
        </w:tc>
        <w:tc>
          <w:tcPr>
            <w:tcW w:w="2166" w:type="dxa"/>
            <w:tcBorders>
              <w:top w:val="nil"/>
              <w:left w:val="nil"/>
              <w:bottom w:val="single" w:sz="4" w:space="0" w:color="auto"/>
              <w:right w:val="single" w:sz="4" w:space="0" w:color="auto"/>
            </w:tcBorders>
            <w:tcMar>
              <w:top w:w="0" w:type="dxa"/>
              <w:left w:w="108" w:type="dxa"/>
              <w:bottom w:w="0" w:type="dxa"/>
              <w:right w:w="108" w:type="dxa"/>
            </w:tcMar>
          </w:tcPr>
          <w:p w:rsidR="00023635" w:rsidRPr="00B25B25" w:rsidRDefault="00023635" w:rsidP="001650F7">
            <w:pPr>
              <w:tabs>
                <w:tab w:val="left" w:pos="3620"/>
              </w:tabs>
              <w:bidi/>
              <w:jc w:val="both"/>
              <w:rPr>
                <w:sz w:val="28"/>
                <w:szCs w:val="28"/>
              </w:rPr>
            </w:pPr>
            <w:r w:rsidRPr="00B25B25">
              <w:rPr>
                <w:sz w:val="28"/>
                <w:szCs w:val="28"/>
              </w:rPr>
              <w:t>3,1 – 4,4</w:t>
            </w:r>
          </w:p>
        </w:tc>
      </w:tr>
      <w:tr w:rsidR="00023635" w:rsidRPr="00B25B25" w:rsidTr="001650F7">
        <w:tc>
          <w:tcPr>
            <w:tcW w:w="2937" w:type="dxa"/>
            <w:tcBorders>
              <w:top w:val="nil"/>
              <w:left w:val="single" w:sz="4" w:space="0" w:color="auto"/>
              <w:bottom w:val="single" w:sz="4" w:space="0" w:color="auto"/>
              <w:right w:val="single" w:sz="4" w:space="0" w:color="auto"/>
            </w:tcBorders>
            <w:tcMar>
              <w:top w:w="0" w:type="dxa"/>
              <w:left w:w="108" w:type="dxa"/>
              <w:bottom w:w="0" w:type="dxa"/>
              <w:right w:w="108" w:type="dxa"/>
            </w:tcMar>
          </w:tcPr>
          <w:p w:rsidR="00023635" w:rsidRPr="00B25B25" w:rsidRDefault="00023635" w:rsidP="001650F7">
            <w:pPr>
              <w:tabs>
                <w:tab w:val="left" w:pos="3620"/>
              </w:tabs>
              <w:bidi/>
              <w:jc w:val="center"/>
              <w:rPr>
                <w:sz w:val="28"/>
                <w:szCs w:val="28"/>
              </w:rPr>
            </w:pPr>
            <w:r w:rsidRPr="00B25B25">
              <w:rPr>
                <w:sz w:val="28"/>
                <w:szCs w:val="28"/>
                <w:rtl/>
              </w:rPr>
              <w:t>احمر البرموفينول</w:t>
            </w:r>
          </w:p>
        </w:tc>
        <w:tc>
          <w:tcPr>
            <w:tcW w:w="2166" w:type="dxa"/>
            <w:tcBorders>
              <w:top w:val="nil"/>
              <w:left w:val="nil"/>
              <w:bottom w:val="single" w:sz="4" w:space="0" w:color="auto"/>
              <w:right w:val="single" w:sz="4" w:space="0" w:color="auto"/>
            </w:tcBorders>
            <w:tcMar>
              <w:top w:w="0" w:type="dxa"/>
              <w:left w:w="108" w:type="dxa"/>
              <w:bottom w:w="0" w:type="dxa"/>
              <w:right w:w="108" w:type="dxa"/>
            </w:tcMar>
          </w:tcPr>
          <w:p w:rsidR="00023635" w:rsidRPr="00B25B25" w:rsidRDefault="00023635" w:rsidP="001650F7">
            <w:pPr>
              <w:tabs>
                <w:tab w:val="left" w:pos="3620"/>
              </w:tabs>
              <w:bidi/>
              <w:jc w:val="both"/>
              <w:rPr>
                <w:sz w:val="28"/>
                <w:szCs w:val="28"/>
              </w:rPr>
            </w:pPr>
            <w:r w:rsidRPr="00B25B25">
              <w:rPr>
                <w:sz w:val="28"/>
                <w:szCs w:val="28"/>
              </w:rPr>
              <w:t>4,8 – 6,4</w:t>
            </w:r>
          </w:p>
        </w:tc>
      </w:tr>
      <w:tr w:rsidR="00023635" w:rsidRPr="00B25B25" w:rsidTr="001650F7">
        <w:tc>
          <w:tcPr>
            <w:tcW w:w="2937" w:type="dxa"/>
            <w:tcBorders>
              <w:top w:val="nil"/>
              <w:left w:val="single" w:sz="4" w:space="0" w:color="auto"/>
              <w:bottom w:val="single" w:sz="4" w:space="0" w:color="auto"/>
              <w:right w:val="single" w:sz="4" w:space="0" w:color="auto"/>
            </w:tcBorders>
            <w:tcMar>
              <w:top w:w="0" w:type="dxa"/>
              <w:left w:w="108" w:type="dxa"/>
              <w:bottom w:w="0" w:type="dxa"/>
              <w:right w:w="108" w:type="dxa"/>
            </w:tcMar>
          </w:tcPr>
          <w:p w:rsidR="00023635" w:rsidRPr="00B25B25" w:rsidRDefault="00023635" w:rsidP="001650F7">
            <w:pPr>
              <w:tabs>
                <w:tab w:val="left" w:pos="3620"/>
              </w:tabs>
              <w:bidi/>
              <w:jc w:val="center"/>
              <w:rPr>
                <w:sz w:val="28"/>
                <w:szCs w:val="28"/>
              </w:rPr>
            </w:pPr>
            <w:r w:rsidRPr="00B25B25">
              <w:rPr>
                <w:sz w:val="28"/>
                <w:szCs w:val="28"/>
                <w:rtl/>
              </w:rPr>
              <w:t>ازرق البروموتيمول</w:t>
            </w:r>
          </w:p>
        </w:tc>
        <w:tc>
          <w:tcPr>
            <w:tcW w:w="2166" w:type="dxa"/>
            <w:tcBorders>
              <w:top w:val="nil"/>
              <w:left w:val="nil"/>
              <w:bottom w:val="single" w:sz="4" w:space="0" w:color="auto"/>
              <w:right w:val="single" w:sz="4" w:space="0" w:color="auto"/>
            </w:tcBorders>
            <w:tcMar>
              <w:top w:w="0" w:type="dxa"/>
              <w:left w:w="108" w:type="dxa"/>
              <w:bottom w:w="0" w:type="dxa"/>
              <w:right w:w="108" w:type="dxa"/>
            </w:tcMar>
          </w:tcPr>
          <w:p w:rsidR="00023635" w:rsidRPr="00B25B25" w:rsidRDefault="00023635" w:rsidP="001650F7">
            <w:pPr>
              <w:tabs>
                <w:tab w:val="left" w:pos="3620"/>
              </w:tabs>
              <w:bidi/>
              <w:jc w:val="both"/>
              <w:rPr>
                <w:sz w:val="28"/>
                <w:szCs w:val="28"/>
              </w:rPr>
            </w:pPr>
            <w:r w:rsidRPr="00B25B25">
              <w:rPr>
                <w:sz w:val="28"/>
                <w:szCs w:val="28"/>
              </w:rPr>
              <w:t>6,0 – 7,6</w:t>
            </w:r>
          </w:p>
        </w:tc>
      </w:tr>
      <w:tr w:rsidR="00023635" w:rsidRPr="00B25B25" w:rsidTr="001650F7">
        <w:tc>
          <w:tcPr>
            <w:tcW w:w="2937" w:type="dxa"/>
            <w:tcBorders>
              <w:top w:val="nil"/>
              <w:left w:val="single" w:sz="4" w:space="0" w:color="auto"/>
              <w:bottom w:val="single" w:sz="4" w:space="0" w:color="auto"/>
              <w:right w:val="single" w:sz="4" w:space="0" w:color="auto"/>
            </w:tcBorders>
            <w:tcMar>
              <w:top w:w="0" w:type="dxa"/>
              <w:left w:w="108" w:type="dxa"/>
              <w:bottom w:w="0" w:type="dxa"/>
              <w:right w:w="108" w:type="dxa"/>
            </w:tcMar>
          </w:tcPr>
          <w:p w:rsidR="00023635" w:rsidRPr="00B25B25" w:rsidRDefault="00023635" w:rsidP="001650F7">
            <w:pPr>
              <w:tabs>
                <w:tab w:val="left" w:pos="3620"/>
              </w:tabs>
              <w:bidi/>
              <w:jc w:val="center"/>
              <w:rPr>
                <w:sz w:val="28"/>
                <w:szCs w:val="28"/>
              </w:rPr>
            </w:pPr>
            <w:r w:rsidRPr="00B25B25">
              <w:rPr>
                <w:sz w:val="28"/>
                <w:szCs w:val="28"/>
                <w:rtl/>
              </w:rPr>
              <w:t>احمر الكريزول</w:t>
            </w:r>
          </w:p>
        </w:tc>
        <w:tc>
          <w:tcPr>
            <w:tcW w:w="2166" w:type="dxa"/>
            <w:tcBorders>
              <w:top w:val="nil"/>
              <w:left w:val="nil"/>
              <w:bottom w:val="single" w:sz="4" w:space="0" w:color="auto"/>
              <w:right w:val="single" w:sz="4" w:space="0" w:color="auto"/>
            </w:tcBorders>
            <w:tcMar>
              <w:top w:w="0" w:type="dxa"/>
              <w:left w:w="108" w:type="dxa"/>
              <w:bottom w:w="0" w:type="dxa"/>
              <w:right w:w="108" w:type="dxa"/>
            </w:tcMar>
          </w:tcPr>
          <w:p w:rsidR="00023635" w:rsidRPr="00B25B25" w:rsidRDefault="00023635" w:rsidP="001650F7">
            <w:pPr>
              <w:tabs>
                <w:tab w:val="left" w:pos="3620"/>
              </w:tabs>
              <w:bidi/>
              <w:jc w:val="both"/>
              <w:rPr>
                <w:sz w:val="28"/>
                <w:szCs w:val="28"/>
              </w:rPr>
            </w:pPr>
            <w:r w:rsidRPr="00B25B25">
              <w:rPr>
                <w:sz w:val="28"/>
                <w:szCs w:val="28"/>
              </w:rPr>
              <w:t>7,2 – 8,8</w:t>
            </w:r>
          </w:p>
        </w:tc>
      </w:tr>
      <w:tr w:rsidR="00023635" w:rsidRPr="00B25B25" w:rsidTr="001650F7">
        <w:tc>
          <w:tcPr>
            <w:tcW w:w="2937" w:type="dxa"/>
            <w:tcBorders>
              <w:top w:val="nil"/>
              <w:left w:val="single" w:sz="4" w:space="0" w:color="auto"/>
              <w:bottom w:val="single" w:sz="4" w:space="0" w:color="auto"/>
              <w:right w:val="single" w:sz="4" w:space="0" w:color="auto"/>
            </w:tcBorders>
            <w:tcMar>
              <w:top w:w="0" w:type="dxa"/>
              <w:left w:w="108" w:type="dxa"/>
              <w:bottom w:w="0" w:type="dxa"/>
              <w:right w:w="108" w:type="dxa"/>
            </w:tcMar>
          </w:tcPr>
          <w:p w:rsidR="00023635" w:rsidRPr="00B25B25" w:rsidRDefault="00023635" w:rsidP="001650F7">
            <w:pPr>
              <w:tabs>
                <w:tab w:val="left" w:pos="3620"/>
              </w:tabs>
              <w:bidi/>
              <w:jc w:val="center"/>
              <w:rPr>
                <w:sz w:val="28"/>
                <w:szCs w:val="28"/>
              </w:rPr>
            </w:pPr>
            <w:r w:rsidRPr="00B25B25">
              <w:rPr>
                <w:sz w:val="28"/>
                <w:szCs w:val="28"/>
                <w:rtl/>
              </w:rPr>
              <w:t>فينولفتالين</w:t>
            </w:r>
          </w:p>
        </w:tc>
        <w:tc>
          <w:tcPr>
            <w:tcW w:w="2166" w:type="dxa"/>
            <w:tcBorders>
              <w:top w:val="nil"/>
              <w:left w:val="nil"/>
              <w:bottom w:val="single" w:sz="4" w:space="0" w:color="auto"/>
              <w:right w:val="single" w:sz="4" w:space="0" w:color="auto"/>
            </w:tcBorders>
            <w:tcMar>
              <w:top w:w="0" w:type="dxa"/>
              <w:left w:w="108" w:type="dxa"/>
              <w:bottom w:w="0" w:type="dxa"/>
              <w:right w:w="108" w:type="dxa"/>
            </w:tcMar>
          </w:tcPr>
          <w:p w:rsidR="00023635" w:rsidRPr="00B25B25" w:rsidRDefault="00023635" w:rsidP="001650F7">
            <w:pPr>
              <w:tabs>
                <w:tab w:val="left" w:pos="3620"/>
              </w:tabs>
              <w:bidi/>
              <w:jc w:val="both"/>
              <w:rPr>
                <w:sz w:val="28"/>
                <w:szCs w:val="28"/>
              </w:rPr>
            </w:pPr>
            <w:r w:rsidRPr="00B25B25">
              <w:rPr>
                <w:sz w:val="28"/>
                <w:szCs w:val="28"/>
              </w:rPr>
              <w:t>8,2 – 10,0</w:t>
            </w:r>
          </w:p>
        </w:tc>
      </w:tr>
    </w:tbl>
    <w:p w:rsidR="00023635" w:rsidRPr="00B25B25" w:rsidRDefault="00023635" w:rsidP="00023635">
      <w:pPr>
        <w:tabs>
          <w:tab w:val="left" w:pos="3620"/>
        </w:tabs>
        <w:bidi/>
        <w:jc w:val="both"/>
        <w:rPr>
          <w:sz w:val="28"/>
          <w:szCs w:val="28"/>
          <w:rtl/>
        </w:rPr>
      </w:pPr>
      <w:r w:rsidRPr="00B25B25">
        <w:rPr>
          <w:sz w:val="28"/>
          <w:szCs w:val="28"/>
          <w:rtl/>
        </w:rPr>
        <w:t>1- اكتب معادلة تفاعل المعايرة بين حمض السليسيليك و هيدروكسيد الصوديوم</w:t>
      </w:r>
    </w:p>
    <w:p w:rsidR="00023635" w:rsidRPr="00B25B25" w:rsidRDefault="00023635" w:rsidP="00023635">
      <w:pPr>
        <w:tabs>
          <w:tab w:val="left" w:pos="3620"/>
        </w:tabs>
        <w:bidi/>
        <w:jc w:val="both"/>
        <w:rPr>
          <w:sz w:val="28"/>
          <w:szCs w:val="28"/>
          <w:rtl/>
        </w:rPr>
      </w:pPr>
      <w:r w:rsidRPr="00B25B25">
        <w:rPr>
          <w:sz w:val="28"/>
          <w:szCs w:val="28"/>
          <w:rtl/>
        </w:rPr>
        <w:t>2- اعتمادا على المنحنى جانبه حدد إحداثيتي التكافؤ</w:t>
      </w:r>
    </w:p>
    <w:p w:rsidR="00023635" w:rsidRPr="00B25B25" w:rsidRDefault="00023635" w:rsidP="00023635">
      <w:pPr>
        <w:tabs>
          <w:tab w:val="left" w:pos="3620"/>
        </w:tabs>
        <w:bidi/>
        <w:jc w:val="both"/>
        <w:rPr>
          <w:sz w:val="28"/>
          <w:szCs w:val="28"/>
          <w:rtl/>
        </w:rPr>
      </w:pPr>
      <w:r w:rsidRPr="00B25B25">
        <w:rPr>
          <w:sz w:val="28"/>
          <w:szCs w:val="28"/>
          <w:rtl/>
        </w:rPr>
        <w:t>3- استنتج تركيز حمض السليسيليك في المحلول  المخفف ثم تركيز الحمض في المحلول المحصل عليه انطلاقا من الدواء</w:t>
      </w:r>
    </w:p>
    <w:p w:rsidR="00023635" w:rsidRPr="00B25B25" w:rsidRDefault="00023635" w:rsidP="00023635">
      <w:pPr>
        <w:tabs>
          <w:tab w:val="left" w:pos="3620"/>
        </w:tabs>
        <w:bidi/>
        <w:jc w:val="both"/>
        <w:rPr>
          <w:sz w:val="28"/>
          <w:szCs w:val="28"/>
          <w:rtl/>
        </w:rPr>
      </w:pPr>
      <w:r w:rsidRPr="00B25B25">
        <w:rPr>
          <w:sz w:val="28"/>
          <w:szCs w:val="28"/>
          <w:rtl/>
        </w:rPr>
        <w:t>4- احسب كتلة حمض السليسيليك الموجودة بكيس الدواء</w:t>
      </w:r>
    </w:p>
    <w:p w:rsidR="00023635" w:rsidRPr="00B25B25" w:rsidRDefault="00023635" w:rsidP="00023635">
      <w:pPr>
        <w:tabs>
          <w:tab w:val="left" w:pos="3620"/>
        </w:tabs>
        <w:bidi/>
        <w:jc w:val="both"/>
        <w:rPr>
          <w:sz w:val="28"/>
          <w:szCs w:val="28"/>
          <w:rtl/>
        </w:rPr>
      </w:pPr>
      <w:r w:rsidRPr="00B25B25">
        <w:rPr>
          <w:sz w:val="28"/>
          <w:szCs w:val="28"/>
          <w:rtl/>
        </w:rPr>
        <w:t>هل تتوافق هذه القيمة مع المعلومة المبينة على لصيقة الدواء</w:t>
      </w:r>
    </w:p>
    <w:p w:rsidR="00023635" w:rsidRPr="00B25B25" w:rsidRDefault="00023635" w:rsidP="00023635">
      <w:pPr>
        <w:tabs>
          <w:tab w:val="left" w:pos="3620"/>
        </w:tabs>
        <w:bidi/>
        <w:jc w:val="both"/>
        <w:rPr>
          <w:sz w:val="28"/>
          <w:szCs w:val="28"/>
          <w:rtl/>
        </w:rPr>
      </w:pPr>
      <w:r w:rsidRPr="00B25B25">
        <w:rPr>
          <w:sz w:val="28"/>
          <w:szCs w:val="28"/>
          <w:rtl/>
        </w:rPr>
        <w:t>5- ما هو الكاشف الملون الملائم لهذه المعايرة</w:t>
      </w:r>
    </w:p>
    <w:p w:rsidR="00023635" w:rsidRPr="00B25B25" w:rsidRDefault="00023635" w:rsidP="00023635">
      <w:pPr>
        <w:tabs>
          <w:tab w:val="left" w:pos="3620"/>
        </w:tabs>
        <w:bidi/>
        <w:jc w:val="both"/>
        <w:rPr>
          <w:sz w:val="28"/>
          <w:szCs w:val="28"/>
          <w:rtl/>
        </w:rPr>
      </w:pPr>
    </w:p>
    <w:p w:rsidR="00023635" w:rsidRPr="0013679C" w:rsidRDefault="00023635" w:rsidP="00023635">
      <w:pPr>
        <w:jc w:val="right"/>
        <w:rPr>
          <w:b/>
          <w:bCs/>
          <w:i/>
          <w:iCs/>
          <w:sz w:val="40"/>
          <w:szCs w:val="40"/>
        </w:rPr>
      </w:pPr>
      <w:r>
        <w:rPr>
          <w:sz w:val="28"/>
          <w:szCs w:val="28"/>
        </w:rPr>
        <w:br w:type="page"/>
      </w:r>
      <w:r w:rsidRPr="0013679C">
        <w:rPr>
          <w:rFonts w:hint="cs"/>
          <w:b/>
          <w:bCs/>
          <w:i/>
          <w:iCs/>
          <w:sz w:val="40"/>
          <w:szCs w:val="40"/>
          <w:u w:val="single"/>
          <w:rtl/>
        </w:rPr>
        <w:lastRenderedPageBreak/>
        <w:t>التمرين الثالث</w:t>
      </w:r>
      <w:r w:rsidRPr="0013679C">
        <w:rPr>
          <w:rFonts w:hint="cs"/>
          <w:b/>
          <w:bCs/>
          <w:i/>
          <w:iCs/>
          <w:sz w:val="40"/>
          <w:szCs w:val="40"/>
          <w:rtl/>
        </w:rPr>
        <w:t xml:space="preserve">( 8نقط) </w:t>
      </w:r>
    </w:p>
    <w:tbl>
      <w:tblPr>
        <w:tblW w:w="0" w:type="auto"/>
        <w:tblLook w:val="04A0"/>
      </w:tblPr>
      <w:tblGrid>
        <w:gridCol w:w="10420"/>
      </w:tblGrid>
      <w:tr w:rsidR="00023635" w:rsidTr="001650F7">
        <w:tc>
          <w:tcPr>
            <w:tcW w:w="11300" w:type="dxa"/>
          </w:tcPr>
          <w:p w:rsidR="00023635" w:rsidRDefault="00023635" w:rsidP="001650F7">
            <w:pPr>
              <w:bidi/>
              <w:rPr>
                <w:sz w:val="32"/>
                <w:szCs w:val="32"/>
                <w:rtl/>
                <w:lang w:bidi="ar-MA"/>
              </w:rPr>
            </w:pPr>
            <w:r>
              <w:rPr>
                <w:sz w:val="32"/>
                <w:szCs w:val="32"/>
                <w:rtl/>
                <w:lang w:bidi="ar-MA"/>
              </w:rPr>
              <w:t>I</w:t>
            </w:r>
            <w:r>
              <w:rPr>
                <w:rFonts w:hint="cs"/>
                <w:sz w:val="32"/>
                <w:szCs w:val="32"/>
                <w:rtl/>
                <w:lang w:bidi="ar-MA"/>
              </w:rPr>
              <w:t xml:space="preserve">- </w:t>
            </w:r>
          </w:p>
          <w:p w:rsidR="00023635" w:rsidRDefault="00023635" w:rsidP="001650F7">
            <w:pPr>
              <w:bidi/>
              <w:rPr>
                <w:sz w:val="32"/>
                <w:szCs w:val="32"/>
                <w:rtl/>
                <w:lang w:bidi="ar-MA"/>
              </w:rPr>
            </w:pPr>
            <w:r>
              <w:rPr>
                <w:rFonts w:hint="cs"/>
                <w:sz w:val="32"/>
                <w:szCs w:val="32"/>
                <w:rtl/>
                <w:lang w:bidi="ar-MA"/>
              </w:rPr>
              <w:t>1- عرف الحمض حسب برونشتد</w:t>
            </w:r>
          </w:p>
          <w:p w:rsidR="00023635" w:rsidRDefault="00023635" w:rsidP="001650F7">
            <w:pPr>
              <w:bidi/>
              <w:rPr>
                <w:sz w:val="32"/>
                <w:szCs w:val="32"/>
                <w:rtl/>
                <w:lang w:bidi="ar-MA"/>
              </w:rPr>
            </w:pPr>
            <w:r>
              <w:rPr>
                <w:rFonts w:hint="cs"/>
                <w:sz w:val="32"/>
                <w:szCs w:val="32"/>
                <w:rtl/>
                <w:lang w:bidi="ar-MA"/>
              </w:rPr>
              <w:t xml:space="preserve">2- عرف القاعدة حسب برونشتد </w:t>
            </w:r>
          </w:p>
          <w:p w:rsidR="00023635" w:rsidRDefault="00023635" w:rsidP="001650F7">
            <w:pPr>
              <w:bidi/>
              <w:rPr>
                <w:sz w:val="32"/>
                <w:szCs w:val="32"/>
                <w:rtl/>
                <w:lang w:bidi="ar-MA"/>
              </w:rPr>
            </w:pPr>
            <w:r>
              <w:rPr>
                <w:rFonts w:hint="cs"/>
                <w:sz w:val="32"/>
                <w:szCs w:val="32"/>
                <w:rtl/>
                <w:lang w:bidi="ar-MA"/>
              </w:rPr>
              <w:t xml:space="preserve">3- اعط الازواح حمض </w:t>
            </w:r>
            <w:r>
              <w:rPr>
                <w:sz w:val="32"/>
                <w:szCs w:val="32"/>
                <w:rtl/>
                <w:lang w:bidi="ar-MA"/>
              </w:rPr>
              <w:t>–</w:t>
            </w:r>
            <w:r>
              <w:rPr>
                <w:rFonts w:hint="cs"/>
                <w:sz w:val="32"/>
                <w:szCs w:val="32"/>
                <w:rtl/>
                <w:lang w:bidi="ar-MA"/>
              </w:rPr>
              <w:t xml:space="preserve"> القاعدة للماء </w:t>
            </w:r>
          </w:p>
          <w:p w:rsidR="00023635" w:rsidRDefault="00023635" w:rsidP="001650F7">
            <w:pPr>
              <w:bidi/>
              <w:rPr>
                <w:sz w:val="32"/>
                <w:szCs w:val="32"/>
                <w:rtl/>
                <w:lang w:bidi="ar-MA"/>
              </w:rPr>
            </w:pPr>
            <w:r>
              <w:rPr>
                <w:sz w:val="32"/>
                <w:szCs w:val="32"/>
                <w:rtl/>
                <w:lang w:bidi="ar-MA"/>
              </w:rPr>
              <w:t>II</w:t>
            </w:r>
            <w:r>
              <w:rPr>
                <w:rFonts w:hint="cs"/>
                <w:sz w:val="32"/>
                <w:szCs w:val="32"/>
                <w:rtl/>
                <w:lang w:bidi="ar-MA"/>
              </w:rPr>
              <w:t xml:space="preserve">- </w:t>
            </w:r>
          </w:p>
          <w:p w:rsidR="00023635" w:rsidRDefault="00023635" w:rsidP="001650F7">
            <w:pPr>
              <w:bidi/>
              <w:rPr>
                <w:sz w:val="32"/>
                <w:szCs w:val="32"/>
                <w:rtl/>
                <w:lang w:bidi="ar-MA"/>
              </w:rPr>
            </w:pPr>
            <w:r>
              <w:rPr>
                <w:rFonts w:hint="cs"/>
                <w:sz w:val="32"/>
                <w:szCs w:val="32"/>
                <w:rtl/>
                <w:lang w:bidi="ar-MA"/>
              </w:rPr>
              <w:t xml:space="preserve">1 </w:t>
            </w:r>
            <w:r>
              <w:rPr>
                <w:sz w:val="32"/>
                <w:szCs w:val="32"/>
                <w:rtl/>
                <w:lang w:bidi="ar-MA"/>
              </w:rPr>
              <w:t>–</w:t>
            </w:r>
            <w:r w:rsidRPr="00BC4363">
              <w:rPr>
                <w:rFonts w:hint="cs"/>
                <w:b/>
                <w:bCs/>
                <w:sz w:val="32"/>
                <w:szCs w:val="32"/>
                <w:u w:val="single"/>
                <w:rtl/>
                <w:lang w:bidi="ar-MA"/>
              </w:rPr>
              <w:t xml:space="preserve">حمض </w:t>
            </w:r>
            <w:r>
              <w:rPr>
                <w:rFonts w:hint="cs"/>
                <w:b/>
                <w:bCs/>
                <w:sz w:val="32"/>
                <w:szCs w:val="32"/>
                <w:u w:val="single"/>
                <w:rtl/>
                <w:lang w:bidi="ar-MA"/>
              </w:rPr>
              <w:t>الكلوريدريك</w:t>
            </w:r>
          </w:p>
          <w:p w:rsidR="00023635" w:rsidRDefault="00023635" w:rsidP="001650F7">
            <w:pPr>
              <w:bidi/>
              <w:rPr>
                <w:sz w:val="32"/>
                <w:szCs w:val="32"/>
                <w:rtl/>
              </w:rPr>
            </w:pPr>
            <w:r>
              <w:rPr>
                <w:rFonts w:hint="cs"/>
                <w:sz w:val="32"/>
                <w:szCs w:val="32"/>
                <w:rtl/>
                <w:lang w:bidi="ar-MA"/>
              </w:rPr>
              <w:t xml:space="preserve">نحضر محلولا </w:t>
            </w:r>
            <w:r w:rsidRPr="00BC4363">
              <w:rPr>
                <w:b/>
                <w:sz w:val="32"/>
                <w:szCs w:val="32"/>
              </w:rPr>
              <w:t>S</w:t>
            </w:r>
            <w:r w:rsidRPr="00BC4363">
              <w:rPr>
                <w:rFonts w:cs="Arial"/>
                <w:sz w:val="32"/>
                <w:szCs w:val="32"/>
                <w:vertAlign w:val="subscript"/>
              </w:rPr>
              <w:t>1</w:t>
            </w:r>
            <w:r>
              <w:rPr>
                <w:rFonts w:cs="Arial" w:hint="cs"/>
                <w:sz w:val="32"/>
                <w:szCs w:val="32"/>
                <w:rtl/>
              </w:rPr>
              <w:t xml:space="preserve"> لحمض الكلوريدريك </w:t>
            </w:r>
            <w:r w:rsidRPr="000F29CC">
              <w:rPr>
                <w:rFonts w:cs="Arial"/>
                <w:position w:val="-6"/>
                <w:sz w:val="32"/>
                <w:szCs w:val="32"/>
              </w:rPr>
              <w:object w:dxaOrig="520" w:dyaOrig="279">
                <v:shape id="_x0000_i1172" type="#_x0000_t75" style="width:30.7pt;height:16.3pt" o:ole="">
                  <v:imagedata r:id="rId351" o:title=""/>
                </v:shape>
                <o:OLEObject Type="Embed" ProgID="Equation.DSMT4" ShapeID="_x0000_i1172" DrawAspect="Content" ObjectID="_1629798287" r:id="rId352"/>
              </w:object>
            </w:r>
            <w:r>
              <w:rPr>
                <w:rFonts w:cs="Arial" w:hint="cs"/>
                <w:sz w:val="32"/>
                <w:szCs w:val="32"/>
                <w:rtl/>
              </w:rPr>
              <w:t xml:space="preserve">تركيزه </w:t>
            </w:r>
            <w:r w:rsidRPr="00BC4363">
              <w:rPr>
                <w:rFonts w:cs="Arial"/>
                <w:position w:val="-12"/>
                <w:sz w:val="32"/>
                <w:szCs w:val="32"/>
              </w:rPr>
              <w:object w:dxaOrig="1380" w:dyaOrig="360">
                <v:shape id="_x0000_i1173" type="#_x0000_t75" style="width:81.4pt;height:21.9pt" o:ole="">
                  <v:imagedata r:id="rId353" o:title=""/>
                </v:shape>
                <o:OLEObject Type="Embed" ProgID="Equation.DSMT4" ShapeID="_x0000_i1173" DrawAspect="Content" ObjectID="_1629798288" r:id="rId354"/>
              </w:object>
            </w:r>
            <w:r>
              <w:rPr>
                <w:rFonts w:cs="Arial" w:hint="cs"/>
                <w:sz w:val="32"/>
                <w:szCs w:val="32"/>
                <w:rtl/>
              </w:rPr>
              <w:t xml:space="preserve">بإذابة حجم  </w:t>
            </w:r>
            <w:r>
              <w:rPr>
                <w:rFonts w:hint="cs"/>
                <w:b/>
                <w:bCs/>
                <w:sz w:val="32"/>
                <w:szCs w:val="32"/>
                <w:vertAlign w:val="subscript"/>
                <w:rtl/>
              </w:rPr>
              <w:t>1</w:t>
            </w:r>
            <w:r w:rsidRPr="00BC4363">
              <w:rPr>
                <w:b/>
                <w:bCs/>
                <w:sz w:val="32"/>
                <w:szCs w:val="32"/>
              </w:rPr>
              <w:t xml:space="preserve"> V</w:t>
            </w:r>
            <w:r>
              <w:rPr>
                <w:rFonts w:cs="Arial" w:hint="cs"/>
                <w:sz w:val="32"/>
                <w:szCs w:val="32"/>
                <w:rtl/>
              </w:rPr>
              <w:t xml:space="preserve"> من غاز كلورور الهيدروجين في حجم </w:t>
            </w:r>
            <w:r w:rsidRPr="00BC4363">
              <w:rPr>
                <w:b/>
                <w:bCs/>
                <w:sz w:val="32"/>
                <w:szCs w:val="32"/>
              </w:rPr>
              <w:t>V</w:t>
            </w:r>
            <w:r w:rsidRPr="00BC4363">
              <w:rPr>
                <w:sz w:val="32"/>
                <w:szCs w:val="32"/>
              </w:rPr>
              <w:t xml:space="preserve"> = </w:t>
            </w:r>
            <w:smartTag w:uri="urn:schemas-microsoft-com:office:smarttags" w:element="metricconverter">
              <w:smartTagPr>
                <w:attr w:name="ProductID" w:val="1,00 L"/>
              </w:smartTagPr>
              <w:r w:rsidRPr="00BC4363">
                <w:rPr>
                  <w:sz w:val="32"/>
                  <w:szCs w:val="32"/>
                </w:rPr>
                <w:t>1,00 L</w:t>
              </w:r>
            </w:smartTag>
            <w:r>
              <w:rPr>
                <w:rFonts w:cs="Arial" w:hint="cs"/>
                <w:sz w:val="32"/>
                <w:szCs w:val="32"/>
                <w:rtl/>
              </w:rPr>
              <w:t xml:space="preserve"> الماء  </w:t>
            </w:r>
            <w:r w:rsidRPr="00BC4363">
              <w:rPr>
                <w:b/>
                <w:sz w:val="32"/>
                <w:szCs w:val="32"/>
              </w:rPr>
              <w:t>pH</w:t>
            </w:r>
            <w:r w:rsidRPr="00BC4363">
              <w:rPr>
                <w:sz w:val="32"/>
                <w:szCs w:val="32"/>
              </w:rPr>
              <w:t> = 3</w:t>
            </w:r>
          </w:p>
          <w:p w:rsidR="00023635" w:rsidRDefault="00023635" w:rsidP="001650F7">
            <w:pPr>
              <w:bidi/>
              <w:rPr>
                <w:sz w:val="32"/>
                <w:szCs w:val="32"/>
                <w:rtl/>
                <w:lang w:bidi="ar-MA"/>
              </w:rPr>
            </w:pPr>
            <w:r>
              <w:rPr>
                <w:rFonts w:hint="cs"/>
                <w:sz w:val="32"/>
                <w:szCs w:val="32"/>
                <w:rtl/>
              </w:rPr>
              <w:t xml:space="preserve">1-1 احسب الحجم </w:t>
            </w:r>
            <w:r>
              <w:rPr>
                <w:rFonts w:hint="cs"/>
                <w:b/>
                <w:bCs/>
                <w:sz w:val="32"/>
                <w:szCs w:val="32"/>
                <w:vertAlign w:val="subscript"/>
                <w:rtl/>
              </w:rPr>
              <w:t>1</w:t>
            </w:r>
            <w:r w:rsidRPr="00BC4363">
              <w:rPr>
                <w:b/>
                <w:bCs/>
                <w:sz w:val="32"/>
                <w:szCs w:val="32"/>
              </w:rPr>
              <w:t xml:space="preserve"> V</w:t>
            </w:r>
            <w:r w:rsidRPr="00BC4363">
              <w:rPr>
                <w:rFonts w:hint="cs"/>
                <w:sz w:val="32"/>
                <w:szCs w:val="32"/>
                <w:rtl/>
              </w:rPr>
              <w:t xml:space="preserve">من غاز كلورور الهيدروجين </w:t>
            </w:r>
            <w:r>
              <w:rPr>
                <w:rFonts w:hint="cs"/>
                <w:sz w:val="32"/>
                <w:szCs w:val="32"/>
                <w:rtl/>
              </w:rPr>
              <w:t>ثم استنتج كمية المادة البدئية للكلور يدري</w:t>
            </w:r>
            <w:r>
              <w:rPr>
                <w:rFonts w:hint="eastAsia"/>
                <w:sz w:val="32"/>
                <w:szCs w:val="32"/>
                <w:rtl/>
              </w:rPr>
              <w:t>ك</w:t>
            </w:r>
          </w:p>
          <w:p w:rsidR="00023635" w:rsidRDefault="00023635" w:rsidP="001650F7">
            <w:pPr>
              <w:bidi/>
              <w:rPr>
                <w:sz w:val="32"/>
                <w:szCs w:val="32"/>
                <w:rtl/>
                <w:lang w:bidi="ar-MA"/>
              </w:rPr>
            </w:pPr>
            <w:r>
              <w:rPr>
                <w:rFonts w:hint="cs"/>
                <w:sz w:val="32"/>
                <w:szCs w:val="32"/>
                <w:rtl/>
                <w:lang w:bidi="ar-MA"/>
              </w:rPr>
              <w:t xml:space="preserve">1-2اكتب معادلة ذوبان حمض الكلوريدريك في الماء </w:t>
            </w:r>
          </w:p>
          <w:p w:rsidR="00023635" w:rsidRDefault="00023635" w:rsidP="001650F7">
            <w:pPr>
              <w:bidi/>
              <w:rPr>
                <w:rFonts w:cs="Arial"/>
                <w:sz w:val="32"/>
                <w:szCs w:val="32"/>
                <w:vertAlign w:val="subscript"/>
                <w:rtl/>
              </w:rPr>
            </w:pPr>
            <w:r>
              <w:rPr>
                <w:rFonts w:hint="cs"/>
                <w:sz w:val="32"/>
                <w:szCs w:val="32"/>
                <w:rtl/>
                <w:lang w:bidi="ar-MA"/>
              </w:rPr>
              <w:t xml:space="preserve">1-3 احسب كمية المادة </w:t>
            </w:r>
            <w:r w:rsidRPr="00BC4363">
              <w:rPr>
                <w:b/>
                <w:bCs/>
                <w:sz w:val="32"/>
                <w:szCs w:val="32"/>
              </w:rPr>
              <w:t>n</w:t>
            </w:r>
            <w:r w:rsidRPr="00BC4363">
              <w:rPr>
                <w:rFonts w:cs="Arial"/>
                <w:sz w:val="32"/>
                <w:szCs w:val="32"/>
                <w:vertAlign w:val="subscript"/>
              </w:rPr>
              <w:t>1</w:t>
            </w:r>
            <w:r>
              <w:rPr>
                <w:rFonts w:hint="cs"/>
                <w:sz w:val="32"/>
                <w:szCs w:val="32"/>
                <w:rtl/>
                <w:lang w:bidi="ar-MA"/>
              </w:rPr>
              <w:t xml:space="preserve"> للايونات </w:t>
            </w:r>
            <w:r w:rsidRPr="00BC4363">
              <w:rPr>
                <w:b/>
                <w:bCs/>
                <w:sz w:val="32"/>
                <w:szCs w:val="32"/>
              </w:rPr>
              <w:t>H</w:t>
            </w:r>
            <w:r w:rsidRPr="00BC4363">
              <w:rPr>
                <w:b/>
                <w:bCs/>
                <w:sz w:val="32"/>
                <w:szCs w:val="32"/>
                <w:vertAlign w:val="subscript"/>
              </w:rPr>
              <w:t>3</w:t>
            </w:r>
            <w:r w:rsidRPr="00BC4363">
              <w:rPr>
                <w:b/>
                <w:bCs/>
                <w:sz w:val="32"/>
                <w:szCs w:val="32"/>
              </w:rPr>
              <w:t>O</w:t>
            </w:r>
            <w:r w:rsidRPr="00BC4363">
              <w:rPr>
                <w:b/>
                <w:bCs/>
                <w:sz w:val="32"/>
                <w:szCs w:val="32"/>
                <w:vertAlign w:val="superscript"/>
              </w:rPr>
              <w:t>+</w:t>
            </w:r>
            <w:r>
              <w:rPr>
                <w:rFonts w:hint="cs"/>
                <w:sz w:val="32"/>
                <w:szCs w:val="32"/>
                <w:rtl/>
                <w:lang w:bidi="ar-MA"/>
              </w:rPr>
              <w:t xml:space="preserve">  الموجودة في حجم </w:t>
            </w:r>
            <w:r w:rsidRPr="00BC4363">
              <w:rPr>
                <w:b/>
                <w:bCs/>
                <w:sz w:val="32"/>
                <w:szCs w:val="32"/>
              </w:rPr>
              <w:t>V</w:t>
            </w:r>
            <w:r w:rsidRPr="00BC4363">
              <w:rPr>
                <w:sz w:val="32"/>
                <w:szCs w:val="32"/>
              </w:rPr>
              <w:t xml:space="preserve"> = </w:t>
            </w:r>
            <w:smartTag w:uri="urn:schemas-microsoft-com:office:smarttags" w:element="metricconverter">
              <w:smartTagPr>
                <w:attr w:name="ProductID" w:val="1,00 L"/>
              </w:smartTagPr>
              <w:r w:rsidRPr="00BC4363">
                <w:rPr>
                  <w:sz w:val="32"/>
                  <w:szCs w:val="32"/>
                </w:rPr>
                <w:t>1,00 L</w:t>
              </w:r>
            </w:smartTag>
            <w:r>
              <w:rPr>
                <w:rFonts w:hint="cs"/>
                <w:sz w:val="32"/>
                <w:szCs w:val="32"/>
                <w:rtl/>
              </w:rPr>
              <w:t xml:space="preserve"> من المحلول </w:t>
            </w:r>
            <w:r w:rsidRPr="00BC4363">
              <w:rPr>
                <w:b/>
                <w:sz w:val="32"/>
                <w:szCs w:val="32"/>
              </w:rPr>
              <w:t>S</w:t>
            </w:r>
            <w:r w:rsidRPr="00BC4363">
              <w:rPr>
                <w:rFonts w:cs="Arial"/>
                <w:sz w:val="32"/>
                <w:szCs w:val="32"/>
                <w:vertAlign w:val="subscript"/>
              </w:rPr>
              <w:t>1</w:t>
            </w:r>
          </w:p>
          <w:p w:rsidR="00023635" w:rsidRPr="00BC4363" w:rsidRDefault="00023635" w:rsidP="001650F7">
            <w:pPr>
              <w:bidi/>
              <w:rPr>
                <w:rFonts w:cs="Arial"/>
                <w:sz w:val="32"/>
                <w:szCs w:val="32"/>
                <w:rtl/>
              </w:rPr>
            </w:pPr>
            <w:r>
              <w:rPr>
                <w:rFonts w:cs="Arial" w:hint="cs"/>
                <w:sz w:val="32"/>
                <w:szCs w:val="32"/>
                <w:rtl/>
              </w:rPr>
              <w:t xml:space="preserve">1-4 ماذا يمكن القول عن التفاعل السابق </w:t>
            </w:r>
          </w:p>
          <w:p w:rsidR="00023635" w:rsidRDefault="00023635" w:rsidP="001650F7">
            <w:pPr>
              <w:bidi/>
              <w:rPr>
                <w:b/>
                <w:bCs/>
                <w:sz w:val="32"/>
                <w:szCs w:val="32"/>
                <w:u w:val="single"/>
                <w:rtl/>
                <w:lang w:bidi="ar-MA"/>
              </w:rPr>
            </w:pPr>
            <w:r>
              <w:rPr>
                <w:rFonts w:hint="cs"/>
                <w:sz w:val="32"/>
                <w:szCs w:val="32"/>
                <w:rtl/>
                <w:lang w:bidi="ar-MA"/>
              </w:rPr>
              <w:t xml:space="preserve">2- </w:t>
            </w:r>
            <w:r w:rsidRPr="00BC4363">
              <w:rPr>
                <w:rFonts w:hint="cs"/>
                <w:b/>
                <w:bCs/>
                <w:sz w:val="32"/>
                <w:szCs w:val="32"/>
                <w:u w:val="single"/>
                <w:rtl/>
                <w:lang w:bidi="ar-MA"/>
              </w:rPr>
              <w:t xml:space="preserve">حمض الإيثانويك </w:t>
            </w:r>
          </w:p>
          <w:p w:rsidR="00023635" w:rsidRDefault="00023635" w:rsidP="001650F7">
            <w:pPr>
              <w:pStyle w:val="NormalWeb"/>
              <w:bidi/>
              <w:spacing w:before="0" w:beforeAutospacing="0" w:after="0" w:afterAutospacing="0"/>
              <w:jc w:val="both"/>
              <w:rPr>
                <w:sz w:val="32"/>
                <w:szCs w:val="32"/>
                <w:rtl/>
              </w:rPr>
            </w:pPr>
            <w:r w:rsidRPr="00685511">
              <w:rPr>
                <w:rFonts w:hint="cs"/>
                <w:sz w:val="32"/>
                <w:szCs w:val="32"/>
                <w:rtl/>
                <w:lang w:bidi="ar-MA"/>
              </w:rPr>
              <w:t xml:space="preserve">نحضر محلولا </w:t>
            </w:r>
            <w:r w:rsidRPr="00685511">
              <w:rPr>
                <w:b/>
                <w:sz w:val="32"/>
                <w:szCs w:val="32"/>
              </w:rPr>
              <w:t>S</w:t>
            </w:r>
            <w:r w:rsidRPr="00685511">
              <w:rPr>
                <w:sz w:val="32"/>
                <w:szCs w:val="32"/>
                <w:vertAlign w:val="subscript"/>
              </w:rPr>
              <w:t>2</w:t>
            </w:r>
            <w:r w:rsidRPr="00685511">
              <w:rPr>
                <w:rFonts w:hint="cs"/>
                <w:sz w:val="32"/>
                <w:szCs w:val="32"/>
                <w:rtl/>
              </w:rPr>
              <w:t>من حمض الإيثانويك</w:t>
            </w:r>
            <w:r w:rsidRPr="000F29CC">
              <w:rPr>
                <w:position w:val="-12"/>
                <w:sz w:val="32"/>
                <w:szCs w:val="32"/>
              </w:rPr>
              <w:object w:dxaOrig="1200" w:dyaOrig="360">
                <v:shape id="_x0000_i1174" type="#_x0000_t75" style="width:67.6pt;height:20.65pt" o:ole="">
                  <v:imagedata r:id="rId355" o:title=""/>
                </v:shape>
                <o:OLEObject Type="Embed" ProgID="Equation.DSMT4" ShapeID="_x0000_i1174" DrawAspect="Content" ObjectID="_1629798289" r:id="rId356"/>
              </w:object>
            </w:r>
            <w:r w:rsidRPr="00685511">
              <w:rPr>
                <w:rFonts w:hint="cs"/>
                <w:sz w:val="32"/>
                <w:szCs w:val="32"/>
                <w:rtl/>
              </w:rPr>
              <w:t xml:space="preserve"> تركيزه</w:t>
            </w:r>
            <w:r w:rsidRPr="00685511">
              <w:rPr>
                <w:b/>
                <w:bCs/>
                <w:sz w:val="32"/>
                <w:szCs w:val="32"/>
              </w:rPr>
              <w:t>C</w:t>
            </w:r>
            <w:r w:rsidRPr="00685511">
              <w:rPr>
                <w:sz w:val="32"/>
                <w:szCs w:val="32"/>
                <w:vertAlign w:val="subscript"/>
              </w:rPr>
              <w:t>2</w:t>
            </w:r>
            <w:r w:rsidRPr="00685511">
              <w:rPr>
                <w:sz w:val="32"/>
                <w:szCs w:val="32"/>
              </w:rPr>
              <w:t xml:space="preserve"> = 1,0 x 10</w:t>
            </w:r>
            <w:r w:rsidRPr="00685511">
              <w:rPr>
                <w:sz w:val="32"/>
                <w:szCs w:val="32"/>
                <w:vertAlign w:val="superscript"/>
              </w:rPr>
              <w:t xml:space="preserve"> – 2 </w:t>
            </w:r>
            <w:r w:rsidRPr="00685511">
              <w:rPr>
                <w:sz w:val="32"/>
                <w:szCs w:val="32"/>
              </w:rPr>
              <w:t xml:space="preserve">mol / L </w:t>
            </w:r>
            <w:r w:rsidRPr="00685511">
              <w:rPr>
                <w:rFonts w:hint="cs"/>
                <w:sz w:val="32"/>
                <w:szCs w:val="32"/>
                <w:rtl/>
              </w:rPr>
              <w:t xml:space="preserve"> له </w:t>
            </w:r>
          </w:p>
          <w:p w:rsidR="00023635" w:rsidRDefault="00023635" w:rsidP="001650F7">
            <w:pPr>
              <w:pStyle w:val="NormalWeb"/>
              <w:bidi/>
              <w:spacing w:before="0" w:beforeAutospacing="0" w:after="0" w:afterAutospacing="0"/>
              <w:jc w:val="both"/>
              <w:rPr>
                <w:sz w:val="32"/>
                <w:szCs w:val="32"/>
                <w:rtl/>
              </w:rPr>
            </w:pPr>
            <w:r w:rsidRPr="00685511">
              <w:rPr>
                <w:b/>
                <w:sz w:val="32"/>
                <w:szCs w:val="32"/>
              </w:rPr>
              <w:t>pH</w:t>
            </w:r>
            <w:r w:rsidRPr="00685511">
              <w:rPr>
                <w:sz w:val="32"/>
                <w:szCs w:val="32"/>
              </w:rPr>
              <w:t xml:space="preserve"> = 3,4</w:t>
            </w:r>
            <w:r w:rsidRPr="00685511">
              <w:rPr>
                <w:rFonts w:hint="cs"/>
                <w:sz w:val="32"/>
                <w:szCs w:val="32"/>
                <w:rtl/>
              </w:rPr>
              <w:t xml:space="preserve"> من اجل ذلكنذيب كتلة</w:t>
            </w:r>
            <w:r w:rsidRPr="00685511">
              <w:rPr>
                <w:position w:val="-4"/>
              </w:rPr>
              <w:object w:dxaOrig="279" w:dyaOrig="200">
                <v:shape id="_x0000_i1175" type="#_x0000_t75" style="width:24.4pt;height:16.9pt" o:ole="">
                  <v:imagedata r:id="rId357" o:title=""/>
                </v:shape>
                <o:OLEObject Type="Embed" ProgID="Equation.DSMT4" ShapeID="_x0000_i1175" DrawAspect="Content" ObjectID="_1629798290" r:id="rId358"/>
              </w:object>
            </w:r>
            <w:r>
              <w:rPr>
                <w:rFonts w:hint="cs"/>
                <w:sz w:val="32"/>
                <w:szCs w:val="32"/>
                <w:rtl/>
              </w:rPr>
              <w:t xml:space="preserve">من الايثانويك في حجم </w:t>
            </w:r>
            <w:r w:rsidRPr="00685511">
              <w:rPr>
                <w:b/>
                <w:sz w:val="32"/>
                <w:szCs w:val="32"/>
              </w:rPr>
              <w:t>V</w:t>
            </w:r>
            <w:r w:rsidRPr="00685511">
              <w:rPr>
                <w:sz w:val="32"/>
                <w:szCs w:val="32"/>
              </w:rPr>
              <w:t xml:space="preserve"> = </w:t>
            </w:r>
            <w:smartTag w:uri="urn:schemas-microsoft-com:office:smarttags" w:element="metricconverter">
              <w:smartTagPr>
                <w:attr w:name="ProductID" w:val="1,00 L"/>
              </w:smartTagPr>
              <w:r w:rsidRPr="00685511">
                <w:rPr>
                  <w:sz w:val="32"/>
                  <w:szCs w:val="32"/>
                </w:rPr>
                <w:t>1,00 L</w:t>
              </w:r>
            </w:smartTag>
            <w:r>
              <w:rPr>
                <w:rFonts w:hint="cs"/>
                <w:sz w:val="32"/>
                <w:szCs w:val="32"/>
                <w:rtl/>
              </w:rPr>
              <w:t xml:space="preserve"> من الماء </w:t>
            </w:r>
          </w:p>
          <w:p w:rsidR="00023635" w:rsidRPr="00FC0129" w:rsidRDefault="00023635" w:rsidP="001650F7">
            <w:pPr>
              <w:pStyle w:val="NormalWeb"/>
              <w:bidi/>
              <w:spacing w:before="0" w:beforeAutospacing="0" w:after="0" w:afterAutospacing="0"/>
              <w:jc w:val="both"/>
              <w:rPr>
                <w:sz w:val="32"/>
                <w:szCs w:val="32"/>
                <w:rtl/>
              </w:rPr>
            </w:pPr>
            <w:r>
              <w:rPr>
                <w:rFonts w:hint="cs"/>
                <w:sz w:val="32"/>
                <w:szCs w:val="32"/>
                <w:rtl/>
              </w:rPr>
              <w:t xml:space="preserve">2-1احسب الكتلة </w:t>
            </w:r>
            <w:r w:rsidRPr="00FC0129">
              <w:rPr>
                <w:position w:val="-4"/>
                <w:sz w:val="32"/>
                <w:szCs w:val="32"/>
              </w:rPr>
              <w:object w:dxaOrig="279" w:dyaOrig="200">
                <v:shape id="_x0000_i1176" type="#_x0000_t75" style="width:24.4pt;height:16.9pt" o:ole="">
                  <v:imagedata r:id="rId357" o:title=""/>
                </v:shape>
                <o:OLEObject Type="Embed" ProgID="Equation.DSMT4" ShapeID="_x0000_i1176" DrawAspect="Content" ObjectID="_1629798291" r:id="rId359"/>
              </w:object>
            </w:r>
            <w:r w:rsidRPr="00FC0129">
              <w:rPr>
                <w:rFonts w:hint="cs"/>
                <w:sz w:val="32"/>
                <w:szCs w:val="32"/>
                <w:rtl/>
              </w:rPr>
              <w:t xml:space="preserve"> ثم استنتج كمية المادة البدئية للايثانويك </w:t>
            </w:r>
          </w:p>
          <w:p w:rsidR="00023635" w:rsidRDefault="00023635" w:rsidP="001650F7">
            <w:pPr>
              <w:pStyle w:val="NormalWeb"/>
              <w:bidi/>
              <w:spacing w:before="0" w:beforeAutospacing="0" w:after="0" w:afterAutospacing="0"/>
              <w:jc w:val="both"/>
              <w:rPr>
                <w:rtl/>
              </w:rPr>
            </w:pPr>
            <w:r>
              <w:rPr>
                <w:rFonts w:hint="cs"/>
                <w:sz w:val="32"/>
                <w:szCs w:val="32"/>
                <w:rtl/>
              </w:rPr>
              <w:t xml:space="preserve">2-2 </w:t>
            </w:r>
            <w:r w:rsidRPr="00FC0129">
              <w:rPr>
                <w:rFonts w:hint="cs"/>
                <w:sz w:val="32"/>
                <w:szCs w:val="32"/>
                <w:rtl/>
              </w:rPr>
              <w:t>اكتب معادلة تفاعل حمض الايثانويكمع الماء</w:t>
            </w:r>
          </w:p>
          <w:p w:rsidR="00023635" w:rsidRDefault="00023635" w:rsidP="001650F7">
            <w:pPr>
              <w:pStyle w:val="NormalWeb"/>
              <w:bidi/>
              <w:spacing w:before="0" w:beforeAutospacing="0" w:after="0" w:afterAutospacing="0"/>
              <w:jc w:val="both"/>
              <w:rPr>
                <w:sz w:val="32"/>
                <w:szCs w:val="32"/>
                <w:rtl/>
              </w:rPr>
            </w:pPr>
            <w:r>
              <w:rPr>
                <w:rFonts w:hint="cs"/>
                <w:sz w:val="32"/>
                <w:szCs w:val="32"/>
                <w:rtl/>
              </w:rPr>
              <w:t xml:space="preserve">2-3 احسب كمية المادة  </w:t>
            </w:r>
            <w:r w:rsidRPr="00FC0129">
              <w:rPr>
                <w:b/>
                <w:bCs/>
                <w:sz w:val="32"/>
                <w:szCs w:val="32"/>
              </w:rPr>
              <w:t>n</w:t>
            </w:r>
            <w:r w:rsidRPr="00FC0129">
              <w:rPr>
                <w:rFonts w:cs="Arial"/>
                <w:sz w:val="32"/>
                <w:szCs w:val="32"/>
                <w:vertAlign w:val="subscript"/>
              </w:rPr>
              <w:t>2</w:t>
            </w:r>
            <w:r>
              <w:rPr>
                <w:rFonts w:hint="cs"/>
                <w:sz w:val="32"/>
                <w:szCs w:val="32"/>
                <w:rtl/>
              </w:rPr>
              <w:t xml:space="preserve">للايونات </w:t>
            </w:r>
            <w:r w:rsidRPr="00BC4363">
              <w:rPr>
                <w:b/>
                <w:bCs/>
                <w:sz w:val="32"/>
                <w:szCs w:val="32"/>
              </w:rPr>
              <w:t>H</w:t>
            </w:r>
            <w:r w:rsidRPr="00BC4363">
              <w:rPr>
                <w:b/>
                <w:bCs/>
                <w:sz w:val="32"/>
                <w:szCs w:val="32"/>
                <w:vertAlign w:val="subscript"/>
              </w:rPr>
              <w:t>3</w:t>
            </w:r>
            <w:r w:rsidRPr="00BC4363">
              <w:rPr>
                <w:b/>
                <w:bCs/>
                <w:sz w:val="32"/>
                <w:szCs w:val="32"/>
              </w:rPr>
              <w:t>O</w:t>
            </w:r>
            <w:r w:rsidRPr="00BC4363">
              <w:rPr>
                <w:b/>
                <w:bCs/>
                <w:sz w:val="32"/>
                <w:szCs w:val="32"/>
                <w:vertAlign w:val="superscript"/>
              </w:rPr>
              <w:t>+</w:t>
            </w:r>
          </w:p>
          <w:p w:rsidR="00023635" w:rsidRDefault="00023635" w:rsidP="001650F7">
            <w:pPr>
              <w:jc w:val="right"/>
              <w:rPr>
                <w:sz w:val="32"/>
                <w:szCs w:val="32"/>
                <w:rtl/>
              </w:rPr>
            </w:pPr>
            <w:r w:rsidRPr="00FC0129">
              <w:rPr>
                <w:rFonts w:hint="cs"/>
                <w:sz w:val="32"/>
                <w:szCs w:val="32"/>
                <w:rtl/>
              </w:rPr>
              <w:t xml:space="preserve">2-4 أنشئ الجدول الوصفي للتفاعل بين حمض الايثانويك والماء </w:t>
            </w:r>
          </w:p>
          <w:p w:rsidR="00023635" w:rsidRDefault="00023635" w:rsidP="001650F7">
            <w:pPr>
              <w:bidi/>
              <w:rPr>
                <w:sz w:val="32"/>
                <w:szCs w:val="32"/>
                <w:rtl/>
              </w:rPr>
            </w:pPr>
            <w:r>
              <w:rPr>
                <w:rFonts w:hint="cs"/>
                <w:sz w:val="32"/>
                <w:szCs w:val="32"/>
                <w:rtl/>
              </w:rPr>
              <w:t xml:space="preserve">2-5 حدد التقدم النهائي </w:t>
            </w:r>
            <w:r w:rsidRPr="00C90A1A">
              <w:rPr>
                <w:b/>
                <w:bCs/>
                <w:sz w:val="32"/>
                <w:szCs w:val="32"/>
              </w:rPr>
              <w:t>x</w:t>
            </w:r>
            <w:r w:rsidRPr="00C90A1A">
              <w:rPr>
                <w:sz w:val="32"/>
                <w:szCs w:val="32"/>
                <w:vertAlign w:val="subscript"/>
              </w:rPr>
              <w:t>f</w:t>
            </w:r>
            <w:r>
              <w:rPr>
                <w:rFonts w:hint="cs"/>
                <w:sz w:val="32"/>
                <w:szCs w:val="32"/>
                <w:rtl/>
              </w:rPr>
              <w:t xml:space="preserve">للتفاعل </w:t>
            </w:r>
          </w:p>
          <w:p w:rsidR="00023635" w:rsidRDefault="00023635" w:rsidP="001650F7">
            <w:pPr>
              <w:bidi/>
              <w:rPr>
                <w:sz w:val="32"/>
                <w:szCs w:val="32"/>
                <w:rtl/>
              </w:rPr>
            </w:pPr>
            <w:r>
              <w:rPr>
                <w:rFonts w:hint="cs"/>
                <w:sz w:val="32"/>
                <w:szCs w:val="32"/>
                <w:rtl/>
              </w:rPr>
              <w:t xml:space="preserve">2-6 حدد التقدم النهائي </w:t>
            </w:r>
            <w:r w:rsidRPr="00C90A1A">
              <w:rPr>
                <w:b/>
                <w:bCs/>
                <w:sz w:val="32"/>
                <w:szCs w:val="32"/>
              </w:rPr>
              <w:t>x</w:t>
            </w:r>
            <w:r w:rsidRPr="00C90A1A">
              <w:rPr>
                <w:sz w:val="32"/>
                <w:szCs w:val="32"/>
                <w:vertAlign w:val="subscript"/>
              </w:rPr>
              <w:t>max</w:t>
            </w:r>
            <w:r>
              <w:rPr>
                <w:rFonts w:hint="cs"/>
                <w:sz w:val="32"/>
                <w:szCs w:val="32"/>
                <w:rtl/>
              </w:rPr>
              <w:t xml:space="preserve">للتفاعل معللا جوابك </w:t>
            </w:r>
          </w:p>
          <w:p w:rsidR="00023635" w:rsidRDefault="00023635" w:rsidP="001650F7">
            <w:pPr>
              <w:bidi/>
              <w:rPr>
                <w:sz w:val="32"/>
                <w:szCs w:val="32"/>
                <w:rtl/>
              </w:rPr>
            </w:pPr>
            <w:r>
              <w:rPr>
                <w:rFonts w:hint="cs"/>
                <w:sz w:val="32"/>
                <w:szCs w:val="32"/>
                <w:rtl/>
              </w:rPr>
              <w:t>2-7 احسب نسبة التقدم النهائي</w:t>
            </w:r>
            <w:r w:rsidRPr="00C90A1A">
              <w:rPr>
                <w:rFonts w:ascii="Symbol" w:hAnsi="Symbol"/>
                <w:b/>
                <w:bCs/>
                <w:sz w:val="32"/>
                <w:szCs w:val="32"/>
              </w:rPr>
              <w:t></w:t>
            </w:r>
            <w:r>
              <w:rPr>
                <w:rFonts w:hint="cs"/>
                <w:sz w:val="32"/>
                <w:szCs w:val="32"/>
                <w:rtl/>
              </w:rPr>
              <w:t xml:space="preserve"> للتفاعل </w:t>
            </w:r>
          </w:p>
          <w:p w:rsidR="00023635" w:rsidRPr="000F29CC" w:rsidRDefault="00023635" w:rsidP="001650F7">
            <w:pPr>
              <w:bidi/>
              <w:rPr>
                <w:sz w:val="32"/>
                <w:szCs w:val="32"/>
                <w:rtl/>
              </w:rPr>
            </w:pPr>
            <w:r>
              <w:rPr>
                <w:rFonts w:hint="cs"/>
                <w:sz w:val="32"/>
                <w:szCs w:val="32"/>
                <w:rtl/>
              </w:rPr>
              <w:t xml:space="preserve">2-8 احسب تراكيز الأنواع الكيميائية الموجودة في المحلول </w:t>
            </w:r>
            <w:r w:rsidRPr="00685511">
              <w:rPr>
                <w:b/>
                <w:sz w:val="32"/>
                <w:szCs w:val="32"/>
              </w:rPr>
              <w:t>S</w:t>
            </w:r>
            <w:r w:rsidRPr="00685511">
              <w:rPr>
                <w:sz w:val="32"/>
                <w:szCs w:val="32"/>
                <w:vertAlign w:val="subscript"/>
              </w:rPr>
              <w:t>2</w:t>
            </w:r>
            <w:r>
              <w:rPr>
                <w:rFonts w:hint="cs"/>
                <w:sz w:val="32"/>
                <w:szCs w:val="32"/>
                <w:rtl/>
              </w:rPr>
              <w:t xml:space="preserve">عند التوازن </w:t>
            </w:r>
          </w:p>
          <w:p w:rsidR="00023635" w:rsidRDefault="00023635" w:rsidP="001650F7">
            <w:pPr>
              <w:bidi/>
              <w:rPr>
                <w:sz w:val="32"/>
                <w:szCs w:val="32"/>
                <w:rtl/>
              </w:rPr>
            </w:pPr>
            <w:r>
              <w:rPr>
                <w:rFonts w:hint="cs"/>
                <w:sz w:val="32"/>
                <w:szCs w:val="32"/>
                <w:rtl/>
              </w:rPr>
              <w:t xml:space="preserve">2-8 بين أن تعبير </w:t>
            </w:r>
            <w:proofErr w:type="gramStart"/>
            <w:r>
              <w:rPr>
                <w:rFonts w:hint="cs"/>
                <w:sz w:val="32"/>
                <w:szCs w:val="32"/>
                <w:rtl/>
              </w:rPr>
              <w:t>ثابتة</w:t>
            </w:r>
            <w:proofErr w:type="gramEnd"/>
            <w:r>
              <w:rPr>
                <w:rFonts w:hint="cs"/>
                <w:sz w:val="32"/>
                <w:szCs w:val="32"/>
                <w:rtl/>
              </w:rPr>
              <w:t xml:space="preserve"> التوازن </w:t>
            </w:r>
            <w:r w:rsidRPr="00C90A1A">
              <w:rPr>
                <w:position w:val="-4"/>
                <w:sz w:val="32"/>
                <w:szCs w:val="32"/>
              </w:rPr>
              <w:object w:dxaOrig="300" w:dyaOrig="260">
                <v:shape id="_x0000_i1177" type="#_x0000_t75" style="width:15.05pt;height:13.15pt" o:ole="">
                  <v:imagedata r:id="rId360" o:title=""/>
                </v:shape>
                <o:OLEObject Type="Embed" ProgID="Equation.DSMT4" ShapeID="_x0000_i1177" DrawAspect="Content" ObjectID="_1629798292" r:id="rId361"/>
              </w:object>
            </w:r>
            <w:r>
              <w:rPr>
                <w:rFonts w:hint="cs"/>
                <w:sz w:val="32"/>
                <w:szCs w:val="32"/>
                <w:rtl/>
              </w:rPr>
              <w:t xml:space="preserve"> يكتب </w:t>
            </w:r>
            <w:r w:rsidRPr="00C90A1A">
              <w:rPr>
                <w:position w:val="-24"/>
                <w:sz w:val="32"/>
                <w:szCs w:val="32"/>
              </w:rPr>
              <w:object w:dxaOrig="980" w:dyaOrig="660">
                <v:shape id="_x0000_i1178" type="#_x0000_t75" style="width:90.8pt;height:36.95pt" o:ole="">
                  <v:imagedata r:id="rId362" o:title=""/>
                </v:shape>
                <o:OLEObject Type="Embed" ProgID="Equation.DSMT4" ShapeID="_x0000_i1178" DrawAspect="Content" ObjectID="_1629798293" r:id="rId363"/>
              </w:object>
            </w:r>
            <w:r>
              <w:rPr>
                <w:rFonts w:hint="cs"/>
                <w:sz w:val="32"/>
                <w:szCs w:val="32"/>
                <w:rtl/>
              </w:rPr>
              <w:t xml:space="preserve"> ثم احسب قيمتها </w:t>
            </w:r>
          </w:p>
          <w:p w:rsidR="00023635" w:rsidRDefault="00023635" w:rsidP="001650F7">
            <w:pPr>
              <w:bidi/>
              <w:rPr>
                <w:sz w:val="32"/>
                <w:szCs w:val="32"/>
                <w:rtl/>
              </w:rPr>
            </w:pPr>
            <w:r>
              <w:rPr>
                <w:rFonts w:hint="cs"/>
                <w:sz w:val="32"/>
                <w:szCs w:val="32"/>
                <w:rtl/>
              </w:rPr>
              <w:t xml:space="preserve">نعطي </w:t>
            </w:r>
            <w:r>
              <w:rPr>
                <w:sz w:val="32"/>
                <w:szCs w:val="32"/>
                <w:rtl/>
                <w:lang w:bidi="he-IL"/>
              </w:rPr>
              <w:t>׃</w:t>
            </w:r>
            <w:r>
              <w:rPr>
                <w:b/>
                <w:sz w:val="26"/>
              </w:rPr>
              <w:t>M</w:t>
            </w:r>
            <w:r>
              <w:t>(</w:t>
            </w:r>
            <w:r>
              <w:rPr>
                <w:b/>
                <w:sz w:val="26"/>
              </w:rPr>
              <w:t>C</w:t>
            </w:r>
            <w:r>
              <w:t xml:space="preserve">) = </w:t>
            </w:r>
            <w:smartTag w:uri="urn:schemas-microsoft-com:office:smarttags" w:element="metricconverter">
              <w:smartTagPr>
                <w:attr w:name="ProductID" w:val="12,0 g"/>
              </w:smartTagPr>
              <w:r>
                <w:t>12,0 g</w:t>
              </w:r>
            </w:smartTag>
            <w:r>
              <w:t xml:space="preserve"> / mol ; </w:t>
            </w:r>
            <w:r>
              <w:rPr>
                <w:b/>
                <w:sz w:val="26"/>
              </w:rPr>
              <w:t>M</w:t>
            </w:r>
            <w:r>
              <w:t>(</w:t>
            </w:r>
            <w:r>
              <w:rPr>
                <w:b/>
                <w:sz w:val="26"/>
              </w:rPr>
              <w:t>H</w:t>
            </w:r>
            <w:r>
              <w:t xml:space="preserve">) = </w:t>
            </w:r>
            <w:smartTag w:uri="urn:schemas-microsoft-com:office:smarttags" w:element="metricconverter">
              <w:smartTagPr>
                <w:attr w:name="ProductID" w:val="1,00 g"/>
              </w:smartTagPr>
              <w:r>
                <w:t>1,00 g</w:t>
              </w:r>
            </w:smartTag>
            <w:r>
              <w:t xml:space="preserve"> / mol ; </w:t>
            </w:r>
            <w:r>
              <w:rPr>
                <w:b/>
                <w:sz w:val="26"/>
              </w:rPr>
              <w:t>M</w:t>
            </w:r>
            <w:r>
              <w:t>(</w:t>
            </w:r>
            <w:r>
              <w:rPr>
                <w:b/>
                <w:sz w:val="26"/>
              </w:rPr>
              <w:t>O</w:t>
            </w:r>
            <w:r>
              <w:t xml:space="preserve">) = </w:t>
            </w:r>
            <w:smartTag w:uri="urn:schemas-microsoft-com:office:smarttags" w:element="metricconverter">
              <w:smartTagPr>
                <w:attr w:name="ProductID" w:val="16,0 g"/>
              </w:smartTagPr>
              <w:r>
                <w:t>16,0 g</w:t>
              </w:r>
            </w:smartTag>
            <w:r>
              <w:t xml:space="preserve"> / mol</w:t>
            </w:r>
          </w:p>
          <w:p w:rsidR="00023635" w:rsidRDefault="00023635" w:rsidP="001650F7">
            <w:pPr>
              <w:bidi/>
              <w:rPr>
                <w:sz w:val="32"/>
                <w:szCs w:val="32"/>
                <w:rtl/>
              </w:rPr>
            </w:pPr>
            <w:r>
              <w:rPr>
                <w:sz w:val="32"/>
                <w:szCs w:val="32"/>
                <w:rtl/>
              </w:rPr>
              <w:t>III–</w:t>
            </w:r>
            <w:r w:rsidRPr="000F29CC">
              <w:rPr>
                <w:rFonts w:hint="cs"/>
                <w:b/>
                <w:bCs/>
                <w:sz w:val="32"/>
                <w:szCs w:val="32"/>
                <w:u w:val="single"/>
                <w:rtl/>
              </w:rPr>
              <w:t>تأثير التخفيف</w:t>
            </w:r>
          </w:p>
          <w:p w:rsidR="00023635" w:rsidRDefault="00023635" w:rsidP="001650F7">
            <w:pPr>
              <w:bidi/>
              <w:rPr>
                <w:sz w:val="32"/>
                <w:szCs w:val="32"/>
                <w:rtl/>
              </w:rPr>
            </w:pPr>
            <w:r>
              <w:rPr>
                <w:rFonts w:hint="cs"/>
                <w:sz w:val="32"/>
                <w:szCs w:val="32"/>
                <w:rtl/>
              </w:rPr>
              <w:t xml:space="preserve">ناخد حجما </w:t>
            </w:r>
            <w:r w:rsidRPr="008B6A21">
              <w:rPr>
                <w:position w:val="-6"/>
                <w:sz w:val="32"/>
                <w:szCs w:val="32"/>
              </w:rPr>
              <w:object w:dxaOrig="639" w:dyaOrig="279">
                <v:shape id="_x0000_i1179" type="#_x0000_t75" style="width:31.95pt;height:14.4pt" o:ole="">
                  <v:imagedata r:id="rId364" o:title=""/>
                </v:shape>
                <o:OLEObject Type="Embed" ProgID="Equation.DSMT4" ShapeID="_x0000_i1179" DrawAspect="Content" ObjectID="_1629798294" r:id="rId365"/>
              </w:object>
            </w:r>
            <w:r>
              <w:rPr>
                <w:rFonts w:hint="cs"/>
                <w:sz w:val="32"/>
                <w:szCs w:val="32"/>
                <w:rtl/>
              </w:rPr>
              <w:t xml:space="preserve"> من المحلول </w:t>
            </w:r>
            <w:r w:rsidRPr="00685511">
              <w:rPr>
                <w:b/>
                <w:sz w:val="32"/>
                <w:szCs w:val="32"/>
              </w:rPr>
              <w:t>S</w:t>
            </w:r>
            <w:r w:rsidRPr="00685511">
              <w:rPr>
                <w:sz w:val="32"/>
                <w:szCs w:val="32"/>
                <w:vertAlign w:val="subscript"/>
              </w:rPr>
              <w:t>2</w:t>
            </w:r>
            <w:r>
              <w:rPr>
                <w:rFonts w:hint="cs"/>
                <w:sz w:val="32"/>
                <w:szCs w:val="32"/>
                <w:rtl/>
              </w:rPr>
              <w:t xml:space="preserve"> ثم نضيف إليه </w:t>
            </w:r>
            <w:r w:rsidRPr="008B6A21">
              <w:rPr>
                <w:position w:val="-6"/>
                <w:sz w:val="32"/>
                <w:szCs w:val="32"/>
              </w:rPr>
              <w:object w:dxaOrig="660" w:dyaOrig="279">
                <v:shape id="_x0000_i1180" type="#_x0000_t75" style="width:32.55pt;height:14.4pt" o:ole="">
                  <v:imagedata r:id="rId366" o:title=""/>
                </v:shape>
                <o:OLEObject Type="Embed" ProgID="Equation.DSMT4" ShapeID="_x0000_i1180" DrawAspect="Content" ObjectID="_1629798295" r:id="rId367"/>
              </w:object>
            </w:r>
            <w:r>
              <w:rPr>
                <w:rFonts w:hint="cs"/>
                <w:sz w:val="32"/>
                <w:szCs w:val="32"/>
                <w:rtl/>
              </w:rPr>
              <w:t xml:space="preserve"> من الماء الخالص فنحصل على محلول </w:t>
            </w:r>
            <w:r w:rsidRPr="008B6A21">
              <w:rPr>
                <w:b/>
                <w:sz w:val="32"/>
                <w:szCs w:val="32"/>
              </w:rPr>
              <w:t>S’</w:t>
            </w:r>
            <w:r w:rsidRPr="008B6A21">
              <w:rPr>
                <w:rFonts w:cs="Arial"/>
                <w:sz w:val="32"/>
                <w:szCs w:val="32"/>
                <w:vertAlign w:val="subscript"/>
              </w:rPr>
              <w:t>2</w:t>
            </w:r>
            <w:r>
              <w:rPr>
                <w:rFonts w:cs="Arial" w:hint="cs"/>
                <w:sz w:val="32"/>
                <w:szCs w:val="32"/>
                <w:rtl/>
              </w:rPr>
              <w:t xml:space="preserve">تركيزه </w:t>
            </w:r>
            <w:r w:rsidRPr="008B6A21">
              <w:rPr>
                <w:rFonts w:cs="Arial"/>
                <w:position w:val="-12"/>
                <w:sz w:val="32"/>
                <w:szCs w:val="32"/>
              </w:rPr>
              <w:object w:dxaOrig="360" w:dyaOrig="380">
                <v:shape id="_x0000_i1181" type="#_x0000_t75" style="width:22.55pt;height:24.4pt" o:ole="">
                  <v:imagedata r:id="rId368" o:title=""/>
                </v:shape>
                <o:OLEObject Type="Embed" ProgID="Equation.DSMT4" ShapeID="_x0000_i1181" DrawAspect="Content" ObjectID="_1629798296" r:id="rId369"/>
              </w:object>
            </w:r>
            <w:r>
              <w:rPr>
                <w:rFonts w:cs="Arial" w:hint="cs"/>
                <w:sz w:val="32"/>
                <w:szCs w:val="32"/>
                <w:rtl/>
              </w:rPr>
              <w:t xml:space="preserve"> وله </w:t>
            </w:r>
            <w:r w:rsidRPr="008B6A21">
              <w:rPr>
                <w:b/>
                <w:sz w:val="32"/>
                <w:szCs w:val="32"/>
              </w:rPr>
              <w:t>pH</w:t>
            </w:r>
            <w:r w:rsidRPr="008B6A21">
              <w:rPr>
                <w:sz w:val="32"/>
                <w:szCs w:val="32"/>
              </w:rPr>
              <w:t xml:space="preserve"> = 3,9</w:t>
            </w:r>
          </w:p>
          <w:p w:rsidR="00023635" w:rsidRDefault="00023635" w:rsidP="001650F7">
            <w:pPr>
              <w:bidi/>
              <w:rPr>
                <w:rFonts w:cs="Arial"/>
                <w:sz w:val="32"/>
                <w:szCs w:val="32"/>
                <w:rtl/>
              </w:rPr>
            </w:pPr>
            <w:r>
              <w:rPr>
                <w:rFonts w:hint="cs"/>
                <w:sz w:val="32"/>
                <w:szCs w:val="32"/>
                <w:rtl/>
              </w:rPr>
              <w:t xml:space="preserve">1- باستعمال علاقة التخفيف احسب التركيز </w:t>
            </w:r>
            <w:r w:rsidRPr="008B6A21">
              <w:rPr>
                <w:rFonts w:cs="Arial"/>
                <w:position w:val="-12"/>
                <w:sz w:val="32"/>
                <w:szCs w:val="32"/>
              </w:rPr>
              <w:object w:dxaOrig="360" w:dyaOrig="380">
                <v:shape id="_x0000_i1182" type="#_x0000_t75" style="width:22.55pt;height:24.4pt" o:ole="">
                  <v:imagedata r:id="rId368" o:title=""/>
                </v:shape>
                <o:OLEObject Type="Embed" ProgID="Equation.DSMT4" ShapeID="_x0000_i1182" DrawAspect="Content" ObjectID="_1629798297" r:id="rId370"/>
              </w:object>
            </w:r>
            <w:r>
              <w:rPr>
                <w:rFonts w:cs="Arial" w:hint="cs"/>
                <w:sz w:val="32"/>
                <w:szCs w:val="32"/>
                <w:rtl/>
              </w:rPr>
              <w:t xml:space="preserve"> لحمض الايثانويك</w:t>
            </w:r>
          </w:p>
          <w:p w:rsidR="00023635" w:rsidRDefault="00023635" w:rsidP="001650F7">
            <w:pPr>
              <w:bidi/>
              <w:rPr>
                <w:b/>
                <w:bCs/>
                <w:sz w:val="32"/>
                <w:szCs w:val="32"/>
                <w:rtl/>
              </w:rPr>
            </w:pPr>
            <w:r>
              <w:rPr>
                <w:rFonts w:hint="cs"/>
                <w:sz w:val="32"/>
                <w:szCs w:val="32"/>
                <w:rtl/>
              </w:rPr>
              <w:t xml:space="preserve">2- احسب كمية المادة </w:t>
            </w:r>
            <w:r w:rsidRPr="009B454E">
              <w:rPr>
                <w:b/>
                <w:bCs/>
                <w:sz w:val="32"/>
                <w:szCs w:val="32"/>
              </w:rPr>
              <w:t>n’</w:t>
            </w:r>
            <w:r w:rsidRPr="009B454E">
              <w:rPr>
                <w:rFonts w:cs="Arial"/>
                <w:sz w:val="32"/>
                <w:szCs w:val="32"/>
                <w:vertAlign w:val="subscript"/>
              </w:rPr>
              <w:t>2</w:t>
            </w:r>
            <w:r>
              <w:rPr>
                <w:rFonts w:cs="Arial" w:hint="cs"/>
                <w:sz w:val="32"/>
                <w:szCs w:val="32"/>
                <w:rtl/>
              </w:rPr>
              <w:t>للايونات</w:t>
            </w:r>
            <w:r w:rsidRPr="00BC4363">
              <w:rPr>
                <w:b/>
                <w:bCs/>
                <w:sz w:val="32"/>
                <w:szCs w:val="32"/>
              </w:rPr>
              <w:t>H</w:t>
            </w:r>
            <w:r w:rsidRPr="00BC4363">
              <w:rPr>
                <w:b/>
                <w:bCs/>
                <w:sz w:val="32"/>
                <w:szCs w:val="32"/>
                <w:vertAlign w:val="subscript"/>
              </w:rPr>
              <w:t>3</w:t>
            </w:r>
            <w:r w:rsidRPr="00BC4363">
              <w:rPr>
                <w:b/>
                <w:bCs/>
                <w:sz w:val="32"/>
                <w:szCs w:val="32"/>
              </w:rPr>
              <w:t>O</w:t>
            </w:r>
            <w:r w:rsidRPr="00BC4363">
              <w:rPr>
                <w:b/>
                <w:bCs/>
                <w:sz w:val="32"/>
                <w:szCs w:val="32"/>
                <w:vertAlign w:val="superscript"/>
              </w:rPr>
              <w:t>+</w:t>
            </w:r>
            <w:r w:rsidRPr="009B454E">
              <w:rPr>
                <w:rFonts w:hint="cs"/>
                <w:sz w:val="32"/>
                <w:szCs w:val="32"/>
                <w:rtl/>
              </w:rPr>
              <w:t>الموجودة في المحلول</w:t>
            </w:r>
            <w:r w:rsidRPr="008B6A21">
              <w:rPr>
                <w:b/>
                <w:sz w:val="32"/>
                <w:szCs w:val="32"/>
              </w:rPr>
              <w:t>S’</w:t>
            </w:r>
            <w:r w:rsidRPr="008B6A21">
              <w:rPr>
                <w:rFonts w:cs="Arial"/>
                <w:sz w:val="32"/>
                <w:szCs w:val="32"/>
                <w:vertAlign w:val="subscript"/>
              </w:rPr>
              <w:t>2</w:t>
            </w:r>
            <w:r>
              <w:rPr>
                <w:rFonts w:cs="Arial" w:hint="cs"/>
                <w:sz w:val="32"/>
                <w:szCs w:val="32"/>
                <w:rtl/>
              </w:rPr>
              <w:t xml:space="preserve">ثم استنتج قيمة التقدم النهائي </w:t>
            </w:r>
            <w:r w:rsidRPr="009B454E">
              <w:rPr>
                <w:rFonts w:ascii="Symbol" w:hAnsi="Symbol"/>
                <w:b/>
                <w:bCs/>
                <w:sz w:val="32"/>
                <w:szCs w:val="32"/>
              </w:rPr>
              <w:t></w:t>
            </w:r>
            <w:r w:rsidRPr="009B454E">
              <w:rPr>
                <w:b/>
                <w:bCs/>
                <w:sz w:val="32"/>
                <w:szCs w:val="32"/>
              </w:rPr>
              <w:t>’</w:t>
            </w:r>
          </w:p>
          <w:p w:rsidR="00023635" w:rsidRPr="009B454E" w:rsidRDefault="00023635" w:rsidP="001650F7">
            <w:pPr>
              <w:bidi/>
              <w:rPr>
                <w:sz w:val="32"/>
                <w:szCs w:val="32"/>
                <w:rtl/>
              </w:rPr>
            </w:pPr>
            <w:r w:rsidRPr="009B454E">
              <w:rPr>
                <w:rFonts w:hint="cs"/>
                <w:sz w:val="32"/>
                <w:szCs w:val="32"/>
                <w:rtl/>
              </w:rPr>
              <w:t xml:space="preserve">3- قارن </w:t>
            </w:r>
            <w:r w:rsidRPr="009B454E">
              <w:rPr>
                <w:rFonts w:ascii="Symbol" w:hAnsi="Symbol"/>
                <w:sz w:val="32"/>
                <w:szCs w:val="32"/>
              </w:rPr>
              <w:t></w:t>
            </w:r>
            <w:r w:rsidRPr="009B454E">
              <w:rPr>
                <w:sz w:val="32"/>
                <w:szCs w:val="32"/>
              </w:rPr>
              <w:t>’</w:t>
            </w:r>
            <w:r w:rsidRPr="009B454E">
              <w:rPr>
                <w:rFonts w:hint="cs"/>
                <w:sz w:val="32"/>
                <w:szCs w:val="32"/>
                <w:rtl/>
              </w:rPr>
              <w:t xml:space="preserve"> و</w:t>
            </w:r>
            <w:r w:rsidRPr="009B454E">
              <w:rPr>
                <w:rFonts w:ascii="Symbol" w:hAnsi="Symbol"/>
                <w:sz w:val="32"/>
                <w:szCs w:val="32"/>
              </w:rPr>
              <w:t></w:t>
            </w:r>
            <w:r w:rsidRPr="009B454E">
              <w:rPr>
                <w:rFonts w:ascii="Symbol" w:hAnsi="Symbol" w:hint="cs"/>
                <w:sz w:val="32"/>
                <w:szCs w:val="32"/>
                <w:rtl/>
              </w:rPr>
              <w:t xml:space="preserve"> ماذا تستنتج </w:t>
            </w:r>
          </w:p>
          <w:p w:rsidR="00023635" w:rsidRPr="009B454E" w:rsidRDefault="00023635" w:rsidP="001650F7">
            <w:pPr>
              <w:bidi/>
              <w:rPr>
                <w:sz w:val="32"/>
                <w:szCs w:val="32"/>
                <w:rtl/>
              </w:rPr>
            </w:pPr>
            <w:r>
              <w:rPr>
                <w:rFonts w:hint="cs"/>
                <w:sz w:val="32"/>
                <w:szCs w:val="32"/>
                <w:rtl/>
              </w:rPr>
              <w:t xml:space="preserve">4- احسب ثابتة التوازن </w:t>
            </w:r>
            <w:r w:rsidRPr="009B454E">
              <w:rPr>
                <w:position w:val="-4"/>
                <w:sz w:val="32"/>
                <w:szCs w:val="32"/>
              </w:rPr>
              <w:object w:dxaOrig="320" w:dyaOrig="300">
                <v:shape id="_x0000_i1183" type="#_x0000_t75" style="width:16.3pt;height:15.05pt" o:ole="">
                  <v:imagedata r:id="rId371" o:title=""/>
                </v:shape>
                <o:OLEObject Type="Embed" ProgID="Equation.DSMT4" ShapeID="_x0000_i1183" DrawAspect="Content" ObjectID="_1629798298" r:id="rId372"/>
              </w:object>
            </w:r>
            <w:r>
              <w:rPr>
                <w:rFonts w:hint="cs"/>
                <w:sz w:val="32"/>
                <w:szCs w:val="32"/>
                <w:rtl/>
              </w:rPr>
              <w:t xml:space="preserve"> للمحلول </w:t>
            </w:r>
            <w:r w:rsidRPr="008B6A21">
              <w:rPr>
                <w:b/>
                <w:sz w:val="32"/>
                <w:szCs w:val="32"/>
              </w:rPr>
              <w:t>S’</w:t>
            </w:r>
            <w:r w:rsidRPr="008B6A21">
              <w:rPr>
                <w:rFonts w:cs="Arial"/>
                <w:sz w:val="32"/>
                <w:szCs w:val="32"/>
                <w:vertAlign w:val="subscript"/>
              </w:rPr>
              <w:t>2</w:t>
            </w:r>
            <w:r>
              <w:rPr>
                <w:rFonts w:cs="Arial" w:hint="cs"/>
                <w:sz w:val="32"/>
                <w:szCs w:val="32"/>
                <w:rtl/>
              </w:rPr>
              <w:t xml:space="preserve">وقارنها مع </w:t>
            </w:r>
            <w:r w:rsidRPr="00C90A1A">
              <w:rPr>
                <w:position w:val="-4"/>
                <w:sz w:val="32"/>
                <w:szCs w:val="32"/>
              </w:rPr>
              <w:object w:dxaOrig="300" w:dyaOrig="260">
                <v:shape id="_x0000_i1184" type="#_x0000_t75" style="width:15.05pt;height:13.15pt" o:ole="">
                  <v:imagedata r:id="rId360" o:title=""/>
                </v:shape>
                <o:OLEObject Type="Embed" ProgID="Equation.DSMT4" ShapeID="_x0000_i1184" DrawAspect="Content" ObjectID="_1629798299" r:id="rId373"/>
              </w:object>
            </w:r>
            <w:r>
              <w:rPr>
                <w:rFonts w:hint="cs"/>
                <w:sz w:val="32"/>
                <w:szCs w:val="32"/>
                <w:rtl/>
              </w:rPr>
              <w:t xml:space="preserve"> للمحلول </w:t>
            </w:r>
            <w:r w:rsidRPr="00685511">
              <w:rPr>
                <w:b/>
                <w:sz w:val="32"/>
                <w:szCs w:val="32"/>
              </w:rPr>
              <w:t>S</w:t>
            </w:r>
            <w:r w:rsidRPr="00685511">
              <w:rPr>
                <w:sz w:val="32"/>
                <w:szCs w:val="32"/>
                <w:vertAlign w:val="subscript"/>
              </w:rPr>
              <w:t>2</w:t>
            </w:r>
            <w:r>
              <w:rPr>
                <w:rFonts w:hint="cs"/>
                <w:sz w:val="32"/>
                <w:szCs w:val="32"/>
                <w:rtl/>
              </w:rPr>
              <w:t xml:space="preserve">ما </w:t>
            </w:r>
            <w:proofErr w:type="gramStart"/>
            <w:r>
              <w:rPr>
                <w:rFonts w:hint="cs"/>
                <w:sz w:val="32"/>
                <w:szCs w:val="32"/>
                <w:rtl/>
              </w:rPr>
              <w:t>ذا</w:t>
            </w:r>
            <w:proofErr w:type="gramEnd"/>
            <w:r>
              <w:rPr>
                <w:rFonts w:hint="cs"/>
                <w:sz w:val="32"/>
                <w:szCs w:val="32"/>
                <w:rtl/>
              </w:rPr>
              <w:t xml:space="preserve"> تستنتج </w:t>
            </w:r>
          </w:p>
          <w:p w:rsidR="00023635" w:rsidRDefault="00023635" w:rsidP="001650F7">
            <w:pPr>
              <w:jc w:val="right"/>
              <w:rPr>
                <w:sz w:val="32"/>
                <w:szCs w:val="32"/>
              </w:rPr>
            </w:pPr>
          </w:p>
        </w:tc>
      </w:tr>
    </w:tbl>
    <w:p w:rsidR="00023635" w:rsidRDefault="00023635" w:rsidP="00023635">
      <w:pPr>
        <w:tabs>
          <w:tab w:val="left" w:pos="3620"/>
        </w:tabs>
        <w:bidi/>
        <w:rPr>
          <w:sz w:val="28"/>
          <w:szCs w:val="28"/>
          <w:rtl/>
        </w:rPr>
      </w:pPr>
    </w:p>
    <w:p w:rsidR="00023635" w:rsidRPr="00BA25ED" w:rsidRDefault="00023635" w:rsidP="00023635">
      <w:pPr>
        <w:bidi/>
        <w:jc w:val="both"/>
        <w:rPr>
          <w:sz w:val="28"/>
          <w:szCs w:val="28"/>
          <w:rtl/>
        </w:rPr>
      </w:pPr>
      <w:r>
        <w:rPr>
          <w:sz w:val="28"/>
          <w:szCs w:val="28"/>
          <w:rtl/>
        </w:rPr>
        <w:br w:type="page"/>
      </w:r>
    </w:p>
    <w:p w:rsidR="00023635" w:rsidRPr="004E6500" w:rsidRDefault="00023635" w:rsidP="00023635">
      <w:pPr>
        <w:bidi/>
        <w:rPr>
          <w:rFonts w:ascii="Tahoma" w:hAnsi="Tahoma" w:cs="Tahoma"/>
          <w:b/>
          <w:bCs/>
          <w:sz w:val="32"/>
          <w:szCs w:val="32"/>
          <w:rtl/>
        </w:rPr>
      </w:pPr>
      <w:r>
        <w:rPr>
          <w:rFonts w:ascii="Tahoma" w:hAnsi="Tahoma" w:cs="Tahoma"/>
          <w:b/>
          <w:bCs/>
          <w:sz w:val="32"/>
          <w:szCs w:val="32"/>
          <w:rtl/>
        </w:rPr>
        <w:lastRenderedPageBreak/>
        <w:t>الكيمياء</w:t>
      </w:r>
    </w:p>
    <w:p w:rsidR="00023635" w:rsidRPr="004E6500" w:rsidRDefault="00023635" w:rsidP="00023635">
      <w:pPr>
        <w:bidi/>
        <w:rPr>
          <w:rFonts w:ascii="Tahoma" w:hAnsi="Tahoma" w:cs="Tahoma"/>
          <w:sz w:val="28"/>
          <w:szCs w:val="28"/>
          <w:rtl/>
          <w:lang w:bidi="ar-MA"/>
        </w:rPr>
      </w:pPr>
      <w:r w:rsidRPr="004E6500">
        <w:rPr>
          <w:rFonts w:ascii="Tahoma" w:hAnsi="Tahoma" w:cs="Tahoma"/>
          <w:sz w:val="28"/>
          <w:szCs w:val="28"/>
          <w:rtl/>
          <w:lang w:bidi="ar-MA"/>
        </w:rPr>
        <w:t xml:space="preserve">حمض البوتانويك او حمض البوتريك حمض كربو كسيلي صيغته </w:t>
      </w:r>
      <w:r w:rsidRPr="004E6500">
        <w:rPr>
          <w:rFonts w:ascii="Tahoma" w:hAnsi="Tahoma" w:cs="Tahoma"/>
          <w:position w:val="-12"/>
          <w:sz w:val="28"/>
          <w:szCs w:val="28"/>
          <w:lang w:bidi="ar-MA"/>
        </w:rPr>
        <w:object w:dxaOrig="1420" w:dyaOrig="360">
          <v:shape id="_x0000_i1185" type="#_x0000_t75" style="width:83.25pt;height:21.9pt" o:ole="">
            <v:imagedata r:id="rId374" o:title=""/>
          </v:shape>
          <o:OLEObject Type="Embed" ProgID="Equation.DSMT4" ShapeID="_x0000_i1185" DrawAspect="Content" ObjectID="_1629798300" r:id="rId375"/>
        </w:object>
      </w:r>
      <w:r w:rsidRPr="004E6500">
        <w:rPr>
          <w:rFonts w:ascii="Tahoma" w:hAnsi="Tahoma" w:cs="Tahoma"/>
          <w:sz w:val="28"/>
          <w:szCs w:val="28"/>
          <w:rtl/>
          <w:lang w:bidi="ar-MA"/>
        </w:rPr>
        <w:t xml:space="preserve"> وهو احد مكونات الزبدة كما يمكن ان نجده في الجبن و في المكونات المعدية وهو يعطي رائحة قوية وكريهة </w:t>
      </w:r>
    </w:p>
    <w:p w:rsidR="00023635" w:rsidRPr="00C1799E" w:rsidRDefault="00023635" w:rsidP="00023635">
      <w:pPr>
        <w:bidi/>
        <w:rPr>
          <w:b/>
          <w:bCs/>
          <w:sz w:val="28"/>
          <w:szCs w:val="28"/>
          <w:rtl/>
          <w:lang w:bidi="ar-MA"/>
        </w:rPr>
      </w:pPr>
      <w:r w:rsidRPr="00C1799E">
        <w:rPr>
          <w:rFonts w:hint="cs"/>
          <w:b/>
          <w:bCs/>
          <w:sz w:val="28"/>
          <w:szCs w:val="28"/>
          <w:rtl/>
          <w:lang w:bidi="ar-MA"/>
        </w:rPr>
        <w:t xml:space="preserve">معطيات : </w:t>
      </w:r>
    </w:p>
    <w:p w:rsidR="00023635" w:rsidRPr="00C1799E" w:rsidRDefault="00023635" w:rsidP="00023635">
      <w:pPr>
        <w:bidi/>
        <w:rPr>
          <w:b/>
          <w:bCs/>
          <w:sz w:val="28"/>
          <w:szCs w:val="28"/>
          <w:rtl/>
          <w:lang w:bidi="ar-MA"/>
        </w:rPr>
      </w:pPr>
      <w:r w:rsidRPr="00C1799E">
        <w:rPr>
          <w:rFonts w:hint="cs"/>
          <w:b/>
          <w:bCs/>
          <w:sz w:val="28"/>
          <w:szCs w:val="28"/>
          <w:rtl/>
          <w:lang w:bidi="ar-MA"/>
        </w:rPr>
        <w:t xml:space="preserve">ثابتة الجذاء الايوني للماء عند </w:t>
      </w:r>
      <w:r w:rsidRPr="00C1799E">
        <w:rPr>
          <w:b/>
          <w:bCs/>
          <w:position w:val="-6"/>
          <w:sz w:val="28"/>
          <w:szCs w:val="28"/>
          <w:lang w:bidi="ar-MA"/>
        </w:rPr>
        <w:object w:dxaOrig="580" w:dyaOrig="320">
          <v:shape id="_x0000_i1186" type="#_x0000_t75" style="width:29.45pt;height:16.3pt" o:ole="">
            <v:imagedata r:id="rId376" o:title=""/>
          </v:shape>
          <o:OLEObject Type="Embed" ProgID="Equation.DSMT4" ShapeID="_x0000_i1186" DrawAspect="Content" ObjectID="_1629798301" r:id="rId377"/>
        </w:object>
      </w:r>
      <w:r w:rsidRPr="00C1799E">
        <w:rPr>
          <w:rFonts w:hint="cs"/>
          <w:b/>
          <w:bCs/>
          <w:sz w:val="28"/>
          <w:szCs w:val="28"/>
          <w:rtl/>
          <w:lang w:bidi="ar-MA"/>
        </w:rPr>
        <w:t xml:space="preserve"> :   </w:t>
      </w:r>
      <w:r w:rsidRPr="00711AD4">
        <w:rPr>
          <w:rFonts w:ascii="Symbol" w:hAnsi="Symbol"/>
          <w:b/>
          <w:bCs/>
          <w:position w:val="-16"/>
          <w:sz w:val="28"/>
          <w:szCs w:val="28"/>
          <w:lang w:bidi="ar-MA"/>
        </w:rPr>
        <w:object w:dxaOrig="2540" w:dyaOrig="440">
          <v:shape id="_x0000_i1187" type="#_x0000_t75" style="width:127.1pt;height:21.9pt" o:ole="">
            <v:imagedata r:id="rId378" o:title=""/>
          </v:shape>
          <o:OLEObject Type="Embed" ProgID="Equation.DSMT4" ShapeID="_x0000_i1187" DrawAspect="Content" ObjectID="_1629798302" r:id="rId379"/>
        </w:object>
      </w:r>
    </w:p>
    <w:p w:rsidR="00023635" w:rsidRPr="00C1799E" w:rsidRDefault="00023635" w:rsidP="00023635">
      <w:pPr>
        <w:bidi/>
        <w:rPr>
          <w:b/>
          <w:bCs/>
          <w:sz w:val="28"/>
          <w:szCs w:val="28"/>
          <w:rtl/>
          <w:lang w:bidi="ar-MA"/>
        </w:rPr>
      </w:pPr>
      <w:r w:rsidRPr="00C1799E">
        <w:rPr>
          <w:rFonts w:hint="cs"/>
          <w:b/>
          <w:bCs/>
          <w:sz w:val="28"/>
          <w:szCs w:val="28"/>
          <w:rtl/>
          <w:lang w:bidi="ar-MA"/>
        </w:rPr>
        <w:t xml:space="preserve">جدول الكواشف الملونة : </w:t>
      </w:r>
    </w:p>
    <w:p w:rsidR="00023635" w:rsidRDefault="00023635" w:rsidP="00023635">
      <w:pPr>
        <w:bidi/>
        <w:jc w:val="center"/>
        <w:rPr>
          <w:b/>
          <w:bCs/>
          <w:sz w:val="28"/>
          <w:szCs w:val="28"/>
          <w:lang w:bidi="ar-MA"/>
        </w:rPr>
      </w:pPr>
      <w:r>
        <w:rPr>
          <w:rFonts w:hint="cs"/>
          <w:b/>
          <w:bCs/>
          <w:noProof/>
          <w:sz w:val="28"/>
          <w:szCs w:val="28"/>
        </w:rPr>
        <w:drawing>
          <wp:inline distT="0" distB="0" distL="0" distR="0">
            <wp:extent cx="4436745" cy="437515"/>
            <wp:effectExtent l="0" t="0" r="1905" b="63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3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36745" cy="437515"/>
                    </a:xfrm>
                    <a:prstGeom prst="rect">
                      <a:avLst/>
                    </a:prstGeom>
                    <a:noFill/>
                    <a:ln>
                      <a:noFill/>
                    </a:ln>
                  </pic:spPr>
                </pic:pic>
              </a:graphicData>
            </a:graphic>
          </wp:inline>
        </w:drawing>
      </w:r>
    </w:p>
    <w:p w:rsidR="00023635" w:rsidRDefault="00023635" w:rsidP="00023635">
      <w:pPr>
        <w:bidi/>
        <w:rPr>
          <w:b/>
          <w:bCs/>
          <w:sz w:val="28"/>
          <w:szCs w:val="28"/>
          <w:lang w:bidi="ar-MA"/>
        </w:rPr>
      </w:pPr>
      <w:r>
        <w:rPr>
          <w:rFonts w:hint="cs"/>
          <w:b/>
          <w:bCs/>
          <w:sz w:val="28"/>
          <w:szCs w:val="28"/>
          <w:rtl/>
          <w:lang w:bidi="ar-MA"/>
        </w:rPr>
        <w:t xml:space="preserve">يعطي الجدول التالي صيغ وأسماء بعض المركبات و القياسات المميزة لها </w:t>
      </w:r>
    </w:p>
    <w:tbl>
      <w:tblPr>
        <w:bidiVisual/>
        <w:tblW w:w="110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07"/>
        <w:gridCol w:w="3002"/>
        <w:gridCol w:w="2420"/>
        <w:gridCol w:w="2359"/>
      </w:tblGrid>
      <w:tr w:rsidR="00023635" w:rsidRPr="002D4A0E" w:rsidTr="001650F7">
        <w:tc>
          <w:tcPr>
            <w:tcW w:w="3646" w:type="dxa"/>
            <w:shd w:val="clear" w:color="auto" w:fill="auto"/>
          </w:tcPr>
          <w:p w:rsidR="00023635" w:rsidRPr="002D4A0E" w:rsidRDefault="00023635" w:rsidP="001650F7">
            <w:pPr>
              <w:bidi/>
              <w:rPr>
                <w:sz w:val="28"/>
                <w:szCs w:val="28"/>
                <w:rtl/>
              </w:rPr>
            </w:pPr>
            <w:r w:rsidRPr="002D4A0E">
              <w:rPr>
                <w:rFonts w:hint="cs"/>
                <w:sz w:val="28"/>
                <w:szCs w:val="28"/>
                <w:rtl/>
              </w:rPr>
              <w:t xml:space="preserve">المركب </w:t>
            </w:r>
          </w:p>
        </w:tc>
        <w:tc>
          <w:tcPr>
            <w:tcW w:w="2402" w:type="dxa"/>
            <w:shd w:val="clear" w:color="auto" w:fill="auto"/>
          </w:tcPr>
          <w:p w:rsidR="00023635" w:rsidRPr="002D4A0E" w:rsidRDefault="00023635" w:rsidP="001650F7">
            <w:pPr>
              <w:bidi/>
              <w:jc w:val="center"/>
              <w:rPr>
                <w:sz w:val="28"/>
                <w:szCs w:val="28"/>
                <w:rtl/>
              </w:rPr>
            </w:pPr>
            <w:r w:rsidRPr="002D4A0E">
              <w:rPr>
                <w:rFonts w:hint="cs"/>
                <w:sz w:val="28"/>
                <w:szCs w:val="28"/>
                <w:rtl/>
              </w:rPr>
              <w:t>حمض البوتريك</w:t>
            </w:r>
          </w:p>
        </w:tc>
        <w:tc>
          <w:tcPr>
            <w:tcW w:w="2520" w:type="dxa"/>
            <w:shd w:val="clear" w:color="auto" w:fill="auto"/>
          </w:tcPr>
          <w:p w:rsidR="00023635" w:rsidRPr="002D4A0E" w:rsidRDefault="00023635" w:rsidP="001650F7">
            <w:pPr>
              <w:bidi/>
              <w:rPr>
                <w:sz w:val="28"/>
                <w:szCs w:val="28"/>
                <w:rtl/>
              </w:rPr>
            </w:pPr>
            <w:r w:rsidRPr="002D4A0E">
              <w:rPr>
                <w:rFonts w:hint="cs"/>
                <w:sz w:val="28"/>
                <w:szCs w:val="28"/>
                <w:rtl/>
              </w:rPr>
              <w:t xml:space="preserve">البوترين </w:t>
            </w:r>
          </w:p>
        </w:tc>
        <w:tc>
          <w:tcPr>
            <w:tcW w:w="2520" w:type="dxa"/>
            <w:shd w:val="clear" w:color="auto" w:fill="auto"/>
          </w:tcPr>
          <w:p w:rsidR="00023635" w:rsidRPr="002D4A0E" w:rsidRDefault="00023635" w:rsidP="001650F7">
            <w:pPr>
              <w:bidi/>
              <w:rPr>
                <w:sz w:val="28"/>
                <w:szCs w:val="28"/>
                <w:rtl/>
              </w:rPr>
            </w:pPr>
            <w:r w:rsidRPr="002D4A0E">
              <w:rPr>
                <w:rFonts w:hint="cs"/>
                <w:sz w:val="28"/>
                <w:szCs w:val="28"/>
                <w:rtl/>
              </w:rPr>
              <w:t>الغليسيرو</w:t>
            </w:r>
            <w:r w:rsidRPr="002D4A0E">
              <w:rPr>
                <w:rFonts w:hint="eastAsia"/>
                <w:sz w:val="28"/>
                <w:szCs w:val="28"/>
                <w:rtl/>
              </w:rPr>
              <w:t>ل</w:t>
            </w:r>
          </w:p>
        </w:tc>
      </w:tr>
      <w:tr w:rsidR="00023635" w:rsidRPr="002D4A0E" w:rsidTr="001650F7">
        <w:tc>
          <w:tcPr>
            <w:tcW w:w="3646" w:type="dxa"/>
            <w:shd w:val="clear" w:color="auto" w:fill="auto"/>
          </w:tcPr>
          <w:p w:rsidR="00023635" w:rsidRPr="002D4A0E" w:rsidRDefault="00023635" w:rsidP="001650F7">
            <w:pPr>
              <w:bidi/>
              <w:rPr>
                <w:sz w:val="28"/>
                <w:szCs w:val="28"/>
                <w:rtl/>
              </w:rPr>
            </w:pPr>
            <w:r w:rsidRPr="002D4A0E">
              <w:rPr>
                <w:rFonts w:hint="cs"/>
                <w:sz w:val="28"/>
                <w:szCs w:val="28"/>
                <w:rtl/>
              </w:rPr>
              <w:t xml:space="preserve">صيغته الإجمالية </w:t>
            </w:r>
          </w:p>
        </w:tc>
        <w:tc>
          <w:tcPr>
            <w:tcW w:w="2402" w:type="dxa"/>
            <w:shd w:val="clear" w:color="auto" w:fill="auto"/>
          </w:tcPr>
          <w:p w:rsidR="00023635" w:rsidRPr="002D4A0E" w:rsidRDefault="00023635" w:rsidP="001650F7">
            <w:pPr>
              <w:bidi/>
              <w:jc w:val="center"/>
              <w:rPr>
                <w:sz w:val="28"/>
                <w:szCs w:val="28"/>
                <w:rtl/>
              </w:rPr>
            </w:pPr>
            <w:r w:rsidRPr="002D4A0E">
              <w:rPr>
                <w:position w:val="-12"/>
                <w:sz w:val="28"/>
                <w:szCs w:val="28"/>
                <w:lang w:bidi="ar-MA"/>
              </w:rPr>
              <w:object w:dxaOrig="820" w:dyaOrig="360">
                <v:shape id="_x0000_i1188" type="#_x0000_t75" style="width:40.7pt;height:18.15pt" o:ole="">
                  <v:imagedata r:id="rId381" o:title=""/>
                </v:shape>
                <o:OLEObject Type="Embed" ProgID="Equation.DSMT4" ShapeID="_x0000_i1188" DrawAspect="Content" ObjectID="_1629798303" r:id="rId382"/>
              </w:object>
            </w:r>
          </w:p>
        </w:tc>
        <w:tc>
          <w:tcPr>
            <w:tcW w:w="2520" w:type="dxa"/>
            <w:shd w:val="clear" w:color="auto" w:fill="auto"/>
          </w:tcPr>
          <w:p w:rsidR="00023635" w:rsidRPr="002D4A0E" w:rsidRDefault="00023635" w:rsidP="001650F7">
            <w:pPr>
              <w:bidi/>
              <w:jc w:val="center"/>
              <w:rPr>
                <w:sz w:val="28"/>
                <w:szCs w:val="28"/>
                <w:rtl/>
              </w:rPr>
            </w:pPr>
            <w:r w:rsidRPr="002D4A0E">
              <w:rPr>
                <w:position w:val="-12"/>
                <w:sz w:val="28"/>
                <w:szCs w:val="28"/>
                <w:lang w:bidi="ar-MA"/>
              </w:rPr>
              <w:object w:dxaOrig="960" w:dyaOrig="360">
                <v:shape id="_x0000_i1189" type="#_x0000_t75" style="width:47.6pt;height:18.15pt" o:ole="">
                  <v:imagedata r:id="rId383" o:title=""/>
                </v:shape>
                <o:OLEObject Type="Embed" ProgID="Equation.DSMT4" ShapeID="_x0000_i1189" DrawAspect="Content" ObjectID="_1629798304" r:id="rId384"/>
              </w:object>
            </w:r>
          </w:p>
        </w:tc>
        <w:tc>
          <w:tcPr>
            <w:tcW w:w="2520" w:type="dxa"/>
            <w:shd w:val="clear" w:color="auto" w:fill="auto"/>
          </w:tcPr>
          <w:p w:rsidR="00023635" w:rsidRPr="002D4A0E" w:rsidRDefault="00023635" w:rsidP="001650F7">
            <w:pPr>
              <w:bidi/>
              <w:jc w:val="center"/>
              <w:rPr>
                <w:sz w:val="28"/>
                <w:szCs w:val="28"/>
                <w:rtl/>
              </w:rPr>
            </w:pPr>
            <w:r w:rsidRPr="002D4A0E">
              <w:rPr>
                <w:position w:val="-12"/>
                <w:sz w:val="28"/>
                <w:szCs w:val="28"/>
                <w:lang w:bidi="ar-MA"/>
              </w:rPr>
              <w:object w:dxaOrig="820" w:dyaOrig="360">
                <v:shape id="_x0000_i1190" type="#_x0000_t75" style="width:40.7pt;height:18.15pt" o:ole="">
                  <v:imagedata r:id="rId385" o:title=""/>
                </v:shape>
                <o:OLEObject Type="Embed" ProgID="Equation.DSMT4" ShapeID="_x0000_i1190" DrawAspect="Content" ObjectID="_1629798305" r:id="rId386"/>
              </w:object>
            </w:r>
          </w:p>
        </w:tc>
      </w:tr>
      <w:tr w:rsidR="00023635" w:rsidRPr="002D4A0E" w:rsidTr="001650F7">
        <w:tc>
          <w:tcPr>
            <w:tcW w:w="3646" w:type="dxa"/>
            <w:shd w:val="clear" w:color="auto" w:fill="auto"/>
          </w:tcPr>
          <w:p w:rsidR="00023635" w:rsidRPr="002D4A0E" w:rsidRDefault="00023635" w:rsidP="001650F7">
            <w:pPr>
              <w:bidi/>
              <w:rPr>
                <w:sz w:val="28"/>
                <w:szCs w:val="28"/>
                <w:rtl/>
              </w:rPr>
            </w:pPr>
            <w:r w:rsidRPr="002D4A0E">
              <w:rPr>
                <w:rFonts w:hint="cs"/>
                <w:sz w:val="28"/>
                <w:szCs w:val="28"/>
                <w:rtl/>
              </w:rPr>
              <w:t>صيغته نصف المنشورة</w:t>
            </w:r>
          </w:p>
        </w:tc>
        <w:tc>
          <w:tcPr>
            <w:tcW w:w="2402" w:type="dxa"/>
            <w:shd w:val="clear" w:color="auto" w:fill="auto"/>
          </w:tcPr>
          <w:p w:rsidR="00023635" w:rsidRPr="002D4A0E" w:rsidRDefault="00023635" w:rsidP="001650F7">
            <w:pPr>
              <w:bidi/>
              <w:rPr>
                <w:sz w:val="28"/>
                <w:szCs w:val="28"/>
                <w:rtl/>
              </w:rPr>
            </w:pPr>
            <w:r w:rsidRPr="002D4A0E">
              <w:rPr>
                <w:position w:val="-12"/>
                <w:sz w:val="28"/>
                <w:szCs w:val="28"/>
              </w:rPr>
              <w:object w:dxaOrig="2780" w:dyaOrig="360">
                <v:shape id="_x0000_i1191" type="#_x0000_t75" style="width:139pt;height:18.15pt" o:ole="">
                  <v:imagedata r:id="rId387" o:title=""/>
                </v:shape>
                <o:OLEObject Type="Embed" ProgID="Equation.DSMT4" ShapeID="_x0000_i1191" DrawAspect="Content" ObjectID="_1629798306" r:id="rId388"/>
              </w:object>
            </w:r>
          </w:p>
        </w:tc>
        <w:tc>
          <w:tcPr>
            <w:tcW w:w="2520" w:type="dxa"/>
            <w:shd w:val="clear" w:color="auto" w:fill="auto"/>
          </w:tcPr>
          <w:p w:rsidR="00023635" w:rsidRPr="002D4A0E" w:rsidRDefault="00023635" w:rsidP="001650F7">
            <w:pPr>
              <w:bidi/>
              <w:jc w:val="center"/>
              <w:rPr>
                <w:sz w:val="28"/>
                <w:szCs w:val="28"/>
                <w:rtl/>
              </w:rPr>
            </w:pPr>
            <w:r>
              <w:object w:dxaOrig="2085" w:dyaOrig="1785">
                <v:shape id="_x0000_i1192" type="#_x0000_t75" style="width:76.4pt;height:65.75pt" o:ole="">
                  <v:imagedata r:id="rId389" o:title=""/>
                </v:shape>
                <o:OLEObject Type="Embed" ProgID="PBrush" ShapeID="_x0000_i1192" DrawAspect="Content" ObjectID="_1629798307" r:id="rId390"/>
              </w:object>
            </w:r>
          </w:p>
        </w:tc>
        <w:tc>
          <w:tcPr>
            <w:tcW w:w="2520" w:type="dxa"/>
            <w:shd w:val="clear" w:color="auto" w:fill="auto"/>
          </w:tcPr>
          <w:p w:rsidR="00023635" w:rsidRPr="002D4A0E" w:rsidRDefault="00023635" w:rsidP="001650F7">
            <w:pPr>
              <w:bidi/>
              <w:jc w:val="center"/>
              <w:rPr>
                <w:sz w:val="28"/>
                <w:szCs w:val="28"/>
                <w:rtl/>
              </w:rPr>
            </w:pPr>
            <w:r>
              <w:object w:dxaOrig="1230" w:dyaOrig="1605">
                <v:shape id="_x0000_i1193" type="#_x0000_t75" style="width:41.95pt;height:55.1pt" o:ole="">
                  <v:imagedata r:id="rId391" o:title=""/>
                </v:shape>
                <o:OLEObject Type="Embed" ProgID="PBrush" ShapeID="_x0000_i1193" DrawAspect="Content" ObjectID="_1629798308" r:id="rId392"/>
              </w:object>
            </w:r>
          </w:p>
        </w:tc>
      </w:tr>
      <w:tr w:rsidR="00023635" w:rsidRPr="002D4A0E" w:rsidTr="001650F7">
        <w:tc>
          <w:tcPr>
            <w:tcW w:w="3646" w:type="dxa"/>
            <w:shd w:val="clear" w:color="auto" w:fill="auto"/>
          </w:tcPr>
          <w:p w:rsidR="00023635" w:rsidRPr="002D4A0E" w:rsidRDefault="00023635" w:rsidP="001650F7">
            <w:pPr>
              <w:bidi/>
              <w:rPr>
                <w:sz w:val="28"/>
                <w:szCs w:val="28"/>
                <w:rtl/>
              </w:rPr>
            </w:pPr>
            <w:r w:rsidRPr="002D4A0E">
              <w:rPr>
                <w:rFonts w:hint="cs"/>
                <w:sz w:val="28"/>
                <w:szCs w:val="28"/>
                <w:rtl/>
              </w:rPr>
              <w:t xml:space="preserve">كتلته المولية </w:t>
            </w:r>
          </w:p>
        </w:tc>
        <w:tc>
          <w:tcPr>
            <w:tcW w:w="2402" w:type="dxa"/>
            <w:shd w:val="clear" w:color="auto" w:fill="auto"/>
          </w:tcPr>
          <w:p w:rsidR="00023635" w:rsidRPr="002D4A0E" w:rsidRDefault="00023635" w:rsidP="001650F7">
            <w:pPr>
              <w:bidi/>
              <w:jc w:val="center"/>
              <w:rPr>
                <w:sz w:val="28"/>
                <w:szCs w:val="28"/>
                <w:rtl/>
              </w:rPr>
            </w:pPr>
            <w:r w:rsidRPr="002D4A0E">
              <w:rPr>
                <w:b/>
                <w:bCs/>
                <w:position w:val="-10"/>
                <w:sz w:val="28"/>
                <w:szCs w:val="28"/>
                <w:lang w:bidi="ar-MA"/>
              </w:rPr>
              <w:object w:dxaOrig="999" w:dyaOrig="320">
                <v:shape id="_x0000_i1194" type="#_x0000_t75" style="width:50.1pt;height:16.3pt" o:ole="">
                  <v:imagedata r:id="rId393" o:title=""/>
                </v:shape>
                <o:OLEObject Type="Embed" ProgID="Equation.DSMT4" ShapeID="_x0000_i1194" DrawAspect="Content" ObjectID="_1629798309" r:id="rId394"/>
              </w:object>
            </w:r>
          </w:p>
        </w:tc>
        <w:tc>
          <w:tcPr>
            <w:tcW w:w="2520" w:type="dxa"/>
            <w:shd w:val="clear" w:color="auto" w:fill="auto"/>
          </w:tcPr>
          <w:p w:rsidR="00023635" w:rsidRPr="002D4A0E" w:rsidRDefault="00023635" w:rsidP="001650F7">
            <w:pPr>
              <w:bidi/>
              <w:jc w:val="center"/>
              <w:rPr>
                <w:sz w:val="28"/>
                <w:szCs w:val="28"/>
                <w:rtl/>
              </w:rPr>
            </w:pPr>
            <w:r w:rsidRPr="002D4A0E">
              <w:rPr>
                <w:position w:val="-10"/>
                <w:sz w:val="28"/>
                <w:szCs w:val="28"/>
              </w:rPr>
              <w:object w:dxaOrig="1040" w:dyaOrig="320">
                <v:shape id="_x0000_i1195" type="#_x0000_t75" style="width:52.6pt;height:16.3pt" o:ole="">
                  <v:imagedata r:id="rId395" o:title=""/>
                </v:shape>
                <o:OLEObject Type="Embed" ProgID="Equation.DSMT4" ShapeID="_x0000_i1195" DrawAspect="Content" ObjectID="_1629798310" r:id="rId396"/>
              </w:object>
            </w:r>
          </w:p>
        </w:tc>
        <w:tc>
          <w:tcPr>
            <w:tcW w:w="2520" w:type="dxa"/>
            <w:shd w:val="clear" w:color="auto" w:fill="auto"/>
          </w:tcPr>
          <w:p w:rsidR="00023635" w:rsidRPr="002D4A0E" w:rsidRDefault="00023635" w:rsidP="001650F7">
            <w:pPr>
              <w:bidi/>
              <w:jc w:val="center"/>
              <w:rPr>
                <w:sz w:val="28"/>
                <w:szCs w:val="28"/>
                <w:rtl/>
              </w:rPr>
            </w:pPr>
            <w:r w:rsidRPr="002D4A0E">
              <w:rPr>
                <w:position w:val="-10"/>
                <w:sz w:val="28"/>
                <w:szCs w:val="28"/>
              </w:rPr>
              <w:object w:dxaOrig="1040" w:dyaOrig="320">
                <v:shape id="_x0000_i1196" type="#_x0000_t75" style="width:52.6pt;height:16.3pt" o:ole="">
                  <v:imagedata r:id="rId397" o:title=""/>
                </v:shape>
                <o:OLEObject Type="Embed" ProgID="Equation.DSMT4" ShapeID="_x0000_i1196" DrawAspect="Content" ObjectID="_1629798311" r:id="rId398"/>
              </w:object>
            </w:r>
          </w:p>
        </w:tc>
      </w:tr>
    </w:tbl>
    <w:p w:rsidR="00023635" w:rsidRPr="00C1799E" w:rsidRDefault="00023635" w:rsidP="00023635">
      <w:pPr>
        <w:bidi/>
        <w:rPr>
          <w:b/>
          <w:bCs/>
          <w:sz w:val="28"/>
          <w:szCs w:val="28"/>
          <w:rtl/>
          <w:lang w:bidi="ar-MA"/>
        </w:rPr>
      </w:pPr>
    </w:p>
    <w:p w:rsidR="00023635" w:rsidRPr="00C1799E" w:rsidRDefault="00023635" w:rsidP="00023635">
      <w:pPr>
        <w:bidi/>
        <w:rPr>
          <w:b/>
          <w:bCs/>
          <w:sz w:val="28"/>
          <w:szCs w:val="28"/>
          <w:rtl/>
        </w:rPr>
      </w:pPr>
      <w:r w:rsidRPr="00C1799E">
        <w:rPr>
          <w:rFonts w:hint="cs"/>
          <w:b/>
          <w:bCs/>
          <w:sz w:val="28"/>
          <w:szCs w:val="28"/>
          <w:rtl/>
        </w:rPr>
        <w:t xml:space="preserve">1- </w:t>
      </w:r>
      <w:r>
        <w:rPr>
          <w:rFonts w:hint="cs"/>
          <w:b/>
          <w:bCs/>
          <w:sz w:val="28"/>
          <w:szCs w:val="28"/>
          <w:rtl/>
        </w:rPr>
        <w:t xml:space="preserve">تفاعل </w:t>
      </w:r>
      <w:r w:rsidRPr="00C1799E">
        <w:rPr>
          <w:rFonts w:hint="cs"/>
          <w:b/>
          <w:bCs/>
          <w:sz w:val="28"/>
          <w:szCs w:val="28"/>
          <w:rtl/>
        </w:rPr>
        <w:t xml:space="preserve">حمض البوتريك </w:t>
      </w:r>
      <w:r>
        <w:rPr>
          <w:rFonts w:hint="cs"/>
          <w:b/>
          <w:bCs/>
          <w:sz w:val="28"/>
          <w:szCs w:val="28"/>
          <w:rtl/>
        </w:rPr>
        <w:t xml:space="preserve">مع الماء </w:t>
      </w:r>
    </w:p>
    <w:p w:rsidR="00023635" w:rsidRPr="00C1799E" w:rsidRDefault="00023635" w:rsidP="00023635">
      <w:pPr>
        <w:bidi/>
        <w:rPr>
          <w:sz w:val="28"/>
          <w:szCs w:val="28"/>
          <w:rtl/>
        </w:rPr>
      </w:pPr>
      <w:r w:rsidRPr="00C1799E">
        <w:rPr>
          <w:rFonts w:hint="cs"/>
          <w:sz w:val="28"/>
          <w:szCs w:val="28"/>
          <w:rtl/>
        </w:rPr>
        <w:t>نحضر محلول مائي</w:t>
      </w:r>
      <w:r w:rsidRPr="00C1799E">
        <w:rPr>
          <w:position w:val="-12"/>
          <w:sz w:val="28"/>
          <w:szCs w:val="28"/>
        </w:rPr>
        <w:object w:dxaOrig="260" w:dyaOrig="360">
          <v:shape id="_x0000_i1197" type="#_x0000_t75" style="width:13.15pt;height:18.15pt" o:ole="">
            <v:imagedata r:id="rId399" o:title=""/>
          </v:shape>
          <o:OLEObject Type="Embed" ProgID="Equation.DSMT4" ShapeID="_x0000_i1197" DrawAspect="Content" ObjectID="_1629798312" r:id="rId400"/>
        </w:object>
      </w:r>
      <w:r w:rsidRPr="00C1799E">
        <w:rPr>
          <w:rFonts w:hint="cs"/>
          <w:sz w:val="28"/>
          <w:szCs w:val="28"/>
          <w:rtl/>
        </w:rPr>
        <w:t xml:space="preserve">  لحمض البوتريك تركيزه المولي </w:t>
      </w:r>
      <w:r w:rsidRPr="00C1799E">
        <w:rPr>
          <w:position w:val="-12"/>
          <w:sz w:val="28"/>
          <w:szCs w:val="28"/>
        </w:rPr>
        <w:object w:dxaOrig="1800" w:dyaOrig="380">
          <v:shape id="_x0000_i1198" type="#_x0000_t75" style="width:90.15pt;height:18.8pt" o:ole="">
            <v:imagedata r:id="rId401" o:title=""/>
          </v:shape>
          <o:OLEObject Type="Embed" ProgID="Equation.DSMT4" ShapeID="_x0000_i1198" DrawAspect="Content" ObjectID="_1629798313" r:id="rId402"/>
        </w:object>
      </w:r>
      <w:r w:rsidRPr="00C1799E">
        <w:rPr>
          <w:rFonts w:hint="cs"/>
          <w:sz w:val="28"/>
          <w:szCs w:val="28"/>
          <w:rtl/>
        </w:rPr>
        <w:t xml:space="preserve"> أعطى قياس </w:t>
      </w:r>
      <w:r w:rsidRPr="00C1799E">
        <w:rPr>
          <w:position w:val="-10"/>
          <w:sz w:val="28"/>
          <w:szCs w:val="28"/>
        </w:rPr>
        <w:object w:dxaOrig="380" w:dyaOrig="320">
          <v:shape id="_x0000_i1199" type="#_x0000_t75" style="width:18.8pt;height:16.3pt" o:ole="">
            <v:imagedata r:id="rId403" o:title=""/>
          </v:shape>
          <o:OLEObject Type="Embed" ProgID="Equation.DSMT4" ShapeID="_x0000_i1199" DrawAspect="Content" ObjectID="_1629798314" r:id="rId404"/>
        </w:object>
      </w:r>
      <w:r w:rsidRPr="00C1799E">
        <w:rPr>
          <w:rFonts w:hint="cs"/>
          <w:sz w:val="28"/>
          <w:szCs w:val="28"/>
          <w:rtl/>
        </w:rPr>
        <w:t xml:space="preserve"> المحلول القيمة </w:t>
      </w:r>
      <w:r w:rsidRPr="00C1799E">
        <w:rPr>
          <w:sz w:val="28"/>
          <w:szCs w:val="28"/>
        </w:rPr>
        <w:t>3,6</w:t>
      </w:r>
    </w:p>
    <w:p w:rsidR="00023635" w:rsidRPr="00C1799E" w:rsidRDefault="00023635" w:rsidP="00023635">
      <w:pPr>
        <w:tabs>
          <w:tab w:val="left" w:pos="6570"/>
        </w:tabs>
        <w:bidi/>
        <w:rPr>
          <w:sz w:val="28"/>
          <w:szCs w:val="28"/>
        </w:rPr>
      </w:pPr>
      <w:r w:rsidRPr="00C1799E">
        <w:rPr>
          <w:rFonts w:hint="cs"/>
          <w:sz w:val="28"/>
          <w:szCs w:val="28"/>
          <w:rtl/>
        </w:rPr>
        <w:t xml:space="preserve">1-1 اكتب معادلة تفاعل حمض البوتريك مع الماء </w:t>
      </w:r>
      <w:r>
        <w:rPr>
          <w:sz w:val="28"/>
          <w:szCs w:val="28"/>
        </w:rPr>
        <w:tab/>
      </w:r>
      <w:r w:rsidRPr="00A63C24">
        <w:rPr>
          <w:b/>
          <w:bCs/>
          <w:sz w:val="28"/>
          <w:szCs w:val="28"/>
        </w:rPr>
        <w:t>0,5</w:t>
      </w:r>
    </w:p>
    <w:p w:rsidR="00023635" w:rsidRPr="00C1799E" w:rsidRDefault="00023635" w:rsidP="00023635">
      <w:pPr>
        <w:tabs>
          <w:tab w:val="left" w:pos="6570"/>
        </w:tabs>
        <w:bidi/>
        <w:rPr>
          <w:sz w:val="28"/>
          <w:szCs w:val="28"/>
          <w:rtl/>
        </w:rPr>
      </w:pPr>
      <w:r w:rsidRPr="00C1799E">
        <w:rPr>
          <w:rFonts w:hint="cs"/>
          <w:sz w:val="28"/>
          <w:szCs w:val="28"/>
          <w:rtl/>
        </w:rPr>
        <w:t xml:space="preserve">1-2 أنشئ الجدول الوصفي للتفاعل وحدد قيمة نسبة  التقدم النهائي </w:t>
      </w:r>
      <w:r w:rsidRPr="00C1799E">
        <w:rPr>
          <w:position w:val="-6"/>
          <w:sz w:val="28"/>
          <w:szCs w:val="28"/>
        </w:rPr>
        <w:object w:dxaOrig="180" w:dyaOrig="220">
          <v:shape id="_x0000_i1200" type="#_x0000_t75" style="width:8.75pt;height:10.65pt" o:ole="">
            <v:imagedata r:id="rId405" o:title=""/>
          </v:shape>
          <o:OLEObject Type="Embed" ProgID="Equation.DSMT4" ShapeID="_x0000_i1200" DrawAspect="Content" ObjectID="_1629798315" r:id="rId406"/>
        </w:object>
      </w:r>
      <w:r>
        <w:rPr>
          <w:sz w:val="28"/>
          <w:szCs w:val="28"/>
          <w:rtl/>
        </w:rPr>
        <w:tab/>
      </w:r>
      <w:r w:rsidRPr="00A63C24">
        <w:rPr>
          <w:b/>
          <w:bCs/>
          <w:sz w:val="28"/>
          <w:szCs w:val="28"/>
        </w:rPr>
        <w:t>0,75</w:t>
      </w:r>
    </w:p>
    <w:p w:rsidR="00023635" w:rsidRPr="00C1799E" w:rsidRDefault="00023635" w:rsidP="00023635">
      <w:pPr>
        <w:bidi/>
        <w:rPr>
          <w:sz w:val="28"/>
          <w:szCs w:val="28"/>
        </w:rPr>
      </w:pPr>
      <w:r w:rsidRPr="00C1799E">
        <w:rPr>
          <w:rFonts w:hint="cs"/>
          <w:sz w:val="28"/>
          <w:szCs w:val="28"/>
          <w:rtl/>
        </w:rPr>
        <w:t>1-3 أعط تعبير ثابتة الحمضية</w:t>
      </w:r>
      <w:r w:rsidRPr="00C1799E">
        <w:rPr>
          <w:position w:val="-12"/>
          <w:sz w:val="28"/>
          <w:szCs w:val="28"/>
        </w:rPr>
        <w:object w:dxaOrig="380" w:dyaOrig="360">
          <v:shape id="_x0000_i1201" type="#_x0000_t75" style="width:18.8pt;height:18.15pt" o:ole="">
            <v:imagedata r:id="rId407" o:title=""/>
          </v:shape>
          <o:OLEObject Type="Embed" ProgID="Equation.DSMT4" ShapeID="_x0000_i1201" DrawAspect="Content" ObjectID="_1629798316" r:id="rId408"/>
        </w:object>
      </w:r>
      <w:r w:rsidRPr="00C1799E">
        <w:rPr>
          <w:rFonts w:hint="cs"/>
          <w:sz w:val="28"/>
          <w:szCs w:val="28"/>
          <w:rtl/>
        </w:rPr>
        <w:t xml:space="preserve"> للمزدوجة </w:t>
      </w:r>
      <w:r w:rsidRPr="00C1799E">
        <w:rPr>
          <w:position w:val="-12"/>
          <w:sz w:val="28"/>
          <w:szCs w:val="28"/>
          <w:lang w:bidi="ar-MA"/>
        </w:rPr>
        <w:object w:dxaOrig="1740" w:dyaOrig="380">
          <v:shape id="_x0000_i1202" type="#_x0000_t75" style="width:87.05pt;height:18.8pt" o:ole="">
            <v:imagedata r:id="rId409" o:title=""/>
          </v:shape>
          <o:OLEObject Type="Embed" ProgID="Equation.DSMT4" ShapeID="_x0000_i1202" DrawAspect="Content" ObjectID="_1629798317" r:id="rId410"/>
        </w:object>
      </w:r>
      <w:r w:rsidRPr="00C1799E">
        <w:rPr>
          <w:rFonts w:hint="cs"/>
          <w:sz w:val="28"/>
          <w:szCs w:val="28"/>
          <w:rtl/>
          <w:lang w:bidi="ar-MA"/>
        </w:rPr>
        <w:t xml:space="preserve"> بدلالة </w:t>
      </w:r>
      <w:r w:rsidRPr="00C1799E">
        <w:rPr>
          <w:position w:val="-6"/>
          <w:sz w:val="28"/>
          <w:szCs w:val="28"/>
        </w:rPr>
        <w:object w:dxaOrig="180" w:dyaOrig="220">
          <v:shape id="_x0000_i1203" type="#_x0000_t75" style="width:8.75pt;height:10.65pt" o:ole="">
            <v:imagedata r:id="rId405" o:title=""/>
          </v:shape>
          <o:OLEObject Type="Embed" ProgID="Equation.DSMT4" ShapeID="_x0000_i1203" DrawAspect="Content" ObjectID="_1629798318" r:id="rId411"/>
        </w:object>
      </w:r>
      <w:r w:rsidRPr="00C1799E">
        <w:rPr>
          <w:rFonts w:hint="cs"/>
          <w:sz w:val="28"/>
          <w:szCs w:val="28"/>
          <w:rtl/>
        </w:rPr>
        <w:t xml:space="preserve"> و </w:t>
      </w:r>
      <w:r w:rsidRPr="00C1799E">
        <w:rPr>
          <w:position w:val="-12"/>
          <w:sz w:val="28"/>
          <w:szCs w:val="28"/>
        </w:rPr>
        <w:object w:dxaOrig="300" w:dyaOrig="360">
          <v:shape id="_x0000_i1204" type="#_x0000_t75" style="width:15.05pt;height:18.15pt" o:ole="">
            <v:imagedata r:id="rId412" o:title=""/>
          </v:shape>
          <o:OLEObject Type="Embed" ProgID="Equation.DSMT4" ShapeID="_x0000_i1204" DrawAspect="Content" ObjectID="_1629798319" r:id="rId413"/>
        </w:object>
      </w:r>
      <w:r w:rsidRPr="00C1799E">
        <w:rPr>
          <w:rFonts w:hint="cs"/>
          <w:sz w:val="28"/>
          <w:szCs w:val="28"/>
          <w:rtl/>
        </w:rPr>
        <w:t xml:space="preserve"> ثم احسب قيمة </w:t>
      </w:r>
      <w:r w:rsidRPr="00C1799E">
        <w:rPr>
          <w:position w:val="-12"/>
          <w:sz w:val="28"/>
          <w:szCs w:val="28"/>
        </w:rPr>
        <w:object w:dxaOrig="499" w:dyaOrig="360">
          <v:shape id="_x0000_i1205" type="#_x0000_t75" style="width:24.4pt;height:18.15pt" o:ole="">
            <v:imagedata r:id="rId414" o:title=""/>
          </v:shape>
          <o:OLEObject Type="Embed" ProgID="Equation.DSMT4" ShapeID="_x0000_i1205" DrawAspect="Content" ObjectID="_1629798320" r:id="rId415"/>
        </w:object>
      </w:r>
      <w:r w:rsidRPr="00A63C24">
        <w:rPr>
          <w:b/>
          <w:bCs/>
          <w:sz w:val="28"/>
          <w:szCs w:val="28"/>
        </w:rPr>
        <w:t>0</w:t>
      </w:r>
      <w:proofErr w:type="gramStart"/>
      <w:r w:rsidRPr="00A63C24">
        <w:rPr>
          <w:b/>
          <w:bCs/>
          <w:sz w:val="28"/>
          <w:szCs w:val="28"/>
        </w:rPr>
        <w:t>,75</w:t>
      </w:r>
      <w:proofErr w:type="gramEnd"/>
    </w:p>
    <w:p w:rsidR="00023635" w:rsidRPr="00C1799E" w:rsidRDefault="00023635" w:rsidP="00023635">
      <w:pPr>
        <w:bidi/>
        <w:rPr>
          <w:b/>
          <w:bCs/>
          <w:sz w:val="28"/>
          <w:szCs w:val="28"/>
          <w:rtl/>
        </w:rPr>
      </w:pPr>
      <w:r w:rsidRPr="00C1799E">
        <w:rPr>
          <w:rFonts w:hint="cs"/>
          <w:b/>
          <w:bCs/>
          <w:sz w:val="28"/>
          <w:szCs w:val="28"/>
          <w:rtl/>
        </w:rPr>
        <w:t xml:space="preserve">2- معايرة حمض البوتريك الموجود بالزبدة </w:t>
      </w:r>
    </w:p>
    <w:p w:rsidR="00023635" w:rsidRPr="00C1799E" w:rsidRDefault="00023635" w:rsidP="00023635">
      <w:pPr>
        <w:bidi/>
        <w:rPr>
          <w:sz w:val="28"/>
          <w:szCs w:val="28"/>
          <w:rtl/>
        </w:rPr>
      </w:pPr>
      <w:r w:rsidRPr="00C1799E">
        <w:rPr>
          <w:rFonts w:hint="cs"/>
          <w:sz w:val="28"/>
          <w:szCs w:val="28"/>
          <w:rtl/>
        </w:rPr>
        <w:t xml:space="preserve">نضع في كاس </w:t>
      </w:r>
      <w:r w:rsidRPr="00C1799E">
        <w:rPr>
          <w:position w:val="-10"/>
          <w:sz w:val="28"/>
          <w:szCs w:val="28"/>
        </w:rPr>
        <w:object w:dxaOrig="420" w:dyaOrig="320">
          <v:shape id="_x0000_i1206" type="#_x0000_t75" style="width:21.3pt;height:16.3pt" o:ole="">
            <v:imagedata r:id="rId416" o:title=""/>
          </v:shape>
          <o:OLEObject Type="Embed" ProgID="Equation.DSMT4" ShapeID="_x0000_i1206" DrawAspect="Content" ObjectID="_1629798321" r:id="rId417"/>
        </w:object>
      </w:r>
      <w:r w:rsidRPr="00C1799E">
        <w:rPr>
          <w:rFonts w:hint="cs"/>
          <w:sz w:val="28"/>
          <w:szCs w:val="28"/>
          <w:rtl/>
        </w:rPr>
        <w:t xml:space="preserve"> من الزبدة المذابة ونعايرها بواسطة محلول هيدروكسيد الصوديوم </w:t>
      </w:r>
      <w:r w:rsidRPr="00C1799E">
        <w:rPr>
          <w:position w:val="-16"/>
          <w:sz w:val="28"/>
          <w:szCs w:val="28"/>
          <w:lang w:bidi="ar-MA"/>
        </w:rPr>
        <w:object w:dxaOrig="1280" w:dyaOrig="440">
          <v:shape id="_x0000_i1207" type="#_x0000_t75" style="width:63.85pt;height:21.9pt" o:ole="">
            <v:imagedata r:id="rId418" o:title=""/>
          </v:shape>
          <o:OLEObject Type="Embed" ProgID="Equation.DSMT4" ShapeID="_x0000_i1207" DrawAspect="Content" ObjectID="_1629798322" r:id="rId419"/>
        </w:object>
      </w:r>
      <w:r w:rsidRPr="00C1799E">
        <w:rPr>
          <w:rFonts w:hint="cs"/>
          <w:sz w:val="28"/>
          <w:szCs w:val="28"/>
          <w:rtl/>
          <w:lang w:bidi="ar-MA"/>
        </w:rPr>
        <w:t xml:space="preserve"> تركيزه </w:t>
      </w:r>
      <w:r w:rsidRPr="00C1799E">
        <w:rPr>
          <w:position w:val="-12"/>
          <w:sz w:val="28"/>
          <w:szCs w:val="28"/>
        </w:rPr>
        <w:object w:dxaOrig="1800" w:dyaOrig="380">
          <v:shape id="_x0000_i1208" type="#_x0000_t75" style="width:90.15pt;height:18.8pt" o:ole="">
            <v:imagedata r:id="rId420" o:title=""/>
          </v:shape>
          <o:OLEObject Type="Embed" ProgID="Equation.DSMT4" ShapeID="_x0000_i1208" DrawAspect="Content" ObjectID="_1629798323" r:id="rId421"/>
        </w:object>
      </w:r>
      <w:r w:rsidRPr="00C1799E">
        <w:rPr>
          <w:rFonts w:hint="cs"/>
          <w:sz w:val="28"/>
          <w:szCs w:val="28"/>
          <w:rtl/>
        </w:rPr>
        <w:t xml:space="preserve"> و بوجود كاشف ملون ملائم نحصل على التكافؤ عند إضافة الحجم </w:t>
      </w:r>
      <w:r w:rsidRPr="00C1799E">
        <w:rPr>
          <w:position w:val="-12"/>
          <w:sz w:val="28"/>
          <w:szCs w:val="28"/>
        </w:rPr>
        <w:object w:dxaOrig="1320" w:dyaOrig="360">
          <v:shape id="_x0000_i1209" type="#_x0000_t75" style="width:65.75pt;height:18.15pt" o:ole="">
            <v:imagedata r:id="rId422" o:title=""/>
          </v:shape>
          <o:OLEObject Type="Embed" ProgID="Equation.DSMT4" ShapeID="_x0000_i1209" DrawAspect="Content" ObjectID="_1629798324" r:id="rId423"/>
        </w:object>
      </w:r>
    </w:p>
    <w:p w:rsidR="00023635" w:rsidRPr="00C1799E" w:rsidRDefault="00023635" w:rsidP="00023635">
      <w:pPr>
        <w:tabs>
          <w:tab w:val="left" w:pos="7050"/>
        </w:tabs>
        <w:bidi/>
        <w:rPr>
          <w:sz w:val="28"/>
          <w:szCs w:val="28"/>
          <w:rtl/>
        </w:rPr>
      </w:pPr>
      <w:r w:rsidRPr="00C1799E">
        <w:rPr>
          <w:rFonts w:hint="cs"/>
          <w:sz w:val="28"/>
          <w:szCs w:val="28"/>
          <w:rtl/>
        </w:rPr>
        <w:t xml:space="preserve">2-1  اكتب معادلة تفاعل المعايرة بين حمض البوتريك والايونات </w:t>
      </w:r>
      <w:r w:rsidRPr="00C1799E">
        <w:rPr>
          <w:position w:val="-6"/>
          <w:sz w:val="28"/>
          <w:szCs w:val="28"/>
        </w:rPr>
        <w:object w:dxaOrig="480" w:dyaOrig="320">
          <v:shape id="_x0000_i1210" type="#_x0000_t75" style="width:24.4pt;height:16.3pt" o:ole="">
            <v:imagedata r:id="rId424" o:title=""/>
          </v:shape>
          <o:OLEObject Type="Embed" ProgID="Equation.DSMT4" ShapeID="_x0000_i1210" DrawAspect="Content" ObjectID="_1629798325" r:id="rId425"/>
        </w:object>
      </w:r>
      <w:r>
        <w:rPr>
          <w:sz w:val="28"/>
          <w:szCs w:val="28"/>
        </w:rPr>
        <w:tab/>
      </w:r>
      <w:r w:rsidRPr="00A63C24">
        <w:rPr>
          <w:b/>
          <w:bCs/>
          <w:sz w:val="28"/>
          <w:szCs w:val="28"/>
        </w:rPr>
        <w:t>0,</w:t>
      </w:r>
      <w:r>
        <w:rPr>
          <w:b/>
          <w:bCs/>
          <w:sz w:val="28"/>
          <w:szCs w:val="28"/>
        </w:rPr>
        <w:t>2</w:t>
      </w:r>
      <w:r w:rsidRPr="00A63C24">
        <w:rPr>
          <w:b/>
          <w:bCs/>
          <w:sz w:val="28"/>
          <w:szCs w:val="28"/>
        </w:rPr>
        <w:t>5</w:t>
      </w:r>
    </w:p>
    <w:p w:rsidR="00023635" w:rsidRPr="00C1799E" w:rsidRDefault="00023635" w:rsidP="00023635">
      <w:pPr>
        <w:tabs>
          <w:tab w:val="left" w:pos="8240"/>
        </w:tabs>
        <w:bidi/>
        <w:rPr>
          <w:sz w:val="28"/>
          <w:szCs w:val="28"/>
          <w:rtl/>
        </w:rPr>
      </w:pPr>
      <w:r w:rsidRPr="00C1799E">
        <w:rPr>
          <w:rFonts w:hint="cs"/>
          <w:sz w:val="28"/>
          <w:szCs w:val="28"/>
          <w:rtl/>
        </w:rPr>
        <w:t xml:space="preserve">2-2 أعط تعبير ثابتة التوازن لهذا التفاعل بدلالة </w:t>
      </w:r>
      <w:r w:rsidRPr="00C1799E">
        <w:rPr>
          <w:position w:val="-12"/>
          <w:sz w:val="28"/>
          <w:szCs w:val="28"/>
        </w:rPr>
        <w:object w:dxaOrig="380" w:dyaOrig="360">
          <v:shape id="_x0000_i1211" type="#_x0000_t75" style="width:18.8pt;height:18.15pt" o:ole="">
            <v:imagedata r:id="rId407" o:title=""/>
          </v:shape>
          <o:OLEObject Type="Embed" ProgID="Equation.DSMT4" ShapeID="_x0000_i1211" DrawAspect="Content" ObjectID="_1629798326" r:id="rId426"/>
        </w:object>
      </w:r>
      <w:r w:rsidRPr="00C1799E">
        <w:rPr>
          <w:rFonts w:hint="cs"/>
          <w:sz w:val="28"/>
          <w:szCs w:val="28"/>
          <w:rtl/>
        </w:rPr>
        <w:t xml:space="preserve">و </w:t>
      </w:r>
      <w:r w:rsidRPr="00C1799E">
        <w:rPr>
          <w:position w:val="-12"/>
          <w:sz w:val="28"/>
          <w:szCs w:val="28"/>
        </w:rPr>
        <w:object w:dxaOrig="320" w:dyaOrig="360">
          <v:shape id="_x0000_i1212" type="#_x0000_t75" style="width:16.3pt;height:18.15pt" o:ole="">
            <v:imagedata r:id="rId427" o:title=""/>
          </v:shape>
          <o:OLEObject Type="Embed" ProgID="Equation.DSMT4" ShapeID="_x0000_i1212" DrawAspect="Content" ObjectID="_1629798327" r:id="rId428"/>
        </w:object>
      </w:r>
      <w:r w:rsidRPr="00C1799E">
        <w:rPr>
          <w:rFonts w:hint="cs"/>
          <w:sz w:val="28"/>
          <w:szCs w:val="28"/>
          <w:rtl/>
        </w:rPr>
        <w:t xml:space="preserve"> ثم احسب قيمتها واستنتج </w:t>
      </w:r>
      <w:r>
        <w:rPr>
          <w:sz w:val="28"/>
          <w:szCs w:val="28"/>
          <w:rtl/>
        </w:rPr>
        <w:tab/>
      </w:r>
      <w:r w:rsidRPr="00A63C24">
        <w:rPr>
          <w:b/>
          <w:bCs/>
          <w:sz w:val="28"/>
          <w:szCs w:val="28"/>
        </w:rPr>
        <w:t>0,5</w:t>
      </w:r>
    </w:p>
    <w:p w:rsidR="00023635" w:rsidRPr="00C1799E" w:rsidRDefault="00023635" w:rsidP="00023635">
      <w:pPr>
        <w:tabs>
          <w:tab w:val="center" w:pos="5400"/>
        </w:tabs>
        <w:bidi/>
        <w:rPr>
          <w:sz w:val="28"/>
          <w:szCs w:val="28"/>
          <w:rtl/>
        </w:rPr>
      </w:pPr>
      <w:r w:rsidRPr="00C1799E">
        <w:rPr>
          <w:rFonts w:hint="cs"/>
          <w:sz w:val="28"/>
          <w:szCs w:val="28"/>
          <w:rtl/>
        </w:rPr>
        <w:t xml:space="preserve">2-3 ما هو الكاشف الملون الملائم لهذه المعايرة </w:t>
      </w:r>
      <w:r>
        <w:rPr>
          <w:sz w:val="28"/>
          <w:szCs w:val="28"/>
          <w:rtl/>
        </w:rPr>
        <w:tab/>
      </w:r>
      <w:r w:rsidRPr="00FA59E0">
        <w:rPr>
          <w:b/>
          <w:bCs/>
          <w:sz w:val="28"/>
          <w:szCs w:val="28"/>
        </w:rPr>
        <w:t>0,25</w:t>
      </w:r>
    </w:p>
    <w:p w:rsidR="00023635" w:rsidRPr="00C1799E" w:rsidRDefault="00023635" w:rsidP="00023635">
      <w:pPr>
        <w:tabs>
          <w:tab w:val="right" w:pos="10800"/>
        </w:tabs>
        <w:bidi/>
        <w:rPr>
          <w:sz w:val="28"/>
          <w:szCs w:val="28"/>
          <w:rtl/>
        </w:rPr>
      </w:pPr>
      <w:r w:rsidRPr="00C1799E">
        <w:rPr>
          <w:rFonts w:hint="cs"/>
          <w:sz w:val="28"/>
          <w:szCs w:val="28"/>
          <w:rtl/>
        </w:rPr>
        <w:t xml:space="preserve">2-4 احسب كمية مادة حمض البوتريك الموجودة ب  </w:t>
      </w:r>
      <w:r w:rsidRPr="00C1799E">
        <w:rPr>
          <w:position w:val="-10"/>
          <w:sz w:val="28"/>
          <w:szCs w:val="28"/>
        </w:rPr>
        <w:object w:dxaOrig="420" w:dyaOrig="320">
          <v:shape id="_x0000_i1213" type="#_x0000_t75" style="width:21.3pt;height:16.3pt" o:ole="">
            <v:imagedata r:id="rId416" o:title=""/>
          </v:shape>
          <o:OLEObject Type="Embed" ProgID="Equation.DSMT4" ShapeID="_x0000_i1213" DrawAspect="Content" ObjectID="_1629798328" r:id="rId429"/>
        </w:object>
      </w:r>
      <w:r w:rsidRPr="00C1799E">
        <w:rPr>
          <w:rFonts w:hint="cs"/>
          <w:sz w:val="28"/>
          <w:szCs w:val="28"/>
          <w:rtl/>
        </w:rPr>
        <w:t xml:space="preserve"> من الزبدة المذابة ثم استنتج كتلة الحمض في هذه العينة </w:t>
      </w:r>
      <w:r>
        <w:rPr>
          <w:sz w:val="28"/>
          <w:szCs w:val="28"/>
          <w:rtl/>
        </w:rPr>
        <w:tab/>
      </w:r>
      <w:r w:rsidRPr="00A63C24">
        <w:rPr>
          <w:b/>
          <w:bCs/>
          <w:sz w:val="28"/>
          <w:szCs w:val="28"/>
        </w:rPr>
        <w:t>0,5</w:t>
      </w:r>
    </w:p>
    <w:p w:rsidR="00023635" w:rsidRPr="00C1799E" w:rsidRDefault="00023635" w:rsidP="00023635">
      <w:pPr>
        <w:tabs>
          <w:tab w:val="right" w:pos="10800"/>
        </w:tabs>
        <w:bidi/>
        <w:rPr>
          <w:sz w:val="28"/>
          <w:szCs w:val="28"/>
          <w:rtl/>
        </w:rPr>
      </w:pPr>
      <w:r>
        <w:rPr>
          <w:rFonts w:hint="cs"/>
          <w:sz w:val="28"/>
          <w:szCs w:val="28"/>
          <w:rtl/>
          <w:lang w:bidi="ar-MA"/>
        </w:rPr>
        <w:t xml:space="preserve">2-5 </w:t>
      </w:r>
      <w:r w:rsidRPr="00C1799E">
        <w:rPr>
          <w:rFonts w:hint="cs"/>
          <w:sz w:val="28"/>
          <w:szCs w:val="28"/>
          <w:rtl/>
        </w:rPr>
        <w:t>تعتبر الزبدة متعفنة إذا تجاوزت النسبة الكتلية لحمض البوتريك</w:t>
      </w:r>
      <w:r w:rsidRPr="00C1799E">
        <w:rPr>
          <w:position w:val="-6"/>
          <w:sz w:val="28"/>
          <w:szCs w:val="28"/>
        </w:rPr>
        <w:object w:dxaOrig="400" w:dyaOrig="279">
          <v:shape id="_x0000_i1214" type="#_x0000_t75" style="width:19.4pt;height:14.4pt" o:ole="">
            <v:imagedata r:id="rId430" o:title=""/>
          </v:shape>
          <o:OLEObject Type="Embed" ProgID="Equation.DSMT4" ShapeID="_x0000_i1214" DrawAspect="Content" ObjectID="_1629798329" r:id="rId431"/>
        </w:object>
      </w:r>
      <w:r w:rsidRPr="00C1799E">
        <w:rPr>
          <w:rFonts w:hint="cs"/>
          <w:sz w:val="28"/>
          <w:szCs w:val="28"/>
          <w:rtl/>
        </w:rPr>
        <w:t xml:space="preserve"> ما ذا تستنتج بالنسبة لطراوة هذه العينة من الزبدة </w:t>
      </w:r>
      <w:r>
        <w:rPr>
          <w:sz w:val="28"/>
          <w:szCs w:val="28"/>
          <w:rtl/>
        </w:rPr>
        <w:tab/>
      </w:r>
      <w:r w:rsidRPr="00A63C24">
        <w:rPr>
          <w:b/>
          <w:bCs/>
          <w:sz w:val="28"/>
          <w:szCs w:val="28"/>
        </w:rPr>
        <w:t>0,</w:t>
      </w:r>
      <w:r>
        <w:rPr>
          <w:b/>
          <w:bCs/>
          <w:sz w:val="28"/>
          <w:szCs w:val="28"/>
        </w:rPr>
        <w:t>2</w:t>
      </w:r>
      <w:r w:rsidRPr="00A63C24">
        <w:rPr>
          <w:b/>
          <w:bCs/>
          <w:sz w:val="28"/>
          <w:szCs w:val="28"/>
        </w:rPr>
        <w:t>5</w:t>
      </w:r>
    </w:p>
    <w:p w:rsidR="00023635" w:rsidRPr="00886F0E" w:rsidRDefault="00023635" w:rsidP="00023635">
      <w:pPr>
        <w:bidi/>
        <w:rPr>
          <w:b/>
          <w:bCs/>
          <w:sz w:val="28"/>
          <w:szCs w:val="28"/>
          <w:rtl/>
        </w:rPr>
      </w:pPr>
      <w:r w:rsidRPr="00886F0E">
        <w:rPr>
          <w:rFonts w:hint="cs"/>
          <w:b/>
          <w:bCs/>
          <w:sz w:val="28"/>
          <w:szCs w:val="28"/>
          <w:rtl/>
        </w:rPr>
        <w:t xml:space="preserve">3- </w:t>
      </w:r>
      <w:r w:rsidRPr="00886F0E">
        <w:rPr>
          <w:b/>
          <w:bCs/>
          <w:sz w:val="28"/>
          <w:szCs w:val="28"/>
          <w:rtl/>
        </w:rPr>
        <w:t>تصنيع جسم دهني : البوترين</w:t>
      </w:r>
    </w:p>
    <w:p w:rsidR="00023635" w:rsidRDefault="00023635" w:rsidP="00023635">
      <w:pPr>
        <w:bidi/>
        <w:rPr>
          <w:sz w:val="28"/>
          <w:szCs w:val="28"/>
          <w:rtl/>
        </w:rPr>
      </w:pPr>
      <w:r w:rsidRPr="00886F0E">
        <w:rPr>
          <w:sz w:val="28"/>
          <w:szCs w:val="28"/>
          <w:rtl/>
        </w:rPr>
        <w:t xml:space="preserve">البوترين </w:t>
      </w:r>
      <w:r>
        <w:rPr>
          <w:rFonts w:hint="cs"/>
          <w:sz w:val="28"/>
          <w:szCs w:val="28"/>
          <w:rtl/>
        </w:rPr>
        <w:t xml:space="preserve">أو </w:t>
      </w:r>
      <w:r w:rsidRPr="00886F0E">
        <w:rPr>
          <w:rFonts w:hint="cs"/>
          <w:sz w:val="28"/>
          <w:szCs w:val="28"/>
          <w:rtl/>
        </w:rPr>
        <w:t>ثلاثي</w:t>
      </w:r>
      <w:r w:rsidRPr="00886F0E">
        <w:rPr>
          <w:sz w:val="28"/>
          <w:szCs w:val="28"/>
          <w:rtl/>
        </w:rPr>
        <w:t xml:space="preserve"> بوترات الغليسر</w:t>
      </w:r>
      <w:r>
        <w:rPr>
          <w:rFonts w:hint="cs"/>
          <w:sz w:val="28"/>
          <w:szCs w:val="28"/>
          <w:rtl/>
        </w:rPr>
        <w:t>ي</w:t>
      </w:r>
      <w:r w:rsidRPr="00886F0E">
        <w:rPr>
          <w:sz w:val="28"/>
          <w:szCs w:val="28"/>
          <w:rtl/>
        </w:rPr>
        <w:t xml:space="preserve">د جسم دهني –ثلاثي استر- موجود في الزبدة  وهي جزيئة ناتجة عن تفاعل بين </w:t>
      </w:r>
      <w:r>
        <w:rPr>
          <w:rFonts w:hint="cs"/>
          <w:sz w:val="28"/>
          <w:szCs w:val="28"/>
          <w:rtl/>
        </w:rPr>
        <w:t xml:space="preserve">ثلاثة جزيئات من </w:t>
      </w:r>
      <w:r w:rsidRPr="00886F0E">
        <w:rPr>
          <w:sz w:val="28"/>
          <w:szCs w:val="28"/>
          <w:rtl/>
        </w:rPr>
        <w:t>حمض البوتريك و الغليسيرول</w:t>
      </w:r>
      <w:r>
        <w:rPr>
          <w:rFonts w:hint="cs"/>
          <w:sz w:val="28"/>
          <w:szCs w:val="28"/>
          <w:rtl/>
        </w:rPr>
        <w:t xml:space="preserve"> ( ثلاثي كحول )  حسب تفاعل الاسترة المنمذج  المعادلة : </w:t>
      </w:r>
    </w:p>
    <w:p w:rsidR="00023635" w:rsidRDefault="00023635" w:rsidP="00023635">
      <w:pPr>
        <w:bidi/>
        <w:jc w:val="center"/>
        <w:rPr>
          <w:sz w:val="28"/>
          <w:szCs w:val="28"/>
          <w:rtl/>
        </w:rPr>
      </w:pPr>
      <w:r>
        <w:rPr>
          <w:rFonts w:hint="cs"/>
          <w:noProof/>
          <w:sz w:val="28"/>
          <w:szCs w:val="28"/>
        </w:rPr>
        <w:drawing>
          <wp:inline distT="0" distB="0" distL="0" distR="0">
            <wp:extent cx="4572000" cy="1025525"/>
            <wp:effectExtent l="19050" t="19050" r="19050" b="2222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4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72000" cy="1025525"/>
                    </a:xfrm>
                    <a:prstGeom prst="rect">
                      <a:avLst/>
                    </a:prstGeom>
                    <a:noFill/>
                    <a:ln w="6350" cmpd="sng">
                      <a:solidFill>
                        <a:srgbClr val="000000"/>
                      </a:solidFill>
                      <a:miter lim="800000"/>
                      <a:headEnd/>
                      <a:tailEnd/>
                    </a:ln>
                    <a:effectLst/>
                  </pic:spPr>
                </pic:pic>
              </a:graphicData>
            </a:graphic>
          </wp:inline>
        </w:drawing>
      </w:r>
    </w:p>
    <w:p w:rsidR="00023635" w:rsidRPr="00886F0E" w:rsidRDefault="00023635" w:rsidP="00023635">
      <w:pPr>
        <w:bidi/>
        <w:rPr>
          <w:sz w:val="28"/>
          <w:szCs w:val="28"/>
          <w:rtl/>
        </w:rPr>
      </w:pPr>
      <w:r>
        <w:rPr>
          <w:rFonts w:hint="cs"/>
          <w:sz w:val="28"/>
          <w:szCs w:val="28"/>
          <w:rtl/>
        </w:rPr>
        <w:t xml:space="preserve">لتصنيع البوترين </w:t>
      </w:r>
      <w:r w:rsidRPr="00886F0E">
        <w:rPr>
          <w:sz w:val="28"/>
          <w:szCs w:val="28"/>
          <w:rtl/>
        </w:rPr>
        <w:t xml:space="preserve"> ننجز</w:t>
      </w:r>
      <w:r>
        <w:rPr>
          <w:rFonts w:hint="cs"/>
          <w:sz w:val="28"/>
          <w:szCs w:val="28"/>
          <w:rtl/>
        </w:rPr>
        <w:t xml:space="preserve"> تسخينا بالارتداد لخليط يتكون من </w:t>
      </w:r>
      <w:r w:rsidRPr="00886F0E">
        <w:rPr>
          <w:sz w:val="28"/>
          <w:szCs w:val="28"/>
          <w:rtl/>
        </w:rPr>
        <w:t xml:space="preserve"> كتلة </w:t>
      </w:r>
      <w:r w:rsidRPr="00C01FAC">
        <w:rPr>
          <w:position w:val="-12"/>
          <w:sz w:val="28"/>
          <w:szCs w:val="28"/>
        </w:rPr>
        <w:object w:dxaOrig="1140" w:dyaOrig="360">
          <v:shape id="_x0000_i1215" type="#_x0000_t75" style="width:56.95pt;height:18.15pt" o:ole="">
            <v:imagedata r:id="rId433" o:title=""/>
          </v:shape>
          <o:OLEObject Type="Embed" ProgID="Equation.DSMT4" ShapeID="_x0000_i1215" DrawAspect="Content" ObjectID="_1629798330" r:id="rId434"/>
        </w:object>
      </w:r>
      <w:r>
        <w:rPr>
          <w:rFonts w:hint="cs"/>
          <w:sz w:val="28"/>
          <w:szCs w:val="28"/>
          <w:rtl/>
        </w:rPr>
        <w:t xml:space="preserve"> من حمض البوتريك و  </w:t>
      </w:r>
      <w:r>
        <w:rPr>
          <w:sz w:val="28"/>
          <w:szCs w:val="28"/>
          <w:rtl/>
        </w:rPr>
        <w:t xml:space="preserve">كمية </w:t>
      </w:r>
      <w:r w:rsidRPr="00886F0E">
        <w:rPr>
          <w:sz w:val="28"/>
          <w:szCs w:val="28"/>
          <w:rtl/>
        </w:rPr>
        <w:t>مادة</w:t>
      </w:r>
      <w:r w:rsidRPr="00C01FAC">
        <w:rPr>
          <w:position w:val="-12"/>
          <w:sz w:val="28"/>
          <w:szCs w:val="28"/>
        </w:rPr>
        <w:object w:dxaOrig="1380" w:dyaOrig="360">
          <v:shape id="_x0000_i1216" type="#_x0000_t75" style="width:68.85pt;height:18.15pt" o:ole="">
            <v:imagedata r:id="rId435" o:title=""/>
          </v:shape>
          <o:OLEObject Type="Embed" ProgID="Equation.DSMT4" ShapeID="_x0000_i1216" DrawAspect="Content" ObjectID="_1629798331" r:id="rId436"/>
        </w:object>
      </w:r>
      <w:r w:rsidRPr="00886F0E">
        <w:rPr>
          <w:sz w:val="28"/>
          <w:szCs w:val="28"/>
          <w:rtl/>
        </w:rPr>
        <w:t xml:space="preserve"> من الغليسيرول</w:t>
      </w:r>
    </w:p>
    <w:p w:rsidR="00023635" w:rsidRDefault="00023635" w:rsidP="00023635">
      <w:pPr>
        <w:bidi/>
        <w:rPr>
          <w:sz w:val="28"/>
          <w:szCs w:val="28"/>
          <w:rtl/>
        </w:rPr>
      </w:pPr>
      <w:r>
        <w:rPr>
          <w:rFonts w:hint="cs"/>
          <w:sz w:val="28"/>
          <w:szCs w:val="28"/>
          <w:rtl/>
        </w:rPr>
        <w:lastRenderedPageBreak/>
        <w:t xml:space="preserve">3-1 </w:t>
      </w:r>
      <w:r w:rsidRPr="00886F0E">
        <w:rPr>
          <w:sz w:val="28"/>
          <w:szCs w:val="28"/>
          <w:rtl/>
        </w:rPr>
        <w:t>من بين التراكيب</w:t>
      </w:r>
      <w:r>
        <w:rPr>
          <w:rFonts w:hint="cs"/>
          <w:sz w:val="28"/>
          <w:szCs w:val="28"/>
          <w:rtl/>
        </w:rPr>
        <w:t>الكيميائية الموضحة في ا</w:t>
      </w:r>
      <w:r w:rsidRPr="00BB0ADF">
        <w:rPr>
          <w:rFonts w:hint="cs"/>
          <w:b/>
          <w:bCs/>
          <w:sz w:val="28"/>
          <w:szCs w:val="28"/>
          <w:rtl/>
        </w:rPr>
        <w:t>لشكل 1</w:t>
      </w:r>
      <w:r w:rsidRPr="00886F0E">
        <w:rPr>
          <w:sz w:val="28"/>
          <w:szCs w:val="28"/>
          <w:rtl/>
        </w:rPr>
        <w:t xml:space="preserve">. أي تركيب يمكنك استعماله </w:t>
      </w:r>
      <w:r w:rsidRPr="00886F0E">
        <w:rPr>
          <w:rFonts w:hint="cs"/>
          <w:sz w:val="28"/>
          <w:szCs w:val="28"/>
          <w:rtl/>
        </w:rPr>
        <w:t>لإنجاز</w:t>
      </w:r>
      <w:r w:rsidRPr="00886F0E">
        <w:rPr>
          <w:sz w:val="28"/>
          <w:szCs w:val="28"/>
          <w:rtl/>
        </w:rPr>
        <w:t xml:space="preserve"> هذا التصنيع.</w:t>
      </w:r>
      <w:r>
        <w:rPr>
          <w:rFonts w:hint="cs"/>
          <w:sz w:val="28"/>
          <w:szCs w:val="28"/>
          <w:rtl/>
        </w:rPr>
        <w:t xml:space="preserve"> و ما الهدف من استعماله.</w:t>
      </w:r>
    </w:p>
    <w:p w:rsidR="00023635" w:rsidRPr="00F07051" w:rsidRDefault="00023635" w:rsidP="00023635">
      <w:pPr>
        <w:tabs>
          <w:tab w:val="left" w:pos="6560"/>
        </w:tabs>
        <w:bidi/>
        <w:rPr>
          <w:sz w:val="28"/>
          <w:szCs w:val="28"/>
          <w:rtl/>
        </w:rPr>
      </w:pPr>
      <w:r>
        <w:rPr>
          <w:sz w:val="28"/>
          <w:szCs w:val="28"/>
          <w:rtl/>
        </w:rPr>
        <w:tab/>
      </w:r>
    </w:p>
    <w:p w:rsidR="00023635" w:rsidRDefault="00023635" w:rsidP="00023635">
      <w:pPr>
        <w:bidi/>
        <w:jc w:val="center"/>
        <w:rPr>
          <w:sz w:val="28"/>
          <w:szCs w:val="28"/>
          <w:rtl/>
        </w:rPr>
      </w:pPr>
      <w:r>
        <w:rPr>
          <w:rFonts w:hint="cs"/>
          <w:noProof/>
          <w:sz w:val="28"/>
          <w:szCs w:val="28"/>
        </w:rPr>
        <w:drawing>
          <wp:inline distT="0" distB="0" distL="0" distR="0">
            <wp:extent cx="5375275" cy="2146935"/>
            <wp:effectExtent l="19050" t="19050" r="15875" b="2476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4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75275" cy="2146935"/>
                    </a:xfrm>
                    <a:prstGeom prst="rect">
                      <a:avLst/>
                    </a:prstGeom>
                    <a:noFill/>
                    <a:ln w="6350" cmpd="sng">
                      <a:solidFill>
                        <a:srgbClr val="000000"/>
                      </a:solidFill>
                      <a:miter lim="800000"/>
                      <a:headEnd/>
                      <a:tailEnd/>
                    </a:ln>
                    <a:effectLst/>
                  </pic:spPr>
                </pic:pic>
              </a:graphicData>
            </a:graphic>
          </wp:inline>
        </w:drawing>
      </w:r>
    </w:p>
    <w:p w:rsidR="00023635" w:rsidRDefault="00023635" w:rsidP="00023635">
      <w:pPr>
        <w:bidi/>
        <w:rPr>
          <w:sz w:val="28"/>
          <w:szCs w:val="28"/>
        </w:rPr>
      </w:pPr>
      <w:r>
        <w:rPr>
          <w:rFonts w:hint="cs"/>
          <w:sz w:val="28"/>
          <w:szCs w:val="28"/>
          <w:rtl/>
        </w:rPr>
        <w:t xml:space="preserve">3-2 انقل الجدول الوصفي التالي إلى ورقة تحريرك وأتممه                             </w:t>
      </w:r>
      <w:r w:rsidRPr="005D0582">
        <w:rPr>
          <w:b/>
          <w:bCs/>
          <w:sz w:val="28"/>
          <w:szCs w:val="28"/>
        </w:rPr>
        <w:t>0,5</w: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10"/>
        <w:gridCol w:w="1078"/>
        <w:gridCol w:w="1440"/>
        <w:gridCol w:w="1440"/>
        <w:gridCol w:w="236"/>
        <w:gridCol w:w="1620"/>
        <w:gridCol w:w="1924"/>
      </w:tblGrid>
      <w:tr w:rsidR="00023635" w:rsidRPr="002D4A0E" w:rsidTr="001650F7">
        <w:tc>
          <w:tcPr>
            <w:tcW w:w="2988" w:type="dxa"/>
            <w:gridSpan w:val="2"/>
            <w:shd w:val="clear" w:color="auto" w:fill="auto"/>
          </w:tcPr>
          <w:p w:rsidR="00023635" w:rsidRPr="002D4A0E" w:rsidRDefault="00023635" w:rsidP="001650F7">
            <w:pPr>
              <w:bidi/>
              <w:jc w:val="center"/>
              <w:rPr>
                <w:sz w:val="28"/>
                <w:szCs w:val="28"/>
                <w:rtl/>
              </w:rPr>
            </w:pPr>
            <w:r w:rsidRPr="002D4A0E">
              <w:rPr>
                <w:rFonts w:hint="cs"/>
                <w:sz w:val="28"/>
                <w:szCs w:val="28"/>
                <w:rtl/>
              </w:rPr>
              <w:t>المعادلة الكيميائية</w:t>
            </w:r>
          </w:p>
        </w:tc>
        <w:tc>
          <w:tcPr>
            <w:tcW w:w="6660" w:type="dxa"/>
            <w:gridSpan w:val="5"/>
            <w:shd w:val="clear" w:color="auto" w:fill="auto"/>
          </w:tcPr>
          <w:p w:rsidR="00023635" w:rsidRPr="002D4A0E" w:rsidRDefault="00023635" w:rsidP="001650F7">
            <w:pPr>
              <w:bidi/>
              <w:rPr>
                <w:sz w:val="28"/>
                <w:szCs w:val="28"/>
                <w:rtl/>
              </w:rPr>
            </w:pPr>
            <w:r w:rsidRPr="002D4A0E">
              <w:rPr>
                <w:position w:val="-12"/>
                <w:sz w:val="28"/>
                <w:szCs w:val="28"/>
              </w:rPr>
              <w:object w:dxaOrig="4680" w:dyaOrig="360">
                <v:shape id="_x0000_i1217" type="#_x0000_t75" style="width:301.75pt;height:18.15pt" o:ole="">
                  <v:imagedata r:id="rId438" o:title=""/>
                </v:shape>
                <o:OLEObject Type="Embed" ProgID="Equation.DSMT4" ShapeID="_x0000_i1217" DrawAspect="Content" ObjectID="_1629798332" r:id="rId439"/>
              </w:object>
            </w:r>
          </w:p>
        </w:tc>
      </w:tr>
      <w:tr w:rsidR="00023635" w:rsidRPr="002D4A0E" w:rsidTr="001650F7">
        <w:tc>
          <w:tcPr>
            <w:tcW w:w="1910" w:type="dxa"/>
            <w:shd w:val="clear" w:color="auto" w:fill="auto"/>
          </w:tcPr>
          <w:p w:rsidR="00023635" w:rsidRPr="002D4A0E" w:rsidRDefault="00023635" w:rsidP="001650F7">
            <w:pPr>
              <w:bidi/>
              <w:rPr>
                <w:sz w:val="28"/>
                <w:szCs w:val="28"/>
                <w:rtl/>
              </w:rPr>
            </w:pPr>
            <w:r w:rsidRPr="002D4A0E">
              <w:rPr>
                <w:rFonts w:hint="cs"/>
                <w:sz w:val="28"/>
                <w:szCs w:val="28"/>
                <w:rtl/>
              </w:rPr>
              <w:t xml:space="preserve">الحالة البدئية </w:t>
            </w:r>
          </w:p>
        </w:tc>
        <w:tc>
          <w:tcPr>
            <w:tcW w:w="1078" w:type="dxa"/>
            <w:shd w:val="clear" w:color="auto" w:fill="auto"/>
          </w:tcPr>
          <w:p w:rsidR="00023635" w:rsidRPr="002D4A0E" w:rsidRDefault="00023635" w:rsidP="001650F7">
            <w:pPr>
              <w:bidi/>
              <w:jc w:val="center"/>
              <w:rPr>
                <w:sz w:val="28"/>
                <w:szCs w:val="28"/>
                <w:rtl/>
              </w:rPr>
            </w:pPr>
            <w:r w:rsidRPr="002D4A0E">
              <w:rPr>
                <w:position w:val="-6"/>
                <w:sz w:val="28"/>
                <w:szCs w:val="28"/>
              </w:rPr>
              <w:object w:dxaOrig="580" w:dyaOrig="279">
                <v:shape id="_x0000_i1218" type="#_x0000_t75" style="width:29.45pt;height:14.4pt" o:ole="">
                  <v:imagedata r:id="rId440" o:title=""/>
                </v:shape>
                <o:OLEObject Type="Embed" ProgID="Equation.DSMT4" ShapeID="_x0000_i1218" DrawAspect="Content" ObjectID="_1629798333" r:id="rId441"/>
              </w:object>
            </w:r>
          </w:p>
        </w:tc>
        <w:tc>
          <w:tcPr>
            <w:tcW w:w="1440" w:type="dxa"/>
            <w:shd w:val="clear" w:color="auto" w:fill="auto"/>
          </w:tcPr>
          <w:p w:rsidR="00023635" w:rsidRPr="002D4A0E" w:rsidRDefault="00023635" w:rsidP="001650F7">
            <w:pPr>
              <w:bidi/>
              <w:jc w:val="center"/>
              <w:rPr>
                <w:sz w:val="28"/>
                <w:szCs w:val="28"/>
                <w:rtl/>
              </w:rPr>
            </w:pPr>
            <w:r w:rsidRPr="002D4A0E">
              <w:rPr>
                <w:rFonts w:hint="cs"/>
                <w:sz w:val="28"/>
                <w:szCs w:val="28"/>
                <w:rtl/>
              </w:rPr>
              <w:t>0</w:t>
            </w:r>
          </w:p>
        </w:tc>
        <w:tc>
          <w:tcPr>
            <w:tcW w:w="1440" w:type="dxa"/>
            <w:shd w:val="clear" w:color="auto" w:fill="auto"/>
          </w:tcPr>
          <w:p w:rsidR="00023635" w:rsidRPr="002D4A0E" w:rsidRDefault="00023635" w:rsidP="001650F7">
            <w:pPr>
              <w:bidi/>
              <w:jc w:val="center"/>
              <w:rPr>
                <w:sz w:val="28"/>
                <w:szCs w:val="28"/>
                <w:rtl/>
              </w:rPr>
            </w:pPr>
            <w:r w:rsidRPr="002D4A0E">
              <w:rPr>
                <w:rFonts w:hint="cs"/>
                <w:sz w:val="28"/>
                <w:szCs w:val="28"/>
                <w:rtl/>
              </w:rPr>
              <w:t>0</w:t>
            </w:r>
          </w:p>
        </w:tc>
        <w:tc>
          <w:tcPr>
            <w:tcW w:w="236" w:type="dxa"/>
            <w:tcBorders>
              <w:tl2br w:val="single" w:sz="4" w:space="0" w:color="auto"/>
              <w:tr2bl w:val="single" w:sz="4" w:space="0" w:color="auto"/>
            </w:tcBorders>
            <w:shd w:val="clear" w:color="auto" w:fill="auto"/>
          </w:tcPr>
          <w:p w:rsidR="00023635" w:rsidRPr="002D4A0E" w:rsidRDefault="00023635" w:rsidP="001650F7">
            <w:pPr>
              <w:bidi/>
              <w:rPr>
                <w:sz w:val="28"/>
                <w:szCs w:val="28"/>
                <w:rtl/>
              </w:rPr>
            </w:pPr>
          </w:p>
        </w:tc>
        <w:tc>
          <w:tcPr>
            <w:tcW w:w="1620" w:type="dxa"/>
            <w:shd w:val="clear" w:color="auto" w:fill="auto"/>
          </w:tcPr>
          <w:p w:rsidR="00023635" w:rsidRPr="002D4A0E" w:rsidRDefault="00023635" w:rsidP="001650F7">
            <w:pPr>
              <w:bidi/>
              <w:jc w:val="center"/>
              <w:rPr>
                <w:sz w:val="28"/>
                <w:szCs w:val="28"/>
                <w:rtl/>
              </w:rPr>
            </w:pPr>
            <w:r w:rsidRPr="002D4A0E">
              <w:rPr>
                <w:position w:val="-6"/>
                <w:sz w:val="28"/>
                <w:szCs w:val="28"/>
              </w:rPr>
              <w:object w:dxaOrig="900" w:dyaOrig="279">
                <v:shape id="_x0000_i1219" type="#_x0000_t75" style="width:45.1pt;height:14.4pt" o:ole="">
                  <v:imagedata r:id="rId442" o:title=""/>
                </v:shape>
                <o:OLEObject Type="Embed" ProgID="Equation.DSMT4" ShapeID="_x0000_i1219" DrawAspect="Content" ObjectID="_1629798334" r:id="rId443"/>
              </w:object>
            </w:r>
          </w:p>
        </w:tc>
        <w:tc>
          <w:tcPr>
            <w:tcW w:w="1924" w:type="dxa"/>
            <w:shd w:val="clear" w:color="auto" w:fill="auto"/>
          </w:tcPr>
          <w:p w:rsidR="00023635" w:rsidRPr="002D4A0E" w:rsidRDefault="00023635" w:rsidP="001650F7">
            <w:pPr>
              <w:bidi/>
              <w:rPr>
                <w:sz w:val="28"/>
                <w:szCs w:val="28"/>
                <w:rtl/>
              </w:rPr>
            </w:pPr>
          </w:p>
        </w:tc>
      </w:tr>
      <w:tr w:rsidR="00023635" w:rsidRPr="002D4A0E" w:rsidTr="001650F7">
        <w:tc>
          <w:tcPr>
            <w:tcW w:w="1910" w:type="dxa"/>
            <w:shd w:val="clear" w:color="auto" w:fill="auto"/>
          </w:tcPr>
          <w:p w:rsidR="00023635" w:rsidRPr="002D4A0E" w:rsidRDefault="00023635" w:rsidP="001650F7">
            <w:pPr>
              <w:bidi/>
              <w:rPr>
                <w:sz w:val="28"/>
                <w:szCs w:val="28"/>
                <w:rtl/>
              </w:rPr>
            </w:pPr>
            <w:r w:rsidRPr="002D4A0E">
              <w:rPr>
                <w:rFonts w:hint="cs"/>
                <w:sz w:val="28"/>
                <w:szCs w:val="28"/>
                <w:rtl/>
              </w:rPr>
              <w:t xml:space="preserve">الحالة الوسيطية </w:t>
            </w:r>
          </w:p>
        </w:tc>
        <w:tc>
          <w:tcPr>
            <w:tcW w:w="1078" w:type="dxa"/>
            <w:shd w:val="clear" w:color="auto" w:fill="auto"/>
          </w:tcPr>
          <w:p w:rsidR="00023635" w:rsidRPr="002D4A0E" w:rsidRDefault="00023635" w:rsidP="001650F7">
            <w:pPr>
              <w:bidi/>
              <w:jc w:val="center"/>
              <w:rPr>
                <w:sz w:val="28"/>
                <w:szCs w:val="28"/>
                <w:rtl/>
              </w:rPr>
            </w:pPr>
            <w:r w:rsidRPr="002D4A0E">
              <w:rPr>
                <w:position w:val="-4"/>
                <w:sz w:val="28"/>
                <w:szCs w:val="28"/>
              </w:rPr>
              <w:object w:dxaOrig="200" w:dyaOrig="200">
                <v:shape id="_x0000_i1220" type="#_x0000_t75" style="width:10pt;height:10pt" o:ole="">
                  <v:imagedata r:id="rId444" o:title=""/>
                </v:shape>
                <o:OLEObject Type="Embed" ProgID="Equation.DSMT4" ShapeID="_x0000_i1220" DrawAspect="Content" ObjectID="_1629798335" r:id="rId445"/>
              </w:object>
            </w:r>
          </w:p>
        </w:tc>
        <w:tc>
          <w:tcPr>
            <w:tcW w:w="1440" w:type="dxa"/>
            <w:shd w:val="clear" w:color="auto" w:fill="auto"/>
          </w:tcPr>
          <w:p w:rsidR="00023635" w:rsidRPr="002D4A0E" w:rsidRDefault="00023635" w:rsidP="001650F7">
            <w:pPr>
              <w:bidi/>
              <w:rPr>
                <w:sz w:val="28"/>
                <w:szCs w:val="28"/>
                <w:rtl/>
              </w:rPr>
            </w:pPr>
          </w:p>
        </w:tc>
        <w:tc>
          <w:tcPr>
            <w:tcW w:w="1440" w:type="dxa"/>
            <w:shd w:val="clear" w:color="auto" w:fill="auto"/>
          </w:tcPr>
          <w:p w:rsidR="00023635" w:rsidRPr="002D4A0E" w:rsidRDefault="00023635" w:rsidP="001650F7">
            <w:pPr>
              <w:bidi/>
              <w:rPr>
                <w:sz w:val="28"/>
                <w:szCs w:val="28"/>
                <w:rtl/>
              </w:rPr>
            </w:pPr>
          </w:p>
        </w:tc>
        <w:tc>
          <w:tcPr>
            <w:tcW w:w="236" w:type="dxa"/>
            <w:tcBorders>
              <w:tl2br w:val="single" w:sz="4" w:space="0" w:color="auto"/>
              <w:tr2bl w:val="single" w:sz="4" w:space="0" w:color="auto"/>
            </w:tcBorders>
            <w:shd w:val="clear" w:color="auto" w:fill="auto"/>
          </w:tcPr>
          <w:p w:rsidR="00023635" w:rsidRPr="002D4A0E" w:rsidRDefault="00023635" w:rsidP="001650F7">
            <w:pPr>
              <w:bidi/>
              <w:rPr>
                <w:sz w:val="28"/>
                <w:szCs w:val="28"/>
                <w:rtl/>
              </w:rPr>
            </w:pPr>
          </w:p>
        </w:tc>
        <w:tc>
          <w:tcPr>
            <w:tcW w:w="1620" w:type="dxa"/>
            <w:shd w:val="clear" w:color="auto" w:fill="auto"/>
          </w:tcPr>
          <w:p w:rsidR="00023635" w:rsidRPr="002D4A0E" w:rsidRDefault="00023635" w:rsidP="001650F7">
            <w:pPr>
              <w:bidi/>
              <w:rPr>
                <w:sz w:val="28"/>
                <w:szCs w:val="28"/>
                <w:rtl/>
              </w:rPr>
            </w:pPr>
          </w:p>
        </w:tc>
        <w:tc>
          <w:tcPr>
            <w:tcW w:w="1924" w:type="dxa"/>
            <w:shd w:val="clear" w:color="auto" w:fill="auto"/>
          </w:tcPr>
          <w:p w:rsidR="00023635" w:rsidRPr="002D4A0E" w:rsidRDefault="00023635" w:rsidP="001650F7">
            <w:pPr>
              <w:bidi/>
              <w:rPr>
                <w:sz w:val="28"/>
                <w:szCs w:val="28"/>
                <w:rtl/>
              </w:rPr>
            </w:pPr>
          </w:p>
        </w:tc>
      </w:tr>
      <w:tr w:rsidR="00023635" w:rsidRPr="002D4A0E" w:rsidTr="001650F7">
        <w:tc>
          <w:tcPr>
            <w:tcW w:w="1910" w:type="dxa"/>
            <w:shd w:val="clear" w:color="auto" w:fill="auto"/>
          </w:tcPr>
          <w:p w:rsidR="00023635" w:rsidRPr="002D4A0E" w:rsidRDefault="00023635" w:rsidP="001650F7">
            <w:pPr>
              <w:bidi/>
              <w:rPr>
                <w:sz w:val="28"/>
                <w:szCs w:val="28"/>
                <w:rtl/>
              </w:rPr>
            </w:pPr>
            <w:r w:rsidRPr="002D4A0E">
              <w:rPr>
                <w:rFonts w:hint="cs"/>
                <w:sz w:val="28"/>
                <w:szCs w:val="28"/>
                <w:rtl/>
              </w:rPr>
              <w:t>حالة التوازن</w:t>
            </w:r>
          </w:p>
        </w:tc>
        <w:tc>
          <w:tcPr>
            <w:tcW w:w="1078" w:type="dxa"/>
            <w:shd w:val="clear" w:color="auto" w:fill="auto"/>
          </w:tcPr>
          <w:p w:rsidR="00023635" w:rsidRPr="002D4A0E" w:rsidRDefault="00023635" w:rsidP="001650F7">
            <w:pPr>
              <w:bidi/>
              <w:jc w:val="center"/>
              <w:rPr>
                <w:sz w:val="28"/>
                <w:szCs w:val="28"/>
                <w:rtl/>
              </w:rPr>
            </w:pPr>
            <w:r w:rsidRPr="002D4A0E">
              <w:rPr>
                <w:position w:val="-14"/>
                <w:sz w:val="28"/>
                <w:szCs w:val="28"/>
              </w:rPr>
              <w:object w:dxaOrig="360" w:dyaOrig="380">
                <v:shape id="_x0000_i1221" type="#_x0000_t75" style="width:18.15pt;height:18.8pt" o:ole="">
                  <v:imagedata r:id="rId446" o:title=""/>
                </v:shape>
                <o:OLEObject Type="Embed" ProgID="Equation.DSMT4" ShapeID="_x0000_i1221" DrawAspect="Content" ObjectID="_1629798336" r:id="rId447"/>
              </w:object>
            </w:r>
          </w:p>
        </w:tc>
        <w:tc>
          <w:tcPr>
            <w:tcW w:w="1440" w:type="dxa"/>
            <w:shd w:val="clear" w:color="auto" w:fill="auto"/>
          </w:tcPr>
          <w:p w:rsidR="00023635" w:rsidRPr="002D4A0E" w:rsidRDefault="00023635" w:rsidP="001650F7">
            <w:pPr>
              <w:bidi/>
              <w:rPr>
                <w:sz w:val="28"/>
                <w:szCs w:val="28"/>
                <w:rtl/>
              </w:rPr>
            </w:pPr>
          </w:p>
        </w:tc>
        <w:tc>
          <w:tcPr>
            <w:tcW w:w="1440" w:type="dxa"/>
            <w:shd w:val="clear" w:color="auto" w:fill="auto"/>
          </w:tcPr>
          <w:p w:rsidR="00023635" w:rsidRPr="002D4A0E" w:rsidRDefault="00023635" w:rsidP="001650F7">
            <w:pPr>
              <w:bidi/>
              <w:rPr>
                <w:sz w:val="28"/>
                <w:szCs w:val="28"/>
                <w:rtl/>
              </w:rPr>
            </w:pPr>
          </w:p>
        </w:tc>
        <w:tc>
          <w:tcPr>
            <w:tcW w:w="236" w:type="dxa"/>
            <w:tcBorders>
              <w:tl2br w:val="single" w:sz="4" w:space="0" w:color="auto"/>
              <w:tr2bl w:val="single" w:sz="4" w:space="0" w:color="auto"/>
            </w:tcBorders>
            <w:shd w:val="clear" w:color="auto" w:fill="auto"/>
          </w:tcPr>
          <w:p w:rsidR="00023635" w:rsidRPr="002D4A0E" w:rsidRDefault="00023635" w:rsidP="001650F7">
            <w:pPr>
              <w:bidi/>
              <w:rPr>
                <w:sz w:val="28"/>
                <w:szCs w:val="28"/>
                <w:rtl/>
              </w:rPr>
            </w:pPr>
          </w:p>
        </w:tc>
        <w:tc>
          <w:tcPr>
            <w:tcW w:w="1620" w:type="dxa"/>
            <w:shd w:val="clear" w:color="auto" w:fill="auto"/>
          </w:tcPr>
          <w:p w:rsidR="00023635" w:rsidRPr="002D4A0E" w:rsidRDefault="00023635" w:rsidP="001650F7">
            <w:pPr>
              <w:bidi/>
              <w:rPr>
                <w:sz w:val="28"/>
                <w:szCs w:val="28"/>
                <w:rtl/>
              </w:rPr>
            </w:pPr>
          </w:p>
        </w:tc>
        <w:tc>
          <w:tcPr>
            <w:tcW w:w="1924" w:type="dxa"/>
            <w:shd w:val="clear" w:color="auto" w:fill="auto"/>
          </w:tcPr>
          <w:p w:rsidR="00023635" w:rsidRPr="002D4A0E" w:rsidRDefault="00023635" w:rsidP="001650F7">
            <w:pPr>
              <w:bidi/>
              <w:rPr>
                <w:sz w:val="28"/>
                <w:szCs w:val="28"/>
                <w:rtl/>
              </w:rPr>
            </w:pPr>
          </w:p>
        </w:tc>
      </w:tr>
    </w:tbl>
    <w:p w:rsidR="00023635" w:rsidRDefault="00023635" w:rsidP="00023635">
      <w:pPr>
        <w:bidi/>
        <w:rPr>
          <w:sz w:val="28"/>
          <w:szCs w:val="28"/>
          <w:rtl/>
        </w:rPr>
      </w:pPr>
      <w:r>
        <w:rPr>
          <w:rFonts w:hint="cs"/>
          <w:sz w:val="28"/>
          <w:szCs w:val="28"/>
          <w:rtl/>
        </w:rPr>
        <w:t xml:space="preserve">3-3 بمعايرة حمض البوتريك المتبقي عند لحظات مختلفة نتمكن من إنشاء المنحنى الممثل لتغيرات تقدم هذا التحول بدلالة الزمن فنحصل على المنحنى التالي </w:t>
      </w:r>
      <w:r w:rsidRPr="005D0582">
        <w:rPr>
          <w:rFonts w:hint="cs"/>
          <w:b/>
          <w:bCs/>
          <w:sz w:val="28"/>
          <w:szCs w:val="28"/>
          <w:rtl/>
        </w:rPr>
        <w:t>( شكل 2 )</w:t>
      </w:r>
    </w:p>
    <w:p w:rsidR="00023635" w:rsidRDefault="00023635" w:rsidP="00023635">
      <w:pPr>
        <w:bidi/>
        <w:jc w:val="center"/>
        <w:rPr>
          <w:sz w:val="28"/>
          <w:szCs w:val="28"/>
          <w:rtl/>
        </w:rPr>
      </w:pPr>
      <w:r>
        <w:rPr>
          <w:rFonts w:hint="cs"/>
          <w:noProof/>
          <w:sz w:val="28"/>
          <w:szCs w:val="28"/>
        </w:rPr>
        <w:drawing>
          <wp:inline distT="0" distB="0" distL="0" distR="0">
            <wp:extent cx="5295265" cy="3585845"/>
            <wp:effectExtent l="0" t="0" r="635"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4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95265" cy="3585845"/>
                    </a:xfrm>
                    <a:prstGeom prst="rect">
                      <a:avLst/>
                    </a:prstGeom>
                    <a:noFill/>
                    <a:ln>
                      <a:noFill/>
                    </a:ln>
                  </pic:spPr>
                </pic:pic>
              </a:graphicData>
            </a:graphic>
          </wp:inline>
        </w:drawing>
      </w:r>
    </w:p>
    <w:p w:rsidR="00023635" w:rsidRDefault="00023635" w:rsidP="00023635">
      <w:pPr>
        <w:bidi/>
        <w:rPr>
          <w:sz w:val="28"/>
          <w:szCs w:val="28"/>
          <w:rtl/>
        </w:rPr>
      </w:pPr>
      <w:r>
        <w:rPr>
          <w:rFonts w:hint="cs"/>
          <w:sz w:val="28"/>
          <w:szCs w:val="28"/>
          <w:rtl/>
        </w:rPr>
        <w:t xml:space="preserve">3-3-1  أعط تعبير السرعة الحجمية للتفاعل واحسب قيمتها عند اللحظة </w:t>
      </w:r>
      <w:r w:rsidRPr="001D7ED0">
        <w:rPr>
          <w:position w:val="-10"/>
          <w:sz w:val="28"/>
          <w:szCs w:val="28"/>
        </w:rPr>
        <w:object w:dxaOrig="1140" w:dyaOrig="320">
          <v:shape id="_x0000_i1222" type="#_x0000_t75" style="width:56.95pt;height:16.3pt" o:ole="">
            <v:imagedata r:id="rId449" o:title=""/>
          </v:shape>
          <o:OLEObject Type="Embed" ProgID="Equation.DSMT4" ShapeID="_x0000_i1222" DrawAspect="Content" ObjectID="_1629798337" r:id="rId450"/>
        </w:object>
      </w:r>
      <w:r>
        <w:rPr>
          <w:rFonts w:hint="cs"/>
          <w:sz w:val="28"/>
          <w:szCs w:val="28"/>
          <w:rtl/>
        </w:rPr>
        <w:t xml:space="preserve"> كيف تتطور هذه السرعة مع مرور الزمن                </w:t>
      </w:r>
      <w:r w:rsidRPr="00BB0ADF">
        <w:rPr>
          <w:b/>
          <w:bCs/>
          <w:sz w:val="28"/>
          <w:szCs w:val="28"/>
        </w:rPr>
        <w:t>0,5</w:t>
      </w:r>
    </w:p>
    <w:p w:rsidR="00023635" w:rsidRDefault="00023635" w:rsidP="00023635">
      <w:pPr>
        <w:bidi/>
        <w:rPr>
          <w:sz w:val="28"/>
          <w:szCs w:val="28"/>
          <w:rtl/>
        </w:rPr>
      </w:pPr>
      <w:r>
        <w:rPr>
          <w:rFonts w:hint="cs"/>
          <w:sz w:val="28"/>
          <w:szCs w:val="28"/>
          <w:rtl/>
        </w:rPr>
        <w:t xml:space="preserve">3-3-2 حدد مبيانيا قيمة تقدم التفاعل عند التوازن </w:t>
      </w:r>
      <w:r w:rsidRPr="00C7070A">
        <w:rPr>
          <w:position w:val="-14"/>
          <w:sz w:val="28"/>
          <w:szCs w:val="28"/>
        </w:rPr>
        <w:object w:dxaOrig="360" w:dyaOrig="380">
          <v:shape id="_x0000_i1223" type="#_x0000_t75" style="width:18.15pt;height:18.8pt" o:ole="">
            <v:imagedata r:id="rId446" o:title=""/>
          </v:shape>
          <o:OLEObject Type="Embed" ProgID="Equation.DSMT4" ShapeID="_x0000_i1223" DrawAspect="Content" ObjectID="_1629798338" r:id="rId451"/>
        </w:object>
      </w:r>
      <w:r>
        <w:rPr>
          <w:rFonts w:hint="cs"/>
          <w:sz w:val="28"/>
          <w:szCs w:val="28"/>
          <w:rtl/>
        </w:rPr>
        <w:t xml:space="preserve"> واستنتج أن كتلة البوترين المتكون هي </w:t>
      </w:r>
      <w:r w:rsidRPr="00353D19">
        <w:rPr>
          <w:position w:val="-10"/>
          <w:sz w:val="28"/>
          <w:szCs w:val="28"/>
        </w:rPr>
        <w:object w:dxaOrig="960" w:dyaOrig="320">
          <v:shape id="_x0000_i1224" type="#_x0000_t75" style="width:47.6pt;height:16.3pt" o:ole="">
            <v:imagedata r:id="rId452" o:title=""/>
          </v:shape>
          <o:OLEObject Type="Embed" ProgID="Equation.DSMT4" ShapeID="_x0000_i1224" DrawAspect="Content" ObjectID="_1629798339" r:id="rId453"/>
        </w:object>
      </w:r>
      <w:r w:rsidRPr="00BB0ADF">
        <w:rPr>
          <w:b/>
          <w:bCs/>
          <w:sz w:val="28"/>
          <w:szCs w:val="28"/>
        </w:rPr>
        <w:t>0,5</w:t>
      </w:r>
    </w:p>
    <w:p w:rsidR="00023635" w:rsidRDefault="00023635" w:rsidP="00BD29F0">
      <w:pPr>
        <w:bidi/>
        <w:rPr>
          <w:sz w:val="28"/>
          <w:szCs w:val="28"/>
          <w:rtl/>
        </w:rPr>
      </w:pPr>
      <w:r>
        <w:rPr>
          <w:rFonts w:hint="cs"/>
          <w:sz w:val="28"/>
          <w:szCs w:val="28"/>
          <w:rtl/>
        </w:rPr>
        <w:t xml:space="preserve">3-3-3 حدد قيمة زمن نصف التفاعل </w:t>
      </w:r>
      <w:r w:rsidRPr="00AB12A6">
        <w:rPr>
          <w:position w:val="-12"/>
          <w:sz w:val="28"/>
          <w:szCs w:val="28"/>
        </w:rPr>
        <w:object w:dxaOrig="340" w:dyaOrig="360">
          <v:shape id="_x0000_i1225" type="#_x0000_t75" style="width:16.9pt;height:18.15pt" o:ole="">
            <v:imagedata r:id="rId454" o:title=""/>
          </v:shape>
          <o:OLEObject Type="Embed" ProgID="Equation.DSMT4" ShapeID="_x0000_i1225" DrawAspect="Content" ObjectID="_1629798340" r:id="rId455"/>
        </w:object>
      </w:r>
    </w:p>
    <w:p w:rsidR="00023635" w:rsidRDefault="00023635" w:rsidP="00BD29F0">
      <w:pPr>
        <w:tabs>
          <w:tab w:val="left" w:pos="3620"/>
        </w:tabs>
        <w:bidi/>
        <w:rPr>
          <w:sz w:val="28"/>
          <w:szCs w:val="28"/>
          <w:rtl/>
        </w:rPr>
      </w:pPr>
      <w:r>
        <w:rPr>
          <w:rFonts w:hint="cs"/>
          <w:sz w:val="28"/>
          <w:szCs w:val="28"/>
          <w:rtl/>
        </w:rPr>
        <w:t xml:space="preserve">3-4 </w:t>
      </w:r>
      <w:r w:rsidRPr="00C01FAC">
        <w:rPr>
          <w:sz w:val="28"/>
          <w:szCs w:val="28"/>
          <w:rtl/>
        </w:rPr>
        <w:t xml:space="preserve">. احسب </w:t>
      </w:r>
      <w:proofErr w:type="gramStart"/>
      <w:r w:rsidRPr="00C01FAC">
        <w:rPr>
          <w:sz w:val="28"/>
          <w:szCs w:val="28"/>
          <w:rtl/>
        </w:rPr>
        <w:t>مردود</w:t>
      </w:r>
      <w:proofErr w:type="gramEnd"/>
      <w:r w:rsidRPr="00C01FAC">
        <w:rPr>
          <w:sz w:val="28"/>
          <w:szCs w:val="28"/>
          <w:rtl/>
        </w:rPr>
        <w:t xml:space="preserve"> هذا التحول</w:t>
      </w:r>
      <w:r w:rsidR="00BD29F0">
        <w:rPr>
          <w:sz w:val="28"/>
          <w:szCs w:val="28"/>
        </w:rPr>
        <w:t>.</w:t>
      </w:r>
    </w:p>
    <w:p w:rsidR="00023635" w:rsidRDefault="00023635" w:rsidP="00023635">
      <w:pPr>
        <w:bidi/>
        <w:rPr>
          <w:sz w:val="28"/>
          <w:szCs w:val="28"/>
          <w:rtl/>
        </w:rPr>
      </w:pPr>
      <w:r>
        <w:rPr>
          <w:rFonts w:hint="cs"/>
          <w:sz w:val="28"/>
          <w:szCs w:val="28"/>
          <w:rtl/>
        </w:rPr>
        <w:t xml:space="preserve">3-5 استنتج </w:t>
      </w:r>
      <w:proofErr w:type="gramStart"/>
      <w:r>
        <w:rPr>
          <w:rFonts w:hint="cs"/>
          <w:sz w:val="28"/>
          <w:szCs w:val="28"/>
          <w:rtl/>
        </w:rPr>
        <w:t>ثابتة</w:t>
      </w:r>
      <w:proofErr w:type="gramEnd"/>
      <w:r>
        <w:rPr>
          <w:rFonts w:hint="cs"/>
          <w:sz w:val="28"/>
          <w:szCs w:val="28"/>
          <w:rtl/>
        </w:rPr>
        <w:t xml:space="preserve"> التوازن</w:t>
      </w:r>
      <w:r w:rsidRPr="00AB12A6">
        <w:rPr>
          <w:position w:val="-4"/>
          <w:sz w:val="28"/>
          <w:szCs w:val="28"/>
        </w:rPr>
        <w:object w:dxaOrig="260" w:dyaOrig="260">
          <v:shape id="_x0000_i1226" type="#_x0000_t75" style="width:13.15pt;height:13.15pt" o:ole="">
            <v:imagedata r:id="rId456" o:title=""/>
          </v:shape>
          <o:OLEObject Type="Embed" ProgID="Equation.DSMT4" ShapeID="_x0000_i1226" DrawAspect="Content" ObjectID="_1629798341" r:id="rId457"/>
        </w:object>
      </w:r>
      <w:r>
        <w:rPr>
          <w:rFonts w:hint="cs"/>
          <w:sz w:val="28"/>
          <w:szCs w:val="28"/>
          <w:rtl/>
        </w:rPr>
        <w:t xml:space="preserve"> لهذا التحول</w:t>
      </w:r>
      <w:r w:rsidR="00BD29F0">
        <w:rPr>
          <w:sz w:val="28"/>
          <w:szCs w:val="28"/>
        </w:rPr>
        <w:t>.</w:t>
      </w:r>
    </w:p>
    <w:p w:rsidR="00023635" w:rsidRDefault="00023635" w:rsidP="00023635">
      <w:pPr>
        <w:bidi/>
        <w:rPr>
          <w:sz w:val="28"/>
          <w:szCs w:val="28"/>
          <w:rtl/>
        </w:rPr>
      </w:pPr>
    </w:p>
    <w:p w:rsidR="00023635" w:rsidRPr="00FE5C5D" w:rsidRDefault="00023635" w:rsidP="00023635">
      <w:pPr>
        <w:bidi/>
        <w:ind w:left="-108"/>
        <w:outlineLvl w:val="0"/>
        <w:rPr>
          <w:rFonts w:ascii="Tahoma" w:hAnsi="Tahoma" w:cs="Tahoma"/>
          <w:b/>
          <w:bCs/>
          <w:sz w:val="28"/>
          <w:szCs w:val="28"/>
          <w:rtl/>
          <w:lang w:bidi="ar-MA"/>
        </w:rPr>
      </w:pPr>
      <w:r>
        <w:rPr>
          <w:rFonts w:ascii="Tahoma" w:hAnsi="Tahoma" w:cs="Tahoma" w:hint="cs"/>
          <w:b/>
          <w:bCs/>
          <w:sz w:val="28"/>
          <w:szCs w:val="28"/>
          <w:rtl/>
          <w:lang w:bidi="ar-MA"/>
        </w:rPr>
        <w:lastRenderedPageBreak/>
        <w:t xml:space="preserve">تمرين 1 : 5 نقط </w:t>
      </w:r>
    </w:p>
    <w:p w:rsidR="00023635" w:rsidRPr="00787F25" w:rsidRDefault="00023635" w:rsidP="00023635">
      <w:pPr>
        <w:pBdr>
          <w:top w:val="dashDotStroked" w:sz="24" w:space="1" w:color="FF0000"/>
          <w:left w:val="dashDotStroked" w:sz="24" w:space="4" w:color="FF0000"/>
          <w:bottom w:val="dashDotStroked" w:sz="24" w:space="1" w:color="FF0000"/>
          <w:right w:val="dashDotStroked" w:sz="24" w:space="5" w:color="FF0000"/>
        </w:pBdr>
        <w:shd w:val="clear" w:color="auto" w:fill="FFFFCC"/>
        <w:bidi/>
        <w:ind w:left="-108"/>
        <w:rPr>
          <w:rFonts w:ascii="Tahoma" w:hAnsi="Tahoma" w:cs="Tahoma"/>
          <w:noProof/>
          <w:rtl/>
        </w:rPr>
      </w:pPr>
      <w:r w:rsidRPr="00787F25">
        <w:rPr>
          <w:rFonts w:ascii="Tahoma" w:hAnsi="Tahoma" w:cs="Tahoma" w:hint="cs"/>
          <w:rtl/>
          <w:lang w:bidi="ar-MA"/>
        </w:rPr>
        <w:t xml:space="preserve">يستعمل الخل وهو محلول لحمض الايثانويك </w:t>
      </w:r>
      <w:r w:rsidRPr="00787F25">
        <w:rPr>
          <w:rFonts w:ascii="Tahoma" w:hAnsi="Tahoma" w:cs="Tahoma"/>
          <w:noProof/>
        </w:rPr>
        <w:t>CH</w:t>
      </w:r>
      <w:r w:rsidRPr="00787F25">
        <w:rPr>
          <w:rFonts w:ascii="Tahoma" w:hAnsi="Tahoma" w:cs="Tahoma"/>
          <w:noProof/>
          <w:vertAlign w:val="subscript"/>
        </w:rPr>
        <w:t>3</w:t>
      </w:r>
      <w:r w:rsidRPr="00787F25">
        <w:rPr>
          <w:rFonts w:ascii="Tahoma" w:hAnsi="Tahoma" w:cs="Tahoma"/>
          <w:noProof/>
        </w:rPr>
        <w:t>CO</w:t>
      </w:r>
      <w:r w:rsidRPr="00787F25">
        <w:rPr>
          <w:rFonts w:ascii="Tahoma" w:hAnsi="Tahoma" w:cs="Tahoma"/>
          <w:noProof/>
          <w:vertAlign w:val="subscript"/>
        </w:rPr>
        <w:t>2</w:t>
      </w:r>
      <w:r w:rsidRPr="00787F25">
        <w:rPr>
          <w:rFonts w:ascii="Tahoma" w:hAnsi="Tahoma" w:cs="Tahoma"/>
          <w:noProof/>
        </w:rPr>
        <w:t>H (aq)</w:t>
      </w:r>
      <w:r w:rsidRPr="00787F25">
        <w:rPr>
          <w:rFonts w:ascii="Tahoma" w:hAnsi="Tahoma" w:cs="Tahoma" w:hint="cs"/>
          <w:rtl/>
          <w:lang w:bidi="ar-MA"/>
        </w:rPr>
        <w:t xml:space="preserve"> كإضافة مهمة عند طبخ السمك . فالسمك يحتوي بالخصوص على ثلاثي مثيل أمين ذي الصيغة </w:t>
      </w:r>
      <w:r w:rsidRPr="00787F25">
        <w:rPr>
          <w:rFonts w:ascii="Tahoma" w:hAnsi="Tahoma" w:cs="Tahoma"/>
          <w:noProof/>
        </w:rPr>
        <w:t>C</w:t>
      </w:r>
      <w:r w:rsidRPr="00787F25">
        <w:rPr>
          <w:rFonts w:ascii="Tahoma" w:hAnsi="Tahoma" w:cs="Tahoma"/>
          <w:noProof/>
          <w:vertAlign w:val="subscript"/>
        </w:rPr>
        <w:t>3</w:t>
      </w:r>
      <w:r w:rsidRPr="00787F25">
        <w:rPr>
          <w:rFonts w:ascii="Tahoma" w:hAnsi="Tahoma" w:cs="Tahoma"/>
          <w:noProof/>
        </w:rPr>
        <w:t>H</w:t>
      </w:r>
      <w:r w:rsidRPr="00787F25">
        <w:rPr>
          <w:rFonts w:ascii="Tahoma" w:hAnsi="Tahoma" w:cs="Tahoma"/>
          <w:noProof/>
          <w:vertAlign w:val="subscript"/>
        </w:rPr>
        <w:t>9</w:t>
      </w:r>
      <w:r w:rsidRPr="00787F25">
        <w:rPr>
          <w:rFonts w:ascii="Tahoma" w:hAnsi="Tahoma" w:cs="Tahoma"/>
          <w:noProof/>
        </w:rPr>
        <w:t>N</w:t>
      </w:r>
      <w:r>
        <w:rPr>
          <w:rFonts w:ascii="Tahoma" w:hAnsi="Tahoma" w:cs="Tahoma" w:hint="cs"/>
          <w:noProof/>
          <w:rtl/>
        </w:rPr>
        <w:t xml:space="preserve"> وهو قاعدة حمضها </w:t>
      </w:r>
      <w:r w:rsidRPr="00787F25">
        <w:rPr>
          <w:rFonts w:ascii="Tahoma" w:hAnsi="Tahoma" w:cs="Tahoma" w:hint="cs"/>
          <w:noProof/>
          <w:rtl/>
        </w:rPr>
        <w:t xml:space="preserve">المرافق ايونات ثلاثي ميثيل امونيوم </w:t>
      </w:r>
      <w:r w:rsidRPr="00787F25">
        <w:rPr>
          <w:rFonts w:ascii="Tahoma" w:hAnsi="Tahoma" w:cs="Tahoma"/>
          <w:noProof/>
        </w:rPr>
        <w:t>C</w:t>
      </w:r>
      <w:r w:rsidRPr="00787F25">
        <w:rPr>
          <w:rFonts w:ascii="Tahoma" w:hAnsi="Tahoma" w:cs="Tahoma"/>
          <w:noProof/>
          <w:vertAlign w:val="subscript"/>
        </w:rPr>
        <w:t>3</w:t>
      </w:r>
      <w:r w:rsidRPr="00787F25">
        <w:rPr>
          <w:rFonts w:ascii="Tahoma" w:hAnsi="Tahoma" w:cs="Tahoma"/>
          <w:noProof/>
        </w:rPr>
        <w:t>H</w:t>
      </w:r>
      <w:r w:rsidRPr="00787F25">
        <w:rPr>
          <w:rFonts w:ascii="Tahoma" w:hAnsi="Tahoma" w:cs="Tahoma"/>
          <w:noProof/>
          <w:vertAlign w:val="subscript"/>
        </w:rPr>
        <w:t>9</w:t>
      </w:r>
      <w:r w:rsidRPr="00787F25">
        <w:rPr>
          <w:rFonts w:ascii="Tahoma" w:hAnsi="Tahoma" w:cs="Tahoma"/>
          <w:noProof/>
        </w:rPr>
        <w:t>NH</w:t>
      </w:r>
      <w:r w:rsidRPr="00787F25">
        <w:rPr>
          <w:rFonts w:ascii="Tahoma" w:hAnsi="Tahoma" w:cs="Tahoma"/>
          <w:noProof/>
          <w:vertAlign w:val="superscript"/>
        </w:rPr>
        <w:t>+</w:t>
      </w:r>
      <w:r w:rsidRPr="00787F25">
        <w:rPr>
          <w:rFonts w:ascii="Tahoma" w:hAnsi="Tahoma" w:cs="Tahoma" w:hint="cs"/>
          <w:noProof/>
          <w:rtl/>
        </w:rPr>
        <w:t>. ثلاثي ميثيل امين نوع كيميائي له رائحة كريهة وقليل الدوبان في الماء .</w:t>
      </w:r>
    </w:p>
    <w:p w:rsidR="00023635" w:rsidRPr="00787F25" w:rsidRDefault="00023635" w:rsidP="00023635">
      <w:pPr>
        <w:pBdr>
          <w:top w:val="dashDotStroked" w:sz="24" w:space="1" w:color="FF0000"/>
          <w:left w:val="dashDotStroked" w:sz="24" w:space="4" w:color="FF0000"/>
          <w:bottom w:val="dashDotStroked" w:sz="24" w:space="1" w:color="FF0000"/>
          <w:right w:val="dashDotStroked" w:sz="24" w:space="5" w:color="FF0000"/>
        </w:pBdr>
        <w:shd w:val="clear" w:color="auto" w:fill="FFFFCC"/>
        <w:bidi/>
        <w:ind w:left="-108"/>
        <w:rPr>
          <w:rFonts w:ascii="Tahoma" w:hAnsi="Tahoma" w:cs="Tahoma"/>
          <w:noProof/>
          <w:rtl/>
        </w:rPr>
      </w:pPr>
      <w:r w:rsidRPr="00787F25">
        <w:rPr>
          <w:rFonts w:ascii="Tahoma" w:hAnsi="Tahoma" w:cs="Tahoma" w:hint="cs"/>
          <w:noProof/>
          <w:rtl/>
        </w:rPr>
        <w:t xml:space="preserve">عند اضافة الخل الى الماء الدي يطهى فيه السمك فانه يتكون ايثانوات ثلاثي اومنيوم </w:t>
      </w:r>
      <w:r>
        <w:rPr>
          <w:rFonts w:ascii="Tahoma" w:hAnsi="Tahoma" w:cs="Tahoma" w:hint="cs"/>
          <w:noProof/>
          <w:rtl/>
        </w:rPr>
        <w:t xml:space="preserve">وهو </w:t>
      </w:r>
      <w:r w:rsidRPr="00787F25">
        <w:rPr>
          <w:rFonts w:ascii="Tahoma" w:hAnsi="Tahoma" w:cs="Tahoma" w:hint="cs"/>
          <w:noProof/>
          <w:rtl/>
        </w:rPr>
        <w:t xml:space="preserve">كثير الدوبان في الماء </w:t>
      </w:r>
      <w:r>
        <w:rPr>
          <w:rFonts w:ascii="Tahoma" w:hAnsi="Tahoma" w:cs="Tahoma" w:hint="cs"/>
          <w:noProof/>
          <w:rtl/>
        </w:rPr>
        <w:t xml:space="preserve">مما يؤدي </w:t>
      </w:r>
      <w:r w:rsidRPr="00787F25">
        <w:rPr>
          <w:rFonts w:ascii="Tahoma" w:hAnsi="Tahoma" w:cs="Tahoma" w:hint="cs"/>
          <w:noProof/>
          <w:rtl/>
        </w:rPr>
        <w:t xml:space="preserve">التخلص من </w:t>
      </w:r>
      <w:r>
        <w:rPr>
          <w:rFonts w:ascii="Tahoma" w:hAnsi="Tahoma" w:cs="Tahoma" w:hint="cs"/>
          <w:noProof/>
          <w:rtl/>
        </w:rPr>
        <w:t>ال</w:t>
      </w:r>
      <w:r w:rsidRPr="00787F25">
        <w:rPr>
          <w:rFonts w:ascii="Tahoma" w:hAnsi="Tahoma" w:cs="Tahoma" w:hint="cs"/>
          <w:noProof/>
          <w:rtl/>
        </w:rPr>
        <w:t xml:space="preserve">رائحة </w:t>
      </w:r>
      <w:r>
        <w:rPr>
          <w:rFonts w:ascii="Tahoma" w:hAnsi="Tahoma" w:cs="Tahoma" w:hint="cs"/>
          <w:noProof/>
          <w:rtl/>
        </w:rPr>
        <w:t>الكريهة ل</w:t>
      </w:r>
      <w:r w:rsidRPr="00787F25">
        <w:rPr>
          <w:rFonts w:ascii="Tahoma" w:hAnsi="Tahoma" w:cs="Tahoma" w:hint="cs"/>
          <w:noProof/>
          <w:rtl/>
        </w:rPr>
        <w:t xml:space="preserve">ثلاثي ميثيل امونيوم </w:t>
      </w:r>
    </w:p>
    <w:p w:rsidR="00023635" w:rsidRDefault="00023635" w:rsidP="00023635">
      <w:pPr>
        <w:pBdr>
          <w:top w:val="dashDotStroked" w:sz="24" w:space="1" w:color="FF0000"/>
          <w:left w:val="dashDotStroked" w:sz="24" w:space="4" w:color="FF0000"/>
          <w:bottom w:val="dashDotStroked" w:sz="24" w:space="1" w:color="FF0000"/>
          <w:right w:val="dashDotStroked" w:sz="24" w:space="5" w:color="FF0000"/>
        </w:pBdr>
        <w:shd w:val="clear" w:color="auto" w:fill="FFFFCC"/>
        <w:bidi/>
        <w:ind w:left="-108"/>
        <w:rPr>
          <w:rFonts w:ascii="Tahoma" w:hAnsi="Tahoma" w:cs="Tahoma"/>
          <w:rtl/>
          <w:lang w:bidi="ar-MA"/>
        </w:rPr>
      </w:pPr>
      <w:r>
        <w:rPr>
          <w:rFonts w:ascii="Tahoma" w:hAnsi="Tahoma" w:cs="Tahoma" w:hint="cs"/>
          <w:rtl/>
          <w:lang w:bidi="ar-MA"/>
        </w:rPr>
        <w:t xml:space="preserve">ندرس خلال هدا التمرين بعض خاصيات حمض الايثانويك المكون الأساسي للخل ثم بعد دلك نحدد باستعمال المعايرة درجة الحمضية للخل التجاري </w:t>
      </w:r>
    </w:p>
    <w:p w:rsidR="00023635" w:rsidRPr="004D4D9B" w:rsidRDefault="00023635" w:rsidP="00023635">
      <w:pPr>
        <w:bidi/>
        <w:ind w:firstLine="443"/>
        <w:rPr>
          <w:rFonts w:ascii="Tahoma" w:hAnsi="Tahoma" w:cs="Tahoma"/>
          <w:rtl/>
          <w:lang w:bidi="ar-MA"/>
        </w:rPr>
      </w:pPr>
      <w:r w:rsidRPr="004D4D9B">
        <w:rPr>
          <w:rFonts w:ascii="Tahoma" w:hAnsi="Tahoma" w:cs="Tahoma"/>
          <w:rtl/>
          <w:lang w:bidi="ar-MA"/>
        </w:rPr>
        <w:t xml:space="preserve">معطيات : القياسات منجزة عند درجة الحرارة </w:t>
      </w:r>
      <w:r w:rsidRPr="004D4D9B">
        <w:rPr>
          <w:rFonts w:ascii="Tahoma" w:hAnsi="Tahoma" w:cs="Tahoma"/>
          <w:position w:val="-6"/>
          <w:lang w:bidi="ar-MA"/>
        </w:rPr>
        <w:object w:dxaOrig="220" w:dyaOrig="279">
          <v:shape id="_x0000_i1227" type="#_x0000_t75" style="width:10.65pt;height:14.4pt" o:ole="">
            <v:imagedata r:id="rId458" o:title=""/>
          </v:shape>
          <o:OLEObject Type="Embed" ProgID="Equation.DSMT4" ShapeID="_x0000_i1227" DrawAspect="Content" ObjectID="_1629798342" r:id="rId459"/>
        </w:object>
      </w:r>
      <w:r w:rsidRPr="004D4D9B">
        <w:rPr>
          <w:rFonts w:ascii="Tahoma" w:hAnsi="Tahoma" w:cs="Tahoma"/>
          <w:rtl/>
          <w:lang w:bidi="ar-MA"/>
        </w:rPr>
        <w:t xml:space="preserve">°25  </w:t>
      </w:r>
    </w:p>
    <w:p w:rsidR="00023635" w:rsidRPr="004D4D9B" w:rsidRDefault="00023635" w:rsidP="00023635">
      <w:pPr>
        <w:bidi/>
        <w:rPr>
          <w:rFonts w:ascii="Tahoma" w:hAnsi="Tahoma" w:cs="Tahoma"/>
          <w:rtl/>
          <w:lang w:bidi="ar-MA"/>
        </w:rPr>
      </w:pPr>
      <w:r w:rsidRPr="004D4D9B">
        <w:rPr>
          <w:rFonts w:ascii="Tahoma" w:hAnsi="Tahoma" w:cs="Tahoma"/>
          <w:rtl/>
          <w:lang w:bidi="ar-MA"/>
        </w:rPr>
        <w:t xml:space="preserve">- ثابتة </w:t>
      </w:r>
      <w:proofErr w:type="gramStart"/>
      <w:r w:rsidRPr="004D4D9B">
        <w:rPr>
          <w:rFonts w:ascii="Tahoma" w:hAnsi="Tahoma" w:cs="Tahoma"/>
          <w:rtl/>
          <w:lang w:bidi="ar-MA"/>
        </w:rPr>
        <w:t xml:space="preserve">المزدوجة    </w:t>
      </w:r>
      <w:r>
        <w:rPr>
          <w:rFonts w:ascii="Tahoma" w:hAnsi="Tahoma" w:cs="Tahoma" w:hint="cs"/>
          <w:rtl/>
          <w:lang w:bidi="ar-MA"/>
        </w:rPr>
        <w:t>:</w:t>
      </w:r>
      <w:proofErr w:type="gramEnd"/>
      <w:r w:rsidRPr="006E4A89">
        <w:rPr>
          <w:rFonts w:ascii="Tahoma" w:hAnsi="Tahoma" w:cs="Tahoma"/>
          <w:position w:val="-12"/>
          <w:lang w:bidi="ar-MA"/>
        </w:rPr>
        <w:object w:dxaOrig="2140" w:dyaOrig="380">
          <v:shape id="_x0000_i1228" type="#_x0000_t75" style="width:94.55pt;height:16.9pt" o:ole="">
            <v:imagedata r:id="rId460" o:title=""/>
          </v:shape>
          <o:OLEObject Type="Embed" ProgID="Equation.DSMT4" ShapeID="_x0000_i1228" DrawAspect="Content" ObjectID="_1629798343" r:id="rId461"/>
        </w:object>
      </w:r>
      <w:r w:rsidRPr="006E4A89">
        <w:rPr>
          <w:rFonts w:ascii="Tahoma" w:hAnsi="Tahoma" w:cs="Tahoma"/>
          <w:position w:val="-24"/>
          <w:lang w:bidi="ar-MA"/>
        </w:rPr>
        <w:object w:dxaOrig="1180" w:dyaOrig="460">
          <v:shape id="_x0000_i1229" type="#_x0000_t75" style="width:58.85pt;height:23.15pt" o:ole="">
            <v:imagedata r:id="rId462" o:title=""/>
          </v:shape>
          <o:OLEObject Type="Embed" ProgID="Equation.DSMT4" ShapeID="_x0000_i1229" DrawAspect="Content" ObjectID="_1629798344" r:id="rId463"/>
        </w:object>
      </w:r>
    </w:p>
    <w:p w:rsidR="00023635" w:rsidRPr="004D4D9B" w:rsidRDefault="00023635" w:rsidP="00023635">
      <w:pPr>
        <w:tabs>
          <w:tab w:val="left" w:pos="4150"/>
          <w:tab w:val="left" w:pos="4350"/>
          <w:tab w:val="center" w:pos="5711"/>
        </w:tabs>
        <w:bidi/>
        <w:rPr>
          <w:rFonts w:ascii="Tahoma" w:hAnsi="Tahoma" w:cs="Tahoma"/>
          <w:rtl/>
          <w:lang w:bidi="ar-MA"/>
        </w:rPr>
      </w:pPr>
      <w:proofErr w:type="gramStart"/>
      <w:r w:rsidRPr="004D4D9B">
        <w:rPr>
          <w:rFonts w:ascii="Tahoma" w:hAnsi="Tahoma" w:cs="Tahoma"/>
          <w:rtl/>
          <w:lang w:bidi="ar-MA"/>
        </w:rPr>
        <w:t xml:space="preserve">-  </w:t>
      </w:r>
      <w:r>
        <w:rPr>
          <w:rFonts w:ascii="Tahoma" w:hAnsi="Tahoma" w:cs="Tahoma" w:hint="cs"/>
          <w:rtl/>
          <w:lang w:bidi="ar-MA"/>
        </w:rPr>
        <w:t>ثابتة</w:t>
      </w:r>
      <w:proofErr w:type="gramEnd"/>
      <w:r>
        <w:rPr>
          <w:rFonts w:ascii="Tahoma" w:hAnsi="Tahoma" w:cs="Tahoma" w:hint="cs"/>
          <w:rtl/>
          <w:lang w:bidi="ar-MA"/>
        </w:rPr>
        <w:t xml:space="preserve"> المزدوجة </w:t>
      </w:r>
      <w:r w:rsidRPr="00787F25">
        <w:rPr>
          <w:rFonts w:ascii="Tahoma" w:hAnsi="Tahoma" w:cs="Tahoma"/>
          <w:noProof/>
        </w:rPr>
        <w:t>C</w:t>
      </w:r>
      <w:r w:rsidRPr="00787F25">
        <w:rPr>
          <w:rFonts w:ascii="Tahoma" w:hAnsi="Tahoma" w:cs="Tahoma"/>
          <w:noProof/>
          <w:vertAlign w:val="subscript"/>
        </w:rPr>
        <w:t>3</w:t>
      </w:r>
      <w:r w:rsidRPr="00787F25">
        <w:rPr>
          <w:rFonts w:ascii="Tahoma" w:hAnsi="Tahoma" w:cs="Tahoma"/>
          <w:noProof/>
        </w:rPr>
        <w:t>H</w:t>
      </w:r>
      <w:r w:rsidRPr="00787F25">
        <w:rPr>
          <w:rFonts w:ascii="Tahoma" w:hAnsi="Tahoma" w:cs="Tahoma"/>
          <w:noProof/>
          <w:vertAlign w:val="subscript"/>
        </w:rPr>
        <w:t>9</w:t>
      </w:r>
      <w:r w:rsidRPr="00787F25">
        <w:rPr>
          <w:rFonts w:ascii="Tahoma" w:hAnsi="Tahoma" w:cs="Tahoma"/>
          <w:noProof/>
        </w:rPr>
        <w:t>N</w:t>
      </w:r>
      <w:r>
        <w:rPr>
          <w:rFonts w:ascii="Tahoma" w:hAnsi="Tahoma" w:cs="Tahoma" w:hint="cs"/>
          <w:lang w:bidi="ar-MA"/>
        </w:rPr>
        <w:t>:</w:t>
      </w:r>
      <w:r w:rsidRPr="00787F25">
        <w:rPr>
          <w:rFonts w:ascii="Tahoma" w:hAnsi="Tahoma" w:cs="Tahoma"/>
          <w:noProof/>
        </w:rPr>
        <w:t>C</w:t>
      </w:r>
      <w:r w:rsidRPr="00787F25">
        <w:rPr>
          <w:rFonts w:ascii="Tahoma" w:hAnsi="Tahoma" w:cs="Tahoma"/>
          <w:noProof/>
          <w:vertAlign w:val="subscript"/>
        </w:rPr>
        <w:t>3</w:t>
      </w:r>
      <w:r w:rsidRPr="00787F25">
        <w:rPr>
          <w:rFonts w:ascii="Tahoma" w:hAnsi="Tahoma" w:cs="Tahoma"/>
          <w:noProof/>
        </w:rPr>
        <w:t>H</w:t>
      </w:r>
      <w:r w:rsidRPr="00787F25">
        <w:rPr>
          <w:rFonts w:ascii="Tahoma" w:hAnsi="Tahoma" w:cs="Tahoma"/>
          <w:noProof/>
          <w:vertAlign w:val="subscript"/>
        </w:rPr>
        <w:t>9</w:t>
      </w:r>
      <w:r w:rsidRPr="00787F25">
        <w:rPr>
          <w:rFonts w:ascii="Tahoma" w:hAnsi="Tahoma" w:cs="Tahoma"/>
          <w:noProof/>
        </w:rPr>
        <w:t>NH</w:t>
      </w:r>
      <w:r w:rsidRPr="00787F25">
        <w:rPr>
          <w:rFonts w:ascii="Tahoma" w:hAnsi="Tahoma" w:cs="Tahoma"/>
          <w:noProof/>
          <w:vertAlign w:val="superscript"/>
        </w:rPr>
        <w:t>+</w:t>
      </w:r>
      <w:r>
        <w:rPr>
          <w:rFonts w:ascii="Tahoma" w:hAnsi="Tahoma" w:cs="Tahoma"/>
          <w:lang w:bidi="ar-MA"/>
        </w:rPr>
        <w:t>/</w:t>
      </w:r>
      <w:r>
        <w:rPr>
          <w:rFonts w:ascii="Tahoma" w:hAnsi="Tahoma" w:cs="Tahoma"/>
          <w:rtl/>
          <w:lang w:bidi="ar-MA"/>
        </w:rPr>
        <w:tab/>
      </w:r>
      <w:r w:rsidRPr="00787F25">
        <w:rPr>
          <w:rFonts w:ascii="Tahoma" w:hAnsi="Tahoma" w:cs="Tahoma"/>
          <w:position w:val="-12"/>
          <w:lang w:bidi="ar-MA"/>
        </w:rPr>
        <w:object w:dxaOrig="1040" w:dyaOrig="360">
          <v:shape id="_x0000_i1230" type="#_x0000_t75" style="width:57.6pt;height:20.65pt" o:ole="">
            <v:imagedata r:id="rId464" o:title=""/>
          </v:shape>
          <o:OLEObject Type="Embed" ProgID="Equation.DSMT4" ShapeID="_x0000_i1230" DrawAspect="Content" ObjectID="_1629798345" r:id="rId465"/>
        </w:object>
      </w:r>
    </w:p>
    <w:p w:rsidR="00023635" w:rsidRPr="004D4D9B" w:rsidRDefault="00023635" w:rsidP="00023635">
      <w:pPr>
        <w:bidi/>
        <w:rPr>
          <w:rFonts w:ascii="Tahoma" w:hAnsi="Tahoma" w:cs="Tahoma"/>
          <w:rtl/>
          <w:lang w:bidi="ar-MA"/>
        </w:rPr>
      </w:pPr>
      <w:proofErr w:type="gramStart"/>
      <w:r w:rsidRPr="004D4D9B">
        <w:rPr>
          <w:rFonts w:ascii="Tahoma" w:hAnsi="Tahoma" w:cs="Tahoma"/>
          <w:rtl/>
          <w:lang w:bidi="ar-MA"/>
        </w:rPr>
        <w:t>-  ثابتة</w:t>
      </w:r>
      <w:proofErr w:type="gramEnd"/>
      <w:r w:rsidRPr="004D4D9B">
        <w:rPr>
          <w:rFonts w:ascii="Tahoma" w:hAnsi="Tahoma" w:cs="Tahoma"/>
          <w:rtl/>
          <w:lang w:bidi="ar-MA"/>
        </w:rPr>
        <w:t xml:space="preserve"> المزدوجة   </w:t>
      </w:r>
      <w:r>
        <w:rPr>
          <w:rFonts w:ascii="Tahoma" w:hAnsi="Tahoma" w:cs="Tahoma" w:hint="cs"/>
          <w:rtl/>
          <w:lang w:bidi="ar-MA"/>
        </w:rPr>
        <w:t>:</w:t>
      </w:r>
      <w:r w:rsidRPr="006E4A89">
        <w:rPr>
          <w:rFonts w:ascii="Tahoma" w:hAnsi="Tahoma" w:cs="Tahoma"/>
          <w:position w:val="-12"/>
          <w:lang w:bidi="ar-MA"/>
        </w:rPr>
        <w:object w:dxaOrig="1100" w:dyaOrig="380">
          <v:shape id="_x0000_i1231" type="#_x0000_t75" style="width:55.1pt;height:18.8pt" o:ole="">
            <v:imagedata r:id="rId466" o:title=""/>
          </v:shape>
          <o:OLEObject Type="Embed" ProgID="Equation.DSMT4" ShapeID="_x0000_i1231" DrawAspect="Content" ObjectID="_1629798346" r:id="rId467"/>
        </w:object>
      </w:r>
      <w:r w:rsidRPr="006E4A89">
        <w:rPr>
          <w:rFonts w:ascii="Tahoma" w:hAnsi="Tahoma" w:cs="Tahoma"/>
          <w:position w:val="-12"/>
          <w:lang w:bidi="ar-MA"/>
        </w:rPr>
        <w:object w:dxaOrig="900" w:dyaOrig="340">
          <v:shape id="_x0000_i1232" type="#_x0000_t75" style="width:45.1pt;height:16.9pt" o:ole="">
            <v:imagedata r:id="rId468" o:title=""/>
          </v:shape>
          <o:OLEObject Type="Embed" ProgID="Equation.DSMT4" ShapeID="_x0000_i1232" DrawAspect="Content" ObjectID="_1629798347" r:id="rId469"/>
        </w:object>
      </w:r>
    </w:p>
    <w:p w:rsidR="00023635" w:rsidRDefault="00023635" w:rsidP="00023635">
      <w:pPr>
        <w:bidi/>
        <w:rPr>
          <w:rFonts w:ascii="Tahoma" w:hAnsi="Tahoma" w:cs="Tahoma"/>
          <w:rtl/>
          <w:lang w:bidi="ar-MA"/>
        </w:rPr>
      </w:pPr>
      <w:r w:rsidRPr="004D4D9B">
        <w:rPr>
          <w:rFonts w:ascii="Tahoma" w:hAnsi="Tahoma" w:cs="Tahoma"/>
          <w:rtl/>
          <w:lang w:bidi="ar-MA"/>
        </w:rPr>
        <w:t xml:space="preserve">- ثابتة </w:t>
      </w:r>
      <w:proofErr w:type="gramStart"/>
      <w:r w:rsidRPr="004D4D9B">
        <w:rPr>
          <w:rFonts w:ascii="Tahoma" w:hAnsi="Tahoma" w:cs="Tahoma"/>
          <w:rtl/>
          <w:lang w:bidi="ar-MA"/>
        </w:rPr>
        <w:t xml:space="preserve">المزدوجة    </w:t>
      </w:r>
      <w:r>
        <w:rPr>
          <w:rFonts w:ascii="Tahoma" w:hAnsi="Tahoma" w:cs="Tahoma" w:hint="cs"/>
          <w:rtl/>
          <w:lang w:bidi="ar-MA"/>
        </w:rPr>
        <w:t>:</w:t>
      </w:r>
      <w:proofErr w:type="gramEnd"/>
      <w:r w:rsidRPr="006E4A89">
        <w:rPr>
          <w:rFonts w:ascii="Tahoma" w:hAnsi="Tahoma" w:cs="Tahoma"/>
          <w:position w:val="-12"/>
          <w:lang w:bidi="ar-MA"/>
        </w:rPr>
        <w:object w:dxaOrig="999" w:dyaOrig="380">
          <v:shape id="_x0000_i1233" type="#_x0000_t75" style="width:50.1pt;height:18.8pt" o:ole="">
            <v:imagedata r:id="rId470" o:title=""/>
          </v:shape>
          <o:OLEObject Type="Embed" ProgID="Equation.DSMT4" ShapeID="_x0000_i1233" DrawAspect="Content" ObjectID="_1629798348" r:id="rId471"/>
        </w:object>
      </w:r>
      <w:r w:rsidRPr="004D4D9B">
        <w:rPr>
          <w:rFonts w:ascii="Tahoma" w:hAnsi="Tahoma" w:cs="Tahoma"/>
          <w:position w:val="-4"/>
          <w:lang w:bidi="ar-MA"/>
        </w:rPr>
        <w:object w:dxaOrig="180" w:dyaOrig="279">
          <v:shape id="_x0000_i1234" type="#_x0000_t75" style="width:8.75pt;height:14.4pt" o:ole="">
            <v:imagedata r:id="rId256" o:title=""/>
          </v:shape>
          <o:OLEObject Type="Embed" ProgID="Equation.DSMT4" ShapeID="_x0000_i1234" DrawAspect="Content" ObjectID="_1629798349" r:id="rId472"/>
        </w:object>
      </w:r>
      <w:r w:rsidRPr="006E4A89">
        <w:rPr>
          <w:rFonts w:ascii="Tahoma" w:hAnsi="Tahoma" w:cs="Tahoma"/>
          <w:position w:val="-12"/>
          <w:lang w:bidi="ar-MA"/>
        </w:rPr>
        <w:object w:dxaOrig="1020" w:dyaOrig="340">
          <v:shape id="_x0000_i1235" type="#_x0000_t75" style="width:50.7pt;height:16.9pt" o:ole="">
            <v:imagedata r:id="rId473" o:title=""/>
          </v:shape>
          <o:OLEObject Type="Embed" ProgID="Equation.DSMT4" ShapeID="_x0000_i1235" DrawAspect="Content" ObjectID="_1629798350" r:id="rId474"/>
        </w:object>
      </w:r>
    </w:p>
    <w:p w:rsidR="00023635" w:rsidRDefault="00023635" w:rsidP="00023635">
      <w:pPr>
        <w:bidi/>
        <w:rPr>
          <w:szCs w:val="20"/>
          <w:rtl/>
        </w:rPr>
      </w:pPr>
      <w:r>
        <w:rPr>
          <w:rFonts w:ascii="Tahoma" w:hAnsi="Tahoma" w:cs="Tahoma" w:hint="cs"/>
          <w:rtl/>
          <w:lang w:bidi="ar-MA"/>
        </w:rPr>
        <w:t xml:space="preserve">- الكتلة المولية لحمض الايثانويك  :  </w:t>
      </w:r>
      <w:r w:rsidRPr="00C9643F">
        <w:rPr>
          <w:rFonts w:ascii="Tahoma" w:hAnsi="Tahoma" w:cs="Tahoma"/>
          <w:szCs w:val="20"/>
        </w:rPr>
        <w:t>M(CH</w:t>
      </w:r>
      <w:r w:rsidRPr="00C9643F">
        <w:rPr>
          <w:rFonts w:ascii="Tahoma" w:hAnsi="Tahoma" w:cs="Tahoma"/>
          <w:szCs w:val="20"/>
          <w:vertAlign w:val="subscript"/>
        </w:rPr>
        <w:t>3</w:t>
      </w:r>
      <w:r w:rsidRPr="00C9643F">
        <w:rPr>
          <w:rFonts w:ascii="Tahoma" w:hAnsi="Tahoma" w:cs="Tahoma"/>
          <w:szCs w:val="20"/>
        </w:rPr>
        <w:t xml:space="preserve">COOH) = </w:t>
      </w:r>
      <w:smartTag w:uri="urn:schemas-microsoft-com:office:smarttags" w:element="metricconverter">
        <w:smartTagPr>
          <w:attr w:name="ProductID" w:val="60,0 g"/>
        </w:smartTagPr>
        <w:r w:rsidRPr="00C9643F">
          <w:rPr>
            <w:rFonts w:ascii="Tahoma" w:hAnsi="Tahoma" w:cs="Tahoma"/>
            <w:szCs w:val="20"/>
          </w:rPr>
          <w:t>60,0 g</w:t>
        </w:r>
      </w:smartTag>
      <w:r w:rsidRPr="00C9643F">
        <w:rPr>
          <w:rFonts w:ascii="Tahoma" w:hAnsi="Tahoma" w:cs="Tahoma"/>
          <w:szCs w:val="20"/>
        </w:rPr>
        <w:t>.mol</w:t>
      </w:r>
      <w:r w:rsidRPr="00C9643F">
        <w:rPr>
          <w:rFonts w:ascii="Tahoma" w:hAnsi="Tahoma" w:cs="Tahoma"/>
          <w:szCs w:val="20"/>
          <w:vertAlign w:val="superscript"/>
        </w:rPr>
        <w:t>-1</w:t>
      </w:r>
    </w:p>
    <w:p w:rsidR="00023635" w:rsidRDefault="00023635" w:rsidP="00023635">
      <w:pPr>
        <w:bidi/>
        <w:rPr>
          <w:rFonts w:ascii="Tahoma" w:hAnsi="Tahoma" w:cs="Tahoma"/>
          <w:rtl/>
        </w:rPr>
      </w:pPr>
      <w:r w:rsidRPr="00111943">
        <w:rPr>
          <w:rFonts w:ascii="Tahoma" w:hAnsi="Tahoma" w:cs="Tahoma"/>
          <w:rtl/>
        </w:rPr>
        <w:t>- كثافة الخل</w:t>
      </w:r>
      <w:r>
        <w:rPr>
          <w:rFonts w:ascii="Tahoma" w:hAnsi="Tahoma" w:cs="Tahoma" w:hint="cs"/>
          <w:rtl/>
        </w:rPr>
        <w:t xml:space="preserve">  :     </w:t>
      </w:r>
      <w:r w:rsidRPr="00111943">
        <w:rPr>
          <w:rFonts w:ascii="Tahoma" w:hAnsi="Tahoma" w:cs="Tahoma"/>
        </w:rPr>
        <w:t>d = 1,0</w:t>
      </w:r>
    </w:p>
    <w:p w:rsidR="00023635" w:rsidRPr="00C9643F" w:rsidRDefault="00023635" w:rsidP="00023635">
      <w:pPr>
        <w:bidi/>
        <w:rPr>
          <w:rFonts w:ascii="Tahoma" w:hAnsi="Tahoma" w:cs="Tahoma"/>
          <w:rtl/>
          <w:lang w:bidi="ar-MA"/>
        </w:rPr>
      </w:pPr>
      <w:r>
        <w:rPr>
          <w:rFonts w:ascii="Tahoma" w:hAnsi="Tahoma" w:cs="Tahoma" w:hint="cs"/>
          <w:rtl/>
        </w:rPr>
        <w:t xml:space="preserve">- الكتلة الحجمية للماء :  </w:t>
      </w:r>
      <w:r w:rsidRPr="00111943">
        <w:rPr>
          <w:rFonts w:ascii="Symbol" w:hAnsi="Symbol"/>
          <w:sz w:val="28"/>
          <w:szCs w:val="28"/>
        </w:rPr>
        <w:t></w:t>
      </w:r>
      <w:r w:rsidRPr="00111943">
        <w:rPr>
          <w:sz w:val="28"/>
          <w:szCs w:val="28"/>
          <w:vertAlign w:val="subscript"/>
        </w:rPr>
        <w:t>eau</w:t>
      </w:r>
      <w:r w:rsidRPr="00111943">
        <w:rPr>
          <w:rFonts w:ascii="Tahoma" w:hAnsi="Tahoma" w:cs="Tahoma"/>
          <w:szCs w:val="20"/>
        </w:rPr>
        <w:t xml:space="preserve">= </w:t>
      </w:r>
      <w:smartTag w:uri="urn:schemas-microsoft-com:office:smarttags" w:element="metricconverter">
        <w:smartTagPr>
          <w:attr w:name="ProductID" w:val="1000 g"/>
        </w:smartTagPr>
        <w:r w:rsidRPr="00111943">
          <w:rPr>
            <w:rFonts w:ascii="Tahoma" w:hAnsi="Tahoma" w:cs="Tahoma"/>
            <w:szCs w:val="20"/>
          </w:rPr>
          <w:t>1000 g</w:t>
        </w:r>
      </w:smartTag>
      <w:r w:rsidRPr="00111943">
        <w:rPr>
          <w:rFonts w:ascii="Tahoma" w:hAnsi="Tahoma" w:cs="Tahoma"/>
          <w:szCs w:val="20"/>
        </w:rPr>
        <w:t>.L</w:t>
      </w:r>
      <w:r w:rsidRPr="00111943">
        <w:rPr>
          <w:rFonts w:ascii="Tahoma" w:hAnsi="Tahoma" w:cs="Tahoma"/>
          <w:szCs w:val="20"/>
          <w:vertAlign w:val="superscript"/>
        </w:rPr>
        <w:t>-1</w:t>
      </w:r>
    </w:p>
    <w:p w:rsidR="00023635" w:rsidRPr="00111943" w:rsidRDefault="00023635" w:rsidP="00023635">
      <w:pPr>
        <w:bidi/>
        <w:outlineLvl w:val="0"/>
        <w:rPr>
          <w:rFonts w:ascii="Tahoma" w:hAnsi="Tahoma" w:cs="Tahoma"/>
          <w:b/>
          <w:bCs/>
          <w:sz w:val="28"/>
          <w:szCs w:val="28"/>
          <w:rtl/>
          <w:lang w:bidi="ar-MA"/>
        </w:rPr>
      </w:pPr>
      <w:r w:rsidRPr="00111943">
        <w:rPr>
          <w:rFonts w:ascii="Tahoma" w:hAnsi="Tahoma" w:cs="Tahoma" w:hint="cs"/>
          <w:b/>
          <w:bCs/>
          <w:sz w:val="28"/>
          <w:szCs w:val="28"/>
          <w:rtl/>
          <w:lang w:bidi="ar-MA"/>
        </w:rPr>
        <w:t xml:space="preserve">الأجزاء </w:t>
      </w:r>
      <w:r w:rsidRPr="00111943">
        <w:rPr>
          <w:rFonts w:ascii="Tahoma" w:hAnsi="Tahoma" w:cs="Tahoma"/>
          <w:b/>
          <w:bCs/>
          <w:sz w:val="28"/>
          <w:szCs w:val="28"/>
          <w:rtl/>
          <w:lang w:bidi="ar-MA"/>
        </w:rPr>
        <w:t xml:space="preserve">ІوІІ وІІІ وVІ مستقلة </w:t>
      </w:r>
    </w:p>
    <w:p w:rsidR="00023635" w:rsidRPr="004D4D9B" w:rsidRDefault="00023635" w:rsidP="00023635">
      <w:pPr>
        <w:bidi/>
        <w:outlineLvl w:val="0"/>
        <w:rPr>
          <w:rFonts w:ascii="Tahoma" w:hAnsi="Tahoma" w:cs="Tahoma"/>
          <w:b/>
          <w:bCs/>
          <w:rtl/>
          <w:lang w:bidi="ar-MA"/>
        </w:rPr>
      </w:pPr>
      <w:r w:rsidRPr="004D4D9B">
        <w:rPr>
          <w:rFonts w:ascii="Tahoma" w:hAnsi="Tahoma" w:cs="Tahoma"/>
          <w:b/>
          <w:bCs/>
          <w:u w:val="single"/>
          <w:rtl/>
          <w:lang w:bidi="ar-MA"/>
        </w:rPr>
        <w:t xml:space="preserve">І-الجداء ألايوني للماء </w:t>
      </w:r>
    </w:p>
    <w:p w:rsidR="00023635" w:rsidRPr="004D4D9B" w:rsidRDefault="00023635" w:rsidP="00023635">
      <w:pPr>
        <w:bidi/>
        <w:outlineLvl w:val="0"/>
        <w:rPr>
          <w:rFonts w:ascii="Tahoma" w:hAnsi="Tahoma" w:cs="Tahoma"/>
          <w:rtl/>
          <w:lang w:bidi="ar-MA"/>
        </w:rPr>
      </w:pPr>
      <w:r w:rsidRPr="004D4D9B">
        <w:rPr>
          <w:rFonts w:ascii="Tahoma" w:hAnsi="Tahoma" w:cs="Tahoma"/>
          <w:rtl/>
          <w:lang w:bidi="ar-MA"/>
        </w:rPr>
        <w:t xml:space="preserve">1-1-  عرف الجداء ألايوني للماء </w:t>
      </w:r>
    </w:p>
    <w:p w:rsidR="00023635" w:rsidRPr="004D4D9B" w:rsidRDefault="00023635" w:rsidP="00023635">
      <w:pPr>
        <w:bidi/>
        <w:rPr>
          <w:rFonts w:ascii="Tahoma" w:hAnsi="Tahoma" w:cs="Tahoma"/>
          <w:rtl/>
          <w:lang w:bidi="ar-MA"/>
        </w:rPr>
      </w:pPr>
      <w:r w:rsidRPr="004D4D9B">
        <w:rPr>
          <w:rFonts w:ascii="Tahoma" w:hAnsi="Tahoma" w:cs="Tahoma"/>
          <w:rtl/>
          <w:lang w:bidi="ar-MA"/>
        </w:rPr>
        <w:t>1-2- حدد قيمته انطلاقا من المعطيات السابقة</w:t>
      </w:r>
    </w:p>
    <w:p w:rsidR="00023635" w:rsidRPr="004D4D9B" w:rsidRDefault="00023635" w:rsidP="00023635">
      <w:pPr>
        <w:bidi/>
        <w:outlineLvl w:val="0"/>
        <w:rPr>
          <w:rFonts w:ascii="Tahoma" w:hAnsi="Tahoma" w:cs="Tahoma"/>
          <w:b/>
          <w:bCs/>
          <w:rtl/>
          <w:lang w:bidi="ar-MA"/>
        </w:rPr>
      </w:pPr>
      <w:r w:rsidRPr="004D4D9B">
        <w:rPr>
          <w:rFonts w:ascii="Tahoma" w:hAnsi="Tahoma" w:cs="Tahoma"/>
          <w:b/>
          <w:bCs/>
          <w:u w:val="single"/>
          <w:rtl/>
          <w:lang w:bidi="ar-MA"/>
        </w:rPr>
        <w:t>ІІ- تفاعل حمض الايثانويك مع الماء</w:t>
      </w:r>
    </w:p>
    <w:p w:rsidR="00023635" w:rsidRPr="004D4D9B" w:rsidRDefault="00023635" w:rsidP="00023635">
      <w:pPr>
        <w:bidi/>
        <w:rPr>
          <w:rFonts w:ascii="Tahoma" w:hAnsi="Tahoma" w:cs="Tahoma"/>
          <w:rtl/>
          <w:lang w:bidi="ar-MA"/>
        </w:rPr>
      </w:pPr>
      <w:r w:rsidRPr="004D4D9B">
        <w:rPr>
          <w:rFonts w:ascii="Tahoma" w:hAnsi="Tahoma" w:cs="Tahoma"/>
          <w:rtl/>
          <w:lang w:bidi="ar-MA"/>
        </w:rPr>
        <w:t xml:space="preserve">نضيف إلى الماء حمض الايثانويك و نحصل على محلول </w:t>
      </w:r>
      <w:r w:rsidRPr="004D4D9B">
        <w:rPr>
          <w:rFonts w:ascii="Tahoma" w:hAnsi="Tahoma" w:cs="Tahoma"/>
          <w:position w:val="-12"/>
          <w:lang w:bidi="ar-MA"/>
        </w:rPr>
        <w:object w:dxaOrig="279" w:dyaOrig="360">
          <v:shape id="_x0000_i1236" type="#_x0000_t75" style="width:14.4pt;height:18.15pt" o:ole="">
            <v:imagedata r:id="rId475" o:title=""/>
          </v:shape>
          <o:OLEObject Type="Embed" ProgID="Equation.DSMT4" ShapeID="_x0000_i1236" DrawAspect="Content" ObjectID="_1629798351" r:id="rId476"/>
        </w:object>
      </w:r>
      <w:r w:rsidRPr="004D4D9B">
        <w:rPr>
          <w:rFonts w:ascii="Tahoma" w:hAnsi="Tahoma" w:cs="Tahoma"/>
          <w:rtl/>
          <w:lang w:bidi="ar-MA"/>
        </w:rPr>
        <w:t xml:space="preserve"> حجمه </w:t>
      </w:r>
      <w:r w:rsidRPr="004D4D9B">
        <w:rPr>
          <w:rFonts w:ascii="Tahoma" w:hAnsi="Tahoma" w:cs="Tahoma"/>
          <w:position w:val="-12"/>
          <w:lang w:bidi="ar-MA"/>
        </w:rPr>
        <w:object w:dxaOrig="1040" w:dyaOrig="360">
          <v:shape id="_x0000_i1237" type="#_x0000_t75" style="width:52.6pt;height:18.15pt" o:ole="">
            <v:imagedata r:id="rId477" o:title=""/>
          </v:shape>
          <o:OLEObject Type="Embed" ProgID="Equation.DSMT4" ShapeID="_x0000_i1237" DrawAspect="Content" ObjectID="_1629798352" r:id="rId478"/>
        </w:object>
      </w:r>
      <w:r w:rsidRPr="004D4D9B">
        <w:rPr>
          <w:rFonts w:ascii="Tahoma" w:hAnsi="Tahoma" w:cs="Tahoma"/>
          <w:rtl/>
          <w:lang w:bidi="ar-MA"/>
        </w:rPr>
        <w:t xml:space="preserve"> وتركيزه </w:t>
      </w:r>
      <w:r w:rsidRPr="004D4D9B">
        <w:rPr>
          <w:rFonts w:ascii="Tahoma" w:hAnsi="Tahoma" w:cs="Tahoma"/>
          <w:position w:val="-12"/>
          <w:lang w:bidi="ar-MA"/>
        </w:rPr>
        <w:object w:dxaOrig="2020" w:dyaOrig="380">
          <v:shape id="_x0000_i1238" type="#_x0000_t75" style="width:101.45pt;height:18.8pt" o:ole="">
            <v:imagedata r:id="rId479" o:title=""/>
          </v:shape>
          <o:OLEObject Type="Embed" ProgID="Equation.DSMT4" ShapeID="_x0000_i1238" DrawAspect="Content" ObjectID="_1629798353" r:id="rId480"/>
        </w:object>
      </w:r>
      <w:r w:rsidRPr="004D4D9B">
        <w:rPr>
          <w:rFonts w:ascii="Tahoma" w:hAnsi="Tahoma" w:cs="Tahoma"/>
          <w:rtl/>
          <w:lang w:bidi="ar-MA"/>
        </w:rPr>
        <w:t xml:space="preserve"> , نقيس </w:t>
      </w:r>
      <w:r w:rsidRPr="004D4D9B">
        <w:rPr>
          <w:rFonts w:ascii="Tahoma" w:hAnsi="Tahoma" w:cs="Tahoma"/>
          <w:position w:val="-10"/>
          <w:lang w:bidi="ar-MA"/>
        </w:rPr>
        <w:object w:dxaOrig="340" w:dyaOrig="320">
          <v:shape id="_x0000_i1239" type="#_x0000_t75" style="width:16.9pt;height:16.3pt" o:ole="">
            <v:imagedata r:id="rId481" o:title=""/>
          </v:shape>
          <o:OLEObject Type="Embed" ProgID="Equation.DSMT4" ShapeID="_x0000_i1239" DrawAspect="Content" ObjectID="_1629798354" r:id="rId482"/>
        </w:object>
      </w:r>
      <w:r w:rsidRPr="004D4D9B">
        <w:rPr>
          <w:rFonts w:ascii="Tahoma" w:hAnsi="Tahoma" w:cs="Tahoma"/>
          <w:rtl/>
          <w:lang w:bidi="ar-MA"/>
        </w:rPr>
        <w:t xml:space="preserve"> المحلول</w:t>
      </w:r>
      <w:r w:rsidRPr="004D4D9B">
        <w:rPr>
          <w:rFonts w:ascii="Tahoma" w:hAnsi="Tahoma" w:cs="Tahoma"/>
          <w:position w:val="-12"/>
          <w:lang w:bidi="ar-MA"/>
        </w:rPr>
        <w:object w:dxaOrig="279" w:dyaOrig="360">
          <v:shape id="_x0000_i1240" type="#_x0000_t75" style="width:14.4pt;height:18.15pt" o:ole="">
            <v:imagedata r:id="rId475" o:title=""/>
          </v:shape>
          <o:OLEObject Type="Embed" ProgID="Equation.DSMT4" ShapeID="_x0000_i1240" DrawAspect="Content" ObjectID="_1629798355" r:id="rId483"/>
        </w:object>
      </w:r>
      <w:r w:rsidRPr="004D4D9B">
        <w:rPr>
          <w:rFonts w:ascii="Tahoma" w:hAnsi="Tahoma" w:cs="Tahoma"/>
          <w:rtl/>
          <w:lang w:bidi="ar-MA"/>
        </w:rPr>
        <w:t xml:space="preserve">   فنجد</w:t>
      </w:r>
      <w:r w:rsidRPr="004D4D9B">
        <w:rPr>
          <w:rFonts w:ascii="Tahoma" w:hAnsi="Tahoma" w:cs="Tahoma"/>
          <w:position w:val="-10"/>
          <w:lang w:bidi="ar-MA"/>
        </w:rPr>
        <w:object w:dxaOrig="940" w:dyaOrig="320">
          <v:shape id="_x0000_i1241" type="#_x0000_t75" style="width:46.95pt;height:16.3pt" o:ole="">
            <v:imagedata r:id="rId484" o:title=""/>
          </v:shape>
          <o:OLEObject Type="Embed" ProgID="Equation.DSMT4" ShapeID="_x0000_i1241" DrawAspect="Content" ObjectID="_1629798356" r:id="rId485"/>
        </w:object>
      </w:r>
    </w:p>
    <w:p w:rsidR="00023635" w:rsidRPr="004D4D9B" w:rsidRDefault="00023635" w:rsidP="00023635">
      <w:pPr>
        <w:bidi/>
        <w:rPr>
          <w:rFonts w:ascii="Tahoma" w:hAnsi="Tahoma" w:cs="Tahoma"/>
          <w:rtl/>
          <w:lang w:bidi="ar-MA"/>
        </w:rPr>
      </w:pPr>
      <w:r w:rsidRPr="004D4D9B">
        <w:rPr>
          <w:rFonts w:ascii="Tahoma" w:hAnsi="Tahoma" w:cs="Tahoma"/>
          <w:rtl/>
          <w:lang w:bidi="ar-MA"/>
        </w:rPr>
        <w:t xml:space="preserve">2-1- اكتب معادلة تفاعل حمض الايثانويك مع الماء </w:t>
      </w:r>
    </w:p>
    <w:p w:rsidR="00023635" w:rsidRPr="004D4D9B" w:rsidRDefault="00023635" w:rsidP="00023635">
      <w:pPr>
        <w:bidi/>
        <w:rPr>
          <w:rFonts w:ascii="Tahoma" w:hAnsi="Tahoma" w:cs="Tahoma"/>
          <w:rtl/>
          <w:lang w:bidi="ar-MA"/>
        </w:rPr>
      </w:pPr>
      <w:r>
        <w:rPr>
          <w:rFonts w:ascii="Tahoma" w:hAnsi="Tahoma" w:cs="Tahoma"/>
          <w:rtl/>
          <w:lang w:bidi="ar-MA"/>
        </w:rPr>
        <w:t xml:space="preserve">2-2- </w:t>
      </w:r>
      <w:r>
        <w:rPr>
          <w:rFonts w:ascii="Tahoma" w:hAnsi="Tahoma" w:cs="Tahoma" w:hint="cs"/>
          <w:rtl/>
          <w:lang w:bidi="ar-MA"/>
        </w:rPr>
        <w:t>أنشئ</w:t>
      </w:r>
      <w:r w:rsidRPr="004D4D9B">
        <w:rPr>
          <w:rFonts w:ascii="Tahoma" w:hAnsi="Tahoma" w:cs="Tahoma"/>
          <w:rtl/>
          <w:lang w:bidi="ar-MA"/>
        </w:rPr>
        <w:t xml:space="preserve"> مخطط الهيمنة للمزدوجة </w:t>
      </w:r>
      <w:r w:rsidRPr="006E4A89">
        <w:rPr>
          <w:rFonts w:ascii="Tahoma" w:hAnsi="Tahoma" w:cs="Tahoma"/>
          <w:position w:val="-12"/>
          <w:lang w:bidi="ar-MA"/>
        </w:rPr>
        <w:object w:dxaOrig="2140" w:dyaOrig="380">
          <v:shape id="_x0000_i1242" type="#_x0000_t75" style="width:94.55pt;height:16.9pt" o:ole="">
            <v:imagedata r:id="rId460" o:title=""/>
          </v:shape>
          <o:OLEObject Type="Embed" ProgID="Equation.DSMT4" ShapeID="_x0000_i1242" DrawAspect="Content" ObjectID="_1629798357" r:id="rId486"/>
        </w:object>
      </w:r>
      <w:r w:rsidRPr="004D4D9B">
        <w:rPr>
          <w:rFonts w:ascii="Tahoma" w:hAnsi="Tahoma" w:cs="Tahoma"/>
          <w:rtl/>
          <w:lang w:bidi="ar-MA"/>
        </w:rPr>
        <w:t xml:space="preserve"> واستنتج النوع المهيمن في المحلول</w:t>
      </w:r>
      <w:r w:rsidRPr="004D4D9B">
        <w:rPr>
          <w:rFonts w:ascii="Tahoma" w:hAnsi="Tahoma" w:cs="Tahoma"/>
          <w:position w:val="-12"/>
          <w:lang w:bidi="ar-MA"/>
        </w:rPr>
        <w:object w:dxaOrig="279" w:dyaOrig="360">
          <v:shape id="_x0000_i1243" type="#_x0000_t75" style="width:14.4pt;height:18.15pt" o:ole="">
            <v:imagedata r:id="rId475" o:title=""/>
          </v:shape>
          <o:OLEObject Type="Embed" ProgID="Equation.DSMT4" ShapeID="_x0000_i1243" DrawAspect="Content" ObjectID="_1629798358" r:id="rId487"/>
        </w:object>
      </w:r>
    </w:p>
    <w:p w:rsidR="00023635" w:rsidRPr="004D4D9B" w:rsidRDefault="00023635" w:rsidP="00023635">
      <w:pPr>
        <w:bidi/>
        <w:ind w:firstLine="72"/>
        <w:rPr>
          <w:rFonts w:ascii="Tahoma" w:hAnsi="Tahoma" w:cs="Tahoma"/>
          <w:rtl/>
          <w:lang w:bidi="ar-MA"/>
        </w:rPr>
      </w:pPr>
      <w:r w:rsidRPr="004D4D9B">
        <w:rPr>
          <w:rFonts w:ascii="Tahoma" w:hAnsi="Tahoma" w:cs="Tahoma"/>
          <w:rtl/>
          <w:lang w:bidi="ar-MA"/>
        </w:rPr>
        <w:t xml:space="preserve">2-3- تقدم تفاعل حمض الايثانويك مع الماء </w:t>
      </w:r>
    </w:p>
    <w:p w:rsidR="00023635" w:rsidRPr="004D4D9B" w:rsidRDefault="00023635" w:rsidP="00023635">
      <w:pPr>
        <w:bidi/>
        <w:ind w:firstLine="72"/>
        <w:rPr>
          <w:rFonts w:ascii="Tahoma" w:hAnsi="Tahoma" w:cs="Tahoma"/>
          <w:rtl/>
          <w:lang w:bidi="ar-MA"/>
        </w:rPr>
      </w:pPr>
      <w:r w:rsidRPr="004D4D9B">
        <w:rPr>
          <w:rFonts w:ascii="Tahoma" w:hAnsi="Tahoma" w:cs="Tahoma"/>
          <w:rtl/>
          <w:lang w:bidi="ar-MA"/>
        </w:rPr>
        <w:t xml:space="preserve">ا- حدد القيمة </w:t>
      </w:r>
      <w:r w:rsidRPr="00B428C7">
        <w:rPr>
          <w:rFonts w:ascii="Tahoma" w:hAnsi="Tahoma" w:cs="Tahoma"/>
          <w:position w:val="-12"/>
          <w:lang w:bidi="ar-MA"/>
        </w:rPr>
        <w:object w:dxaOrig="340" w:dyaOrig="360">
          <v:shape id="_x0000_i1244" type="#_x0000_t75" style="width:16.9pt;height:18.15pt" o:ole="">
            <v:imagedata r:id="rId488" o:title=""/>
          </v:shape>
          <o:OLEObject Type="Embed" ProgID="Equation.DSMT4" ShapeID="_x0000_i1244" DrawAspect="Content" ObjectID="_1629798359" r:id="rId489"/>
        </w:object>
      </w:r>
      <w:r w:rsidRPr="004D4D9B">
        <w:rPr>
          <w:rFonts w:ascii="Tahoma" w:hAnsi="Tahoma" w:cs="Tahoma"/>
          <w:rtl/>
          <w:lang w:bidi="ar-MA"/>
        </w:rPr>
        <w:t xml:space="preserve">و </w:t>
      </w:r>
      <w:r w:rsidRPr="004D4D9B">
        <w:rPr>
          <w:rFonts w:ascii="Tahoma" w:hAnsi="Tahoma" w:cs="Tahoma"/>
          <w:position w:val="-12"/>
          <w:lang w:bidi="ar-MA"/>
        </w:rPr>
        <w:object w:dxaOrig="540" w:dyaOrig="360">
          <v:shape id="_x0000_i1245" type="#_x0000_t75" style="width:26.9pt;height:18.15pt" o:ole="">
            <v:imagedata r:id="rId490" o:title=""/>
          </v:shape>
          <o:OLEObject Type="Embed" ProgID="Equation.DSMT4" ShapeID="_x0000_i1245" DrawAspect="Content" ObjectID="_1629798360" r:id="rId491"/>
        </w:object>
      </w:r>
      <w:r w:rsidRPr="004D4D9B">
        <w:rPr>
          <w:rFonts w:ascii="Tahoma" w:hAnsi="Tahoma" w:cs="Tahoma"/>
          <w:rtl/>
          <w:lang w:bidi="ar-MA"/>
        </w:rPr>
        <w:t xml:space="preserve"> للتقدم النهائي والتقدم الأقصى</w:t>
      </w:r>
    </w:p>
    <w:p w:rsidR="00023635" w:rsidRPr="004D4D9B" w:rsidRDefault="00023635" w:rsidP="00023635">
      <w:pPr>
        <w:bidi/>
        <w:rPr>
          <w:rFonts w:ascii="Tahoma" w:hAnsi="Tahoma" w:cs="Tahoma"/>
          <w:rtl/>
          <w:lang w:bidi="ar-MA"/>
        </w:rPr>
      </w:pPr>
      <w:r w:rsidRPr="004D4D9B">
        <w:rPr>
          <w:rFonts w:ascii="Tahoma" w:hAnsi="Tahoma" w:cs="Tahoma"/>
          <w:rtl/>
          <w:lang w:bidi="ar-MA"/>
        </w:rPr>
        <w:t xml:space="preserve">  ب- قارن </w:t>
      </w:r>
      <w:r w:rsidRPr="00B428C7">
        <w:rPr>
          <w:rFonts w:ascii="Tahoma" w:hAnsi="Tahoma" w:cs="Tahoma"/>
          <w:position w:val="-12"/>
          <w:lang w:bidi="ar-MA"/>
        </w:rPr>
        <w:object w:dxaOrig="340" w:dyaOrig="360">
          <v:shape id="_x0000_i1246" type="#_x0000_t75" style="width:16.9pt;height:18.15pt" o:ole="">
            <v:imagedata r:id="rId488" o:title=""/>
          </v:shape>
          <o:OLEObject Type="Embed" ProgID="Equation.DSMT4" ShapeID="_x0000_i1246" DrawAspect="Content" ObjectID="_1629798361" r:id="rId492"/>
        </w:object>
      </w:r>
      <w:r w:rsidRPr="004D4D9B">
        <w:rPr>
          <w:rFonts w:ascii="Tahoma" w:hAnsi="Tahoma" w:cs="Tahoma"/>
          <w:rtl/>
          <w:lang w:bidi="ar-MA"/>
        </w:rPr>
        <w:t>و</w:t>
      </w:r>
      <w:r w:rsidRPr="004D4D9B">
        <w:rPr>
          <w:rFonts w:ascii="Tahoma" w:hAnsi="Tahoma" w:cs="Tahoma"/>
          <w:position w:val="-12"/>
          <w:lang w:bidi="ar-MA"/>
        </w:rPr>
        <w:object w:dxaOrig="540" w:dyaOrig="360">
          <v:shape id="_x0000_i1247" type="#_x0000_t75" style="width:26.9pt;height:18.15pt" o:ole="">
            <v:imagedata r:id="rId490" o:title=""/>
          </v:shape>
          <o:OLEObject Type="Embed" ProgID="Equation.DSMT4" ShapeID="_x0000_i1247" DrawAspect="Content" ObjectID="_1629798362" r:id="rId493"/>
        </w:object>
      </w:r>
    </w:p>
    <w:p w:rsidR="00023635" w:rsidRDefault="00023635" w:rsidP="00023635">
      <w:pPr>
        <w:bidi/>
        <w:ind w:firstLine="72"/>
        <w:rPr>
          <w:rFonts w:ascii="Tahoma" w:hAnsi="Tahoma" w:cs="Tahoma"/>
          <w:rtl/>
          <w:lang w:bidi="ar-MA"/>
        </w:rPr>
      </w:pPr>
      <w:r w:rsidRPr="004D4D9B">
        <w:rPr>
          <w:rFonts w:ascii="Tahoma" w:hAnsi="Tahoma" w:cs="Tahoma"/>
          <w:rtl/>
          <w:lang w:bidi="ar-MA"/>
        </w:rPr>
        <w:t>ج- استنتج نسبة التقدم النهائي</w:t>
      </w:r>
      <w:r w:rsidRPr="004D4D9B">
        <w:rPr>
          <w:rFonts w:ascii="Tahoma" w:hAnsi="Tahoma" w:cs="Tahoma"/>
          <w:position w:val="-12"/>
          <w:lang w:bidi="ar-MA"/>
        </w:rPr>
        <w:object w:dxaOrig="240" w:dyaOrig="360">
          <v:shape id="_x0000_i1248" type="#_x0000_t75" style="width:11.25pt;height:18.15pt" o:ole="">
            <v:imagedata r:id="rId494" o:title=""/>
          </v:shape>
          <o:OLEObject Type="Embed" ProgID="Equation.DSMT4" ShapeID="_x0000_i1248" DrawAspect="Content" ObjectID="_1629798363" r:id="rId495"/>
        </w:object>
      </w:r>
      <w:r w:rsidRPr="004D4D9B">
        <w:rPr>
          <w:rFonts w:ascii="Tahoma" w:hAnsi="Tahoma" w:cs="Tahoma"/>
          <w:rtl/>
          <w:lang w:bidi="ar-MA"/>
        </w:rPr>
        <w:t xml:space="preserve"> لهذا التفاعل</w:t>
      </w:r>
      <w:r>
        <w:rPr>
          <w:rFonts w:ascii="Tahoma" w:hAnsi="Tahoma" w:cs="Tahoma" w:hint="cs"/>
          <w:rtl/>
          <w:lang w:bidi="ar-MA"/>
        </w:rPr>
        <w:t xml:space="preserve"> ما هو استنتاجك </w:t>
      </w:r>
    </w:p>
    <w:p w:rsidR="00023635" w:rsidRDefault="00023635" w:rsidP="00023635">
      <w:pPr>
        <w:bidi/>
        <w:ind w:firstLine="72"/>
        <w:rPr>
          <w:rFonts w:ascii="Tahoma" w:hAnsi="Tahoma" w:cs="Tahoma"/>
          <w:rtl/>
          <w:lang w:bidi="ar-MA"/>
        </w:rPr>
      </w:pPr>
      <w:r>
        <w:rPr>
          <w:rFonts w:ascii="Tahoma" w:hAnsi="Tahoma" w:cs="Tahoma" w:hint="cs"/>
          <w:rtl/>
          <w:lang w:bidi="ar-MA"/>
        </w:rPr>
        <w:t xml:space="preserve">3- اعط تعبير ثابتة التوازن لهدا التفاعل بدلالة </w:t>
      </w:r>
      <w:r w:rsidRPr="004D4D9B">
        <w:rPr>
          <w:rFonts w:ascii="Tahoma" w:hAnsi="Tahoma" w:cs="Tahoma"/>
          <w:position w:val="-12"/>
          <w:lang w:bidi="ar-MA"/>
        </w:rPr>
        <w:object w:dxaOrig="240" w:dyaOrig="360">
          <v:shape id="_x0000_i1249" type="#_x0000_t75" style="width:11.25pt;height:18.15pt" o:ole="">
            <v:imagedata r:id="rId494" o:title=""/>
          </v:shape>
          <o:OLEObject Type="Embed" ProgID="Equation.DSMT4" ShapeID="_x0000_i1249" DrawAspect="Content" ObjectID="_1629798364" r:id="rId496"/>
        </w:object>
      </w:r>
      <w:r>
        <w:rPr>
          <w:rFonts w:ascii="Tahoma" w:hAnsi="Tahoma" w:cs="Tahoma" w:hint="cs"/>
          <w:rtl/>
          <w:lang w:bidi="ar-MA"/>
        </w:rPr>
        <w:t xml:space="preserve"> و </w:t>
      </w:r>
      <w:r w:rsidRPr="004D4D9B">
        <w:rPr>
          <w:rFonts w:ascii="Tahoma" w:hAnsi="Tahoma" w:cs="Tahoma"/>
          <w:position w:val="-12"/>
          <w:lang w:bidi="ar-MA"/>
        </w:rPr>
        <w:object w:dxaOrig="279" w:dyaOrig="360">
          <v:shape id="_x0000_i1250" type="#_x0000_t75" style="width:14.4pt;height:18.15pt" o:ole="">
            <v:imagedata r:id="rId497" o:title=""/>
          </v:shape>
          <o:OLEObject Type="Embed" ProgID="Equation.DSMT4" ShapeID="_x0000_i1250" DrawAspect="Content" ObjectID="_1629798365" r:id="rId498"/>
        </w:object>
      </w:r>
      <w:r>
        <w:rPr>
          <w:rFonts w:ascii="Tahoma" w:hAnsi="Tahoma" w:cs="Tahoma" w:hint="cs"/>
          <w:rtl/>
          <w:lang w:bidi="ar-MA"/>
        </w:rPr>
        <w:t xml:space="preserve">ثم احسب قيمتها </w:t>
      </w:r>
    </w:p>
    <w:p w:rsidR="00023635" w:rsidRDefault="00023635" w:rsidP="00023635">
      <w:pPr>
        <w:bidi/>
        <w:ind w:firstLine="72"/>
        <w:outlineLvl w:val="0"/>
        <w:rPr>
          <w:rFonts w:ascii="Tahoma" w:hAnsi="Tahoma" w:cs="Tahoma"/>
          <w:b/>
          <w:bCs/>
          <w:u w:val="single"/>
          <w:rtl/>
          <w:lang w:bidi="ar-MA"/>
        </w:rPr>
      </w:pPr>
      <w:r w:rsidRPr="004D4D9B">
        <w:rPr>
          <w:rFonts w:ascii="Tahoma" w:hAnsi="Tahoma" w:cs="Tahoma"/>
          <w:b/>
          <w:bCs/>
          <w:u w:val="single"/>
          <w:rtl/>
          <w:lang w:bidi="ar-MA"/>
        </w:rPr>
        <w:t xml:space="preserve">ІІІ- </w:t>
      </w:r>
      <w:r>
        <w:rPr>
          <w:rFonts w:ascii="Tahoma" w:hAnsi="Tahoma" w:cs="Tahoma" w:hint="cs"/>
          <w:b/>
          <w:bCs/>
          <w:u w:val="single"/>
          <w:rtl/>
          <w:lang w:bidi="ar-MA"/>
        </w:rPr>
        <w:t xml:space="preserve">تحديد درجة حموضة الخل بواسطة المعايرة </w:t>
      </w:r>
    </w:p>
    <w:p w:rsidR="00023635" w:rsidRPr="000F3FE1" w:rsidRDefault="00023635" w:rsidP="00023635">
      <w:pPr>
        <w:bidi/>
        <w:rPr>
          <w:rFonts w:ascii="Tahoma" w:hAnsi="Tahoma" w:cs="Tahoma"/>
          <w:rtl/>
          <w:lang w:bidi="ar-MA"/>
        </w:rPr>
      </w:pPr>
      <w:r w:rsidRPr="000F3FE1">
        <w:rPr>
          <w:rFonts w:ascii="Tahoma" w:hAnsi="Tahoma" w:cs="Tahoma" w:hint="cs"/>
          <w:rtl/>
          <w:lang w:bidi="ar-MA"/>
        </w:rPr>
        <w:t xml:space="preserve">نتوفر في </w:t>
      </w:r>
      <w:r>
        <w:rPr>
          <w:rFonts w:ascii="Tahoma" w:hAnsi="Tahoma" w:cs="Tahoma" w:hint="cs"/>
          <w:rtl/>
          <w:lang w:bidi="ar-MA"/>
        </w:rPr>
        <w:t xml:space="preserve">على قارورة للخل التجاري بدون لصيقة ومن اجل التأكد من درجة حمضية </w:t>
      </w:r>
      <w:r w:rsidRPr="000F3FE1">
        <w:rPr>
          <w:rFonts w:ascii="Tahoma" w:hAnsi="Tahoma" w:cs="Tahoma"/>
          <w:rtl/>
          <w:lang w:bidi="ar-MA"/>
        </w:rPr>
        <w:t xml:space="preserve">الخل </w:t>
      </w:r>
      <w:r>
        <w:rPr>
          <w:rFonts w:ascii="Tahoma" w:hAnsi="Tahoma" w:cs="Tahoma" w:hint="cs"/>
          <w:rtl/>
          <w:lang w:bidi="ar-MA"/>
        </w:rPr>
        <w:t>نقوم ب</w:t>
      </w:r>
      <w:r w:rsidRPr="000F3FE1">
        <w:rPr>
          <w:rFonts w:ascii="Tahoma" w:hAnsi="Tahoma" w:cs="Tahoma"/>
          <w:rtl/>
          <w:lang w:bidi="ar-MA"/>
        </w:rPr>
        <w:t xml:space="preserve">معـايرة محـلول الخـل و ذلك لتحـديد التركيز المـولي لحمـض </w:t>
      </w:r>
      <w:r w:rsidRPr="000F3FE1">
        <w:rPr>
          <w:rFonts w:ascii="Tahoma" w:hAnsi="Tahoma" w:cs="Tahoma" w:hint="cs"/>
          <w:rtl/>
          <w:lang w:bidi="ar-MA"/>
        </w:rPr>
        <w:t>الايثانويك</w:t>
      </w:r>
      <w:r w:rsidRPr="000F3FE1">
        <w:rPr>
          <w:rFonts w:ascii="Tahoma" w:hAnsi="Tahoma" w:cs="Tahoma"/>
          <w:rtl/>
          <w:lang w:bidi="ar-MA"/>
        </w:rPr>
        <w:t>.</w:t>
      </w:r>
    </w:p>
    <w:p w:rsidR="00023635" w:rsidRPr="000F3FE1" w:rsidRDefault="00E001FA" w:rsidP="00023635">
      <w:pPr>
        <w:bidi/>
        <w:rPr>
          <w:rFonts w:ascii="Tahoma" w:hAnsi="Tahoma" w:cs="Tahoma"/>
          <w:rtl/>
          <w:lang w:bidi="ar-MA"/>
        </w:rPr>
      </w:pPr>
      <w:r w:rsidRPr="00E001FA">
        <w:rPr>
          <w:noProof/>
          <w:rtl/>
        </w:rPr>
        <w:pict>
          <v:shape id="Zone de texte 23" o:spid="_x0000_s1032" type="#_x0000_t202" style="position:absolute;left:0;text-align:left;margin-left:0;margin-top:25.9pt;width:220.5pt;height:182.95pt;z-index:2516715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">
            <v:textbox style="mso-fit-shape-to-text:t">
              <w:txbxContent>
                <w:p w:rsidR="00023635" w:rsidRDefault="00023635" w:rsidP="00023635">
                  <w:pPr>
                    <w:bidi/>
                    <w:ind w:left="-108"/>
                    <w:jc w:val="right"/>
                    <w:rPr>
                      <w:lang w:bidi="ar-MA"/>
                    </w:rPr>
                  </w:pPr>
                  <w:r>
                    <w:rPr>
                      <w:noProof/>
                    </w:rPr>
                    <w:drawing>
                      <wp:inline distT="0" distB="0" distL="0" distR="0">
                        <wp:extent cx="2607945" cy="2226310"/>
                        <wp:effectExtent l="0" t="0" r="1905" b="2540"/>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rrowheads="1"/>
                                </pic:cNvPicPr>
                              </pic:nvPicPr>
                              <pic:blipFill>
                                <a:blip r:embed="rId499">
                                  <a:lum bright="-40000" contrast="6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07945" cy="2226310"/>
                                </a:xfrm>
                                <a:prstGeom prst="rect">
                                  <a:avLst/>
                                </a:prstGeom>
                                <a:noFill/>
                                <a:ln>
                                  <a:noFill/>
                                </a:ln>
                              </pic:spPr>
                            </pic:pic>
                          </a:graphicData>
                        </a:graphic>
                      </wp:inline>
                    </w:drawing>
                  </w:r>
                </w:p>
              </w:txbxContent>
            </v:textbox>
            <w10:wrap type="square"/>
          </v:shape>
        </w:pict>
      </w:r>
      <w:r w:rsidR="00023635" w:rsidRPr="000F3FE1">
        <w:rPr>
          <w:rFonts w:ascii="Tahoma" w:hAnsi="Tahoma" w:cs="Tahoma"/>
          <w:rtl/>
          <w:lang w:bidi="ar-MA"/>
        </w:rPr>
        <w:t>نحضر حجما</w:t>
      </w:r>
      <w:r w:rsidR="00023635" w:rsidRPr="000F3FE1">
        <w:rPr>
          <w:rFonts w:ascii="Tahoma" w:hAnsi="Tahoma" w:cs="Tahoma"/>
          <w:position w:val="-10"/>
          <w:lang w:bidi="ar-MA"/>
        </w:rPr>
        <w:object w:dxaOrig="1160" w:dyaOrig="320">
          <v:shape id="_x0000_i1251" type="#_x0000_t75" style="width:57.6pt;height:16.3pt" o:ole="">
            <v:imagedata r:id="rId500" o:title=""/>
          </v:shape>
          <o:OLEObject Type="Embed" ProgID="Equation.DSMT4" ShapeID="_x0000_i1251" DrawAspect="Content" ObjectID="_1629798366" r:id="rId501"/>
        </w:object>
      </w:r>
      <w:r w:rsidR="00023635" w:rsidRPr="000F3FE1">
        <w:rPr>
          <w:rFonts w:ascii="Tahoma" w:hAnsi="Tahoma" w:cs="Tahoma"/>
          <w:rtl/>
          <w:lang w:bidi="ar-MA"/>
        </w:rPr>
        <w:t xml:space="preserve"> لمحلول مخفف عشـر مرات من الخـل. نأخذ حجمـا </w:t>
      </w:r>
      <w:r w:rsidR="00023635" w:rsidRPr="00115AF9">
        <w:rPr>
          <w:rFonts w:ascii="Tahoma" w:hAnsi="Tahoma" w:cs="Tahoma"/>
          <w:position w:val="-12"/>
          <w:lang w:bidi="ar-MA"/>
        </w:rPr>
        <w:object w:dxaOrig="1100" w:dyaOrig="360">
          <v:shape id="_x0000_i1252" type="#_x0000_t75" style="width:55.1pt;height:18.15pt" o:ole="">
            <v:imagedata r:id="rId502" o:title=""/>
          </v:shape>
          <o:OLEObject Type="Embed" ProgID="Equation.DSMT4" ShapeID="_x0000_i1252" DrawAspect="Content" ObjectID="_1629798367" r:id="rId503"/>
        </w:object>
      </w:r>
      <w:r w:rsidR="00023635" w:rsidRPr="000F3FE1">
        <w:rPr>
          <w:rFonts w:ascii="Tahoma" w:hAnsi="Tahoma" w:cs="Tahoma"/>
          <w:rtl/>
          <w:lang w:bidi="ar-MA"/>
        </w:rPr>
        <w:t xml:space="preserve"> من المحلول المخفف</w:t>
      </w:r>
      <w:r w:rsidR="00023635">
        <w:rPr>
          <w:rFonts w:ascii="Tahoma" w:hAnsi="Tahoma" w:cs="Tahoma" w:hint="cs"/>
          <w:rtl/>
          <w:lang w:bidi="ar-MA"/>
        </w:rPr>
        <w:t xml:space="preserve"> و</w:t>
      </w:r>
      <w:r w:rsidR="00023635" w:rsidRPr="000F3FE1">
        <w:rPr>
          <w:rFonts w:ascii="Tahoma" w:hAnsi="Tahoma" w:cs="Tahoma"/>
          <w:rtl/>
          <w:lang w:bidi="ar-MA"/>
        </w:rPr>
        <w:t xml:space="preserve"> نضعه في كأس و نضيف له كمـية وافـرة من المـاء المقطر  حتى نتمـكن من غمـر إلكتـرود  جهـاز </w:t>
      </w:r>
      <w:r w:rsidR="00023635" w:rsidRPr="000F3FE1">
        <w:rPr>
          <w:rFonts w:ascii="Tahoma" w:hAnsi="Tahoma" w:cs="Tahoma"/>
          <w:lang w:bidi="ar-MA"/>
        </w:rPr>
        <w:t>pH</w:t>
      </w:r>
      <w:r w:rsidR="00023635" w:rsidRPr="000F3FE1">
        <w:rPr>
          <w:rFonts w:ascii="Tahoma" w:hAnsi="Tahoma" w:cs="Tahoma"/>
          <w:rtl/>
          <w:lang w:bidi="ar-MA"/>
        </w:rPr>
        <w:t>-متـر بشكـل منـاسب.</w:t>
      </w:r>
    </w:p>
    <w:p w:rsidR="00023635" w:rsidRDefault="00023635" w:rsidP="00023635">
      <w:pPr>
        <w:bidi/>
        <w:rPr>
          <w:sz w:val="28"/>
          <w:szCs w:val="28"/>
          <w:rtl/>
          <w:lang w:bidi="ar-MA"/>
        </w:rPr>
      </w:pPr>
      <w:r w:rsidRPr="000F3FE1">
        <w:rPr>
          <w:rFonts w:ascii="Tahoma" w:hAnsi="Tahoma" w:cs="Tahoma"/>
          <w:rtl/>
          <w:lang w:bidi="ar-MA"/>
        </w:rPr>
        <w:t>نجـري المعـايرة باستعمـال محلـول لهـيدروكسيد الصوديـوم</w:t>
      </w:r>
      <w:r w:rsidRPr="00F960BC">
        <w:rPr>
          <w:rFonts w:ascii="Tahoma" w:hAnsi="Tahoma" w:cs="Tahoma"/>
          <w:position w:val="-6"/>
          <w:lang w:bidi="ar-MA"/>
        </w:rPr>
        <w:object w:dxaOrig="1120" w:dyaOrig="320">
          <v:shape id="_x0000_i1253" type="#_x0000_t75" style="width:55.7pt;height:16.3pt" o:ole="">
            <v:imagedata r:id="rId504" o:title=""/>
          </v:shape>
          <o:OLEObject Type="Embed" ProgID="Equation.DSMT4" ShapeID="_x0000_i1253" DrawAspect="Content" ObjectID="_1629798368" r:id="rId505"/>
        </w:object>
      </w:r>
      <w:r w:rsidRPr="000F3FE1">
        <w:rPr>
          <w:rFonts w:ascii="Tahoma" w:hAnsi="Tahoma" w:cs="Tahoma"/>
          <w:rtl/>
          <w:lang w:bidi="ar-MA"/>
        </w:rPr>
        <w:t xml:space="preserve"> تركيـزه </w:t>
      </w:r>
      <w:r w:rsidRPr="001E6EB2">
        <w:rPr>
          <w:rFonts w:ascii="Tahoma" w:hAnsi="Tahoma" w:cs="Tahoma"/>
          <w:position w:val="-12"/>
          <w:lang w:bidi="ar-MA"/>
        </w:rPr>
        <w:object w:dxaOrig="1620" w:dyaOrig="380">
          <v:shape id="_x0000_i1254" type="#_x0000_t75" style="width:80.75pt;height:18.8pt" o:ole="">
            <v:imagedata r:id="rId506" o:title=""/>
          </v:shape>
          <o:OLEObject Type="Embed" ProgID="Equation.DSMT4" ShapeID="_x0000_i1254" DrawAspect="Content" ObjectID="_1629798369" r:id="rId507"/>
        </w:object>
      </w:r>
      <w:r w:rsidRPr="000F3FE1">
        <w:rPr>
          <w:rFonts w:ascii="Tahoma" w:hAnsi="Tahoma" w:cs="Tahoma"/>
          <w:rtl/>
          <w:lang w:bidi="ar-MA"/>
        </w:rPr>
        <w:t xml:space="preserve">. نسجـل قيـمة </w:t>
      </w:r>
      <w:r w:rsidRPr="000F3FE1">
        <w:rPr>
          <w:rFonts w:ascii="Tahoma" w:hAnsi="Tahoma" w:cs="Tahoma"/>
          <w:lang w:bidi="ar-MA"/>
        </w:rPr>
        <w:t>pH</w:t>
      </w:r>
      <w:r w:rsidRPr="000F3FE1">
        <w:rPr>
          <w:rFonts w:ascii="Tahoma" w:hAnsi="Tahoma" w:cs="Tahoma"/>
          <w:rtl/>
          <w:lang w:bidi="ar-MA"/>
        </w:rPr>
        <w:t xml:space="preserve">  بدلالـة الحجـم </w:t>
      </w:r>
      <w:r w:rsidRPr="001E6EB2">
        <w:rPr>
          <w:rFonts w:ascii="Tahoma" w:hAnsi="Tahoma" w:cs="Tahoma"/>
          <w:position w:val="-12"/>
          <w:lang w:bidi="ar-MA"/>
        </w:rPr>
        <w:object w:dxaOrig="279" w:dyaOrig="360">
          <v:shape id="_x0000_i1255" type="#_x0000_t75" style="width:14.4pt;height:18.15pt" o:ole="">
            <v:imagedata r:id="rId508" o:title=""/>
          </v:shape>
          <o:OLEObject Type="Embed" ProgID="Equation.DSMT4" ShapeID="_x0000_i1255" DrawAspect="Content" ObjectID="_1629798370" r:id="rId509"/>
        </w:object>
      </w:r>
      <w:r w:rsidRPr="000F3FE1">
        <w:rPr>
          <w:rFonts w:ascii="Tahoma" w:hAnsi="Tahoma" w:cs="Tahoma"/>
          <w:rtl/>
          <w:lang w:bidi="ar-MA"/>
        </w:rPr>
        <w:t xml:space="preserve"> لمحـل</w:t>
      </w:r>
      <w:r>
        <w:rPr>
          <w:rFonts w:ascii="Tahoma" w:hAnsi="Tahoma" w:cs="Tahoma"/>
          <w:rtl/>
          <w:lang w:bidi="ar-MA"/>
        </w:rPr>
        <w:t>ول هيدروكسيد الصـوديوم المضـاف</w:t>
      </w:r>
      <w:r>
        <w:rPr>
          <w:rFonts w:ascii="Tahoma" w:hAnsi="Tahoma" w:cs="Tahoma" w:hint="cs"/>
          <w:rtl/>
          <w:lang w:bidi="ar-MA"/>
        </w:rPr>
        <w:t xml:space="preserve"> ف</w:t>
      </w:r>
      <w:r w:rsidRPr="000F3FE1">
        <w:rPr>
          <w:rFonts w:ascii="Tahoma" w:hAnsi="Tahoma" w:cs="Tahoma"/>
          <w:rtl/>
          <w:lang w:bidi="ar-MA"/>
        </w:rPr>
        <w:t>نحصـل على المنحنىالممثـل في الشكل</w:t>
      </w:r>
      <w:r>
        <w:rPr>
          <w:rFonts w:ascii="Tahoma" w:hAnsi="Tahoma" w:cs="Tahoma" w:hint="cs"/>
          <w:rtl/>
          <w:lang w:bidi="ar-MA"/>
        </w:rPr>
        <w:t xml:space="preserve"> جانبه</w:t>
      </w:r>
      <w:r w:rsidRPr="000F3FE1">
        <w:rPr>
          <w:rFonts w:ascii="Tahoma" w:hAnsi="Tahoma" w:cs="Tahoma"/>
          <w:rtl/>
          <w:lang w:bidi="ar-MA"/>
        </w:rPr>
        <w:t>.</w:t>
      </w:r>
    </w:p>
    <w:p w:rsidR="00023635" w:rsidRDefault="00023635" w:rsidP="00023635">
      <w:pPr>
        <w:bidi/>
        <w:ind w:firstLine="72"/>
        <w:rPr>
          <w:rFonts w:ascii="Tahoma" w:hAnsi="Tahoma" w:cs="Tahoma"/>
          <w:rtl/>
          <w:lang w:bidi="ar-MA"/>
        </w:rPr>
      </w:pPr>
      <w:r>
        <w:rPr>
          <w:rFonts w:ascii="Tahoma" w:hAnsi="Tahoma" w:cs="Tahoma" w:hint="cs"/>
          <w:rtl/>
          <w:lang w:bidi="ar-MA"/>
        </w:rPr>
        <w:t xml:space="preserve">1- اكتب معادلة تفاعل المعايرة ما هي مميزات هدا التفاعل </w:t>
      </w:r>
    </w:p>
    <w:p w:rsidR="00023635" w:rsidRDefault="00023635" w:rsidP="00023635">
      <w:pPr>
        <w:bidi/>
        <w:ind w:firstLine="72"/>
        <w:rPr>
          <w:rFonts w:ascii="Tahoma" w:hAnsi="Tahoma" w:cs="Tahoma"/>
          <w:rtl/>
          <w:lang w:bidi="ar-MA"/>
        </w:rPr>
      </w:pPr>
      <w:r>
        <w:rPr>
          <w:rFonts w:ascii="Tahoma" w:hAnsi="Tahoma" w:cs="Tahoma" w:hint="cs"/>
          <w:rtl/>
          <w:lang w:bidi="ar-MA"/>
        </w:rPr>
        <w:t xml:space="preserve">2- عرف التكافؤ وحدد مبيانيا إحداثيات نقطة التكافؤ </w:t>
      </w:r>
    </w:p>
    <w:p w:rsidR="00023635" w:rsidRDefault="00023635" w:rsidP="00023635">
      <w:pPr>
        <w:bidi/>
        <w:ind w:firstLine="72"/>
        <w:rPr>
          <w:rFonts w:ascii="Tahoma" w:hAnsi="Tahoma" w:cs="Tahoma"/>
          <w:rtl/>
          <w:lang w:bidi="ar-MA"/>
        </w:rPr>
      </w:pPr>
      <w:r>
        <w:rPr>
          <w:rFonts w:ascii="Tahoma" w:hAnsi="Tahoma" w:cs="Tahoma" w:hint="cs"/>
          <w:rtl/>
          <w:lang w:bidi="ar-MA"/>
        </w:rPr>
        <w:t xml:space="preserve">3- حدد تركيز محلول الايثانويك الموجود بقارورة الخل </w:t>
      </w:r>
    </w:p>
    <w:p w:rsidR="00023635" w:rsidRDefault="00023635" w:rsidP="00023635">
      <w:pPr>
        <w:bidi/>
        <w:ind w:firstLine="72"/>
        <w:rPr>
          <w:rFonts w:ascii="Tahoma" w:hAnsi="Tahoma" w:cs="Tahoma"/>
          <w:rtl/>
          <w:lang w:bidi="ar-MA"/>
        </w:rPr>
      </w:pPr>
      <w:r>
        <w:rPr>
          <w:rFonts w:ascii="Tahoma" w:hAnsi="Tahoma" w:cs="Tahoma" w:hint="cs"/>
          <w:rtl/>
          <w:lang w:bidi="ar-MA"/>
        </w:rPr>
        <w:lastRenderedPageBreak/>
        <w:t xml:space="preserve">4- تساوي درجة حموضة الخل كتلة حمض الايثانويك الموجودة في </w:t>
      </w:r>
      <w:r>
        <w:rPr>
          <w:rFonts w:ascii="Tahoma" w:hAnsi="Tahoma" w:cs="Tahoma"/>
          <w:lang w:bidi="ar-MA"/>
        </w:rPr>
        <w:t xml:space="preserve">100g </w:t>
      </w:r>
      <w:r>
        <w:rPr>
          <w:rFonts w:ascii="Tahoma" w:hAnsi="Tahoma" w:cs="Tahoma" w:hint="cs"/>
          <w:rtl/>
          <w:lang w:bidi="ar-MA"/>
        </w:rPr>
        <w:t>من محلول الخل.</w:t>
      </w:r>
    </w:p>
    <w:p w:rsidR="00023635" w:rsidRDefault="00023635" w:rsidP="00023635">
      <w:pPr>
        <w:bidi/>
        <w:ind w:firstLine="72"/>
        <w:rPr>
          <w:rFonts w:ascii="Tahoma" w:hAnsi="Tahoma" w:cs="Tahoma"/>
          <w:rtl/>
          <w:lang w:bidi="ar-MA"/>
        </w:rPr>
      </w:pPr>
      <w:r>
        <w:rPr>
          <w:rFonts w:ascii="Tahoma" w:hAnsi="Tahoma" w:cs="Tahoma" w:hint="cs"/>
          <w:rtl/>
          <w:lang w:bidi="ar-MA"/>
        </w:rPr>
        <w:t xml:space="preserve"> مثال : محلول الخل درجته </w:t>
      </w:r>
      <w:r>
        <w:rPr>
          <w:rFonts w:ascii="Tahoma" w:hAnsi="Tahoma" w:cs="Tahoma"/>
          <w:lang w:bidi="ar-MA"/>
        </w:rPr>
        <w:t>X</w:t>
      </w:r>
      <w:r w:rsidRPr="00111943">
        <w:rPr>
          <w:rFonts w:ascii="Tahoma" w:hAnsi="Tahoma" w:cs="Tahoma"/>
          <w:vertAlign w:val="superscript"/>
          <w:lang w:bidi="ar-MA"/>
        </w:rPr>
        <w:t>o</w:t>
      </w:r>
      <w:r>
        <w:rPr>
          <w:rFonts w:ascii="Tahoma" w:hAnsi="Tahoma" w:cs="Tahoma" w:hint="cs"/>
          <w:rtl/>
          <w:lang w:bidi="ar-MA"/>
        </w:rPr>
        <w:t xml:space="preserve"> فهو يعني ان كل </w:t>
      </w:r>
      <w:r>
        <w:rPr>
          <w:rFonts w:ascii="Tahoma" w:hAnsi="Tahoma" w:cs="Tahoma"/>
          <w:lang w:bidi="ar-MA"/>
        </w:rPr>
        <w:t xml:space="preserve">100g </w:t>
      </w:r>
      <w:r>
        <w:rPr>
          <w:rFonts w:ascii="Tahoma" w:hAnsi="Tahoma" w:cs="Tahoma" w:hint="cs"/>
          <w:rtl/>
          <w:lang w:bidi="ar-MA"/>
        </w:rPr>
        <w:t xml:space="preserve">من محلول الخل يحتوي على </w:t>
      </w:r>
      <w:r>
        <w:rPr>
          <w:rFonts w:ascii="Tahoma" w:hAnsi="Tahoma" w:cs="Tahoma"/>
          <w:lang w:bidi="ar-MA"/>
        </w:rPr>
        <w:t xml:space="preserve">Xg </w:t>
      </w:r>
      <w:r>
        <w:rPr>
          <w:rFonts w:ascii="Tahoma" w:hAnsi="Tahoma" w:cs="Tahoma" w:hint="cs"/>
          <w:rtl/>
          <w:lang w:bidi="ar-MA"/>
        </w:rPr>
        <w:t xml:space="preserve"> من حمض الايثانويك </w:t>
      </w:r>
    </w:p>
    <w:p w:rsidR="00023635" w:rsidRPr="00111943" w:rsidRDefault="00023635" w:rsidP="00023635">
      <w:pPr>
        <w:bidi/>
        <w:ind w:firstLine="72"/>
        <w:rPr>
          <w:rFonts w:ascii="Tahoma" w:hAnsi="Tahoma" w:cs="Tahoma"/>
          <w:rtl/>
          <w:lang w:bidi="ar-MA"/>
        </w:rPr>
      </w:pPr>
    </w:p>
    <w:p w:rsidR="00023635" w:rsidRDefault="00023635" w:rsidP="00023635">
      <w:pPr>
        <w:bidi/>
        <w:ind w:firstLine="72"/>
        <w:rPr>
          <w:rFonts w:ascii="Tahoma" w:hAnsi="Tahoma" w:cs="Tahoma"/>
          <w:rtl/>
          <w:lang w:bidi="ar-MA"/>
        </w:rPr>
      </w:pPr>
      <w:r>
        <w:rPr>
          <w:rFonts w:ascii="Tahoma" w:hAnsi="Tahoma" w:cs="Tahoma" w:hint="cs"/>
          <w:rtl/>
          <w:lang w:bidi="ar-MA"/>
        </w:rPr>
        <w:t xml:space="preserve">4-1 احسب كتلة حمض الايثانويك الموجودة في </w:t>
      </w:r>
      <w:r>
        <w:rPr>
          <w:rFonts w:ascii="Tahoma" w:hAnsi="Tahoma" w:cs="Tahoma"/>
          <w:lang w:bidi="ar-MA"/>
        </w:rPr>
        <w:t>100mL</w:t>
      </w:r>
      <w:r>
        <w:rPr>
          <w:rFonts w:ascii="Tahoma" w:hAnsi="Tahoma" w:cs="Tahoma" w:hint="cs"/>
          <w:rtl/>
          <w:lang w:bidi="ar-MA"/>
        </w:rPr>
        <w:t xml:space="preserve"> الخل</w:t>
      </w:r>
    </w:p>
    <w:p w:rsidR="00023635" w:rsidRDefault="00023635" w:rsidP="00023635">
      <w:pPr>
        <w:bidi/>
        <w:ind w:firstLine="72"/>
        <w:rPr>
          <w:rFonts w:ascii="Tahoma" w:hAnsi="Tahoma" w:cs="Tahoma"/>
          <w:rtl/>
          <w:lang w:bidi="ar-MA"/>
        </w:rPr>
      </w:pPr>
      <w:r>
        <w:rPr>
          <w:rFonts w:ascii="Tahoma" w:hAnsi="Tahoma" w:cs="Tahoma" w:hint="cs"/>
          <w:rtl/>
          <w:lang w:bidi="ar-MA"/>
        </w:rPr>
        <w:t xml:space="preserve">4-2 استنتج درجة حموضة الخل </w:t>
      </w:r>
    </w:p>
    <w:p w:rsidR="00023635" w:rsidRPr="004D4D9B" w:rsidRDefault="00023635" w:rsidP="00023635">
      <w:pPr>
        <w:bidi/>
        <w:outlineLvl w:val="0"/>
        <w:rPr>
          <w:rFonts w:ascii="Tahoma" w:hAnsi="Tahoma" w:cs="Tahoma"/>
          <w:b/>
          <w:bCs/>
          <w:rtl/>
          <w:lang w:bidi="ar-MA"/>
        </w:rPr>
      </w:pPr>
      <w:r w:rsidRPr="004D4D9B">
        <w:rPr>
          <w:rFonts w:ascii="Tahoma" w:hAnsi="Tahoma" w:cs="Tahoma"/>
          <w:b/>
          <w:bCs/>
          <w:u w:val="single"/>
          <w:rtl/>
          <w:lang w:bidi="ar-MA"/>
        </w:rPr>
        <w:t xml:space="preserve">VІ- تطور خليط حمض الايثانويك و </w:t>
      </w:r>
      <w:r>
        <w:rPr>
          <w:rFonts w:ascii="Tahoma" w:hAnsi="Tahoma" w:cs="Tahoma" w:hint="cs"/>
          <w:b/>
          <w:bCs/>
          <w:u w:val="single"/>
          <w:rtl/>
          <w:lang w:bidi="ar-MA"/>
        </w:rPr>
        <w:t xml:space="preserve">ثلاثي ميثيل امين </w:t>
      </w:r>
      <w:r w:rsidRPr="004D4D9B">
        <w:rPr>
          <w:rFonts w:ascii="Tahoma" w:hAnsi="Tahoma" w:cs="Tahoma"/>
          <w:b/>
          <w:bCs/>
          <w:u w:val="single"/>
          <w:rtl/>
          <w:lang w:bidi="ar-MA"/>
        </w:rPr>
        <w:t>في الماء</w:t>
      </w:r>
    </w:p>
    <w:p w:rsidR="00023635" w:rsidRDefault="00023635" w:rsidP="00023635">
      <w:pPr>
        <w:bidi/>
        <w:rPr>
          <w:rFonts w:ascii="Tahoma" w:hAnsi="Tahoma" w:cs="Tahoma"/>
          <w:rtl/>
          <w:lang w:bidi="ar-MA"/>
        </w:rPr>
      </w:pPr>
      <w:r w:rsidRPr="004D4D9B">
        <w:rPr>
          <w:rFonts w:ascii="Tahoma" w:hAnsi="Tahoma" w:cs="Tahoma"/>
          <w:rtl/>
          <w:lang w:bidi="ar-MA"/>
        </w:rPr>
        <w:t>نحضر محلولا</w:t>
      </w:r>
      <w:r w:rsidRPr="004D4D9B">
        <w:rPr>
          <w:rFonts w:ascii="Tahoma" w:hAnsi="Tahoma" w:cs="Tahoma"/>
          <w:position w:val="-6"/>
          <w:lang w:bidi="ar-MA"/>
        </w:rPr>
        <w:object w:dxaOrig="200" w:dyaOrig="279">
          <v:shape id="_x0000_i1256" type="#_x0000_t75" style="width:10pt;height:14.4pt" o:ole="">
            <v:imagedata r:id="rId510" o:title=""/>
          </v:shape>
          <o:OLEObject Type="Embed" ProgID="Equation.DSMT4" ShapeID="_x0000_i1256" DrawAspect="Content" ObjectID="_1629798371" r:id="rId511"/>
        </w:object>
      </w:r>
      <w:r w:rsidRPr="004D4D9B">
        <w:rPr>
          <w:rFonts w:ascii="Tahoma" w:hAnsi="Tahoma" w:cs="Tahoma"/>
          <w:rtl/>
          <w:lang w:bidi="ar-MA"/>
        </w:rPr>
        <w:t xml:space="preserve"> حجمه </w:t>
      </w:r>
      <w:r w:rsidRPr="004D4D9B">
        <w:rPr>
          <w:rFonts w:ascii="Tahoma" w:hAnsi="Tahoma" w:cs="Tahoma"/>
          <w:position w:val="-6"/>
          <w:lang w:bidi="ar-MA"/>
        </w:rPr>
        <w:object w:dxaOrig="980" w:dyaOrig="300">
          <v:shape id="_x0000_i1257" type="#_x0000_t75" style="width:48.85pt;height:15.05pt" o:ole="">
            <v:imagedata r:id="rId512" o:title=""/>
          </v:shape>
          <o:OLEObject Type="Embed" ProgID="Equation.DSMT4" ShapeID="_x0000_i1257" DrawAspect="Content" ObjectID="_1629798372" r:id="rId513"/>
        </w:object>
      </w:r>
      <w:r>
        <w:rPr>
          <w:rFonts w:ascii="Tahoma" w:hAnsi="Tahoma" w:cs="Tahoma" w:hint="cs"/>
          <w:rtl/>
          <w:lang w:bidi="ar-MA"/>
        </w:rPr>
        <w:t xml:space="preserve">يتكون من </w:t>
      </w:r>
      <w:r w:rsidRPr="004D4D9B">
        <w:rPr>
          <w:rFonts w:ascii="Tahoma" w:hAnsi="Tahoma" w:cs="Tahoma"/>
          <w:position w:val="-10"/>
          <w:lang w:bidi="ar-MA"/>
        </w:rPr>
        <w:object w:dxaOrig="1280" w:dyaOrig="360">
          <v:shape id="_x0000_i1258" type="#_x0000_t75" style="width:63.85pt;height:18.15pt" o:ole="">
            <v:imagedata r:id="rId514" o:title=""/>
          </v:shape>
          <o:OLEObject Type="Embed" ProgID="Equation.DSMT4" ShapeID="_x0000_i1258" DrawAspect="Content" ObjectID="_1629798373" r:id="rId515"/>
        </w:object>
      </w:r>
      <w:r w:rsidRPr="004D4D9B">
        <w:rPr>
          <w:rFonts w:ascii="Tahoma" w:hAnsi="Tahoma" w:cs="Tahoma"/>
          <w:rtl/>
          <w:lang w:bidi="ar-MA"/>
        </w:rPr>
        <w:t>من حمض الايثانويك</w:t>
      </w:r>
      <w:r w:rsidRPr="00787F25">
        <w:rPr>
          <w:rFonts w:ascii="Tahoma" w:hAnsi="Tahoma" w:cs="Tahoma"/>
          <w:noProof/>
        </w:rPr>
        <w:t>CH</w:t>
      </w:r>
      <w:r w:rsidRPr="00787F25">
        <w:rPr>
          <w:rFonts w:ascii="Tahoma" w:hAnsi="Tahoma" w:cs="Tahoma"/>
          <w:noProof/>
          <w:vertAlign w:val="subscript"/>
        </w:rPr>
        <w:t>3</w:t>
      </w:r>
      <w:r w:rsidRPr="00787F25">
        <w:rPr>
          <w:rFonts w:ascii="Tahoma" w:hAnsi="Tahoma" w:cs="Tahoma"/>
          <w:noProof/>
        </w:rPr>
        <w:t>CO</w:t>
      </w:r>
      <w:r w:rsidRPr="00787F25">
        <w:rPr>
          <w:rFonts w:ascii="Tahoma" w:hAnsi="Tahoma" w:cs="Tahoma"/>
          <w:noProof/>
          <w:vertAlign w:val="subscript"/>
        </w:rPr>
        <w:t>2</w:t>
      </w:r>
      <w:r w:rsidRPr="00787F25">
        <w:rPr>
          <w:rFonts w:ascii="Tahoma" w:hAnsi="Tahoma" w:cs="Tahoma"/>
          <w:noProof/>
        </w:rPr>
        <w:t>H</w:t>
      </w:r>
      <w:r w:rsidRPr="004D4D9B">
        <w:rPr>
          <w:rFonts w:ascii="Tahoma" w:hAnsi="Tahoma" w:cs="Tahoma"/>
          <w:rtl/>
          <w:lang w:bidi="ar-MA"/>
        </w:rPr>
        <w:t xml:space="preserve"> و </w:t>
      </w:r>
      <w:r w:rsidRPr="004D4D9B">
        <w:rPr>
          <w:rFonts w:ascii="Tahoma" w:hAnsi="Tahoma" w:cs="Tahoma"/>
          <w:position w:val="-10"/>
          <w:lang w:bidi="ar-MA"/>
        </w:rPr>
        <w:object w:dxaOrig="1280" w:dyaOrig="360">
          <v:shape id="_x0000_i1259" type="#_x0000_t75" style="width:63.85pt;height:18.15pt" o:ole="">
            <v:imagedata r:id="rId516" o:title=""/>
          </v:shape>
          <o:OLEObject Type="Embed" ProgID="Equation.DSMT4" ShapeID="_x0000_i1259" DrawAspect="Content" ObjectID="_1629798374" r:id="rId517"/>
        </w:object>
      </w:r>
      <w:r w:rsidRPr="004D4D9B">
        <w:rPr>
          <w:rFonts w:ascii="Tahoma" w:hAnsi="Tahoma" w:cs="Tahoma"/>
          <w:rtl/>
          <w:lang w:bidi="ar-MA"/>
        </w:rPr>
        <w:t xml:space="preserve"> من </w:t>
      </w:r>
      <w:r>
        <w:rPr>
          <w:rFonts w:ascii="Tahoma" w:hAnsi="Tahoma" w:cs="Tahoma" w:hint="cs"/>
          <w:rtl/>
          <w:lang w:bidi="ar-MA"/>
        </w:rPr>
        <w:t xml:space="preserve">ثلاثي ميثيل امونيوم </w:t>
      </w:r>
      <w:r w:rsidRPr="00787F25">
        <w:rPr>
          <w:rFonts w:ascii="Tahoma" w:hAnsi="Tahoma" w:cs="Tahoma"/>
          <w:noProof/>
        </w:rPr>
        <w:t>C</w:t>
      </w:r>
      <w:r w:rsidRPr="00787F25">
        <w:rPr>
          <w:rFonts w:ascii="Tahoma" w:hAnsi="Tahoma" w:cs="Tahoma"/>
          <w:noProof/>
          <w:vertAlign w:val="subscript"/>
        </w:rPr>
        <w:t>3</w:t>
      </w:r>
      <w:r w:rsidRPr="00787F25">
        <w:rPr>
          <w:rFonts w:ascii="Tahoma" w:hAnsi="Tahoma" w:cs="Tahoma"/>
          <w:noProof/>
        </w:rPr>
        <w:t>H</w:t>
      </w:r>
      <w:r w:rsidRPr="00787F25">
        <w:rPr>
          <w:rFonts w:ascii="Tahoma" w:hAnsi="Tahoma" w:cs="Tahoma"/>
          <w:noProof/>
          <w:vertAlign w:val="subscript"/>
        </w:rPr>
        <w:t>9</w:t>
      </w:r>
      <w:r w:rsidRPr="00787F25">
        <w:rPr>
          <w:rFonts w:ascii="Tahoma" w:hAnsi="Tahoma" w:cs="Tahoma"/>
          <w:noProof/>
        </w:rPr>
        <w:t>N</w:t>
      </w:r>
    </w:p>
    <w:p w:rsidR="00023635" w:rsidRPr="00111943" w:rsidRDefault="00023635" w:rsidP="00023635">
      <w:pPr>
        <w:bidi/>
        <w:rPr>
          <w:rFonts w:ascii="Tahoma" w:hAnsi="Tahoma" w:cs="Tahoma"/>
          <w:rtl/>
          <w:lang w:bidi="ar-MA"/>
        </w:rPr>
      </w:pPr>
      <w:r>
        <w:rPr>
          <w:rFonts w:ascii="Tahoma" w:hAnsi="Tahoma" w:cs="Tahoma" w:hint="cs"/>
          <w:rtl/>
          <w:lang w:bidi="ar-MA"/>
        </w:rPr>
        <w:t xml:space="preserve">1- اكتب معادلة التفاعل الحاصل بين حمض الايثانويك وثلاثي ميثيل امين </w:t>
      </w:r>
    </w:p>
    <w:p w:rsidR="00023635" w:rsidRDefault="00023635" w:rsidP="00023635">
      <w:pPr>
        <w:bidi/>
        <w:rPr>
          <w:rFonts w:ascii="Tahoma" w:hAnsi="Tahoma" w:cs="Tahoma"/>
          <w:rtl/>
          <w:lang w:bidi="ar-MA"/>
        </w:rPr>
      </w:pPr>
      <w:r>
        <w:rPr>
          <w:rFonts w:ascii="Tahoma" w:hAnsi="Tahoma" w:cs="Tahoma" w:hint="cs"/>
          <w:rtl/>
          <w:lang w:bidi="ar-MA"/>
        </w:rPr>
        <w:t xml:space="preserve">2 </w:t>
      </w:r>
      <w:r w:rsidRPr="004D4D9B">
        <w:rPr>
          <w:rFonts w:ascii="Tahoma" w:hAnsi="Tahoma" w:cs="Tahoma"/>
          <w:rtl/>
          <w:lang w:bidi="ar-MA"/>
        </w:rPr>
        <w:t xml:space="preserve">- احسب خارج التفاعل </w:t>
      </w:r>
      <w:r w:rsidRPr="004D4D9B">
        <w:rPr>
          <w:rFonts w:ascii="Tahoma" w:hAnsi="Tahoma" w:cs="Tahoma"/>
          <w:position w:val="-14"/>
          <w:lang w:bidi="ar-MA"/>
        </w:rPr>
        <w:object w:dxaOrig="360" w:dyaOrig="380">
          <v:shape id="_x0000_i1260" type="#_x0000_t75" style="width:18.15pt;height:18.8pt" o:ole="">
            <v:imagedata r:id="rId518" o:title=""/>
          </v:shape>
          <o:OLEObject Type="Embed" ProgID="Equation.DSMT4" ShapeID="_x0000_i1260" DrawAspect="Content" ObjectID="_1629798375" r:id="rId519"/>
        </w:object>
      </w:r>
      <w:r w:rsidRPr="004D4D9B">
        <w:rPr>
          <w:rFonts w:ascii="Tahoma" w:hAnsi="Tahoma" w:cs="Tahoma"/>
          <w:rtl/>
          <w:lang w:bidi="ar-MA"/>
        </w:rPr>
        <w:t xml:space="preserve"> في الحالة البدئية </w:t>
      </w:r>
    </w:p>
    <w:p w:rsidR="00023635" w:rsidRPr="004D4D9B" w:rsidRDefault="00023635" w:rsidP="00023635">
      <w:pPr>
        <w:bidi/>
        <w:rPr>
          <w:rFonts w:ascii="Tahoma" w:hAnsi="Tahoma" w:cs="Tahoma"/>
          <w:rtl/>
          <w:lang w:bidi="ar-MA"/>
        </w:rPr>
      </w:pPr>
      <w:r>
        <w:rPr>
          <w:rFonts w:ascii="Tahoma" w:hAnsi="Tahoma" w:cs="Tahoma" w:hint="cs"/>
          <w:rtl/>
          <w:lang w:bidi="ar-MA"/>
        </w:rPr>
        <w:t xml:space="preserve">3 - عبر عن خارج  التفاعل عند التوازن بدلالة ثابتي الحمضية واحسب قيمة ثابتة التوازن ثم استنتج منحى تطور المجموعة الكيميائية </w:t>
      </w:r>
    </w:p>
    <w:p w:rsidR="00023635" w:rsidRPr="004D4D9B" w:rsidRDefault="00023635" w:rsidP="00023635">
      <w:pPr>
        <w:bidi/>
        <w:rPr>
          <w:rFonts w:ascii="Tahoma" w:hAnsi="Tahoma" w:cs="Tahoma"/>
          <w:rtl/>
          <w:lang w:bidi="ar-MA"/>
        </w:rPr>
      </w:pPr>
      <w:r>
        <w:rPr>
          <w:rFonts w:ascii="Tahoma" w:hAnsi="Tahoma" w:cs="Tahoma"/>
          <w:rtl/>
          <w:lang w:bidi="ar-MA"/>
        </w:rPr>
        <w:t>4</w:t>
      </w:r>
      <w:r w:rsidRPr="004D4D9B">
        <w:rPr>
          <w:rFonts w:ascii="Tahoma" w:hAnsi="Tahoma" w:cs="Tahoma"/>
          <w:rtl/>
          <w:lang w:bidi="ar-MA"/>
        </w:rPr>
        <w:t xml:space="preserve">- عبر عن ثابتة التوازن بدلالة التقدم الأقصى </w:t>
      </w:r>
      <w:r w:rsidRPr="004D4D9B">
        <w:rPr>
          <w:rFonts w:ascii="Tahoma" w:hAnsi="Tahoma" w:cs="Tahoma"/>
          <w:position w:val="-12"/>
          <w:lang w:bidi="ar-MA"/>
        </w:rPr>
        <w:object w:dxaOrig="279" w:dyaOrig="360">
          <v:shape id="_x0000_i1261" type="#_x0000_t75" style="width:14.4pt;height:18.15pt" o:ole="">
            <v:imagedata r:id="rId520" o:title=""/>
          </v:shape>
          <o:OLEObject Type="Embed" ProgID="Equation.DSMT4" ShapeID="_x0000_i1261" DrawAspect="Content" ObjectID="_1629798376" r:id="rId521"/>
        </w:object>
      </w:r>
      <w:r w:rsidRPr="004D4D9B">
        <w:rPr>
          <w:rFonts w:ascii="Tahoma" w:hAnsi="Tahoma" w:cs="Tahoma"/>
          <w:rtl/>
          <w:lang w:bidi="ar-MA"/>
        </w:rPr>
        <w:t xml:space="preserve"> للتفاعل ( يمكن الاستعانة بجدول التقدم </w:t>
      </w:r>
      <w:proofErr w:type="gramStart"/>
      <w:r w:rsidRPr="004D4D9B">
        <w:rPr>
          <w:rFonts w:ascii="Tahoma" w:hAnsi="Tahoma" w:cs="Tahoma"/>
          <w:rtl/>
          <w:lang w:bidi="ar-MA"/>
        </w:rPr>
        <w:t>)  استنتج</w:t>
      </w:r>
      <w:proofErr w:type="gramEnd"/>
      <w:r w:rsidRPr="004D4D9B">
        <w:rPr>
          <w:rFonts w:ascii="Tahoma" w:hAnsi="Tahoma" w:cs="Tahoma"/>
          <w:rtl/>
          <w:lang w:bidi="ar-MA"/>
        </w:rPr>
        <w:t xml:space="preserve"> التقدم النهائي </w:t>
      </w:r>
      <w:r w:rsidRPr="004D4D9B">
        <w:rPr>
          <w:rFonts w:ascii="Tahoma" w:hAnsi="Tahoma" w:cs="Tahoma"/>
          <w:position w:val="-12"/>
          <w:lang w:bidi="ar-MA"/>
        </w:rPr>
        <w:object w:dxaOrig="279" w:dyaOrig="360">
          <v:shape id="_x0000_i1262" type="#_x0000_t75" style="width:14.4pt;height:18.15pt" o:ole="">
            <v:imagedata r:id="rId522" o:title=""/>
          </v:shape>
          <o:OLEObject Type="Embed" ProgID="Equation.DSMT4" ShapeID="_x0000_i1262" DrawAspect="Content" ObjectID="_1629798377" r:id="rId523"/>
        </w:object>
      </w:r>
      <w:r w:rsidRPr="004D4D9B">
        <w:rPr>
          <w:rFonts w:ascii="Tahoma" w:hAnsi="Tahoma" w:cs="Tahoma"/>
          <w:rtl/>
          <w:lang w:bidi="ar-MA"/>
        </w:rPr>
        <w:t xml:space="preserve"> و قارنه بقيمة </w:t>
      </w:r>
      <w:r w:rsidRPr="004D4D9B">
        <w:rPr>
          <w:rFonts w:ascii="Tahoma" w:hAnsi="Tahoma" w:cs="Tahoma"/>
          <w:position w:val="-12"/>
          <w:lang w:bidi="ar-MA"/>
        </w:rPr>
        <w:object w:dxaOrig="480" w:dyaOrig="360">
          <v:shape id="_x0000_i1263" type="#_x0000_t75" style="width:24.4pt;height:18.15pt" o:ole="">
            <v:imagedata r:id="rId524" o:title=""/>
          </v:shape>
          <o:OLEObject Type="Embed" ProgID="Equation.DSMT4" ShapeID="_x0000_i1263" DrawAspect="Content" ObjectID="_1629798378" r:id="rId525"/>
        </w:object>
      </w:r>
    </w:p>
    <w:p w:rsidR="00023635" w:rsidRDefault="00023635" w:rsidP="00023635">
      <w:pPr>
        <w:bidi/>
        <w:ind w:firstLine="72"/>
        <w:rPr>
          <w:rFonts w:ascii="Tahoma" w:hAnsi="Tahoma" w:cs="Tahoma"/>
          <w:rtl/>
          <w:lang w:bidi="ar-MA"/>
        </w:rPr>
      </w:pPr>
      <w:r>
        <w:rPr>
          <w:rFonts w:ascii="Tahoma" w:hAnsi="Tahoma" w:cs="Tahoma" w:hint="cs"/>
          <w:rtl/>
          <w:lang w:bidi="ar-MA"/>
        </w:rPr>
        <w:t xml:space="preserve">5- </w:t>
      </w:r>
      <w:r w:rsidRPr="004D4D9B">
        <w:rPr>
          <w:rFonts w:ascii="Tahoma" w:hAnsi="Tahoma" w:cs="Tahoma"/>
          <w:rtl/>
          <w:lang w:bidi="ar-MA"/>
        </w:rPr>
        <w:t xml:space="preserve"> هل يمكن اعتبار تحول هذه المجموعة كليا ؟ عين اعتمادا على حصيلة المادة في الحالة النهائية , الأنواع المهيمنة بالنسبة للمزدوجتين  </w:t>
      </w:r>
      <w:r w:rsidRPr="006E4A89">
        <w:rPr>
          <w:rFonts w:ascii="Tahoma" w:hAnsi="Tahoma" w:cs="Tahoma"/>
          <w:position w:val="-12"/>
          <w:lang w:bidi="ar-MA"/>
        </w:rPr>
        <w:object w:dxaOrig="2140" w:dyaOrig="380">
          <v:shape id="_x0000_i1264" type="#_x0000_t75" style="width:94.55pt;height:16.9pt" o:ole="">
            <v:imagedata r:id="rId460" o:title=""/>
          </v:shape>
          <o:OLEObject Type="Embed" ProgID="Equation.DSMT4" ShapeID="_x0000_i1264" DrawAspect="Content" ObjectID="_1629798379" r:id="rId526"/>
        </w:object>
      </w:r>
      <w:r w:rsidRPr="004D4D9B">
        <w:rPr>
          <w:rFonts w:ascii="Tahoma" w:hAnsi="Tahoma" w:cs="Tahoma"/>
          <w:rtl/>
          <w:lang w:bidi="ar-MA"/>
        </w:rPr>
        <w:t xml:space="preserve"> و   </w:t>
      </w:r>
      <w:r w:rsidRPr="00787F25">
        <w:rPr>
          <w:rFonts w:ascii="Tahoma" w:hAnsi="Tahoma" w:cs="Tahoma"/>
          <w:noProof/>
        </w:rPr>
        <w:t>C</w:t>
      </w:r>
      <w:r w:rsidRPr="00787F25">
        <w:rPr>
          <w:rFonts w:ascii="Tahoma" w:hAnsi="Tahoma" w:cs="Tahoma"/>
          <w:noProof/>
          <w:vertAlign w:val="subscript"/>
        </w:rPr>
        <w:t>3</w:t>
      </w:r>
      <w:r w:rsidRPr="00787F25">
        <w:rPr>
          <w:rFonts w:ascii="Tahoma" w:hAnsi="Tahoma" w:cs="Tahoma"/>
          <w:noProof/>
        </w:rPr>
        <w:t>H</w:t>
      </w:r>
      <w:r w:rsidRPr="00787F25">
        <w:rPr>
          <w:rFonts w:ascii="Tahoma" w:hAnsi="Tahoma" w:cs="Tahoma"/>
          <w:noProof/>
          <w:vertAlign w:val="subscript"/>
        </w:rPr>
        <w:t>9</w:t>
      </w:r>
      <w:r w:rsidRPr="00787F25">
        <w:rPr>
          <w:rFonts w:ascii="Tahoma" w:hAnsi="Tahoma" w:cs="Tahoma"/>
          <w:noProof/>
        </w:rPr>
        <w:t>NC</w:t>
      </w:r>
      <w:r w:rsidRPr="00787F25">
        <w:rPr>
          <w:rFonts w:ascii="Tahoma" w:hAnsi="Tahoma" w:cs="Tahoma"/>
          <w:noProof/>
          <w:vertAlign w:val="subscript"/>
        </w:rPr>
        <w:t>3</w:t>
      </w:r>
      <w:r w:rsidRPr="00787F25">
        <w:rPr>
          <w:rFonts w:ascii="Tahoma" w:hAnsi="Tahoma" w:cs="Tahoma"/>
          <w:noProof/>
        </w:rPr>
        <w:t>H</w:t>
      </w:r>
      <w:r w:rsidRPr="00787F25">
        <w:rPr>
          <w:rFonts w:ascii="Tahoma" w:hAnsi="Tahoma" w:cs="Tahoma"/>
          <w:noProof/>
          <w:vertAlign w:val="subscript"/>
        </w:rPr>
        <w:t>9</w:t>
      </w:r>
      <w:r w:rsidRPr="00787F25">
        <w:rPr>
          <w:rFonts w:ascii="Tahoma" w:hAnsi="Tahoma" w:cs="Tahoma"/>
          <w:noProof/>
        </w:rPr>
        <w:t>NH</w:t>
      </w:r>
      <w:r w:rsidRPr="00787F25">
        <w:rPr>
          <w:rFonts w:ascii="Tahoma" w:hAnsi="Tahoma" w:cs="Tahoma"/>
          <w:noProof/>
          <w:vertAlign w:val="superscript"/>
        </w:rPr>
        <w:t>+</w:t>
      </w:r>
      <w:r>
        <w:rPr>
          <w:rFonts w:ascii="Tahoma" w:hAnsi="Tahoma" w:cs="Tahoma"/>
          <w:lang w:bidi="ar-MA"/>
        </w:rPr>
        <w:t>/</w:t>
      </w:r>
    </w:p>
    <w:p w:rsidR="00023635" w:rsidRPr="00C9643F" w:rsidRDefault="00023635" w:rsidP="00023635">
      <w:pPr>
        <w:bidi/>
        <w:ind w:firstLine="72"/>
        <w:rPr>
          <w:rFonts w:ascii="Tahoma" w:hAnsi="Tahoma" w:cs="Tahoma"/>
          <w:rtl/>
          <w:lang w:bidi="ar-MA"/>
        </w:rPr>
      </w:pPr>
      <w:r>
        <w:rPr>
          <w:rFonts w:ascii="Tahoma" w:hAnsi="Tahoma" w:cs="Tahoma" w:hint="cs"/>
          <w:rtl/>
          <w:lang w:bidi="ar-MA"/>
        </w:rPr>
        <w:t xml:space="preserve">6- احسب </w:t>
      </w:r>
      <w:r w:rsidRPr="004D4D9B">
        <w:rPr>
          <w:rFonts w:ascii="Tahoma" w:hAnsi="Tahoma" w:cs="Tahoma"/>
          <w:position w:val="-10"/>
          <w:lang w:bidi="ar-MA"/>
        </w:rPr>
        <w:object w:dxaOrig="340" w:dyaOrig="320">
          <v:shape id="_x0000_i1265" type="#_x0000_t75" style="width:16.9pt;height:16.3pt" o:ole="">
            <v:imagedata r:id="rId527" o:title=""/>
          </v:shape>
          <o:OLEObject Type="Embed" ProgID="Equation.DSMT4" ShapeID="_x0000_i1265" DrawAspect="Content" ObjectID="_1629798380" r:id="rId528"/>
        </w:object>
      </w:r>
      <w:r>
        <w:rPr>
          <w:rFonts w:ascii="Tahoma" w:hAnsi="Tahoma" w:cs="Tahoma" w:hint="cs"/>
          <w:rtl/>
          <w:lang w:bidi="ar-MA"/>
        </w:rPr>
        <w:t xml:space="preserve"> المحلول </w:t>
      </w:r>
      <w:r w:rsidRPr="004D4D9B">
        <w:rPr>
          <w:rFonts w:ascii="Tahoma" w:hAnsi="Tahoma" w:cs="Tahoma"/>
          <w:position w:val="-6"/>
          <w:lang w:bidi="ar-MA"/>
        </w:rPr>
        <w:object w:dxaOrig="200" w:dyaOrig="279">
          <v:shape id="_x0000_i1266" type="#_x0000_t75" style="width:10pt;height:14.4pt" o:ole="">
            <v:imagedata r:id="rId529" o:title=""/>
          </v:shape>
          <o:OLEObject Type="Embed" ProgID="Equation.DSMT4" ShapeID="_x0000_i1266" DrawAspect="Content" ObjectID="_1629798381" r:id="rId530"/>
        </w:object>
      </w:r>
      <w:r>
        <w:rPr>
          <w:rFonts w:ascii="Tahoma" w:hAnsi="Tahoma" w:cs="Tahoma" w:hint="cs"/>
          <w:rtl/>
          <w:lang w:bidi="ar-MA"/>
        </w:rPr>
        <w:t xml:space="preserve"> عند التوازن </w:t>
      </w:r>
    </w:p>
    <w:p w:rsidR="00023635" w:rsidRDefault="00023635" w:rsidP="00023635">
      <w:pPr>
        <w:bidi/>
        <w:outlineLvl w:val="0"/>
        <w:rPr>
          <w:rFonts w:ascii="Tahoma" w:hAnsi="Tahoma" w:cs="Tahoma"/>
          <w:b/>
          <w:bCs/>
          <w:rtl/>
          <w:lang w:bidi="ar-MA"/>
        </w:rPr>
      </w:pPr>
    </w:p>
    <w:p w:rsidR="00023635" w:rsidRPr="001F3A00" w:rsidRDefault="00023635" w:rsidP="00023635">
      <w:pPr>
        <w:bidi/>
      </w:pPr>
    </w:p>
    <w:p w:rsidR="00023635" w:rsidRDefault="00023635" w:rsidP="00023635">
      <w:pPr>
        <w:tabs>
          <w:tab w:val="left" w:pos="3620"/>
        </w:tabs>
        <w:bidi/>
        <w:rPr>
          <w:sz w:val="28"/>
          <w:szCs w:val="28"/>
          <w:rtl/>
          <w:lang w:bidi="ar-MA"/>
        </w:rPr>
      </w:pPr>
    </w:p>
    <w:p w:rsidR="00023635" w:rsidRDefault="00023635" w:rsidP="00023635">
      <w:pPr>
        <w:tabs>
          <w:tab w:val="left" w:pos="3620"/>
        </w:tabs>
        <w:bidi/>
        <w:rPr>
          <w:sz w:val="28"/>
          <w:szCs w:val="28"/>
          <w:rtl/>
          <w:lang w:bidi="ar-MA"/>
        </w:rPr>
      </w:pPr>
    </w:p>
    <w:p w:rsidR="00023635" w:rsidRDefault="00023635" w:rsidP="00023635">
      <w:pPr>
        <w:tabs>
          <w:tab w:val="left" w:pos="3620"/>
        </w:tabs>
        <w:bidi/>
        <w:rPr>
          <w:sz w:val="28"/>
          <w:szCs w:val="28"/>
          <w:rtl/>
          <w:lang w:bidi="ar-MA"/>
        </w:rPr>
      </w:pPr>
      <w:r>
        <w:rPr>
          <w:rFonts w:hint="cs"/>
          <w:sz w:val="28"/>
          <w:szCs w:val="28"/>
          <w:rtl/>
          <w:lang w:bidi="ar-MA"/>
        </w:rPr>
        <w:t>التمرين</w:t>
      </w:r>
    </w:p>
    <w:p w:rsidR="00023635" w:rsidRDefault="00023635" w:rsidP="00023635">
      <w:pPr>
        <w:tabs>
          <w:tab w:val="left" w:pos="3620"/>
        </w:tabs>
        <w:bidi/>
        <w:rPr>
          <w:sz w:val="28"/>
          <w:szCs w:val="28"/>
          <w:rtl/>
          <w:lang w:bidi="ar-MA"/>
        </w:rPr>
      </w:pPr>
      <w:r>
        <w:rPr>
          <w:noProof/>
          <w:sz w:val="28"/>
          <w:szCs w:val="28"/>
        </w:rPr>
        <w:drawing>
          <wp:inline distT="0" distB="0" distL="0" distR="0">
            <wp:extent cx="6551930" cy="2043430"/>
            <wp:effectExtent l="0" t="0" r="127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5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551930" cy="2043430"/>
                    </a:xfrm>
                    <a:prstGeom prst="rect">
                      <a:avLst/>
                    </a:prstGeom>
                    <a:noFill/>
                    <a:ln>
                      <a:noFill/>
                    </a:ln>
                  </pic:spPr>
                </pic:pic>
              </a:graphicData>
            </a:graphic>
          </wp:inline>
        </w:drawing>
      </w:r>
    </w:p>
    <w:p w:rsidR="00023635" w:rsidRDefault="00023635" w:rsidP="00023635">
      <w:pPr>
        <w:tabs>
          <w:tab w:val="left" w:pos="3620"/>
        </w:tabs>
        <w:bidi/>
        <w:rPr>
          <w:sz w:val="28"/>
          <w:szCs w:val="28"/>
          <w:rtl/>
          <w:lang w:bidi="ar-MA"/>
        </w:rPr>
      </w:pPr>
      <w:r>
        <w:rPr>
          <w:noProof/>
          <w:sz w:val="28"/>
          <w:szCs w:val="28"/>
        </w:rPr>
        <w:drawing>
          <wp:inline distT="0" distB="0" distL="0" distR="0">
            <wp:extent cx="6543675" cy="2655570"/>
            <wp:effectExtent l="0" t="0" r="9525"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5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543675" cy="2655570"/>
                    </a:xfrm>
                    <a:prstGeom prst="rect">
                      <a:avLst/>
                    </a:prstGeom>
                    <a:noFill/>
                    <a:ln>
                      <a:noFill/>
                    </a:ln>
                  </pic:spPr>
                </pic:pic>
              </a:graphicData>
            </a:graphic>
          </wp:inline>
        </w:drawing>
      </w:r>
    </w:p>
    <w:p w:rsidR="00023635" w:rsidRDefault="00023635" w:rsidP="00085EF7">
      <w:pPr>
        <w:tabs>
          <w:tab w:val="left" w:pos="3620"/>
        </w:tabs>
        <w:bidi/>
        <w:jc w:val="center"/>
        <w:rPr>
          <w:sz w:val="28"/>
          <w:szCs w:val="28"/>
          <w:rtl/>
          <w:lang w:bidi="ar-MA"/>
        </w:rPr>
      </w:pPr>
      <w:r>
        <w:rPr>
          <w:noProof/>
          <w:sz w:val="28"/>
          <w:szCs w:val="28"/>
          <w:rtl/>
        </w:rPr>
        <w:lastRenderedPageBreak/>
        <w:drawing>
          <wp:inline distT="0" distB="0" distL="0" distR="0">
            <wp:extent cx="3800475" cy="2679700"/>
            <wp:effectExtent l="0" t="0" r="9525" b="635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5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00475" cy="2679700"/>
                    </a:xfrm>
                    <a:prstGeom prst="rect">
                      <a:avLst/>
                    </a:prstGeom>
                    <a:noFill/>
                    <a:ln>
                      <a:noFill/>
                    </a:ln>
                  </pic:spPr>
                </pic:pic>
              </a:graphicData>
            </a:graphic>
          </wp:inline>
        </w:drawing>
      </w:r>
    </w:p>
    <w:p w:rsidR="00023635" w:rsidRDefault="00023635" w:rsidP="00023635">
      <w:pPr>
        <w:tabs>
          <w:tab w:val="left" w:pos="3620"/>
        </w:tabs>
        <w:bidi/>
        <w:rPr>
          <w:sz w:val="28"/>
          <w:szCs w:val="28"/>
          <w:rtl/>
          <w:lang w:bidi="ar-MA"/>
        </w:rPr>
      </w:pPr>
      <w:r>
        <w:rPr>
          <w:sz w:val="28"/>
          <w:szCs w:val="28"/>
          <w:rtl/>
          <w:lang w:bidi="ar-MA"/>
        </w:rPr>
        <w:br w:type="page"/>
      </w:r>
      <w:r>
        <w:rPr>
          <w:rFonts w:hint="cs"/>
          <w:sz w:val="28"/>
          <w:szCs w:val="28"/>
          <w:rtl/>
          <w:lang w:bidi="ar-MA"/>
        </w:rPr>
        <w:lastRenderedPageBreak/>
        <w:t>التمرين</w:t>
      </w:r>
    </w:p>
    <w:p w:rsidR="00023635" w:rsidRDefault="00023635" w:rsidP="00023635">
      <w:pPr>
        <w:tabs>
          <w:tab w:val="left" w:pos="3620"/>
        </w:tabs>
        <w:bidi/>
        <w:rPr>
          <w:sz w:val="28"/>
          <w:szCs w:val="28"/>
          <w:rtl/>
          <w:lang w:bidi="ar-MA"/>
        </w:rPr>
      </w:pPr>
      <w:r>
        <w:rPr>
          <w:noProof/>
          <w:sz w:val="28"/>
          <w:szCs w:val="28"/>
        </w:rPr>
        <w:drawing>
          <wp:inline distT="0" distB="0" distL="0" distR="0">
            <wp:extent cx="4325620" cy="254635"/>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5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25620" cy="254635"/>
                    </a:xfrm>
                    <a:prstGeom prst="rect">
                      <a:avLst/>
                    </a:prstGeom>
                    <a:noFill/>
                    <a:ln>
                      <a:noFill/>
                    </a:ln>
                  </pic:spPr>
                </pic:pic>
              </a:graphicData>
            </a:graphic>
          </wp:inline>
        </w:drawing>
      </w:r>
    </w:p>
    <w:p w:rsidR="00023635" w:rsidRDefault="00023635" w:rsidP="00023635">
      <w:pPr>
        <w:tabs>
          <w:tab w:val="left" w:pos="3620"/>
        </w:tabs>
        <w:bidi/>
        <w:rPr>
          <w:sz w:val="28"/>
          <w:szCs w:val="28"/>
          <w:rtl/>
          <w:lang w:bidi="ar-MA"/>
        </w:rPr>
      </w:pPr>
      <w:r>
        <w:rPr>
          <w:noProof/>
          <w:sz w:val="28"/>
          <w:szCs w:val="28"/>
        </w:rPr>
        <w:drawing>
          <wp:inline distT="0" distB="0" distL="0" distR="0">
            <wp:extent cx="6551930" cy="1351915"/>
            <wp:effectExtent l="0" t="0" r="1270" b="63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5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551930" cy="1351915"/>
                    </a:xfrm>
                    <a:prstGeom prst="rect">
                      <a:avLst/>
                    </a:prstGeom>
                    <a:noFill/>
                    <a:ln>
                      <a:noFill/>
                    </a:ln>
                  </pic:spPr>
                </pic:pic>
              </a:graphicData>
            </a:graphic>
          </wp:inline>
        </w:drawing>
      </w:r>
    </w:p>
    <w:p w:rsidR="00023635" w:rsidRDefault="00023635" w:rsidP="00023635">
      <w:pPr>
        <w:tabs>
          <w:tab w:val="left" w:pos="3620"/>
        </w:tabs>
        <w:bidi/>
        <w:rPr>
          <w:sz w:val="28"/>
          <w:szCs w:val="28"/>
          <w:rtl/>
          <w:lang w:bidi="ar-MA"/>
        </w:rPr>
      </w:pPr>
      <w:r>
        <w:rPr>
          <w:noProof/>
          <w:sz w:val="28"/>
          <w:szCs w:val="28"/>
        </w:rPr>
        <w:drawing>
          <wp:inline distT="0" distB="0" distL="0" distR="0">
            <wp:extent cx="6551930" cy="1908175"/>
            <wp:effectExtent l="0" t="0" r="127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5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551930" cy="1908175"/>
                    </a:xfrm>
                    <a:prstGeom prst="rect">
                      <a:avLst/>
                    </a:prstGeom>
                    <a:noFill/>
                    <a:ln>
                      <a:noFill/>
                    </a:ln>
                  </pic:spPr>
                </pic:pic>
              </a:graphicData>
            </a:graphic>
          </wp:inline>
        </w:drawing>
      </w:r>
    </w:p>
    <w:p w:rsidR="00023635" w:rsidRDefault="00023635" w:rsidP="00023635">
      <w:pPr>
        <w:tabs>
          <w:tab w:val="left" w:pos="3620"/>
        </w:tabs>
        <w:bidi/>
        <w:rPr>
          <w:sz w:val="28"/>
          <w:szCs w:val="28"/>
          <w:rtl/>
          <w:lang w:bidi="ar-MA"/>
        </w:rPr>
      </w:pPr>
      <w:r>
        <w:rPr>
          <w:noProof/>
          <w:sz w:val="28"/>
          <w:szCs w:val="28"/>
        </w:rPr>
        <w:drawing>
          <wp:inline distT="0" distB="0" distL="0" distR="0">
            <wp:extent cx="6543675" cy="413385"/>
            <wp:effectExtent l="0" t="0" r="9525" b="571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5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543675" cy="413385"/>
                    </a:xfrm>
                    <a:prstGeom prst="rect">
                      <a:avLst/>
                    </a:prstGeom>
                    <a:noFill/>
                    <a:ln>
                      <a:noFill/>
                    </a:ln>
                  </pic:spPr>
                </pic:pic>
              </a:graphicData>
            </a:graphic>
          </wp:inline>
        </w:drawing>
      </w:r>
    </w:p>
    <w:p w:rsidR="00023635" w:rsidRDefault="00023635" w:rsidP="00023635">
      <w:pPr>
        <w:tabs>
          <w:tab w:val="left" w:pos="3620"/>
        </w:tabs>
        <w:bidi/>
        <w:rPr>
          <w:sz w:val="28"/>
          <w:szCs w:val="28"/>
          <w:rtl/>
          <w:lang w:bidi="ar-MA"/>
        </w:rPr>
      </w:pPr>
      <w:r>
        <w:rPr>
          <w:noProof/>
          <w:sz w:val="28"/>
          <w:szCs w:val="28"/>
        </w:rPr>
        <w:drawing>
          <wp:inline distT="0" distB="0" distL="0" distR="0">
            <wp:extent cx="6551930" cy="2774950"/>
            <wp:effectExtent l="0" t="0" r="1270" b="635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5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551930" cy="2774950"/>
                    </a:xfrm>
                    <a:prstGeom prst="rect">
                      <a:avLst/>
                    </a:prstGeom>
                    <a:noFill/>
                    <a:ln>
                      <a:noFill/>
                    </a:ln>
                  </pic:spPr>
                </pic:pic>
              </a:graphicData>
            </a:graphic>
          </wp:inline>
        </w:drawing>
      </w:r>
    </w:p>
    <w:p w:rsidR="00023635" w:rsidRDefault="00023635" w:rsidP="00023635">
      <w:pPr>
        <w:tabs>
          <w:tab w:val="left" w:pos="3620"/>
        </w:tabs>
        <w:bidi/>
        <w:rPr>
          <w:sz w:val="28"/>
          <w:szCs w:val="28"/>
          <w:rtl/>
          <w:lang w:bidi="ar-MA"/>
        </w:rPr>
      </w:pPr>
      <w:r>
        <w:rPr>
          <w:noProof/>
          <w:sz w:val="28"/>
          <w:szCs w:val="28"/>
        </w:rPr>
        <w:drawing>
          <wp:inline distT="0" distB="0" distL="0" distR="0">
            <wp:extent cx="6543675" cy="1534795"/>
            <wp:effectExtent l="0" t="0" r="9525" b="825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5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543675" cy="1534795"/>
                    </a:xfrm>
                    <a:prstGeom prst="rect">
                      <a:avLst/>
                    </a:prstGeom>
                    <a:noFill/>
                    <a:ln>
                      <a:noFill/>
                    </a:ln>
                  </pic:spPr>
                </pic:pic>
              </a:graphicData>
            </a:graphic>
          </wp:inline>
        </w:drawing>
      </w:r>
    </w:p>
    <w:p w:rsidR="00991826" w:rsidRDefault="00991826">
      <w:pPr>
        <w:rPr>
          <w:rFonts w:asciiTheme="majorBidi" w:hAnsiTheme="majorBidi" w:cstheme="majorBidi"/>
          <w:sz w:val="40"/>
          <w:szCs w:val="40"/>
          <w:rtl/>
          <w:lang w:val="en-US" w:bidi="ar-MA"/>
        </w:rPr>
      </w:pPr>
      <w:r>
        <w:rPr>
          <w:rFonts w:asciiTheme="majorBidi" w:hAnsiTheme="majorBidi" w:cstheme="majorBidi"/>
          <w:sz w:val="40"/>
          <w:szCs w:val="40"/>
          <w:rtl/>
          <w:lang w:val="en-US" w:bidi="ar-MA"/>
        </w:rPr>
        <w:br w:type="page"/>
      </w:r>
    </w:p>
    <w:p w:rsidR="00991826" w:rsidRPr="00384C7C" w:rsidRDefault="00991826" w:rsidP="00991826">
      <w:pPr>
        <w:bidi/>
        <w:jc w:val="both"/>
        <w:rPr>
          <w:rFonts w:asciiTheme="majorBidi" w:hAnsiTheme="majorBidi" w:cstheme="majorBidi"/>
          <w:rtl/>
        </w:rPr>
      </w:pPr>
      <w:r w:rsidRPr="00384C7C">
        <w:rPr>
          <w:rFonts w:asciiTheme="majorBidi" w:hAnsiTheme="majorBidi" w:cstheme="majorBidi"/>
          <w:rtl/>
        </w:rPr>
        <w:lastRenderedPageBreak/>
        <w:t>التمرين</w:t>
      </w:r>
    </w:p>
    <w:p w:rsidR="00991826" w:rsidRPr="00384C7C" w:rsidRDefault="00991826" w:rsidP="00991826">
      <w:pPr>
        <w:bidi/>
        <w:jc w:val="both"/>
        <w:rPr>
          <w:rFonts w:asciiTheme="majorBidi" w:hAnsiTheme="majorBidi" w:cstheme="majorBidi"/>
          <w:rtl/>
        </w:rPr>
      </w:pPr>
      <w:r w:rsidRPr="00384C7C">
        <w:rPr>
          <w:rFonts w:asciiTheme="majorBidi" w:hAnsiTheme="majorBidi" w:cstheme="majorBidi"/>
          <w:noProof/>
          <w:rtl/>
        </w:rPr>
        <w:drawing>
          <wp:inline distT="0" distB="0" distL="0" distR="0">
            <wp:extent cx="5760720" cy="3556683"/>
            <wp:effectExtent l="0" t="0" r="0" b="5715"/>
            <wp:docPr id="178" name="Imag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3556683"/>
                    </a:xfrm>
                    <a:prstGeom prst="rect">
                      <a:avLst/>
                    </a:prstGeom>
                    <a:noFill/>
                    <a:ln>
                      <a:noFill/>
                    </a:ln>
                  </pic:spPr>
                </pic:pic>
              </a:graphicData>
            </a:graphic>
          </wp:inline>
        </w:drawing>
      </w:r>
    </w:p>
    <w:p w:rsidR="00991826" w:rsidRPr="00384C7C" w:rsidRDefault="00991826" w:rsidP="00991826">
      <w:pPr>
        <w:bidi/>
        <w:jc w:val="both"/>
        <w:rPr>
          <w:rFonts w:asciiTheme="majorBidi" w:hAnsiTheme="majorBidi" w:cstheme="majorBidi"/>
          <w:rtl/>
        </w:rPr>
      </w:pPr>
      <w:r w:rsidRPr="00384C7C">
        <w:rPr>
          <w:rFonts w:asciiTheme="majorBidi" w:hAnsiTheme="majorBidi" w:cstheme="majorBidi"/>
          <w:noProof/>
          <w:rtl/>
        </w:rPr>
        <w:drawing>
          <wp:inline distT="0" distB="0" distL="0" distR="0">
            <wp:extent cx="5760720" cy="2176495"/>
            <wp:effectExtent l="0" t="0" r="0" b="0"/>
            <wp:docPr id="179" name="Imag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2176495"/>
                    </a:xfrm>
                    <a:prstGeom prst="rect">
                      <a:avLst/>
                    </a:prstGeom>
                    <a:noFill/>
                    <a:ln>
                      <a:noFill/>
                    </a:ln>
                  </pic:spPr>
                </pic:pic>
              </a:graphicData>
            </a:graphic>
          </wp:inline>
        </w:drawing>
      </w:r>
    </w:p>
    <w:p w:rsidR="00991826" w:rsidRPr="00384C7C" w:rsidRDefault="00991826" w:rsidP="00991826">
      <w:pPr>
        <w:bidi/>
        <w:jc w:val="both"/>
        <w:rPr>
          <w:rFonts w:asciiTheme="majorBidi" w:hAnsiTheme="majorBidi" w:cstheme="majorBidi"/>
          <w:rtl/>
        </w:rPr>
      </w:pPr>
      <w:r w:rsidRPr="00384C7C">
        <w:rPr>
          <w:rFonts w:asciiTheme="majorBidi" w:hAnsiTheme="majorBidi" w:cstheme="majorBidi"/>
          <w:noProof/>
          <w:rtl/>
        </w:rPr>
        <w:drawing>
          <wp:inline distT="0" distB="0" distL="0" distR="0">
            <wp:extent cx="5760720" cy="2475132"/>
            <wp:effectExtent l="0" t="0" r="0" b="1905"/>
            <wp:docPr id="180" name="Imag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2475132"/>
                    </a:xfrm>
                    <a:prstGeom prst="rect">
                      <a:avLst/>
                    </a:prstGeom>
                    <a:noFill/>
                    <a:ln>
                      <a:noFill/>
                    </a:ln>
                  </pic:spPr>
                </pic:pic>
              </a:graphicData>
            </a:graphic>
          </wp:inline>
        </w:drawing>
      </w:r>
    </w:p>
    <w:p w:rsidR="00991826" w:rsidRPr="00384C7C" w:rsidRDefault="00991826" w:rsidP="00991826">
      <w:pPr>
        <w:bidi/>
        <w:jc w:val="both"/>
        <w:rPr>
          <w:rFonts w:asciiTheme="majorBidi" w:hAnsiTheme="majorBidi" w:cstheme="majorBidi"/>
          <w:rtl/>
        </w:rPr>
      </w:pPr>
    </w:p>
    <w:p w:rsidR="00991826" w:rsidRPr="003E0704" w:rsidRDefault="00991826" w:rsidP="00991826">
      <w:pPr>
        <w:shd w:val="clear" w:color="auto" w:fill="FFFFFF"/>
        <w:bidi/>
        <w:spacing w:before="120"/>
        <w:jc w:val="both"/>
        <w:rPr>
          <w:rFonts w:asciiTheme="majorBidi" w:hAnsiTheme="majorBidi" w:cstheme="majorBidi"/>
          <w:b/>
          <w:bCs/>
          <w:spacing w:val="2"/>
          <w:sz w:val="28"/>
          <w:szCs w:val="28"/>
          <w:u w:val="single"/>
          <w:rtl/>
          <w:lang w:val="en-US" w:bidi="ar-MA"/>
        </w:rPr>
      </w:pPr>
      <w:r w:rsidRPr="00384C7C">
        <w:rPr>
          <w:rFonts w:asciiTheme="majorBidi" w:hAnsiTheme="majorBidi" w:cstheme="majorBidi"/>
          <w:b/>
          <w:bCs/>
          <w:spacing w:val="2"/>
          <w:sz w:val="28"/>
          <w:szCs w:val="28"/>
          <w:u w:val="single"/>
          <w:rtl/>
          <w:lang w:bidi="ar-DZ"/>
        </w:rPr>
        <w:t xml:space="preserve">التمرين الثاني : </w:t>
      </w:r>
    </w:p>
    <w:p w:rsidR="00991826" w:rsidRPr="000F1A36" w:rsidRDefault="00991826" w:rsidP="00991826">
      <w:pPr>
        <w:shd w:val="clear" w:color="auto" w:fill="FFFFFF"/>
        <w:tabs>
          <w:tab w:val="right" w:pos="423"/>
        </w:tabs>
        <w:bidi/>
        <w:spacing w:before="120"/>
        <w:jc w:val="both"/>
        <w:rPr>
          <w:rFonts w:asciiTheme="majorBidi" w:hAnsiTheme="majorBidi" w:cstheme="majorBidi"/>
          <w:spacing w:val="2"/>
          <w:rtl/>
          <w:lang w:bidi="ar-DZ"/>
        </w:rPr>
      </w:pPr>
      <w:r w:rsidRPr="000F1A36">
        <w:rPr>
          <w:rFonts w:asciiTheme="majorBidi" w:hAnsiTheme="majorBidi" w:cstheme="majorBidi"/>
          <w:spacing w:val="2"/>
          <w:rtl/>
          <w:lang w:bidi="ar-DZ"/>
        </w:rPr>
        <w:t xml:space="preserve">لتحضير محلول مائي من حمض البروبانويك ذو الصيغة </w:t>
      </w:r>
      <w:r w:rsidRPr="000F1A36">
        <w:rPr>
          <w:rFonts w:asciiTheme="majorBidi" w:hAnsiTheme="majorBidi" w:cstheme="majorBidi"/>
          <w:lang w:val="en-GB"/>
        </w:rPr>
        <w:t>C</w:t>
      </w:r>
      <w:r w:rsidRPr="000F1A36">
        <w:rPr>
          <w:rFonts w:asciiTheme="majorBidi" w:hAnsiTheme="majorBidi" w:cstheme="majorBidi"/>
          <w:vertAlign w:val="subscript"/>
          <w:lang w:val="en-GB"/>
        </w:rPr>
        <w:t>3</w:t>
      </w:r>
      <w:r w:rsidRPr="000F1A36">
        <w:rPr>
          <w:rFonts w:asciiTheme="majorBidi" w:hAnsiTheme="majorBidi" w:cstheme="majorBidi"/>
          <w:lang w:val="en-GB"/>
        </w:rPr>
        <w:t>H</w:t>
      </w:r>
      <w:r w:rsidRPr="000F1A36">
        <w:rPr>
          <w:rFonts w:asciiTheme="majorBidi" w:hAnsiTheme="majorBidi" w:cstheme="majorBidi"/>
          <w:vertAlign w:val="subscript"/>
          <w:lang w:val="en-GB"/>
        </w:rPr>
        <w:t>6</w:t>
      </w:r>
      <w:r w:rsidRPr="000F1A36">
        <w:rPr>
          <w:rFonts w:asciiTheme="majorBidi" w:hAnsiTheme="majorBidi" w:cstheme="majorBidi"/>
          <w:lang w:val="en-GB"/>
        </w:rPr>
        <w:t>O</w:t>
      </w:r>
      <w:r w:rsidRPr="000F1A36">
        <w:rPr>
          <w:rFonts w:asciiTheme="majorBidi" w:hAnsiTheme="majorBidi" w:cstheme="majorBidi"/>
          <w:vertAlign w:val="subscript"/>
          <w:lang w:val="en-GB"/>
        </w:rPr>
        <w:t>2</w:t>
      </w:r>
      <w:r w:rsidRPr="000F1A36">
        <w:rPr>
          <w:rFonts w:asciiTheme="majorBidi" w:hAnsiTheme="majorBidi" w:cstheme="majorBidi"/>
          <w:spacing w:val="2"/>
          <w:rtl/>
          <w:lang w:val="en-GB" w:bidi="ar-DZ"/>
        </w:rPr>
        <w:t xml:space="preserve"> و الذي نرمز له في التمرين بـ </w:t>
      </w:r>
      <w:r w:rsidRPr="000F1A36">
        <w:rPr>
          <w:rFonts w:asciiTheme="majorBidi" w:hAnsiTheme="majorBidi" w:cstheme="majorBidi"/>
          <w:spacing w:val="2"/>
          <w:lang w:bidi="ar-DZ"/>
        </w:rPr>
        <w:t>AH</w:t>
      </w:r>
      <w:r w:rsidRPr="000F1A36">
        <w:rPr>
          <w:rFonts w:asciiTheme="majorBidi" w:hAnsiTheme="majorBidi" w:cstheme="majorBidi"/>
          <w:spacing w:val="2"/>
          <w:rtl/>
          <w:lang w:bidi="ar-DZ"/>
        </w:rPr>
        <w:t xml:space="preserve"> نسكب </w:t>
      </w:r>
      <w:r w:rsidRPr="000F1A36">
        <w:rPr>
          <w:rFonts w:asciiTheme="majorBidi" w:hAnsiTheme="majorBidi" w:cstheme="majorBidi"/>
        </w:rPr>
        <w:t>0,10 mole</w:t>
      </w:r>
      <w:r w:rsidRPr="000F1A36">
        <w:rPr>
          <w:rFonts w:asciiTheme="majorBidi" w:hAnsiTheme="majorBidi" w:cstheme="majorBidi"/>
          <w:spacing w:val="2"/>
          <w:rtl/>
          <w:lang w:bidi="ar-DZ"/>
        </w:rPr>
        <w:t xml:space="preserve"> منه في حوجلة و نكمل بالماء لنحصل على المحلول </w:t>
      </w:r>
      <w:r w:rsidRPr="000F1A36">
        <w:rPr>
          <w:rFonts w:asciiTheme="majorBidi" w:hAnsiTheme="majorBidi" w:cstheme="majorBidi"/>
        </w:rPr>
        <w:t>S</w:t>
      </w:r>
      <w:r w:rsidRPr="000F1A36">
        <w:rPr>
          <w:rFonts w:asciiTheme="majorBidi" w:hAnsiTheme="majorBidi" w:cstheme="majorBidi"/>
          <w:vertAlign w:val="subscript"/>
        </w:rPr>
        <w:t>0</w:t>
      </w:r>
      <w:r w:rsidRPr="000F1A36">
        <w:rPr>
          <w:rFonts w:asciiTheme="majorBidi" w:hAnsiTheme="majorBidi" w:cstheme="majorBidi"/>
          <w:spacing w:val="2"/>
          <w:rtl/>
          <w:lang w:bidi="ar-DZ"/>
        </w:rPr>
        <w:t xml:space="preserve"> ذو الحجم </w:t>
      </w:r>
      <w:r w:rsidRPr="000F1A36">
        <w:rPr>
          <w:rFonts w:asciiTheme="majorBidi" w:hAnsiTheme="majorBidi" w:cstheme="majorBidi"/>
        </w:rPr>
        <w:t>V</w:t>
      </w:r>
      <w:r w:rsidRPr="000F1A36">
        <w:rPr>
          <w:rFonts w:asciiTheme="majorBidi" w:hAnsiTheme="majorBidi" w:cstheme="majorBidi"/>
          <w:vertAlign w:val="subscript"/>
        </w:rPr>
        <w:t>0</w:t>
      </w:r>
      <w:r w:rsidRPr="000F1A36">
        <w:rPr>
          <w:rFonts w:asciiTheme="majorBidi" w:hAnsiTheme="majorBidi" w:cstheme="majorBidi"/>
        </w:rPr>
        <w:t xml:space="preserve"> = 500ml</w:t>
      </w:r>
      <w:r w:rsidRPr="000F1A36">
        <w:rPr>
          <w:rFonts w:asciiTheme="majorBidi" w:hAnsiTheme="majorBidi" w:cstheme="majorBidi"/>
          <w:spacing w:val="2"/>
          <w:rtl/>
          <w:lang w:bidi="ar-DZ"/>
        </w:rPr>
        <w:t xml:space="preserve"> .</w:t>
      </w:r>
    </w:p>
    <w:p w:rsidR="00991826" w:rsidRPr="000F1A36" w:rsidRDefault="00991826" w:rsidP="00991826">
      <w:pPr>
        <w:shd w:val="clear" w:color="auto" w:fill="FFFFFF"/>
        <w:tabs>
          <w:tab w:val="right" w:pos="423"/>
        </w:tabs>
        <w:bidi/>
        <w:spacing w:before="120"/>
        <w:jc w:val="both"/>
        <w:rPr>
          <w:rFonts w:asciiTheme="majorBidi" w:hAnsiTheme="majorBidi" w:cstheme="majorBidi"/>
          <w:vertAlign w:val="superscript"/>
          <w:rtl/>
          <w:lang w:bidi="ar-DZ"/>
        </w:rPr>
      </w:pPr>
      <w:r w:rsidRPr="000F1A36">
        <w:rPr>
          <w:rFonts w:asciiTheme="majorBidi" w:hAnsiTheme="majorBidi" w:cstheme="majorBidi"/>
          <w:spacing w:val="2"/>
          <w:rtl/>
          <w:lang w:bidi="ar-DZ"/>
        </w:rPr>
        <w:lastRenderedPageBreak/>
        <w:t xml:space="preserve">لتحديد تراكيز الأنواع الكيميائية المنحلة بالمحلول نستخدم خلية قياس الناقلية ، لأجل ذلك يجب استخدام محلول </w:t>
      </w:r>
      <w:r w:rsidRPr="000F1A36">
        <w:rPr>
          <w:rFonts w:asciiTheme="majorBidi" w:hAnsiTheme="majorBidi" w:cstheme="majorBidi"/>
          <w:spacing w:val="2"/>
          <w:lang w:bidi="ar-DZ"/>
        </w:rPr>
        <w:t>S</w:t>
      </w:r>
      <w:r w:rsidRPr="000F1A36">
        <w:rPr>
          <w:rFonts w:asciiTheme="majorBidi" w:hAnsiTheme="majorBidi" w:cstheme="majorBidi"/>
          <w:spacing w:val="2"/>
          <w:rtl/>
          <w:lang w:bidi="ar-DZ"/>
        </w:rPr>
        <w:t xml:space="preserve"> ناتج عن تخفيف المحلول </w:t>
      </w:r>
      <w:r w:rsidRPr="000F1A36">
        <w:rPr>
          <w:rFonts w:asciiTheme="majorBidi" w:hAnsiTheme="majorBidi" w:cstheme="majorBidi"/>
        </w:rPr>
        <w:t>S</w:t>
      </w:r>
      <w:r w:rsidRPr="000F1A36">
        <w:rPr>
          <w:rFonts w:asciiTheme="majorBidi" w:hAnsiTheme="majorBidi" w:cstheme="majorBidi"/>
          <w:vertAlign w:val="subscript"/>
        </w:rPr>
        <w:t>0</w:t>
      </w:r>
      <w:r w:rsidRPr="000F1A36">
        <w:rPr>
          <w:rFonts w:asciiTheme="majorBidi" w:hAnsiTheme="majorBidi" w:cstheme="majorBidi"/>
          <w:rtl/>
        </w:rPr>
        <w:t xml:space="preserve">. المحلول </w:t>
      </w:r>
      <w:r w:rsidRPr="000F1A36">
        <w:rPr>
          <w:rFonts w:asciiTheme="majorBidi" w:hAnsiTheme="majorBidi" w:cstheme="majorBidi"/>
          <w:spacing w:val="2"/>
          <w:lang w:bidi="ar-DZ"/>
        </w:rPr>
        <w:t>S</w:t>
      </w:r>
      <w:r w:rsidRPr="000F1A36">
        <w:rPr>
          <w:rFonts w:asciiTheme="majorBidi" w:hAnsiTheme="majorBidi" w:cstheme="majorBidi"/>
          <w:spacing w:val="2"/>
          <w:rtl/>
          <w:lang w:bidi="ar-DZ"/>
        </w:rPr>
        <w:t xml:space="preserve"> حجمه </w:t>
      </w:r>
      <w:r w:rsidRPr="000F1A36">
        <w:rPr>
          <w:rFonts w:asciiTheme="majorBidi" w:hAnsiTheme="majorBidi" w:cstheme="majorBidi"/>
          <w:spacing w:val="2"/>
          <w:lang w:bidi="ar-DZ"/>
        </w:rPr>
        <w:t>v=1litre</w:t>
      </w:r>
      <w:r w:rsidRPr="000F1A36">
        <w:rPr>
          <w:rFonts w:asciiTheme="majorBidi" w:hAnsiTheme="majorBidi" w:cstheme="majorBidi"/>
          <w:spacing w:val="2"/>
          <w:rtl/>
          <w:lang w:bidi="ar-DZ"/>
        </w:rPr>
        <w:t xml:space="preserve"> و تركيزه </w:t>
      </w:r>
      <w:r w:rsidRPr="000F1A36">
        <w:rPr>
          <w:rFonts w:asciiTheme="majorBidi" w:hAnsiTheme="majorBidi" w:cstheme="majorBidi"/>
        </w:rPr>
        <w:t>C=2,0.10</w:t>
      </w:r>
      <w:r w:rsidRPr="000F1A36">
        <w:rPr>
          <w:rFonts w:asciiTheme="majorBidi" w:hAnsiTheme="majorBidi" w:cstheme="majorBidi"/>
          <w:vertAlign w:val="superscript"/>
        </w:rPr>
        <w:t>– 3</w:t>
      </w:r>
      <w:r w:rsidRPr="000F1A36">
        <w:rPr>
          <w:rFonts w:asciiTheme="majorBidi" w:hAnsiTheme="majorBidi" w:cstheme="majorBidi"/>
        </w:rPr>
        <w:t xml:space="preserve"> mol.L</w:t>
      </w:r>
      <w:r w:rsidRPr="000F1A36">
        <w:rPr>
          <w:rFonts w:asciiTheme="majorBidi" w:hAnsiTheme="majorBidi" w:cstheme="majorBidi"/>
          <w:vertAlign w:val="superscript"/>
        </w:rPr>
        <w:t>-1</w:t>
      </w:r>
      <w:r w:rsidRPr="000F1A36">
        <w:rPr>
          <w:rFonts w:asciiTheme="majorBidi" w:hAnsiTheme="majorBidi" w:cstheme="majorBidi"/>
          <w:vertAlign w:val="superscript"/>
          <w:rtl/>
          <w:lang w:bidi="ar-DZ"/>
        </w:rPr>
        <w:t>.</w:t>
      </w:r>
    </w:p>
    <w:p w:rsidR="00991826" w:rsidRPr="000F1A36" w:rsidRDefault="00991826" w:rsidP="00991826">
      <w:pPr>
        <w:numPr>
          <w:ilvl w:val="0"/>
          <w:numId w:val="8"/>
        </w:numPr>
        <w:shd w:val="clear" w:color="auto" w:fill="FFFFFF"/>
        <w:tabs>
          <w:tab w:val="right" w:pos="423"/>
        </w:tabs>
        <w:bidi/>
        <w:spacing w:before="120"/>
        <w:ind w:left="0" w:firstLine="0"/>
        <w:jc w:val="both"/>
        <w:rPr>
          <w:rFonts w:asciiTheme="majorBidi" w:hAnsiTheme="majorBidi" w:cstheme="majorBidi"/>
          <w:spacing w:val="2"/>
          <w:lang w:bidi="ar-DZ"/>
        </w:rPr>
      </w:pPr>
      <w:r w:rsidRPr="000F1A36">
        <w:rPr>
          <w:rFonts w:asciiTheme="majorBidi" w:hAnsiTheme="majorBidi" w:cstheme="majorBidi"/>
          <w:rtl/>
          <w:lang w:bidi="ar-DZ"/>
        </w:rPr>
        <w:t>أ – من بين الزجاجيات التالية حدد التجهيز اللازم لعملية التخفيف.</w:t>
      </w:r>
      <w:r w:rsidRPr="000F1A36">
        <w:rPr>
          <w:rFonts w:asciiTheme="majorBidi" w:hAnsiTheme="majorBidi" w:cstheme="majorBidi"/>
          <w:spacing w:val="2"/>
          <w:rtl/>
          <w:lang w:bidi="ar-DZ"/>
        </w:rPr>
        <w:t xml:space="preserve">مجموعة من البيشرات ذات سعات مختلفة ، ماصة عياريه </w:t>
      </w:r>
      <w:r w:rsidRPr="000F1A36">
        <w:rPr>
          <w:rFonts w:asciiTheme="majorBidi" w:hAnsiTheme="majorBidi" w:cstheme="majorBidi"/>
          <w:spacing w:val="2"/>
          <w:lang w:bidi="ar-DZ"/>
        </w:rPr>
        <w:t>20ml</w:t>
      </w:r>
      <w:r w:rsidRPr="000F1A36">
        <w:rPr>
          <w:rFonts w:asciiTheme="majorBidi" w:hAnsiTheme="majorBidi" w:cstheme="majorBidi"/>
          <w:spacing w:val="2"/>
          <w:rtl/>
          <w:lang w:bidi="ar-DZ"/>
        </w:rPr>
        <w:t xml:space="preserve"> و أخرى </w:t>
      </w:r>
      <w:r w:rsidRPr="000F1A36">
        <w:rPr>
          <w:rFonts w:asciiTheme="majorBidi" w:hAnsiTheme="majorBidi" w:cstheme="majorBidi"/>
          <w:spacing w:val="2"/>
          <w:lang w:bidi="ar-DZ"/>
        </w:rPr>
        <w:t>10ml</w:t>
      </w:r>
      <w:r w:rsidRPr="000F1A36">
        <w:rPr>
          <w:rFonts w:asciiTheme="majorBidi" w:hAnsiTheme="majorBidi" w:cstheme="majorBidi"/>
          <w:spacing w:val="2"/>
          <w:rtl/>
          <w:lang w:bidi="ar-DZ"/>
        </w:rPr>
        <w:t xml:space="preserve"> ، حوجلة عياريه </w:t>
      </w:r>
      <w:r w:rsidRPr="000F1A36">
        <w:rPr>
          <w:rFonts w:asciiTheme="majorBidi" w:hAnsiTheme="majorBidi" w:cstheme="majorBidi"/>
          <w:spacing w:val="2"/>
          <w:lang w:bidi="ar-DZ"/>
        </w:rPr>
        <w:t>50.0ml</w:t>
      </w:r>
      <w:r w:rsidRPr="000F1A36">
        <w:rPr>
          <w:rFonts w:asciiTheme="majorBidi" w:hAnsiTheme="majorBidi" w:cstheme="majorBidi"/>
          <w:spacing w:val="2"/>
          <w:rtl/>
          <w:lang w:bidi="ar-DZ"/>
        </w:rPr>
        <w:t xml:space="preserve"> وأخرى </w:t>
      </w:r>
      <w:r w:rsidRPr="000F1A36">
        <w:rPr>
          <w:rFonts w:asciiTheme="majorBidi" w:hAnsiTheme="majorBidi" w:cstheme="majorBidi"/>
          <w:spacing w:val="2"/>
          <w:lang w:bidi="ar-DZ"/>
        </w:rPr>
        <w:t xml:space="preserve">100.0ml </w:t>
      </w:r>
      <w:r w:rsidRPr="000F1A36">
        <w:rPr>
          <w:rFonts w:asciiTheme="majorBidi" w:hAnsiTheme="majorBidi" w:cstheme="majorBidi"/>
          <w:spacing w:val="2"/>
          <w:rtl/>
          <w:lang w:bidi="ar-DZ"/>
        </w:rPr>
        <w:t xml:space="preserve">و أخرى </w:t>
      </w:r>
      <w:r w:rsidRPr="000F1A36">
        <w:rPr>
          <w:rFonts w:asciiTheme="majorBidi" w:hAnsiTheme="majorBidi" w:cstheme="majorBidi"/>
          <w:spacing w:val="2"/>
          <w:lang w:bidi="ar-DZ"/>
        </w:rPr>
        <w:t>1000.0ml</w:t>
      </w:r>
      <w:r w:rsidRPr="000F1A36">
        <w:rPr>
          <w:rFonts w:asciiTheme="majorBidi" w:hAnsiTheme="majorBidi" w:cstheme="majorBidi"/>
          <w:spacing w:val="2"/>
          <w:rtl/>
          <w:lang w:bidi="ar-DZ"/>
        </w:rPr>
        <w:t>. ثم وضح البروتوكول التجريبي المتبع .</w:t>
      </w:r>
    </w:p>
    <w:p w:rsidR="00991826" w:rsidRPr="000F1A36" w:rsidRDefault="00991826" w:rsidP="00991826">
      <w:pPr>
        <w:numPr>
          <w:ilvl w:val="0"/>
          <w:numId w:val="7"/>
        </w:numPr>
        <w:shd w:val="clear" w:color="auto" w:fill="FFFFFF"/>
        <w:tabs>
          <w:tab w:val="right" w:pos="423"/>
        </w:tabs>
        <w:bidi/>
        <w:spacing w:before="120"/>
        <w:ind w:left="0" w:firstLine="0"/>
        <w:jc w:val="both"/>
        <w:rPr>
          <w:rFonts w:asciiTheme="majorBidi" w:hAnsiTheme="majorBidi" w:cstheme="majorBidi"/>
          <w:spacing w:val="2"/>
          <w:rtl/>
          <w:lang w:bidi="ar-DZ"/>
        </w:rPr>
      </w:pPr>
      <w:r w:rsidRPr="000F1A36">
        <w:rPr>
          <w:rFonts w:asciiTheme="majorBidi" w:hAnsiTheme="majorBidi" w:cstheme="majorBidi"/>
          <w:spacing w:val="2"/>
          <w:rtl/>
          <w:lang w:bidi="ar-DZ"/>
        </w:rPr>
        <w:t>أكتب معادلة انحلال البروبانويك في الماء موضحا الثنائيات أساس/حمض المشاركة في التفاعل.</w:t>
      </w:r>
    </w:p>
    <w:p w:rsidR="00991826" w:rsidRPr="000F1A36" w:rsidRDefault="00991826" w:rsidP="00991826">
      <w:pPr>
        <w:numPr>
          <w:ilvl w:val="0"/>
          <w:numId w:val="8"/>
        </w:numPr>
        <w:shd w:val="clear" w:color="auto" w:fill="FFFFFF"/>
        <w:tabs>
          <w:tab w:val="right" w:pos="423"/>
        </w:tabs>
        <w:bidi/>
        <w:spacing w:before="120"/>
        <w:ind w:left="0" w:firstLine="0"/>
        <w:jc w:val="both"/>
        <w:rPr>
          <w:rFonts w:asciiTheme="majorBidi" w:hAnsiTheme="majorBidi" w:cstheme="majorBidi"/>
          <w:spacing w:val="2"/>
          <w:lang w:bidi="ar-DZ"/>
        </w:rPr>
      </w:pPr>
      <w:r w:rsidRPr="000F1A36">
        <w:rPr>
          <w:rFonts w:asciiTheme="majorBidi" w:hAnsiTheme="majorBidi" w:cstheme="majorBidi"/>
          <w:spacing w:val="2"/>
          <w:rtl/>
          <w:lang w:bidi="ar-DZ"/>
        </w:rPr>
        <w:t xml:space="preserve">أ- أنجز جدول تقدم التفاعل من أجل المحلول </w:t>
      </w:r>
      <w:r w:rsidRPr="000F1A36">
        <w:rPr>
          <w:rFonts w:asciiTheme="majorBidi" w:hAnsiTheme="majorBidi" w:cstheme="majorBidi"/>
          <w:spacing w:val="2"/>
          <w:lang w:bidi="ar-DZ"/>
        </w:rPr>
        <w:t>S</w:t>
      </w:r>
    </w:p>
    <w:p w:rsidR="00991826" w:rsidRPr="000F1A36" w:rsidRDefault="00991826" w:rsidP="00991826">
      <w:pPr>
        <w:shd w:val="clear" w:color="auto" w:fill="FFFFFF"/>
        <w:tabs>
          <w:tab w:val="right" w:pos="423"/>
        </w:tabs>
        <w:bidi/>
        <w:spacing w:before="120"/>
        <w:jc w:val="both"/>
        <w:rPr>
          <w:rFonts w:asciiTheme="majorBidi" w:hAnsiTheme="majorBidi" w:cstheme="majorBidi"/>
          <w:spacing w:val="2"/>
          <w:rtl/>
          <w:lang w:bidi="ar-DZ"/>
        </w:rPr>
      </w:pPr>
      <w:r w:rsidRPr="000F1A36">
        <w:rPr>
          <w:rFonts w:asciiTheme="majorBidi" w:hAnsiTheme="majorBidi" w:cstheme="majorBidi"/>
          <w:spacing w:val="2"/>
          <w:rtl/>
          <w:lang w:bidi="ar-DZ"/>
        </w:rPr>
        <w:t xml:space="preserve">ب- أكتب عبارة الناقلية النوعية للمحلول </w:t>
      </w:r>
      <w:r w:rsidRPr="000F1A36">
        <w:rPr>
          <w:rFonts w:asciiTheme="majorBidi" w:hAnsiTheme="majorBidi" w:cstheme="majorBidi"/>
        </w:rPr>
        <w:sym w:font="Symbol" w:char="F073"/>
      </w:r>
      <w:r w:rsidRPr="000F1A36">
        <w:rPr>
          <w:rFonts w:asciiTheme="majorBidi" w:hAnsiTheme="majorBidi" w:cstheme="majorBidi"/>
          <w:spacing w:val="2"/>
          <w:rtl/>
          <w:lang w:bidi="ar-DZ"/>
        </w:rPr>
        <w:t xml:space="preserve"> بدلالة  </w:t>
      </w:r>
      <w:r w:rsidRPr="000F1A36">
        <w:rPr>
          <w:rFonts w:asciiTheme="majorBidi" w:hAnsiTheme="majorBidi" w:cstheme="majorBidi"/>
          <w:spacing w:val="2"/>
          <w:vertAlign w:val="subscript"/>
          <w:lang w:bidi="ar-DZ"/>
        </w:rPr>
        <w:t>1</w:t>
      </w:r>
      <w:r w:rsidRPr="000F1A36">
        <w:rPr>
          <w:rFonts w:asciiTheme="majorBidi" w:hAnsiTheme="majorBidi" w:cstheme="majorBidi"/>
          <w:spacing w:val="2"/>
          <w:rtl/>
          <w:lang w:bidi="ar-DZ"/>
        </w:rPr>
        <w:t xml:space="preserve">λ الناقلية المولية النوعية لشاردة </w:t>
      </w:r>
      <w:r w:rsidRPr="000F1A36">
        <w:rPr>
          <w:rFonts w:asciiTheme="majorBidi" w:hAnsiTheme="majorBidi" w:cstheme="majorBidi"/>
        </w:rPr>
        <w:t>H</w:t>
      </w:r>
      <w:r w:rsidRPr="000F1A36">
        <w:rPr>
          <w:rFonts w:asciiTheme="majorBidi" w:hAnsiTheme="majorBidi" w:cstheme="majorBidi"/>
          <w:vertAlign w:val="subscript"/>
        </w:rPr>
        <w:t>3</w:t>
      </w:r>
      <w:r w:rsidRPr="000F1A36">
        <w:rPr>
          <w:rFonts w:asciiTheme="majorBidi" w:hAnsiTheme="majorBidi" w:cstheme="majorBidi"/>
        </w:rPr>
        <w:t>O</w:t>
      </w:r>
      <w:r w:rsidRPr="000F1A36">
        <w:rPr>
          <w:rFonts w:asciiTheme="majorBidi" w:hAnsiTheme="majorBidi" w:cstheme="majorBidi"/>
          <w:vertAlign w:val="superscript"/>
        </w:rPr>
        <w:t>+</w:t>
      </w:r>
      <w:r w:rsidRPr="000F1A36">
        <w:rPr>
          <w:rFonts w:asciiTheme="majorBidi" w:hAnsiTheme="majorBidi" w:cstheme="majorBidi"/>
          <w:rtl/>
        </w:rPr>
        <w:t>و</w:t>
      </w:r>
      <w:r w:rsidRPr="000F1A36">
        <w:rPr>
          <w:rFonts w:asciiTheme="majorBidi" w:hAnsiTheme="majorBidi" w:cstheme="majorBidi"/>
          <w:spacing w:val="2"/>
          <w:vertAlign w:val="subscript"/>
          <w:rtl/>
          <w:lang w:bidi="ar-DZ"/>
        </w:rPr>
        <w:t>2</w:t>
      </w:r>
      <w:r w:rsidRPr="000F1A36">
        <w:rPr>
          <w:rFonts w:asciiTheme="majorBidi" w:hAnsiTheme="majorBidi" w:cstheme="majorBidi"/>
          <w:spacing w:val="2"/>
          <w:rtl/>
          <w:lang w:bidi="ar-DZ"/>
        </w:rPr>
        <w:t xml:space="preserve">λ لشاردة البروبانوات والتقدم </w:t>
      </w:r>
      <w:r w:rsidRPr="000F1A36">
        <w:rPr>
          <w:rFonts w:asciiTheme="majorBidi" w:hAnsiTheme="majorBidi" w:cstheme="majorBidi"/>
        </w:rPr>
        <w:t>x</w:t>
      </w:r>
      <w:r w:rsidRPr="000F1A36">
        <w:rPr>
          <w:rFonts w:asciiTheme="majorBidi" w:hAnsiTheme="majorBidi" w:cstheme="majorBidi"/>
          <w:vertAlign w:val="subscript"/>
        </w:rPr>
        <w:t>éq</w:t>
      </w:r>
    </w:p>
    <w:p w:rsidR="00991826" w:rsidRPr="000F1A36" w:rsidRDefault="00991826" w:rsidP="00991826">
      <w:pPr>
        <w:shd w:val="clear" w:color="auto" w:fill="FFFFFF"/>
        <w:tabs>
          <w:tab w:val="right" w:pos="423"/>
        </w:tabs>
        <w:bidi/>
        <w:spacing w:before="120"/>
        <w:jc w:val="both"/>
        <w:rPr>
          <w:rFonts w:asciiTheme="majorBidi" w:hAnsiTheme="majorBidi" w:cstheme="majorBidi"/>
          <w:spacing w:val="2"/>
          <w:rtl/>
          <w:lang w:bidi="ar-DZ"/>
        </w:rPr>
      </w:pPr>
      <w:r w:rsidRPr="000F1A36">
        <w:rPr>
          <w:rFonts w:asciiTheme="majorBidi" w:hAnsiTheme="majorBidi" w:cstheme="majorBidi"/>
          <w:spacing w:val="2"/>
          <w:rtl/>
          <w:lang w:bidi="ar-DZ"/>
        </w:rPr>
        <w:t xml:space="preserve">و الحجم </w:t>
      </w:r>
      <w:r w:rsidRPr="000F1A36">
        <w:rPr>
          <w:rFonts w:asciiTheme="majorBidi" w:hAnsiTheme="majorBidi" w:cstheme="majorBidi"/>
          <w:spacing w:val="2"/>
          <w:lang w:bidi="ar-DZ"/>
        </w:rPr>
        <w:t>V</w:t>
      </w:r>
      <w:r w:rsidRPr="000F1A36">
        <w:rPr>
          <w:rFonts w:asciiTheme="majorBidi" w:hAnsiTheme="majorBidi" w:cstheme="majorBidi"/>
          <w:spacing w:val="2"/>
          <w:rtl/>
          <w:lang w:bidi="ar-DZ"/>
        </w:rPr>
        <w:t>.</w:t>
      </w:r>
    </w:p>
    <w:p w:rsidR="00991826" w:rsidRPr="000F1A36" w:rsidRDefault="00991826" w:rsidP="00991826">
      <w:pPr>
        <w:numPr>
          <w:ilvl w:val="0"/>
          <w:numId w:val="8"/>
        </w:numPr>
        <w:shd w:val="clear" w:color="auto" w:fill="FFFFFF"/>
        <w:tabs>
          <w:tab w:val="right" w:pos="423"/>
        </w:tabs>
        <w:bidi/>
        <w:spacing w:before="120"/>
        <w:ind w:left="0" w:firstLine="0"/>
        <w:jc w:val="both"/>
        <w:rPr>
          <w:rFonts w:asciiTheme="majorBidi" w:hAnsiTheme="majorBidi" w:cstheme="majorBidi"/>
          <w:spacing w:val="2"/>
          <w:lang w:bidi="ar-DZ"/>
        </w:rPr>
      </w:pPr>
      <w:r w:rsidRPr="000F1A36">
        <w:rPr>
          <w:rFonts w:asciiTheme="majorBidi" w:hAnsiTheme="majorBidi" w:cstheme="majorBidi"/>
          <w:spacing w:val="2"/>
          <w:rtl/>
          <w:lang w:bidi="ar-DZ"/>
        </w:rPr>
        <w:t xml:space="preserve">أعطت خلية قياس الناقلية القيمة </w:t>
      </w:r>
      <w:r w:rsidRPr="000F1A36">
        <w:rPr>
          <w:rFonts w:asciiTheme="majorBidi" w:hAnsiTheme="majorBidi" w:cstheme="majorBidi"/>
        </w:rPr>
        <w:sym w:font="Symbol" w:char="F073"/>
      </w:r>
      <w:r w:rsidRPr="000F1A36">
        <w:rPr>
          <w:rFonts w:asciiTheme="majorBidi" w:hAnsiTheme="majorBidi" w:cstheme="majorBidi"/>
        </w:rPr>
        <w:t xml:space="preserve"> = 6,20 . 10</w:t>
      </w:r>
      <w:r w:rsidRPr="000F1A36">
        <w:rPr>
          <w:rFonts w:asciiTheme="majorBidi" w:hAnsiTheme="majorBidi" w:cstheme="majorBidi"/>
          <w:vertAlign w:val="superscript"/>
        </w:rPr>
        <w:t>–3</w:t>
      </w:r>
      <w:r w:rsidRPr="000F1A36">
        <w:rPr>
          <w:rFonts w:asciiTheme="majorBidi" w:hAnsiTheme="majorBidi" w:cstheme="majorBidi"/>
        </w:rPr>
        <w:t xml:space="preserve"> S.m</w:t>
      </w:r>
      <w:r w:rsidRPr="000F1A36">
        <w:rPr>
          <w:rFonts w:asciiTheme="majorBidi" w:hAnsiTheme="majorBidi" w:cstheme="majorBidi"/>
          <w:vertAlign w:val="superscript"/>
        </w:rPr>
        <w:t>–1</w:t>
      </w:r>
      <w:r w:rsidRPr="000F1A36">
        <w:rPr>
          <w:rFonts w:asciiTheme="majorBidi" w:hAnsiTheme="majorBidi" w:cstheme="majorBidi"/>
          <w:spacing w:val="2"/>
          <w:rtl/>
          <w:lang w:bidi="ar-DZ"/>
        </w:rPr>
        <w:t xml:space="preserve"> .</w:t>
      </w:r>
    </w:p>
    <w:p w:rsidR="00991826" w:rsidRPr="000F1A36" w:rsidRDefault="00991826" w:rsidP="00991826">
      <w:pPr>
        <w:numPr>
          <w:ilvl w:val="0"/>
          <w:numId w:val="9"/>
        </w:numPr>
        <w:shd w:val="clear" w:color="auto" w:fill="FFFFFF"/>
        <w:tabs>
          <w:tab w:val="right" w:pos="423"/>
        </w:tabs>
        <w:bidi/>
        <w:spacing w:before="120"/>
        <w:ind w:left="0" w:firstLine="0"/>
        <w:jc w:val="both"/>
        <w:rPr>
          <w:rFonts w:asciiTheme="majorBidi" w:hAnsiTheme="majorBidi" w:cstheme="majorBidi"/>
          <w:spacing w:val="2"/>
          <w:lang w:bidi="ar-DZ"/>
        </w:rPr>
      </w:pPr>
      <w:r w:rsidRPr="000F1A36">
        <w:rPr>
          <w:rFonts w:asciiTheme="majorBidi" w:hAnsiTheme="majorBidi" w:cstheme="majorBidi"/>
          <w:spacing w:val="2"/>
          <w:rtl/>
          <w:lang w:bidi="ar-DZ"/>
        </w:rPr>
        <w:t xml:space="preserve">حدد قيمة التقدم </w:t>
      </w:r>
      <w:r w:rsidRPr="000F1A36">
        <w:rPr>
          <w:rFonts w:asciiTheme="majorBidi" w:hAnsiTheme="majorBidi" w:cstheme="majorBidi"/>
        </w:rPr>
        <w:t>x</w:t>
      </w:r>
      <w:r w:rsidRPr="000F1A36">
        <w:rPr>
          <w:rFonts w:asciiTheme="majorBidi" w:hAnsiTheme="majorBidi" w:cstheme="majorBidi"/>
          <w:vertAlign w:val="subscript"/>
        </w:rPr>
        <w:t>éq</w:t>
      </w:r>
      <w:r w:rsidRPr="000F1A36">
        <w:rPr>
          <w:rFonts w:asciiTheme="majorBidi" w:hAnsiTheme="majorBidi" w:cstheme="majorBidi"/>
          <w:spacing w:val="2"/>
          <w:rtl/>
          <w:lang w:bidi="ar-DZ"/>
        </w:rPr>
        <w:t xml:space="preserve">عند حالة التوازن و استنتج تركيز شوارد الهيدرونيوم </w:t>
      </w:r>
      <w:r w:rsidRPr="000F1A36">
        <w:rPr>
          <w:rFonts w:asciiTheme="majorBidi" w:hAnsiTheme="majorBidi" w:cstheme="majorBidi"/>
        </w:rPr>
        <w:t>H</w:t>
      </w:r>
      <w:r w:rsidRPr="000F1A36">
        <w:rPr>
          <w:rFonts w:asciiTheme="majorBidi" w:hAnsiTheme="majorBidi" w:cstheme="majorBidi"/>
          <w:vertAlign w:val="subscript"/>
        </w:rPr>
        <w:t>3</w:t>
      </w:r>
      <w:r w:rsidRPr="000F1A36">
        <w:rPr>
          <w:rFonts w:asciiTheme="majorBidi" w:hAnsiTheme="majorBidi" w:cstheme="majorBidi"/>
        </w:rPr>
        <w:t>O</w:t>
      </w:r>
      <w:r w:rsidRPr="000F1A36">
        <w:rPr>
          <w:rFonts w:asciiTheme="majorBidi" w:hAnsiTheme="majorBidi" w:cstheme="majorBidi"/>
          <w:vertAlign w:val="superscript"/>
        </w:rPr>
        <w:t>+</w:t>
      </w:r>
      <w:r w:rsidRPr="000F1A36">
        <w:rPr>
          <w:rFonts w:asciiTheme="majorBidi" w:hAnsiTheme="majorBidi" w:cstheme="majorBidi"/>
          <w:rtl/>
        </w:rPr>
        <w:t xml:space="preserve"> والبروبانوات </w:t>
      </w:r>
      <w:r w:rsidRPr="000F1A36">
        <w:rPr>
          <w:rFonts w:asciiTheme="majorBidi" w:hAnsiTheme="majorBidi" w:cstheme="majorBidi"/>
        </w:rPr>
        <w:t>A</w:t>
      </w:r>
      <w:r w:rsidRPr="000F1A36">
        <w:rPr>
          <w:rFonts w:asciiTheme="majorBidi" w:hAnsiTheme="majorBidi" w:cstheme="majorBidi"/>
          <w:vertAlign w:val="superscript"/>
        </w:rPr>
        <w:t>-</w:t>
      </w:r>
    </w:p>
    <w:p w:rsidR="00991826" w:rsidRPr="000F1A36" w:rsidRDefault="00991826" w:rsidP="00991826">
      <w:pPr>
        <w:numPr>
          <w:ilvl w:val="0"/>
          <w:numId w:val="9"/>
        </w:numPr>
        <w:shd w:val="clear" w:color="auto" w:fill="FFFFFF"/>
        <w:tabs>
          <w:tab w:val="right" w:pos="423"/>
        </w:tabs>
        <w:bidi/>
        <w:spacing w:before="120"/>
        <w:ind w:left="0" w:firstLine="0"/>
        <w:jc w:val="both"/>
        <w:rPr>
          <w:rFonts w:asciiTheme="majorBidi" w:hAnsiTheme="majorBidi" w:cstheme="majorBidi"/>
          <w:spacing w:val="2"/>
          <w:lang w:bidi="ar-DZ"/>
        </w:rPr>
      </w:pPr>
      <w:r w:rsidRPr="000F1A36">
        <w:rPr>
          <w:rFonts w:asciiTheme="majorBidi" w:hAnsiTheme="majorBidi" w:cstheme="majorBidi"/>
          <w:rtl/>
          <w:lang w:bidi="ar-DZ"/>
        </w:rPr>
        <w:t xml:space="preserve">أحسب تركيز حمض البروبانويك عند التوازن </w:t>
      </w:r>
      <w:r w:rsidRPr="000F1A36">
        <w:rPr>
          <w:rFonts w:asciiTheme="majorBidi" w:hAnsiTheme="majorBidi" w:cstheme="majorBidi"/>
        </w:rPr>
        <w:t>[AH]</w:t>
      </w:r>
      <w:r w:rsidRPr="000F1A36">
        <w:rPr>
          <w:rFonts w:asciiTheme="majorBidi" w:hAnsiTheme="majorBidi" w:cstheme="majorBidi"/>
          <w:vertAlign w:val="subscript"/>
        </w:rPr>
        <w:t>éq</w:t>
      </w:r>
      <w:r w:rsidRPr="000F1A36">
        <w:rPr>
          <w:rFonts w:asciiTheme="majorBidi" w:hAnsiTheme="majorBidi" w:cstheme="majorBidi"/>
          <w:spacing w:val="2"/>
          <w:rtl/>
          <w:lang w:bidi="ar-DZ"/>
        </w:rPr>
        <w:t>.</w:t>
      </w:r>
    </w:p>
    <w:p w:rsidR="00991826" w:rsidRPr="000F1A36" w:rsidRDefault="00991826" w:rsidP="00991826">
      <w:pPr>
        <w:shd w:val="clear" w:color="auto" w:fill="FFFFFF"/>
        <w:tabs>
          <w:tab w:val="right" w:pos="423"/>
        </w:tabs>
        <w:bidi/>
        <w:jc w:val="both"/>
        <w:rPr>
          <w:rFonts w:asciiTheme="majorBidi" w:hAnsiTheme="majorBidi" w:cstheme="majorBidi"/>
          <w:spacing w:val="-5"/>
          <w:rtl/>
          <w:lang w:bidi="ar-DZ"/>
        </w:rPr>
      </w:pPr>
      <w:r w:rsidRPr="000F1A36">
        <w:rPr>
          <w:rFonts w:asciiTheme="majorBidi" w:hAnsiTheme="majorBidi" w:cstheme="majorBidi"/>
          <w:spacing w:val="2"/>
          <w:rtl/>
          <w:lang w:bidi="ar-DZ"/>
        </w:rPr>
        <w:t xml:space="preserve">جـ- احسب ثابت الحموضة </w:t>
      </w:r>
      <w:r w:rsidRPr="000F1A36">
        <w:rPr>
          <w:rFonts w:asciiTheme="majorBidi" w:hAnsiTheme="majorBidi" w:cstheme="majorBidi"/>
          <w:spacing w:val="2"/>
          <w:lang w:bidi="ar-DZ"/>
        </w:rPr>
        <w:t xml:space="preserve"> Ka</w:t>
      </w:r>
      <w:r w:rsidRPr="000F1A36">
        <w:rPr>
          <w:rFonts w:asciiTheme="majorBidi" w:hAnsiTheme="majorBidi" w:cstheme="majorBidi"/>
          <w:spacing w:val="2"/>
          <w:rtl/>
          <w:lang w:bidi="ar-DZ"/>
        </w:rPr>
        <w:t>للثنائية أساس/حمض الموافق لحمض البروبانويك</w:t>
      </w:r>
    </w:p>
    <w:p w:rsidR="00991826" w:rsidRPr="000F1A36" w:rsidRDefault="00991826" w:rsidP="00991826">
      <w:pPr>
        <w:shd w:val="clear" w:color="auto" w:fill="FFFFFF"/>
        <w:tabs>
          <w:tab w:val="right" w:pos="423"/>
        </w:tabs>
        <w:bidi/>
        <w:jc w:val="both"/>
        <w:rPr>
          <w:rFonts w:asciiTheme="majorBidi" w:hAnsiTheme="majorBidi" w:cstheme="majorBidi"/>
          <w:spacing w:val="-5"/>
          <w:rtl/>
          <w:lang w:bidi="ar-DZ"/>
        </w:rPr>
      </w:pPr>
      <w:r w:rsidRPr="000F1A36">
        <w:rPr>
          <w:rFonts w:asciiTheme="majorBidi" w:hAnsiTheme="majorBidi" w:cstheme="majorBidi"/>
          <w:lang w:val="en-US"/>
        </w:rPr>
        <w:t xml:space="preserve">: </w:t>
      </w:r>
      <w:r w:rsidRPr="000F1A36">
        <w:rPr>
          <w:rFonts w:asciiTheme="majorBidi" w:hAnsiTheme="majorBidi" w:cstheme="majorBidi"/>
        </w:rPr>
        <w:sym w:font="Symbol" w:char="F06C"/>
      </w:r>
      <w:r w:rsidRPr="000F1A36">
        <w:rPr>
          <w:rFonts w:asciiTheme="majorBidi" w:hAnsiTheme="majorBidi" w:cstheme="majorBidi"/>
          <w:vertAlign w:val="subscript"/>
          <w:lang w:val="en-US"/>
        </w:rPr>
        <w:t xml:space="preserve">1 </w:t>
      </w:r>
      <w:r w:rsidRPr="000F1A36">
        <w:rPr>
          <w:rFonts w:asciiTheme="majorBidi" w:hAnsiTheme="majorBidi" w:cstheme="majorBidi"/>
          <w:lang w:val="en-US"/>
        </w:rPr>
        <w:t>= 35,0.10</w:t>
      </w:r>
      <w:r w:rsidRPr="000F1A36">
        <w:rPr>
          <w:rFonts w:asciiTheme="majorBidi" w:hAnsiTheme="majorBidi" w:cstheme="majorBidi"/>
          <w:vertAlign w:val="superscript"/>
          <w:lang w:val="en-US"/>
        </w:rPr>
        <w:t>-3</w:t>
      </w:r>
      <w:r w:rsidRPr="000F1A36">
        <w:rPr>
          <w:rFonts w:asciiTheme="majorBidi" w:hAnsiTheme="majorBidi" w:cstheme="majorBidi"/>
          <w:lang w:val="en-US"/>
        </w:rPr>
        <w:t xml:space="preserve"> S.m</w:t>
      </w:r>
      <w:r w:rsidRPr="000F1A36">
        <w:rPr>
          <w:rFonts w:asciiTheme="majorBidi" w:hAnsiTheme="majorBidi" w:cstheme="majorBidi"/>
          <w:vertAlign w:val="superscript"/>
          <w:lang w:val="en-US"/>
        </w:rPr>
        <w:t>2</w:t>
      </w:r>
      <w:r w:rsidRPr="000F1A36">
        <w:rPr>
          <w:rFonts w:asciiTheme="majorBidi" w:hAnsiTheme="majorBidi" w:cstheme="majorBidi"/>
          <w:lang w:val="en-US"/>
        </w:rPr>
        <w:t>.mol</w:t>
      </w:r>
      <w:r w:rsidRPr="000F1A36">
        <w:rPr>
          <w:rFonts w:asciiTheme="majorBidi" w:hAnsiTheme="majorBidi" w:cstheme="majorBidi"/>
          <w:vertAlign w:val="superscript"/>
          <w:lang w:val="en-US"/>
        </w:rPr>
        <w:t xml:space="preserve">-1             </w:t>
      </w:r>
      <w:r w:rsidRPr="000F1A36">
        <w:rPr>
          <w:rFonts w:asciiTheme="majorBidi" w:hAnsiTheme="majorBidi" w:cstheme="majorBidi"/>
        </w:rPr>
        <w:sym w:font="Symbol" w:char="F06C"/>
      </w:r>
      <w:r w:rsidRPr="000F1A36">
        <w:rPr>
          <w:rFonts w:asciiTheme="majorBidi" w:hAnsiTheme="majorBidi" w:cstheme="majorBidi"/>
          <w:vertAlign w:val="subscript"/>
          <w:lang w:val="en-US"/>
        </w:rPr>
        <w:t xml:space="preserve">2 </w:t>
      </w:r>
      <w:r w:rsidRPr="000F1A36">
        <w:rPr>
          <w:rFonts w:asciiTheme="majorBidi" w:hAnsiTheme="majorBidi" w:cstheme="majorBidi"/>
          <w:lang w:val="en-US"/>
        </w:rPr>
        <w:t>= 3,58.10</w:t>
      </w:r>
      <w:r w:rsidRPr="000F1A36">
        <w:rPr>
          <w:rFonts w:asciiTheme="majorBidi" w:hAnsiTheme="majorBidi" w:cstheme="majorBidi"/>
          <w:vertAlign w:val="superscript"/>
          <w:lang w:val="en-US"/>
        </w:rPr>
        <w:t>-3</w:t>
      </w:r>
      <w:r w:rsidRPr="000F1A36">
        <w:rPr>
          <w:rFonts w:asciiTheme="majorBidi" w:hAnsiTheme="majorBidi" w:cstheme="majorBidi"/>
          <w:lang w:val="en-US"/>
        </w:rPr>
        <w:t xml:space="preserve"> S. m</w:t>
      </w:r>
      <w:r w:rsidRPr="000F1A36">
        <w:rPr>
          <w:rFonts w:asciiTheme="majorBidi" w:hAnsiTheme="majorBidi" w:cstheme="majorBidi"/>
          <w:vertAlign w:val="superscript"/>
          <w:lang w:val="en-US"/>
        </w:rPr>
        <w:t>2</w:t>
      </w:r>
      <w:r w:rsidRPr="000F1A36">
        <w:rPr>
          <w:rFonts w:asciiTheme="majorBidi" w:hAnsiTheme="majorBidi" w:cstheme="majorBidi"/>
          <w:lang w:val="en-US"/>
        </w:rPr>
        <w:t>.mol</w:t>
      </w:r>
      <w:r w:rsidRPr="000F1A36">
        <w:rPr>
          <w:rFonts w:asciiTheme="majorBidi" w:hAnsiTheme="majorBidi" w:cstheme="majorBidi"/>
          <w:vertAlign w:val="superscript"/>
          <w:lang w:val="en-US"/>
        </w:rPr>
        <w:t>-1</w:t>
      </w:r>
    </w:p>
    <w:p w:rsidR="00991826" w:rsidRPr="00384C7C" w:rsidRDefault="00991826" w:rsidP="00991826">
      <w:pPr>
        <w:bidi/>
        <w:ind w:left="47"/>
        <w:rPr>
          <w:rFonts w:asciiTheme="majorBidi" w:hAnsiTheme="majorBidi" w:cstheme="majorBidi"/>
          <w:b/>
          <w:bCs/>
          <w:rtl/>
          <w:lang w:bidi="ar-DZ"/>
        </w:rPr>
      </w:pPr>
      <w:r w:rsidRPr="00384C7C">
        <w:rPr>
          <w:rFonts w:asciiTheme="majorBidi" w:hAnsiTheme="majorBidi" w:cstheme="majorBidi"/>
          <w:b/>
          <w:bCs/>
          <w:rtl/>
          <w:lang w:bidi="ar-DZ"/>
        </w:rPr>
        <w:t>التمرين الرابع:</w:t>
      </w:r>
    </w:p>
    <w:p w:rsidR="00991826" w:rsidRPr="0065673F" w:rsidRDefault="00991826" w:rsidP="00991826">
      <w:pPr>
        <w:bidi/>
        <w:ind w:left="47"/>
        <w:rPr>
          <w:rFonts w:asciiTheme="majorBidi" w:hAnsiTheme="majorBidi" w:cstheme="majorBidi"/>
          <w:rtl/>
          <w:lang w:bidi="ar-DZ"/>
        </w:rPr>
      </w:pPr>
      <w:r w:rsidRPr="0065673F">
        <w:rPr>
          <w:rFonts w:asciiTheme="majorBidi" w:hAnsiTheme="majorBidi" w:cstheme="majorBidi"/>
          <w:rtl/>
          <w:lang w:bidi="ar-DZ"/>
        </w:rPr>
        <w:t xml:space="preserve">ندرس خاصية انحلال حمض البروبانويك في الماء ، فنسكب </w:t>
      </w:r>
      <w:r w:rsidRPr="0065673F">
        <w:rPr>
          <w:rFonts w:asciiTheme="majorBidi" w:hAnsiTheme="majorBidi" w:cstheme="majorBidi"/>
          <w:lang w:bidi="ar-DZ"/>
        </w:rPr>
        <w:t>0,1 mol</w:t>
      </w:r>
      <w:r w:rsidRPr="0065673F">
        <w:rPr>
          <w:rFonts w:asciiTheme="majorBidi" w:hAnsiTheme="majorBidi" w:cstheme="majorBidi"/>
          <w:rtl/>
          <w:lang w:bidi="ar-DZ"/>
        </w:rPr>
        <w:t xml:space="preserve"> من الحمض النقي في الماء للحصول على محلول حجمه </w:t>
      </w:r>
      <w:r w:rsidRPr="0065673F">
        <w:rPr>
          <w:rFonts w:asciiTheme="majorBidi" w:hAnsiTheme="majorBidi" w:cstheme="majorBidi"/>
          <w:lang w:bidi="ar-DZ"/>
        </w:rPr>
        <w:t>500ml</w:t>
      </w:r>
      <w:r w:rsidRPr="0065673F">
        <w:rPr>
          <w:rFonts w:asciiTheme="majorBidi" w:hAnsiTheme="majorBidi" w:cstheme="majorBidi"/>
          <w:rtl/>
          <w:lang w:bidi="ar-DZ"/>
        </w:rPr>
        <w:t xml:space="preserve"> من محلول نرمز له </w:t>
      </w:r>
      <w:r w:rsidRPr="0065673F">
        <w:rPr>
          <w:rFonts w:asciiTheme="majorBidi" w:hAnsiTheme="majorBidi" w:cstheme="majorBidi"/>
          <w:lang w:bidi="ar-DZ"/>
        </w:rPr>
        <w:t>(S</w:t>
      </w:r>
      <w:r w:rsidRPr="0065673F">
        <w:rPr>
          <w:rFonts w:asciiTheme="majorBidi" w:hAnsiTheme="majorBidi" w:cstheme="majorBidi"/>
          <w:position w:val="-6"/>
          <w:lang w:bidi="ar-DZ"/>
        </w:rPr>
        <w:t>0</w:t>
      </w:r>
      <w:r w:rsidRPr="0065673F">
        <w:rPr>
          <w:rFonts w:asciiTheme="majorBidi" w:hAnsiTheme="majorBidi" w:cstheme="majorBidi"/>
          <w:lang w:bidi="ar-DZ"/>
        </w:rPr>
        <w:t>)</w:t>
      </w:r>
      <w:r w:rsidRPr="0065673F">
        <w:rPr>
          <w:rFonts w:asciiTheme="majorBidi" w:hAnsiTheme="majorBidi" w:cstheme="majorBidi"/>
          <w:rtl/>
          <w:lang w:bidi="ar-DZ"/>
        </w:rPr>
        <w:t xml:space="preserve">. من أجل قياس الناقلية يلزمنا محلول ذو تركيز ضعيف( محلول ممدد) حيث نهدف للحصول على </w:t>
      </w:r>
      <w:r w:rsidRPr="0065673F">
        <w:rPr>
          <w:rFonts w:asciiTheme="majorBidi" w:hAnsiTheme="majorBidi" w:cstheme="majorBidi"/>
          <w:lang w:bidi="ar-DZ"/>
        </w:rPr>
        <w:t>1,0L</w:t>
      </w:r>
      <w:r w:rsidRPr="0065673F">
        <w:rPr>
          <w:rFonts w:asciiTheme="majorBidi" w:hAnsiTheme="majorBidi" w:cstheme="majorBidi"/>
          <w:rtl/>
          <w:lang w:bidi="ar-DZ"/>
        </w:rPr>
        <w:t xml:space="preserve"> من محلول(</w:t>
      </w:r>
      <w:r w:rsidRPr="0065673F">
        <w:rPr>
          <w:rFonts w:asciiTheme="majorBidi" w:hAnsiTheme="majorBidi" w:cstheme="majorBidi"/>
          <w:lang w:bidi="ar-DZ"/>
        </w:rPr>
        <w:t>S</w:t>
      </w:r>
      <w:r w:rsidRPr="0065673F">
        <w:rPr>
          <w:rFonts w:asciiTheme="majorBidi" w:hAnsiTheme="majorBidi" w:cstheme="majorBidi"/>
          <w:rtl/>
          <w:lang w:bidi="ar-DZ"/>
        </w:rPr>
        <w:t xml:space="preserve">) تركيزه المولي </w:t>
      </w:r>
      <w:r w:rsidRPr="0065673F">
        <w:rPr>
          <w:rFonts w:asciiTheme="majorBidi" w:hAnsiTheme="majorBidi" w:cstheme="majorBidi"/>
          <w:lang w:bidi="ar-DZ"/>
        </w:rPr>
        <w:t>2,0x10</w:t>
      </w:r>
      <w:r w:rsidRPr="0065673F">
        <w:rPr>
          <w:rFonts w:asciiTheme="majorBidi" w:hAnsiTheme="majorBidi" w:cstheme="majorBidi"/>
          <w:position w:val="6"/>
          <w:lang w:bidi="ar-DZ"/>
        </w:rPr>
        <w:t>-3</w:t>
      </w:r>
      <w:r w:rsidRPr="0065673F">
        <w:rPr>
          <w:rFonts w:asciiTheme="majorBidi" w:hAnsiTheme="majorBidi" w:cstheme="majorBidi"/>
          <w:lang w:bidi="ar-DZ"/>
        </w:rPr>
        <w:t xml:space="preserve"> mol/L</w:t>
      </w:r>
      <w:r w:rsidRPr="0065673F">
        <w:rPr>
          <w:rFonts w:asciiTheme="majorBidi" w:hAnsiTheme="majorBidi" w:cstheme="majorBidi"/>
          <w:rtl/>
          <w:lang w:bidi="ar-DZ"/>
        </w:rPr>
        <w:t>.</w:t>
      </w:r>
    </w:p>
    <w:p w:rsidR="00991826" w:rsidRPr="0065673F" w:rsidRDefault="00991826" w:rsidP="00991826">
      <w:pPr>
        <w:numPr>
          <w:ilvl w:val="0"/>
          <w:numId w:val="10"/>
        </w:numPr>
        <w:bidi/>
        <w:rPr>
          <w:rFonts w:asciiTheme="majorBidi" w:hAnsiTheme="majorBidi" w:cstheme="majorBidi"/>
          <w:rtl/>
          <w:lang w:bidi="ar-DZ"/>
        </w:rPr>
      </w:pPr>
      <w:r w:rsidRPr="0065673F">
        <w:rPr>
          <w:rFonts w:asciiTheme="majorBidi" w:hAnsiTheme="majorBidi" w:cstheme="majorBidi"/>
          <w:rtl/>
          <w:lang w:bidi="ar-DZ"/>
        </w:rPr>
        <w:t>ضع بروتوكولا تجريبيا يمكن إتباعه من أجل تحضير المحلول (</w:t>
      </w:r>
      <w:r w:rsidRPr="0065673F">
        <w:rPr>
          <w:rFonts w:asciiTheme="majorBidi" w:hAnsiTheme="majorBidi" w:cstheme="majorBidi"/>
          <w:lang w:bidi="ar-DZ"/>
        </w:rPr>
        <w:t>S</w:t>
      </w:r>
      <w:r w:rsidRPr="0065673F">
        <w:rPr>
          <w:rFonts w:asciiTheme="majorBidi" w:hAnsiTheme="majorBidi" w:cstheme="majorBidi"/>
          <w:rtl/>
          <w:lang w:bidi="ar-DZ"/>
        </w:rPr>
        <w:t xml:space="preserve">) انطلاقا من  المحلول </w:t>
      </w:r>
      <w:r w:rsidRPr="0065673F">
        <w:rPr>
          <w:rFonts w:asciiTheme="majorBidi" w:hAnsiTheme="majorBidi" w:cstheme="majorBidi"/>
          <w:lang w:bidi="ar-DZ"/>
        </w:rPr>
        <w:t>(S</w:t>
      </w:r>
      <w:r w:rsidRPr="0065673F">
        <w:rPr>
          <w:rFonts w:asciiTheme="majorBidi" w:hAnsiTheme="majorBidi" w:cstheme="majorBidi"/>
          <w:position w:val="-6"/>
          <w:lang w:bidi="ar-DZ"/>
        </w:rPr>
        <w:t>0</w:t>
      </w:r>
      <w:r w:rsidRPr="0065673F">
        <w:rPr>
          <w:rFonts w:asciiTheme="majorBidi" w:hAnsiTheme="majorBidi" w:cstheme="majorBidi"/>
          <w:lang w:bidi="ar-DZ"/>
        </w:rPr>
        <w:t>)</w:t>
      </w:r>
    </w:p>
    <w:p w:rsidR="00991826" w:rsidRPr="0065673F" w:rsidRDefault="00991826" w:rsidP="00991826">
      <w:pPr>
        <w:numPr>
          <w:ilvl w:val="0"/>
          <w:numId w:val="10"/>
        </w:numPr>
        <w:bidi/>
        <w:rPr>
          <w:rFonts w:asciiTheme="majorBidi" w:hAnsiTheme="majorBidi" w:cstheme="majorBidi"/>
          <w:lang w:bidi="ar-DZ"/>
        </w:rPr>
      </w:pPr>
      <w:r w:rsidRPr="0065673F">
        <w:rPr>
          <w:rFonts w:asciiTheme="majorBidi" w:hAnsiTheme="majorBidi" w:cstheme="majorBidi"/>
          <w:rtl/>
          <w:lang w:bidi="ar-DZ"/>
        </w:rPr>
        <w:t xml:space="preserve">أكتب الصيغة الجزيئية المفصلة لحمض البروبانويك. يمكنك  بعد ذلك استخدام صيغة الحمض في التمرين بالصيغة </w:t>
      </w:r>
      <w:r w:rsidRPr="0065673F">
        <w:rPr>
          <w:rFonts w:asciiTheme="majorBidi" w:hAnsiTheme="majorBidi" w:cstheme="majorBidi"/>
          <w:lang w:bidi="ar-DZ"/>
        </w:rPr>
        <w:t>AH</w:t>
      </w:r>
      <w:r w:rsidRPr="0065673F">
        <w:rPr>
          <w:rFonts w:asciiTheme="majorBidi" w:hAnsiTheme="majorBidi" w:cstheme="majorBidi"/>
          <w:rtl/>
          <w:lang w:bidi="ar-DZ"/>
        </w:rPr>
        <w:t>.</w:t>
      </w:r>
    </w:p>
    <w:p w:rsidR="00991826" w:rsidRPr="0065673F" w:rsidRDefault="00991826" w:rsidP="00991826">
      <w:pPr>
        <w:numPr>
          <w:ilvl w:val="0"/>
          <w:numId w:val="10"/>
        </w:numPr>
        <w:bidi/>
        <w:rPr>
          <w:rFonts w:asciiTheme="majorBidi" w:hAnsiTheme="majorBidi" w:cstheme="majorBidi"/>
          <w:lang w:bidi="ar-DZ"/>
        </w:rPr>
      </w:pPr>
      <w:r w:rsidRPr="0065673F">
        <w:rPr>
          <w:rFonts w:asciiTheme="majorBidi" w:hAnsiTheme="majorBidi" w:cstheme="majorBidi"/>
          <w:rtl/>
          <w:lang w:bidi="ar-DZ"/>
        </w:rPr>
        <w:t>أكتب معادلة التفاعل الحادثة بين الحمض والماء.</w:t>
      </w:r>
    </w:p>
    <w:p w:rsidR="00991826" w:rsidRPr="0065673F" w:rsidRDefault="00991826" w:rsidP="00991826">
      <w:pPr>
        <w:numPr>
          <w:ilvl w:val="0"/>
          <w:numId w:val="10"/>
        </w:numPr>
        <w:bidi/>
        <w:rPr>
          <w:rFonts w:asciiTheme="majorBidi" w:hAnsiTheme="majorBidi" w:cstheme="majorBidi"/>
          <w:lang w:bidi="ar-DZ"/>
        </w:rPr>
      </w:pPr>
      <w:r w:rsidRPr="0065673F">
        <w:rPr>
          <w:rFonts w:asciiTheme="majorBidi" w:hAnsiTheme="majorBidi" w:cstheme="majorBidi"/>
          <w:rtl/>
          <w:lang w:bidi="ar-DZ"/>
        </w:rPr>
        <w:t>ضع جدول لتقدم التحول الحادث لمحلول (</w:t>
      </w:r>
      <w:r w:rsidRPr="0065673F">
        <w:rPr>
          <w:rFonts w:asciiTheme="majorBidi" w:hAnsiTheme="majorBidi" w:cstheme="majorBidi"/>
          <w:lang w:bidi="ar-DZ"/>
        </w:rPr>
        <w:t>S</w:t>
      </w:r>
      <w:r w:rsidRPr="0065673F">
        <w:rPr>
          <w:rFonts w:asciiTheme="majorBidi" w:hAnsiTheme="majorBidi" w:cstheme="majorBidi"/>
          <w:rtl/>
          <w:lang w:bidi="ar-DZ"/>
        </w:rPr>
        <w:t xml:space="preserve">). نرمز بـ </w:t>
      </w:r>
      <w:r w:rsidRPr="0065673F">
        <w:rPr>
          <w:rFonts w:asciiTheme="majorBidi" w:hAnsiTheme="majorBidi" w:cstheme="majorBidi"/>
          <w:lang w:bidi="ar-DZ"/>
        </w:rPr>
        <w:t>X</w:t>
      </w:r>
      <w:r w:rsidRPr="0065673F">
        <w:rPr>
          <w:rFonts w:asciiTheme="majorBidi" w:hAnsiTheme="majorBidi" w:cstheme="majorBidi"/>
          <w:position w:val="-6"/>
          <w:lang w:bidi="ar-DZ"/>
        </w:rPr>
        <w:t>éq</w:t>
      </w:r>
      <w:r w:rsidRPr="0065673F">
        <w:rPr>
          <w:rFonts w:asciiTheme="majorBidi" w:hAnsiTheme="majorBidi" w:cstheme="majorBidi"/>
          <w:rtl/>
          <w:lang w:bidi="ar-DZ"/>
        </w:rPr>
        <w:t xml:space="preserve"> لتقدم التفاعل في حالة التوازن.</w:t>
      </w:r>
    </w:p>
    <w:p w:rsidR="00991826" w:rsidRPr="0065673F" w:rsidRDefault="00991826" w:rsidP="00991826">
      <w:pPr>
        <w:numPr>
          <w:ilvl w:val="0"/>
          <w:numId w:val="10"/>
        </w:numPr>
        <w:bidi/>
        <w:rPr>
          <w:rFonts w:asciiTheme="majorBidi" w:hAnsiTheme="majorBidi" w:cstheme="majorBidi"/>
          <w:lang w:bidi="ar-DZ"/>
        </w:rPr>
      </w:pPr>
      <w:r w:rsidRPr="0065673F">
        <w:rPr>
          <w:rFonts w:asciiTheme="majorBidi" w:hAnsiTheme="majorBidi" w:cstheme="majorBidi"/>
          <w:rtl/>
          <w:lang w:bidi="ar-DZ"/>
        </w:rPr>
        <w:t xml:space="preserve">أوجد العلاقة بين الناقلية النوعية </w:t>
      </w:r>
      <w:r w:rsidRPr="0065673F">
        <w:rPr>
          <w:rFonts w:asciiTheme="majorBidi" w:hAnsiTheme="majorBidi" w:cstheme="majorBidi"/>
          <w:lang w:bidi="ar-DZ"/>
        </w:rPr>
        <w:sym w:font="Symbol" w:char="F073"/>
      </w:r>
      <w:r w:rsidRPr="0065673F">
        <w:rPr>
          <w:rFonts w:asciiTheme="majorBidi" w:hAnsiTheme="majorBidi" w:cstheme="majorBidi"/>
          <w:rtl/>
          <w:lang w:bidi="ar-DZ"/>
        </w:rPr>
        <w:t xml:space="preserve"> للمحلول والناقلية المولية الشاردية </w:t>
      </w:r>
      <w:r w:rsidRPr="0065673F">
        <w:rPr>
          <w:rFonts w:asciiTheme="majorBidi" w:hAnsiTheme="majorBidi" w:cstheme="majorBidi"/>
          <w:position w:val="-6"/>
          <w:rtl/>
          <w:lang w:bidi="ar-DZ"/>
        </w:rPr>
        <w:t>1</w:t>
      </w:r>
      <w:r w:rsidRPr="0065673F">
        <w:rPr>
          <w:rFonts w:asciiTheme="majorBidi" w:hAnsiTheme="majorBidi" w:cstheme="majorBidi"/>
          <w:lang w:bidi="ar-DZ"/>
        </w:rPr>
        <w:sym w:font="Symbol" w:char="F06C"/>
      </w:r>
      <w:r w:rsidRPr="0065673F">
        <w:rPr>
          <w:rFonts w:asciiTheme="majorBidi" w:hAnsiTheme="majorBidi" w:cstheme="majorBidi"/>
          <w:rtl/>
          <w:lang w:bidi="ar-DZ"/>
        </w:rPr>
        <w:t xml:space="preserve"> ، </w:t>
      </w:r>
      <w:r w:rsidRPr="0065673F">
        <w:rPr>
          <w:rFonts w:asciiTheme="majorBidi" w:hAnsiTheme="majorBidi" w:cstheme="majorBidi"/>
          <w:position w:val="-6"/>
          <w:rtl/>
          <w:lang w:bidi="ar-DZ"/>
        </w:rPr>
        <w:t>2</w:t>
      </w:r>
      <w:r w:rsidRPr="0065673F">
        <w:rPr>
          <w:rFonts w:asciiTheme="majorBidi" w:hAnsiTheme="majorBidi" w:cstheme="majorBidi"/>
          <w:lang w:bidi="ar-DZ"/>
        </w:rPr>
        <w:sym w:font="Symbol" w:char="F06C"/>
      </w:r>
      <w:r w:rsidRPr="0065673F">
        <w:rPr>
          <w:rFonts w:asciiTheme="majorBidi" w:hAnsiTheme="majorBidi" w:cstheme="majorBidi"/>
          <w:rtl/>
          <w:lang w:bidi="ar-DZ"/>
        </w:rPr>
        <w:t xml:space="preserve"> و الحجم </w:t>
      </w:r>
      <w:r w:rsidRPr="0065673F">
        <w:rPr>
          <w:rFonts w:asciiTheme="majorBidi" w:hAnsiTheme="majorBidi" w:cstheme="majorBidi"/>
          <w:lang w:bidi="ar-DZ"/>
        </w:rPr>
        <w:t>V</w:t>
      </w:r>
      <w:r w:rsidRPr="0065673F">
        <w:rPr>
          <w:rFonts w:asciiTheme="majorBidi" w:hAnsiTheme="majorBidi" w:cstheme="majorBidi"/>
          <w:rtl/>
          <w:lang w:bidi="ar-DZ"/>
        </w:rPr>
        <w:t xml:space="preserve"> والتقدم</w:t>
      </w:r>
      <w:r w:rsidRPr="0065673F">
        <w:rPr>
          <w:rFonts w:asciiTheme="majorBidi" w:hAnsiTheme="majorBidi" w:cstheme="majorBidi"/>
          <w:lang w:bidi="ar-DZ"/>
        </w:rPr>
        <w:t xml:space="preserve"> X</w:t>
      </w:r>
      <w:r w:rsidRPr="0065673F">
        <w:rPr>
          <w:rFonts w:asciiTheme="majorBidi" w:hAnsiTheme="majorBidi" w:cstheme="majorBidi"/>
          <w:position w:val="-6"/>
          <w:lang w:bidi="ar-DZ"/>
        </w:rPr>
        <w:t>éq</w:t>
      </w:r>
      <w:r w:rsidRPr="0065673F">
        <w:rPr>
          <w:rFonts w:asciiTheme="majorBidi" w:hAnsiTheme="majorBidi" w:cstheme="majorBidi"/>
          <w:rtl/>
          <w:lang w:bidi="ar-DZ"/>
        </w:rPr>
        <w:t>عند التوازن.</w:t>
      </w:r>
    </w:p>
    <w:p w:rsidR="00991826" w:rsidRPr="0065673F" w:rsidRDefault="00991826" w:rsidP="00991826">
      <w:pPr>
        <w:numPr>
          <w:ilvl w:val="0"/>
          <w:numId w:val="10"/>
        </w:numPr>
        <w:bidi/>
        <w:rPr>
          <w:rFonts w:asciiTheme="majorBidi" w:hAnsiTheme="majorBidi" w:cstheme="majorBidi"/>
          <w:lang w:bidi="ar-DZ"/>
        </w:rPr>
      </w:pPr>
      <w:r w:rsidRPr="0065673F">
        <w:rPr>
          <w:rFonts w:asciiTheme="majorBidi" w:hAnsiTheme="majorBidi" w:cstheme="majorBidi"/>
          <w:rtl/>
          <w:lang w:bidi="ar-DZ"/>
        </w:rPr>
        <w:t xml:space="preserve">عند التوازن أعطى قياس الناقلية القيمة </w:t>
      </w:r>
      <w:r w:rsidRPr="0065673F">
        <w:rPr>
          <w:rFonts w:asciiTheme="majorBidi" w:hAnsiTheme="majorBidi" w:cstheme="majorBidi"/>
          <w:lang w:bidi="ar-DZ"/>
        </w:rPr>
        <w:t>6,20x10</w:t>
      </w:r>
      <w:r w:rsidRPr="0065673F">
        <w:rPr>
          <w:rFonts w:asciiTheme="majorBidi" w:hAnsiTheme="majorBidi" w:cstheme="majorBidi"/>
          <w:position w:val="6"/>
          <w:lang w:bidi="ar-DZ"/>
        </w:rPr>
        <w:t>-3</w:t>
      </w:r>
      <w:r w:rsidRPr="0065673F">
        <w:rPr>
          <w:rFonts w:asciiTheme="majorBidi" w:hAnsiTheme="majorBidi" w:cstheme="majorBidi"/>
          <w:lang w:bidi="ar-DZ"/>
        </w:rPr>
        <w:t xml:space="preserve"> S/m</w:t>
      </w:r>
      <w:r w:rsidRPr="0065673F">
        <w:rPr>
          <w:rFonts w:asciiTheme="majorBidi" w:hAnsiTheme="majorBidi" w:cstheme="majorBidi"/>
          <w:rtl/>
          <w:lang w:bidi="ar-DZ"/>
        </w:rPr>
        <w:t>=</w:t>
      </w:r>
      <w:r w:rsidRPr="0065673F">
        <w:rPr>
          <w:rFonts w:asciiTheme="majorBidi" w:hAnsiTheme="majorBidi" w:cstheme="majorBidi"/>
          <w:lang w:bidi="ar-DZ"/>
        </w:rPr>
        <w:sym w:font="Symbol" w:char="F073"/>
      </w:r>
      <w:r w:rsidRPr="0065673F">
        <w:rPr>
          <w:rFonts w:asciiTheme="majorBidi" w:hAnsiTheme="majorBidi" w:cstheme="majorBidi"/>
          <w:rtl/>
          <w:lang w:bidi="ar-DZ"/>
        </w:rPr>
        <w:t xml:space="preserve"> أجد القيمة العددية للتقدم النهائي </w:t>
      </w:r>
      <w:r w:rsidRPr="0065673F">
        <w:rPr>
          <w:rFonts w:asciiTheme="majorBidi" w:hAnsiTheme="majorBidi" w:cstheme="majorBidi"/>
          <w:lang w:bidi="ar-DZ"/>
        </w:rPr>
        <w:t>Xéq</w:t>
      </w:r>
    </w:p>
    <w:p w:rsidR="00991826" w:rsidRPr="0065673F" w:rsidRDefault="00991826" w:rsidP="00991826">
      <w:pPr>
        <w:bidi/>
        <w:ind w:left="47"/>
        <w:rPr>
          <w:rFonts w:asciiTheme="majorBidi" w:hAnsiTheme="majorBidi" w:cstheme="majorBidi"/>
          <w:rtl/>
          <w:lang w:bidi="ar-DZ"/>
        </w:rPr>
      </w:pPr>
      <w:r w:rsidRPr="0065673F">
        <w:rPr>
          <w:rFonts w:asciiTheme="majorBidi" w:hAnsiTheme="majorBidi" w:cstheme="majorBidi"/>
          <w:rtl/>
          <w:lang w:bidi="ar-DZ"/>
        </w:rPr>
        <w:t xml:space="preserve">  واستنتج التراكيز </w:t>
      </w:r>
      <w:r w:rsidRPr="0065673F">
        <w:rPr>
          <w:rFonts w:asciiTheme="majorBidi" w:hAnsiTheme="majorBidi" w:cstheme="majorBidi"/>
          <w:lang w:bidi="ar-DZ"/>
        </w:rPr>
        <w:t>éq</w:t>
      </w:r>
      <w:r w:rsidRPr="0065673F">
        <w:rPr>
          <w:rFonts w:asciiTheme="majorBidi" w:hAnsiTheme="majorBidi" w:cstheme="majorBidi"/>
          <w:rtl/>
          <w:lang w:bidi="ar-DZ"/>
        </w:rPr>
        <w:t xml:space="preserve">[ </w:t>
      </w:r>
      <w:r w:rsidRPr="0065673F">
        <w:rPr>
          <w:rFonts w:asciiTheme="majorBidi" w:hAnsiTheme="majorBidi" w:cstheme="majorBidi"/>
          <w:lang w:bidi="ar-DZ"/>
        </w:rPr>
        <w:t xml:space="preserve"> H</w:t>
      </w:r>
      <w:r w:rsidRPr="0065673F">
        <w:rPr>
          <w:rFonts w:asciiTheme="majorBidi" w:hAnsiTheme="majorBidi" w:cstheme="majorBidi"/>
          <w:kern w:val="24"/>
          <w:position w:val="-6"/>
          <w:lang w:bidi="ar-DZ"/>
        </w:rPr>
        <w:t>3</w:t>
      </w:r>
      <w:r w:rsidRPr="0065673F">
        <w:rPr>
          <w:rFonts w:asciiTheme="majorBidi" w:hAnsiTheme="majorBidi" w:cstheme="majorBidi"/>
          <w:lang w:bidi="ar-DZ"/>
        </w:rPr>
        <w:t>O</w:t>
      </w:r>
      <w:r w:rsidRPr="0065673F">
        <w:rPr>
          <w:rFonts w:asciiTheme="majorBidi" w:hAnsiTheme="majorBidi" w:cstheme="majorBidi"/>
          <w:position w:val="6"/>
          <w:lang w:bidi="ar-DZ"/>
        </w:rPr>
        <w:t>+</w:t>
      </w:r>
      <w:r w:rsidRPr="0065673F">
        <w:rPr>
          <w:rFonts w:asciiTheme="majorBidi" w:hAnsiTheme="majorBidi" w:cstheme="majorBidi"/>
          <w:rtl/>
          <w:lang w:bidi="ar-DZ"/>
        </w:rPr>
        <w:t xml:space="preserve">] </w:t>
      </w:r>
      <w:r w:rsidRPr="0065673F">
        <w:rPr>
          <w:rFonts w:asciiTheme="majorBidi" w:hAnsiTheme="majorBidi" w:cstheme="majorBidi"/>
          <w:lang w:bidi="ar-DZ"/>
        </w:rPr>
        <w:t>éq</w:t>
      </w:r>
      <w:r w:rsidRPr="0065673F">
        <w:rPr>
          <w:rFonts w:asciiTheme="majorBidi" w:hAnsiTheme="majorBidi" w:cstheme="majorBidi"/>
          <w:rtl/>
          <w:lang w:bidi="ar-DZ"/>
        </w:rPr>
        <w:t>[</w:t>
      </w:r>
      <w:r w:rsidRPr="0065673F">
        <w:rPr>
          <w:rFonts w:asciiTheme="majorBidi" w:hAnsiTheme="majorBidi" w:cstheme="majorBidi"/>
          <w:lang w:bidi="ar-DZ"/>
        </w:rPr>
        <w:t>A</w:t>
      </w:r>
      <w:r w:rsidRPr="0065673F">
        <w:rPr>
          <w:rFonts w:asciiTheme="majorBidi" w:hAnsiTheme="majorBidi" w:cstheme="majorBidi"/>
          <w:position w:val="6"/>
          <w:lang w:bidi="ar-DZ"/>
        </w:rPr>
        <w:t>-</w:t>
      </w:r>
      <w:r w:rsidRPr="0065673F">
        <w:rPr>
          <w:rFonts w:asciiTheme="majorBidi" w:hAnsiTheme="majorBidi" w:cstheme="majorBidi"/>
          <w:rtl/>
          <w:lang w:bidi="ar-DZ"/>
        </w:rPr>
        <w:t xml:space="preserve"> ]  </w:t>
      </w:r>
      <w:r w:rsidRPr="0065673F">
        <w:rPr>
          <w:rFonts w:asciiTheme="majorBidi" w:hAnsiTheme="majorBidi" w:cstheme="majorBidi"/>
          <w:lang w:bidi="ar-DZ"/>
        </w:rPr>
        <w:t>éq</w:t>
      </w:r>
      <w:r w:rsidRPr="0065673F">
        <w:rPr>
          <w:rFonts w:asciiTheme="majorBidi" w:hAnsiTheme="majorBidi" w:cstheme="majorBidi"/>
          <w:rtl/>
          <w:lang w:bidi="ar-DZ"/>
        </w:rPr>
        <w:t>[</w:t>
      </w:r>
      <w:r w:rsidRPr="0065673F">
        <w:rPr>
          <w:rFonts w:asciiTheme="majorBidi" w:hAnsiTheme="majorBidi" w:cstheme="majorBidi"/>
          <w:lang w:bidi="ar-DZ"/>
        </w:rPr>
        <w:t xml:space="preserve">AH </w:t>
      </w:r>
      <w:r w:rsidRPr="0065673F">
        <w:rPr>
          <w:rFonts w:asciiTheme="majorBidi" w:hAnsiTheme="majorBidi" w:cstheme="majorBidi"/>
          <w:rtl/>
          <w:lang w:bidi="ar-DZ"/>
        </w:rPr>
        <w:t xml:space="preserve"> ] في حالة التوازن.</w:t>
      </w:r>
    </w:p>
    <w:p w:rsidR="00991826" w:rsidRPr="0065673F" w:rsidRDefault="00991826" w:rsidP="00991826">
      <w:pPr>
        <w:bidi/>
        <w:ind w:left="47"/>
        <w:rPr>
          <w:rFonts w:asciiTheme="majorBidi" w:hAnsiTheme="majorBidi" w:cstheme="majorBidi"/>
          <w:rtl/>
          <w:lang w:bidi="ar-DZ"/>
        </w:rPr>
      </w:pPr>
      <w:r w:rsidRPr="0065673F">
        <w:rPr>
          <w:rFonts w:asciiTheme="majorBidi" w:hAnsiTheme="majorBidi" w:cstheme="majorBidi"/>
          <w:rtl/>
          <w:lang w:bidi="ar-DZ"/>
        </w:rPr>
        <w:t xml:space="preserve">7- ذكر بعبارة ثابت الحموضة </w:t>
      </w:r>
      <w:r w:rsidRPr="0065673F">
        <w:rPr>
          <w:rFonts w:asciiTheme="majorBidi" w:hAnsiTheme="majorBidi" w:cstheme="majorBidi"/>
          <w:lang w:bidi="ar-DZ"/>
        </w:rPr>
        <w:t>Ka</w:t>
      </w:r>
      <w:r w:rsidRPr="0065673F">
        <w:rPr>
          <w:rFonts w:asciiTheme="majorBidi" w:hAnsiTheme="majorBidi" w:cstheme="majorBidi"/>
          <w:rtl/>
          <w:lang w:bidi="ar-DZ"/>
        </w:rPr>
        <w:t xml:space="preserve"> للثنائية ( </w:t>
      </w:r>
      <w:r w:rsidRPr="0065673F">
        <w:rPr>
          <w:rFonts w:asciiTheme="majorBidi" w:hAnsiTheme="majorBidi" w:cstheme="majorBidi"/>
          <w:lang w:bidi="ar-DZ"/>
        </w:rPr>
        <w:t>AH/A</w:t>
      </w:r>
      <w:r w:rsidRPr="0065673F">
        <w:rPr>
          <w:rFonts w:asciiTheme="majorBidi" w:hAnsiTheme="majorBidi" w:cstheme="majorBidi"/>
          <w:position w:val="6"/>
          <w:lang w:bidi="ar-DZ"/>
        </w:rPr>
        <w:t>-</w:t>
      </w:r>
      <w:r w:rsidRPr="0065673F">
        <w:rPr>
          <w:rFonts w:asciiTheme="majorBidi" w:hAnsiTheme="majorBidi" w:cstheme="majorBidi"/>
          <w:rtl/>
          <w:lang w:bidi="ar-DZ"/>
        </w:rPr>
        <w:t>) ثم أحسبه.</w:t>
      </w:r>
    </w:p>
    <w:p w:rsidR="00991826" w:rsidRPr="0065673F" w:rsidRDefault="00991826" w:rsidP="00991826">
      <w:pPr>
        <w:bidi/>
        <w:ind w:left="47"/>
        <w:rPr>
          <w:rFonts w:asciiTheme="majorBidi" w:hAnsiTheme="majorBidi" w:cstheme="majorBidi"/>
          <w:lang w:bidi="ar-DZ"/>
        </w:rPr>
      </w:pPr>
      <w:r w:rsidRPr="0065673F">
        <w:rPr>
          <w:rFonts w:asciiTheme="majorBidi" w:hAnsiTheme="majorBidi" w:cstheme="majorBidi"/>
          <w:rtl/>
          <w:lang w:bidi="ar-DZ"/>
        </w:rPr>
        <w:t xml:space="preserve">المعطيات                   </w:t>
      </w:r>
      <w:r w:rsidRPr="0065673F">
        <w:rPr>
          <w:rFonts w:asciiTheme="majorBidi" w:hAnsiTheme="majorBidi" w:cstheme="majorBidi"/>
          <w:lang w:bidi="ar-DZ"/>
        </w:rPr>
        <w:sym w:font="Symbol" w:char="F06C"/>
      </w:r>
      <w:r w:rsidRPr="0065673F">
        <w:rPr>
          <w:rFonts w:asciiTheme="majorBidi" w:hAnsiTheme="majorBidi" w:cstheme="majorBidi"/>
          <w:position w:val="-6"/>
          <w:lang w:bidi="ar-DZ"/>
        </w:rPr>
        <w:t>1</w:t>
      </w:r>
      <w:r w:rsidRPr="0065673F">
        <w:rPr>
          <w:rFonts w:asciiTheme="majorBidi" w:hAnsiTheme="majorBidi" w:cstheme="majorBidi"/>
          <w:lang w:bidi="ar-DZ"/>
        </w:rPr>
        <w:t>=35,0 x10</w:t>
      </w:r>
      <w:r w:rsidRPr="0065673F">
        <w:rPr>
          <w:rFonts w:asciiTheme="majorBidi" w:hAnsiTheme="majorBidi" w:cstheme="majorBidi"/>
          <w:position w:val="6"/>
          <w:lang w:bidi="ar-DZ"/>
        </w:rPr>
        <w:t>-3</w:t>
      </w:r>
      <w:r w:rsidRPr="0065673F">
        <w:rPr>
          <w:rFonts w:asciiTheme="majorBidi" w:hAnsiTheme="majorBidi" w:cstheme="majorBidi"/>
          <w:lang w:bidi="ar-DZ"/>
        </w:rPr>
        <w:t xml:space="preserve"> S.m</w:t>
      </w:r>
      <w:r w:rsidRPr="0065673F">
        <w:rPr>
          <w:rFonts w:asciiTheme="majorBidi" w:hAnsiTheme="majorBidi" w:cstheme="majorBidi"/>
          <w:position w:val="6"/>
          <w:lang w:bidi="ar-DZ"/>
        </w:rPr>
        <w:t>2</w:t>
      </w:r>
      <w:r w:rsidRPr="0065673F">
        <w:rPr>
          <w:rFonts w:asciiTheme="majorBidi" w:hAnsiTheme="majorBidi" w:cstheme="majorBidi"/>
          <w:lang w:bidi="ar-DZ"/>
        </w:rPr>
        <w:t>/Mol  (H3O</w:t>
      </w:r>
      <w:r w:rsidRPr="0065673F">
        <w:rPr>
          <w:rFonts w:asciiTheme="majorBidi" w:hAnsiTheme="majorBidi" w:cstheme="majorBidi"/>
          <w:position w:val="6"/>
          <w:lang w:bidi="ar-DZ"/>
        </w:rPr>
        <w:t>+</w:t>
      </w:r>
      <w:r w:rsidRPr="0065673F">
        <w:rPr>
          <w:rFonts w:asciiTheme="majorBidi" w:hAnsiTheme="majorBidi" w:cstheme="majorBidi"/>
          <w:lang w:bidi="ar-DZ"/>
        </w:rPr>
        <w:t xml:space="preserve">)  ;  </w:t>
      </w:r>
      <w:r w:rsidRPr="0065673F">
        <w:rPr>
          <w:rFonts w:asciiTheme="majorBidi" w:hAnsiTheme="majorBidi" w:cstheme="majorBidi"/>
          <w:lang w:bidi="ar-DZ"/>
        </w:rPr>
        <w:sym w:font="Symbol" w:char="F06C"/>
      </w:r>
      <w:r w:rsidRPr="0065673F">
        <w:rPr>
          <w:rFonts w:asciiTheme="majorBidi" w:hAnsiTheme="majorBidi" w:cstheme="majorBidi"/>
          <w:position w:val="-6"/>
          <w:lang w:bidi="ar-DZ"/>
        </w:rPr>
        <w:t>2</w:t>
      </w:r>
      <w:r w:rsidRPr="0065673F">
        <w:rPr>
          <w:rFonts w:asciiTheme="majorBidi" w:hAnsiTheme="majorBidi" w:cstheme="majorBidi"/>
          <w:lang w:bidi="ar-DZ"/>
        </w:rPr>
        <w:t>=3,58x10</w:t>
      </w:r>
      <w:r w:rsidRPr="0065673F">
        <w:rPr>
          <w:rFonts w:asciiTheme="majorBidi" w:hAnsiTheme="majorBidi" w:cstheme="majorBidi"/>
          <w:position w:val="6"/>
          <w:lang w:bidi="ar-DZ"/>
        </w:rPr>
        <w:t>-3</w:t>
      </w:r>
      <w:r w:rsidRPr="0065673F">
        <w:rPr>
          <w:rFonts w:asciiTheme="majorBidi" w:hAnsiTheme="majorBidi" w:cstheme="majorBidi"/>
          <w:lang w:bidi="ar-DZ"/>
        </w:rPr>
        <w:t xml:space="preserve"> S.m</w:t>
      </w:r>
      <w:r w:rsidRPr="0065673F">
        <w:rPr>
          <w:rFonts w:asciiTheme="majorBidi" w:hAnsiTheme="majorBidi" w:cstheme="majorBidi"/>
          <w:position w:val="6"/>
          <w:lang w:bidi="ar-DZ"/>
        </w:rPr>
        <w:t>2</w:t>
      </w:r>
      <w:r w:rsidRPr="0065673F">
        <w:rPr>
          <w:rFonts w:asciiTheme="majorBidi" w:hAnsiTheme="majorBidi" w:cstheme="majorBidi"/>
          <w:lang w:bidi="ar-DZ"/>
        </w:rPr>
        <w:t>/Mol  (A</w:t>
      </w:r>
      <w:r w:rsidRPr="0065673F">
        <w:rPr>
          <w:rFonts w:asciiTheme="majorBidi" w:hAnsiTheme="majorBidi" w:cstheme="majorBidi"/>
          <w:position w:val="6"/>
          <w:lang w:bidi="ar-DZ"/>
        </w:rPr>
        <w:t>-</w:t>
      </w:r>
      <w:r w:rsidRPr="0065673F">
        <w:rPr>
          <w:rFonts w:asciiTheme="majorBidi" w:hAnsiTheme="majorBidi" w:cstheme="majorBidi"/>
          <w:lang w:bidi="ar-DZ"/>
        </w:rPr>
        <w:t>)</w:t>
      </w:r>
    </w:p>
    <w:p w:rsidR="00991826" w:rsidRPr="0065673F" w:rsidRDefault="00991826" w:rsidP="00991826">
      <w:pPr>
        <w:bidi/>
        <w:ind w:left="47"/>
        <w:jc w:val="center"/>
        <w:rPr>
          <w:rFonts w:asciiTheme="majorBidi" w:hAnsiTheme="majorBidi" w:cstheme="majorBidi"/>
          <w:lang w:bidi="ar-DZ"/>
        </w:rPr>
      </w:pPr>
      <w:r w:rsidRPr="0065673F">
        <w:rPr>
          <w:rFonts w:asciiTheme="majorBidi" w:hAnsiTheme="majorBidi" w:cstheme="majorBidi"/>
          <w:lang w:bidi="ar-DZ"/>
        </w:rPr>
        <w:t xml:space="preserve">M(AH)=74 g/mol </w:t>
      </w:r>
      <w:r w:rsidRPr="0065673F">
        <w:rPr>
          <w:rFonts w:asciiTheme="majorBidi" w:hAnsiTheme="majorBidi" w:cstheme="majorBidi"/>
          <w:rtl/>
          <w:lang w:bidi="ar-DZ"/>
        </w:rPr>
        <w:t>الكتلة المولية للحمض</w:t>
      </w:r>
    </w:p>
    <w:p w:rsidR="00991826" w:rsidRPr="00384C7C" w:rsidRDefault="00991826" w:rsidP="00991826">
      <w:pPr>
        <w:bidi/>
        <w:outlineLvl w:val="0"/>
        <w:rPr>
          <w:rFonts w:asciiTheme="majorBidi" w:hAnsiTheme="majorBidi" w:cstheme="majorBidi"/>
          <w:b/>
          <w:bCs/>
          <w:sz w:val="28"/>
          <w:szCs w:val="28"/>
          <w:u w:val="single"/>
          <w:rtl/>
        </w:rPr>
      </w:pPr>
      <w:r w:rsidRPr="00384C7C">
        <w:rPr>
          <w:rFonts w:asciiTheme="majorBidi" w:hAnsiTheme="majorBidi" w:cstheme="majorBidi"/>
          <w:b/>
          <w:bCs/>
          <w:sz w:val="28"/>
          <w:szCs w:val="28"/>
          <w:u w:val="single"/>
          <w:rtl/>
        </w:rPr>
        <w:t xml:space="preserve">التمرين الأول : </w:t>
      </w:r>
    </w:p>
    <w:p w:rsidR="00991826" w:rsidRPr="00384C7C" w:rsidRDefault="00991826" w:rsidP="00991826">
      <w:pPr>
        <w:bidi/>
        <w:rPr>
          <w:rFonts w:asciiTheme="majorBidi" w:hAnsiTheme="majorBidi" w:cstheme="majorBidi"/>
          <w:sz w:val="28"/>
          <w:szCs w:val="28"/>
          <w:rtl/>
        </w:rPr>
      </w:pPr>
      <w:r w:rsidRPr="00384C7C">
        <w:rPr>
          <w:rFonts w:asciiTheme="majorBidi" w:hAnsiTheme="majorBidi" w:cstheme="majorBidi"/>
          <w:sz w:val="28"/>
          <w:szCs w:val="28"/>
          <w:rtl/>
        </w:rPr>
        <w:t xml:space="preserve">حمض الإيثانويك </w:t>
      </w:r>
      <w:r w:rsidRPr="00384C7C">
        <w:rPr>
          <w:rFonts w:asciiTheme="majorBidi" w:hAnsiTheme="majorBidi" w:cstheme="majorBidi"/>
          <w:noProof/>
          <w:position w:val="-14"/>
          <w:sz w:val="28"/>
          <w:szCs w:val="28"/>
        </w:rPr>
        <w:drawing>
          <wp:inline distT="0" distB="0" distL="0" distR="0">
            <wp:extent cx="825500" cy="245745"/>
            <wp:effectExtent l="0" t="0" r="0" b="1905"/>
            <wp:docPr id="492" name="Imag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5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25500" cy="245745"/>
                    </a:xfrm>
                    <a:prstGeom prst="rect">
                      <a:avLst/>
                    </a:prstGeom>
                    <a:noFill/>
                    <a:ln>
                      <a:noFill/>
                    </a:ln>
                  </pic:spPr>
                </pic:pic>
              </a:graphicData>
            </a:graphic>
          </wp:inline>
        </w:drawing>
      </w:r>
      <w:r w:rsidRPr="00384C7C">
        <w:rPr>
          <w:rFonts w:asciiTheme="majorBidi" w:hAnsiTheme="majorBidi" w:cstheme="majorBidi"/>
          <w:sz w:val="28"/>
          <w:szCs w:val="28"/>
          <w:rtl/>
        </w:rPr>
        <w:t xml:space="preserve">يتفاعل بصفة محدودة مع الشوارد </w:t>
      </w:r>
      <w:r w:rsidRPr="00384C7C">
        <w:rPr>
          <w:rFonts w:asciiTheme="majorBidi" w:hAnsiTheme="majorBidi" w:cstheme="majorBidi"/>
          <w:noProof/>
          <w:position w:val="-16"/>
          <w:sz w:val="28"/>
          <w:szCs w:val="28"/>
        </w:rPr>
        <w:drawing>
          <wp:inline distT="0" distB="0" distL="0" distR="0">
            <wp:extent cx="436880" cy="273050"/>
            <wp:effectExtent l="0" t="0" r="1270" b="0"/>
            <wp:docPr id="493" name="Imag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5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6880" cy="273050"/>
                    </a:xfrm>
                    <a:prstGeom prst="rect">
                      <a:avLst/>
                    </a:prstGeom>
                    <a:noFill/>
                    <a:ln>
                      <a:noFill/>
                    </a:ln>
                  </pic:spPr>
                </pic:pic>
              </a:graphicData>
            </a:graphic>
          </wp:inline>
        </w:drawing>
      </w:r>
      <w:r w:rsidRPr="00384C7C">
        <w:rPr>
          <w:rFonts w:asciiTheme="majorBidi" w:hAnsiTheme="majorBidi" w:cstheme="majorBidi"/>
          <w:sz w:val="28"/>
          <w:szCs w:val="28"/>
          <w:rtl/>
        </w:rPr>
        <w:t xml:space="preserve">( الأساس المرافق للحمض </w:t>
      </w:r>
      <w:r w:rsidRPr="00384C7C">
        <w:rPr>
          <w:rFonts w:asciiTheme="majorBidi" w:hAnsiTheme="majorBidi" w:cstheme="majorBidi"/>
          <w:noProof/>
          <w:position w:val="-14"/>
          <w:sz w:val="28"/>
          <w:szCs w:val="28"/>
        </w:rPr>
        <w:drawing>
          <wp:inline distT="0" distB="0" distL="0" distR="0">
            <wp:extent cx="518795" cy="245745"/>
            <wp:effectExtent l="0" t="0" r="0" b="1905"/>
            <wp:docPr id="494" name="Imag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5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8795" cy="245745"/>
                    </a:xfrm>
                    <a:prstGeom prst="rect">
                      <a:avLst/>
                    </a:prstGeom>
                    <a:noFill/>
                    <a:ln>
                      <a:noFill/>
                    </a:ln>
                  </pic:spPr>
                </pic:pic>
              </a:graphicData>
            </a:graphic>
          </wp:inline>
        </w:drawing>
      </w:r>
      <w:r w:rsidRPr="00384C7C">
        <w:rPr>
          <w:rFonts w:asciiTheme="majorBidi" w:hAnsiTheme="majorBidi" w:cstheme="majorBidi"/>
          <w:sz w:val="28"/>
          <w:szCs w:val="28"/>
          <w:rtl/>
        </w:rPr>
        <w:t xml:space="preserve">). نمزج حجم </w:t>
      </w:r>
      <w:r w:rsidRPr="00384C7C">
        <w:rPr>
          <w:rFonts w:asciiTheme="majorBidi" w:hAnsiTheme="majorBidi" w:cstheme="majorBidi"/>
          <w:noProof/>
          <w:sz w:val="28"/>
          <w:szCs w:val="28"/>
        </w:rPr>
        <w:drawing>
          <wp:inline distT="0" distB="0" distL="0" distR="0">
            <wp:extent cx="655320" cy="136525"/>
            <wp:effectExtent l="0" t="0" r="0" b="0"/>
            <wp:docPr id="495" name="Imag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5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55320" cy="136525"/>
                    </a:xfrm>
                    <a:prstGeom prst="rect">
                      <a:avLst/>
                    </a:prstGeom>
                    <a:noFill/>
                    <a:ln>
                      <a:noFill/>
                    </a:ln>
                  </pic:spPr>
                </pic:pic>
              </a:graphicData>
            </a:graphic>
          </wp:inline>
        </w:drawing>
      </w:r>
      <w:r w:rsidRPr="00384C7C">
        <w:rPr>
          <w:rFonts w:asciiTheme="majorBidi" w:hAnsiTheme="majorBidi" w:cstheme="majorBidi"/>
          <w:sz w:val="28"/>
          <w:szCs w:val="28"/>
          <w:rtl/>
        </w:rPr>
        <w:t xml:space="preserve"> من محلول الإيثانويك تركيزه الإبتدائي </w:t>
      </w:r>
      <w:r w:rsidRPr="00384C7C">
        <w:rPr>
          <w:rFonts w:asciiTheme="majorBidi" w:hAnsiTheme="majorBidi" w:cstheme="majorBidi"/>
          <w:noProof/>
          <w:position w:val="-16"/>
          <w:sz w:val="28"/>
          <w:szCs w:val="28"/>
        </w:rPr>
        <w:drawing>
          <wp:inline distT="0" distB="0" distL="0" distR="0">
            <wp:extent cx="1125855" cy="273050"/>
            <wp:effectExtent l="0" t="0" r="0" b="0"/>
            <wp:docPr id="496" name="Imag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pic:cNvPicPr>
                      <a:picLocks noChangeAspect="1" noChangeArrowheads="1"/>
                    </pic:cNvPicPr>
                  </pic:nvPicPr>
                  <pic:blipFill>
                    <a:blip r:embed="rId5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25855" cy="273050"/>
                    </a:xfrm>
                    <a:prstGeom prst="rect">
                      <a:avLst/>
                    </a:prstGeom>
                    <a:noFill/>
                    <a:ln>
                      <a:noFill/>
                    </a:ln>
                  </pic:spPr>
                </pic:pic>
              </a:graphicData>
            </a:graphic>
          </wp:inline>
        </w:drawing>
      </w:r>
      <w:r w:rsidRPr="00384C7C">
        <w:rPr>
          <w:rFonts w:asciiTheme="majorBidi" w:hAnsiTheme="majorBidi" w:cstheme="majorBidi"/>
          <w:sz w:val="28"/>
          <w:szCs w:val="28"/>
          <w:rtl/>
        </w:rPr>
        <w:t xml:space="preserve">مع نفس الحجم من محلول نتريت الصوديوم </w:t>
      </w:r>
      <w:r w:rsidRPr="00384C7C">
        <w:rPr>
          <w:rFonts w:asciiTheme="majorBidi" w:hAnsiTheme="majorBidi" w:cstheme="majorBidi"/>
          <w:noProof/>
          <w:position w:val="-16"/>
          <w:sz w:val="28"/>
          <w:szCs w:val="28"/>
        </w:rPr>
        <w:drawing>
          <wp:inline distT="0" distB="0" distL="0" distR="0">
            <wp:extent cx="798195" cy="273050"/>
            <wp:effectExtent l="0" t="0" r="1905" b="0"/>
            <wp:docPr id="497" name="Imag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5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98195" cy="273050"/>
                    </a:xfrm>
                    <a:prstGeom prst="rect">
                      <a:avLst/>
                    </a:prstGeom>
                    <a:noFill/>
                    <a:ln>
                      <a:noFill/>
                    </a:ln>
                  </pic:spPr>
                </pic:pic>
              </a:graphicData>
            </a:graphic>
          </wp:inline>
        </w:drawing>
      </w:r>
      <w:r w:rsidRPr="00384C7C">
        <w:rPr>
          <w:rFonts w:asciiTheme="majorBidi" w:hAnsiTheme="majorBidi" w:cstheme="majorBidi"/>
          <w:sz w:val="28"/>
          <w:szCs w:val="28"/>
          <w:rtl/>
        </w:rPr>
        <w:t xml:space="preserve"> تركيزه المولي </w:t>
      </w:r>
      <w:r w:rsidRPr="00384C7C">
        <w:rPr>
          <w:rFonts w:asciiTheme="majorBidi" w:hAnsiTheme="majorBidi" w:cstheme="majorBidi"/>
          <w:noProof/>
          <w:position w:val="-14"/>
          <w:sz w:val="28"/>
          <w:szCs w:val="28"/>
        </w:rPr>
        <w:drawing>
          <wp:inline distT="0" distB="0" distL="0" distR="0">
            <wp:extent cx="573405" cy="245745"/>
            <wp:effectExtent l="0" t="0" r="0" b="1905"/>
            <wp:docPr id="498" name="Imag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5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405" cy="245745"/>
                    </a:xfrm>
                    <a:prstGeom prst="rect">
                      <a:avLst/>
                    </a:prstGeom>
                    <a:noFill/>
                    <a:ln>
                      <a:noFill/>
                    </a:ln>
                  </pic:spPr>
                </pic:pic>
              </a:graphicData>
            </a:graphic>
          </wp:inline>
        </w:drawing>
      </w:r>
      <w:r w:rsidRPr="00384C7C">
        <w:rPr>
          <w:rFonts w:asciiTheme="majorBidi" w:hAnsiTheme="majorBidi" w:cstheme="majorBidi"/>
          <w:sz w:val="28"/>
          <w:szCs w:val="28"/>
          <w:rtl/>
        </w:rPr>
        <w:t xml:space="preserve">. قياس الناقلية النوعية للمحلول أعطى </w:t>
      </w:r>
      <w:r w:rsidRPr="00384C7C">
        <w:rPr>
          <w:rFonts w:asciiTheme="majorBidi" w:hAnsiTheme="majorBidi" w:cstheme="majorBidi"/>
          <w:noProof/>
          <w:sz w:val="28"/>
          <w:szCs w:val="28"/>
        </w:rPr>
        <w:drawing>
          <wp:inline distT="0" distB="0" distL="0" distR="0">
            <wp:extent cx="1016635" cy="163830"/>
            <wp:effectExtent l="0" t="0" r="0" b="7620"/>
            <wp:docPr id="499" name="Imag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5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16635" cy="163830"/>
                    </a:xfrm>
                    <a:prstGeom prst="rect">
                      <a:avLst/>
                    </a:prstGeom>
                    <a:noFill/>
                    <a:ln>
                      <a:noFill/>
                    </a:ln>
                  </pic:spPr>
                </pic:pic>
              </a:graphicData>
            </a:graphic>
          </wp:inline>
        </w:drawing>
      </w:r>
      <w:r w:rsidRPr="00384C7C">
        <w:rPr>
          <w:rFonts w:asciiTheme="majorBidi" w:hAnsiTheme="majorBidi" w:cstheme="majorBidi"/>
          <w:sz w:val="28"/>
          <w:szCs w:val="28"/>
          <w:rtl/>
        </w:rPr>
        <w:t xml:space="preserve"> .</w:t>
      </w:r>
    </w:p>
    <w:p w:rsidR="00991826" w:rsidRPr="00384C7C" w:rsidRDefault="00991826" w:rsidP="00991826">
      <w:pPr>
        <w:pStyle w:val="Paragraphedeliste1"/>
        <w:numPr>
          <w:ilvl w:val="0"/>
          <w:numId w:val="14"/>
        </w:numPr>
        <w:bidi/>
        <w:spacing w:after="0"/>
        <w:rPr>
          <w:rFonts w:asciiTheme="majorBidi" w:hAnsiTheme="majorBidi" w:cstheme="majorBidi"/>
          <w:sz w:val="28"/>
          <w:szCs w:val="28"/>
        </w:rPr>
      </w:pPr>
      <w:r w:rsidRPr="00384C7C">
        <w:rPr>
          <w:rFonts w:asciiTheme="majorBidi" w:hAnsiTheme="majorBidi" w:cstheme="majorBidi"/>
          <w:sz w:val="28"/>
          <w:szCs w:val="28"/>
          <w:rtl/>
        </w:rPr>
        <w:t>- أ-  ماهي الثنائيات أساس / حمض الداخلة في التفاعل ؟</w:t>
      </w:r>
    </w:p>
    <w:p w:rsidR="00991826" w:rsidRPr="00384C7C" w:rsidRDefault="00991826" w:rsidP="00991826">
      <w:pPr>
        <w:pStyle w:val="Paragraphedeliste1"/>
        <w:bidi/>
        <w:spacing w:after="0"/>
        <w:rPr>
          <w:rFonts w:asciiTheme="majorBidi" w:hAnsiTheme="majorBidi" w:cstheme="majorBidi"/>
          <w:sz w:val="28"/>
          <w:szCs w:val="28"/>
          <w:rtl/>
        </w:rPr>
      </w:pPr>
      <w:r w:rsidRPr="00384C7C">
        <w:rPr>
          <w:rFonts w:asciiTheme="majorBidi" w:hAnsiTheme="majorBidi" w:cstheme="majorBidi"/>
          <w:sz w:val="28"/>
          <w:szCs w:val="28"/>
          <w:rtl/>
        </w:rPr>
        <w:t xml:space="preserve">- ب-  أكتب معادلة التفاعل بين حمض الإيثانويك وشوارد النتريت </w:t>
      </w:r>
      <w:r w:rsidRPr="00384C7C">
        <w:rPr>
          <w:rFonts w:asciiTheme="majorBidi" w:hAnsiTheme="majorBidi" w:cstheme="majorBidi"/>
          <w:noProof/>
          <w:position w:val="-16"/>
          <w:sz w:val="28"/>
          <w:szCs w:val="28"/>
          <w:lang w:eastAsia="fr-FR"/>
        </w:rPr>
        <w:drawing>
          <wp:inline distT="0" distB="0" distL="0" distR="0">
            <wp:extent cx="436880" cy="273050"/>
            <wp:effectExtent l="0" t="0" r="1270" b="0"/>
            <wp:docPr id="500" name="Imag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a:blip r:embed="rId5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6880" cy="273050"/>
                    </a:xfrm>
                    <a:prstGeom prst="rect">
                      <a:avLst/>
                    </a:prstGeom>
                    <a:noFill/>
                    <a:ln>
                      <a:noFill/>
                    </a:ln>
                  </pic:spPr>
                </pic:pic>
              </a:graphicData>
            </a:graphic>
          </wp:inline>
        </w:drawing>
      </w:r>
      <w:r w:rsidRPr="00384C7C">
        <w:rPr>
          <w:rFonts w:asciiTheme="majorBidi" w:hAnsiTheme="majorBidi" w:cstheme="majorBidi"/>
          <w:sz w:val="28"/>
          <w:szCs w:val="28"/>
          <w:rtl/>
        </w:rPr>
        <w:t xml:space="preserve"> ؟</w:t>
      </w:r>
    </w:p>
    <w:p w:rsidR="00991826" w:rsidRPr="00384C7C" w:rsidRDefault="00991826" w:rsidP="00991826">
      <w:pPr>
        <w:pStyle w:val="Paragraphedeliste1"/>
        <w:numPr>
          <w:ilvl w:val="0"/>
          <w:numId w:val="14"/>
        </w:numPr>
        <w:bidi/>
        <w:spacing w:after="0"/>
        <w:rPr>
          <w:rFonts w:asciiTheme="majorBidi" w:hAnsiTheme="majorBidi" w:cstheme="majorBidi"/>
          <w:sz w:val="28"/>
          <w:szCs w:val="28"/>
        </w:rPr>
      </w:pPr>
      <w:r w:rsidRPr="00384C7C">
        <w:rPr>
          <w:rFonts w:asciiTheme="majorBidi" w:hAnsiTheme="majorBidi" w:cstheme="majorBidi"/>
          <w:sz w:val="28"/>
          <w:szCs w:val="28"/>
          <w:rtl/>
        </w:rPr>
        <w:t>- أ - عين كميات المادة الإبتدائية لكل المتفاعلات ؟</w:t>
      </w:r>
    </w:p>
    <w:p w:rsidR="00991826" w:rsidRPr="00384C7C" w:rsidRDefault="00991826" w:rsidP="00991826">
      <w:pPr>
        <w:bidi/>
        <w:ind w:left="360"/>
        <w:rPr>
          <w:rFonts w:asciiTheme="majorBidi" w:hAnsiTheme="majorBidi" w:cstheme="majorBidi"/>
          <w:sz w:val="28"/>
          <w:szCs w:val="28"/>
          <w:rtl/>
        </w:rPr>
      </w:pPr>
      <w:r w:rsidRPr="00384C7C">
        <w:rPr>
          <w:rFonts w:asciiTheme="majorBidi" w:hAnsiTheme="majorBidi" w:cstheme="majorBidi"/>
          <w:sz w:val="28"/>
          <w:szCs w:val="28"/>
          <w:rtl/>
        </w:rPr>
        <w:t xml:space="preserve">     - ب - أنجز جدولا لتقدم التفاعل .</w:t>
      </w:r>
    </w:p>
    <w:p w:rsidR="00991826" w:rsidRPr="00384C7C" w:rsidRDefault="00991826" w:rsidP="00991826">
      <w:pPr>
        <w:pStyle w:val="Paragraphedeliste1"/>
        <w:numPr>
          <w:ilvl w:val="0"/>
          <w:numId w:val="14"/>
        </w:numPr>
        <w:bidi/>
        <w:spacing w:after="0"/>
        <w:rPr>
          <w:rFonts w:asciiTheme="majorBidi" w:hAnsiTheme="majorBidi" w:cstheme="majorBidi"/>
          <w:sz w:val="28"/>
          <w:szCs w:val="28"/>
        </w:rPr>
      </w:pPr>
      <w:r w:rsidRPr="00384C7C">
        <w:rPr>
          <w:rFonts w:asciiTheme="majorBidi" w:hAnsiTheme="majorBidi" w:cstheme="majorBidi"/>
          <w:sz w:val="28"/>
          <w:szCs w:val="28"/>
          <w:rtl/>
        </w:rPr>
        <w:t xml:space="preserve">أكتب العبارة الحرفية للناقلية النوعية </w:t>
      </w:r>
      <w:r w:rsidRPr="00384C7C">
        <w:rPr>
          <w:rFonts w:asciiTheme="majorBidi" w:hAnsiTheme="majorBidi" w:cstheme="majorBidi"/>
          <w:noProof/>
          <w:sz w:val="28"/>
          <w:szCs w:val="28"/>
          <w:lang w:eastAsia="fr-FR"/>
        </w:rPr>
        <w:drawing>
          <wp:inline distT="0" distB="0" distL="0" distR="0">
            <wp:extent cx="109220" cy="109220"/>
            <wp:effectExtent l="0" t="0" r="5080" b="5080"/>
            <wp:docPr id="501" name="Imag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5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220" cy="109220"/>
                    </a:xfrm>
                    <a:prstGeom prst="rect">
                      <a:avLst/>
                    </a:prstGeom>
                    <a:noFill/>
                    <a:ln>
                      <a:noFill/>
                    </a:ln>
                  </pic:spPr>
                </pic:pic>
              </a:graphicData>
            </a:graphic>
          </wp:inline>
        </w:drawing>
      </w:r>
      <w:r w:rsidRPr="00384C7C">
        <w:rPr>
          <w:rFonts w:asciiTheme="majorBidi" w:hAnsiTheme="majorBidi" w:cstheme="majorBidi"/>
          <w:sz w:val="28"/>
          <w:szCs w:val="28"/>
          <w:rtl/>
        </w:rPr>
        <w:t>للمحلول بدلالة التراكيز المولية النهائية للأفراد المتواجدة في المحلول ؟</w:t>
      </w:r>
    </w:p>
    <w:p w:rsidR="00991826" w:rsidRPr="00384C7C" w:rsidRDefault="00991826" w:rsidP="00991826">
      <w:pPr>
        <w:pStyle w:val="Paragraphedeliste1"/>
        <w:numPr>
          <w:ilvl w:val="0"/>
          <w:numId w:val="14"/>
        </w:numPr>
        <w:bidi/>
        <w:spacing w:after="0"/>
        <w:rPr>
          <w:rFonts w:asciiTheme="majorBidi" w:hAnsiTheme="majorBidi" w:cstheme="majorBidi"/>
          <w:sz w:val="28"/>
          <w:szCs w:val="28"/>
        </w:rPr>
      </w:pPr>
      <w:r w:rsidRPr="00384C7C">
        <w:rPr>
          <w:rFonts w:asciiTheme="majorBidi" w:hAnsiTheme="majorBidi" w:cstheme="majorBidi"/>
          <w:sz w:val="28"/>
          <w:szCs w:val="28"/>
          <w:rtl/>
        </w:rPr>
        <w:t>أكتب العبارة الحرفية لثابت التوازن الخاص بمعادلة التفاعل وذلك بدلالة التراكيز المولية النهائية لشوارد الإيثانوات والنتريت ؟</w:t>
      </w:r>
    </w:p>
    <w:p w:rsidR="00991826" w:rsidRPr="00384C7C" w:rsidRDefault="00991826" w:rsidP="00991826">
      <w:pPr>
        <w:pStyle w:val="Paragraphedeliste1"/>
        <w:numPr>
          <w:ilvl w:val="0"/>
          <w:numId w:val="14"/>
        </w:numPr>
        <w:bidi/>
        <w:spacing w:after="0"/>
        <w:rPr>
          <w:rFonts w:asciiTheme="majorBidi" w:hAnsiTheme="majorBidi" w:cstheme="majorBidi"/>
          <w:sz w:val="28"/>
          <w:szCs w:val="28"/>
        </w:rPr>
      </w:pPr>
      <w:r w:rsidRPr="00384C7C">
        <w:rPr>
          <w:rFonts w:asciiTheme="majorBidi" w:hAnsiTheme="majorBidi" w:cstheme="majorBidi"/>
          <w:sz w:val="28"/>
          <w:szCs w:val="28"/>
          <w:rtl/>
        </w:rPr>
        <w:t>استنتج التراكيز المولية النهائية لشوارد الإيثانوات والنتريت ؟</w:t>
      </w:r>
    </w:p>
    <w:p w:rsidR="00991826" w:rsidRPr="00384C7C" w:rsidRDefault="00991826" w:rsidP="00991826">
      <w:pPr>
        <w:pStyle w:val="Paragraphedeliste1"/>
        <w:numPr>
          <w:ilvl w:val="0"/>
          <w:numId w:val="14"/>
        </w:numPr>
        <w:bidi/>
        <w:spacing w:after="0"/>
        <w:rPr>
          <w:rFonts w:asciiTheme="majorBidi" w:hAnsiTheme="majorBidi" w:cstheme="majorBidi"/>
          <w:sz w:val="28"/>
          <w:szCs w:val="28"/>
        </w:rPr>
      </w:pPr>
      <w:r w:rsidRPr="00384C7C">
        <w:rPr>
          <w:rFonts w:asciiTheme="majorBidi" w:hAnsiTheme="majorBidi" w:cstheme="majorBidi"/>
          <w:sz w:val="28"/>
          <w:szCs w:val="28"/>
          <w:rtl/>
        </w:rPr>
        <w:t>ماهي نسبة التقدم النهائي للتفاعل ؟</w:t>
      </w:r>
    </w:p>
    <w:p w:rsidR="00991826" w:rsidRPr="00384C7C" w:rsidRDefault="00991826" w:rsidP="00991826">
      <w:pPr>
        <w:pStyle w:val="Paragraphedeliste1"/>
        <w:bidi/>
        <w:spacing w:after="0"/>
        <w:rPr>
          <w:rFonts w:asciiTheme="majorBidi" w:hAnsiTheme="majorBidi" w:cstheme="majorBidi"/>
          <w:sz w:val="28"/>
          <w:szCs w:val="28"/>
          <w:rtl/>
        </w:rPr>
      </w:pPr>
      <w:r w:rsidRPr="00384C7C">
        <w:rPr>
          <w:rFonts w:asciiTheme="majorBidi" w:hAnsiTheme="majorBidi" w:cstheme="majorBidi"/>
          <w:noProof/>
          <w:sz w:val="28"/>
          <w:szCs w:val="28"/>
          <w:lang w:eastAsia="fr-FR"/>
        </w:rPr>
        <w:drawing>
          <wp:inline distT="0" distB="0" distL="0" distR="0">
            <wp:extent cx="743585" cy="163830"/>
            <wp:effectExtent l="0" t="0" r="0" b="7620"/>
            <wp:docPr id="502" name="Imag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pic:cNvPicPr>
                      <a:picLocks noChangeAspect="1" noChangeArrowheads="1"/>
                    </pic:cNvPicPr>
                  </pic:nvPicPr>
                  <pic:blipFill>
                    <a:blip r:embed="rId5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3585" cy="163830"/>
                    </a:xfrm>
                    <a:prstGeom prst="rect">
                      <a:avLst/>
                    </a:prstGeom>
                    <a:noFill/>
                    <a:ln>
                      <a:noFill/>
                    </a:ln>
                  </pic:spPr>
                </pic:pic>
              </a:graphicData>
            </a:graphic>
          </wp:inline>
        </w:drawing>
      </w:r>
      <w:r w:rsidRPr="00384C7C">
        <w:rPr>
          <w:rFonts w:asciiTheme="majorBidi" w:hAnsiTheme="majorBidi" w:cstheme="majorBidi"/>
          <w:sz w:val="28"/>
          <w:szCs w:val="28"/>
          <w:rtl/>
        </w:rPr>
        <w:t xml:space="preserve">عند درجة الحرارة </w:t>
      </w:r>
      <w:r w:rsidRPr="00384C7C">
        <w:rPr>
          <w:rFonts w:asciiTheme="majorBidi" w:hAnsiTheme="majorBidi" w:cstheme="majorBidi"/>
          <w:noProof/>
          <w:sz w:val="28"/>
          <w:szCs w:val="28"/>
          <w:lang w:eastAsia="fr-FR"/>
        </w:rPr>
        <w:drawing>
          <wp:inline distT="0" distB="0" distL="0" distR="0">
            <wp:extent cx="327660" cy="163830"/>
            <wp:effectExtent l="0" t="0" r="0" b="7620"/>
            <wp:docPr id="503" name="Imag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5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7660" cy="163830"/>
                    </a:xfrm>
                    <a:prstGeom prst="rect">
                      <a:avLst/>
                    </a:prstGeom>
                    <a:noFill/>
                    <a:ln>
                      <a:noFill/>
                    </a:ln>
                  </pic:spPr>
                </pic:pic>
              </a:graphicData>
            </a:graphic>
          </wp:inline>
        </w:drawing>
      </w:r>
    </w:p>
    <w:p w:rsidR="00991826" w:rsidRPr="00384C7C" w:rsidRDefault="00991826" w:rsidP="00991826">
      <w:pPr>
        <w:pStyle w:val="Paragraphedeliste1"/>
        <w:bidi/>
        <w:spacing w:after="0"/>
        <w:jc w:val="center"/>
        <w:rPr>
          <w:rFonts w:asciiTheme="majorBidi" w:hAnsiTheme="majorBidi" w:cstheme="majorBidi"/>
          <w:sz w:val="28"/>
          <w:szCs w:val="28"/>
        </w:rPr>
      </w:pPr>
      <w:r w:rsidRPr="00384C7C">
        <w:rPr>
          <w:rFonts w:asciiTheme="majorBidi" w:hAnsiTheme="majorBidi" w:cstheme="majorBidi"/>
          <w:noProof/>
          <w:position w:val="-60"/>
          <w:lang w:eastAsia="fr-FR"/>
        </w:rPr>
        <w:lastRenderedPageBreak/>
        <w:drawing>
          <wp:inline distT="0" distB="0" distL="0" distR="0">
            <wp:extent cx="1590040" cy="798195"/>
            <wp:effectExtent l="0" t="0" r="0" b="1905"/>
            <wp:docPr id="504" name="Imag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pic:cNvPicPr>
                      <a:picLocks noChangeAspect="1" noChangeArrowheads="1"/>
                    </pic:cNvPicPr>
                  </pic:nvPicPr>
                  <pic:blipFill>
                    <a:blip r:embed="rId5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90040" cy="798195"/>
                    </a:xfrm>
                    <a:prstGeom prst="rect">
                      <a:avLst/>
                    </a:prstGeom>
                    <a:noFill/>
                    <a:ln>
                      <a:noFill/>
                    </a:ln>
                  </pic:spPr>
                </pic:pic>
              </a:graphicData>
            </a:graphic>
          </wp:inline>
        </w:drawing>
      </w:r>
    </w:p>
    <w:p w:rsidR="00991826" w:rsidRPr="00384C7C" w:rsidRDefault="00991826" w:rsidP="00991826">
      <w:pPr>
        <w:bidi/>
        <w:rPr>
          <w:rFonts w:asciiTheme="majorBidi" w:hAnsiTheme="majorBidi" w:cstheme="majorBidi"/>
          <w:b/>
          <w:bCs/>
          <w:color w:val="FF0000"/>
          <w:sz w:val="28"/>
          <w:szCs w:val="28"/>
          <w:u w:val="single"/>
          <w:rtl/>
          <w:lang w:bidi="ar-DZ"/>
        </w:rPr>
      </w:pPr>
      <w:r w:rsidRPr="00384C7C">
        <w:rPr>
          <w:rFonts w:asciiTheme="majorBidi" w:hAnsiTheme="majorBidi" w:cstheme="majorBidi"/>
          <w:b/>
          <w:bCs/>
          <w:color w:val="FF0000"/>
          <w:sz w:val="28"/>
          <w:szCs w:val="28"/>
          <w:u w:val="single"/>
          <w:rtl/>
          <w:lang w:bidi="ar-DZ"/>
        </w:rPr>
        <w:t>التمــــــــــــــــرين الرابع</w:t>
      </w:r>
    </w:p>
    <w:p w:rsidR="00991826" w:rsidRPr="000F1A36" w:rsidRDefault="00991826" w:rsidP="00991826">
      <w:pPr>
        <w:bidi/>
        <w:jc w:val="both"/>
        <w:rPr>
          <w:rFonts w:asciiTheme="majorBidi" w:hAnsiTheme="majorBidi" w:cstheme="majorBidi"/>
          <w:rtl/>
          <w:lang w:bidi="ar-DZ"/>
        </w:rPr>
      </w:pPr>
      <w:r w:rsidRPr="000F1A36">
        <w:rPr>
          <w:rFonts w:asciiTheme="majorBidi" w:hAnsiTheme="majorBidi" w:cstheme="majorBidi"/>
          <w:rtl/>
          <w:lang w:bidi="ar-DZ"/>
        </w:rPr>
        <w:t xml:space="preserve">حمض البنزويك </w:t>
      </w:r>
      <w:r w:rsidRPr="000F1A36">
        <w:rPr>
          <w:rFonts w:asciiTheme="majorBidi" w:hAnsiTheme="majorBidi" w:cstheme="majorBidi"/>
          <w:i/>
          <w:iCs/>
          <w:lang w:bidi="ar-DZ"/>
        </w:rPr>
        <w:t>C</w:t>
      </w:r>
      <w:r w:rsidRPr="000F1A36">
        <w:rPr>
          <w:rFonts w:asciiTheme="majorBidi" w:hAnsiTheme="majorBidi" w:cstheme="majorBidi"/>
          <w:i/>
          <w:iCs/>
          <w:vertAlign w:val="subscript"/>
          <w:lang w:bidi="ar-DZ"/>
        </w:rPr>
        <w:t>6</w:t>
      </w:r>
      <w:r w:rsidRPr="000F1A36">
        <w:rPr>
          <w:rFonts w:asciiTheme="majorBidi" w:hAnsiTheme="majorBidi" w:cstheme="majorBidi"/>
          <w:i/>
          <w:iCs/>
          <w:lang w:bidi="ar-DZ"/>
        </w:rPr>
        <w:t>H</w:t>
      </w:r>
      <w:r w:rsidRPr="000F1A36">
        <w:rPr>
          <w:rFonts w:asciiTheme="majorBidi" w:hAnsiTheme="majorBidi" w:cstheme="majorBidi"/>
          <w:i/>
          <w:iCs/>
          <w:vertAlign w:val="subscript"/>
          <w:lang w:bidi="ar-DZ"/>
        </w:rPr>
        <w:t>5</w:t>
      </w:r>
      <w:r w:rsidRPr="000F1A36">
        <w:rPr>
          <w:rFonts w:asciiTheme="majorBidi" w:hAnsiTheme="majorBidi" w:cstheme="majorBidi"/>
          <w:i/>
          <w:iCs/>
          <w:lang w:bidi="ar-DZ"/>
        </w:rPr>
        <w:t>COOH</w:t>
      </w:r>
      <w:r w:rsidRPr="000F1A36">
        <w:rPr>
          <w:rFonts w:asciiTheme="majorBidi" w:hAnsiTheme="majorBidi" w:cstheme="majorBidi"/>
          <w:rtl/>
          <w:lang w:bidi="ar-DZ"/>
        </w:rPr>
        <w:t xml:space="preserve"> جسم صلب أبيض يستعمل كمادة حافظة في بعض المواد الغذائية و خاصة المشروبات، نظرا لخصائصه كمبيد للفطريات و كمضاد للبكتيريا.</w:t>
      </w:r>
    </w:p>
    <w:p w:rsidR="00991826" w:rsidRPr="000F1A36" w:rsidRDefault="00991826" w:rsidP="00991826">
      <w:pPr>
        <w:bidi/>
        <w:jc w:val="both"/>
        <w:rPr>
          <w:rFonts w:asciiTheme="majorBidi" w:hAnsiTheme="majorBidi" w:cstheme="majorBidi"/>
          <w:rtl/>
          <w:lang w:bidi="ar-DZ"/>
        </w:rPr>
      </w:pPr>
      <w:r w:rsidRPr="000F1A36">
        <w:rPr>
          <w:rFonts w:asciiTheme="majorBidi" w:hAnsiTheme="majorBidi" w:cstheme="majorBidi"/>
          <w:b/>
          <w:bCs/>
          <w:color w:val="0000FF"/>
          <w:u w:val="single"/>
          <w:rtl/>
          <w:lang w:bidi="ar-DZ"/>
        </w:rPr>
        <w:t>المعطيات:</w:t>
      </w:r>
      <w:r w:rsidRPr="000F1A36">
        <w:rPr>
          <w:rFonts w:asciiTheme="majorBidi" w:hAnsiTheme="majorBidi" w:cstheme="majorBidi"/>
          <w:rtl/>
          <w:lang w:bidi="ar-DZ"/>
        </w:rPr>
        <w:t xml:space="preserve"> الكتلة المولية الجزيئية: </w:t>
      </w:r>
      <w:r w:rsidRPr="000F1A36">
        <w:rPr>
          <w:rFonts w:asciiTheme="majorBidi" w:hAnsiTheme="majorBidi" w:cstheme="majorBidi"/>
          <w:i/>
          <w:iCs/>
          <w:lang w:bidi="ar-DZ"/>
        </w:rPr>
        <w:t>M(C</w:t>
      </w:r>
      <w:r w:rsidRPr="000F1A36">
        <w:rPr>
          <w:rFonts w:asciiTheme="majorBidi" w:hAnsiTheme="majorBidi" w:cstheme="majorBidi"/>
          <w:i/>
          <w:iCs/>
          <w:vertAlign w:val="subscript"/>
          <w:lang w:bidi="ar-DZ"/>
        </w:rPr>
        <w:t>6</w:t>
      </w:r>
      <w:r w:rsidRPr="000F1A36">
        <w:rPr>
          <w:rFonts w:asciiTheme="majorBidi" w:hAnsiTheme="majorBidi" w:cstheme="majorBidi"/>
          <w:i/>
          <w:iCs/>
          <w:lang w:bidi="ar-DZ"/>
        </w:rPr>
        <w:t>H</w:t>
      </w:r>
      <w:r w:rsidRPr="000F1A36">
        <w:rPr>
          <w:rFonts w:asciiTheme="majorBidi" w:hAnsiTheme="majorBidi" w:cstheme="majorBidi"/>
          <w:i/>
          <w:iCs/>
          <w:vertAlign w:val="subscript"/>
          <w:lang w:bidi="ar-DZ"/>
        </w:rPr>
        <w:t>5</w:t>
      </w:r>
      <w:r w:rsidRPr="000F1A36">
        <w:rPr>
          <w:rFonts w:asciiTheme="majorBidi" w:hAnsiTheme="majorBidi" w:cstheme="majorBidi"/>
          <w:i/>
          <w:iCs/>
          <w:lang w:bidi="ar-DZ"/>
        </w:rPr>
        <w:t>COOH) =122 g/mol</w:t>
      </w:r>
    </w:p>
    <w:p w:rsidR="00991826" w:rsidRPr="000F1A36" w:rsidRDefault="00991826" w:rsidP="00991826">
      <w:pPr>
        <w:bidi/>
        <w:jc w:val="both"/>
        <w:rPr>
          <w:rFonts w:asciiTheme="majorBidi" w:hAnsiTheme="majorBidi" w:cstheme="majorBidi"/>
          <w:rtl/>
          <w:lang w:bidi="ar-DZ"/>
        </w:rPr>
      </w:pPr>
      <w:r w:rsidRPr="000F1A36">
        <w:rPr>
          <w:rFonts w:asciiTheme="majorBidi" w:hAnsiTheme="majorBidi" w:cstheme="majorBidi"/>
          <w:rtl/>
          <w:lang w:bidi="ar-DZ"/>
        </w:rPr>
        <w:t xml:space="preserve">الناقليات المولية الشاردية عند </w:t>
      </w:r>
      <w:r w:rsidRPr="000F1A36">
        <w:rPr>
          <w:rFonts w:asciiTheme="majorBidi" w:hAnsiTheme="majorBidi" w:cstheme="majorBidi"/>
          <w:i/>
          <w:iCs/>
          <w:lang w:bidi="ar-DZ"/>
        </w:rPr>
        <w:t>25°C</w:t>
      </w:r>
      <w:r w:rsidRPr="000F1A36">
        <w:rPr>
          <w:rFonts w:asciiTheme="majorBidi" w:hAnsiTheme="majorBidi" w:cstheme="majorBidi"/>
          <w:rtl/>
          <w:lang w:bidi="ar-DZ"/>
        </w:rPr>
        <w:t>:</w:t>
      </w:r>
      <w:r w:rsidRPr="000F1A36">
        <w:rPr>
          <w:rFonts w:asciiTheme="majorBidi" w:hAnsiTheme="majorBidi" w:cstheme="majorBidi"/>
          <w:position w:val="-24"/>
          <w:lang w:bidi="ar-DZ"/>
        </w:rPr>
        <w:object w:dxaOrig="6280" w:dyaOrig="499">
          <v:shape id="_x0000_i1267" type="#_x0000_t75" style="width:313.65pt;height:24.4pt" o:ole="">
            <v:imagedata r:id="rId556" o:title=""/>
          </v:shape>
          <o:OLEObject Type="Embed" ProgID="Equation.3" ShapeID="_x0000_i1267" DrawAspect="Content" ObjectID="_1629798382" r:id="rId557"/>
        </w:object>
      </w:r>
    </w:p>
    <w:p w:rsidR="00991826" w:rsidRPr="000F1A36" w:rsidRDefault="00991826" w:rsidP="00991826">
      <w:pPr>
        <w:bidi/>
        <w:ind w:left="-180"/>
        <w:jc w:val="both"/>
        <w:rPr>
          <w:rFonts w:asciiTheme="majorBidi" w:hAnsiTheme="majorBidi" w:cstheme="majorBidi"/>
          <w:b/>
          <w:bCs/>
          <w:rtl/>
          <w:lang w:bidi="ar-DZ"/>
        </w:rPr>
      </w:pPr>
      <w:r w:rsidRPr="000F1A36">
        <w:rPr>
          <w:rFonts w:asciiTheme="majorBidi" w:hAnsiTheme="majorBidi" w:cstheme="majorBidi"/>
          <w:b/>
          <w:bCs/>
          <w:rtl/>
          <w:lang w:bidi="ar-DZ"/>
        </w:rPr>
        <w:t>دراسة تفاعل حمض البنزويك مع الماء:</w:t>
      </w:r>
    </w:p>
    <w:p w:rsidR="00991826" w:rsidRPr="000F1A36" w:rsidRDefault="00991826" w:rsidP="00991826">
      <w:pPr>
        <w:bidi/>
        <w:jc w:val="both"/>
        <w:rPr>
          <w:rFonts w:asciiTheme="majorBidi" w:hAnsiTheme="majorBidi" w:cstheme="majorBidi"/>
          <w:lang w:bidi="ar-DZ"/>
        </w:rPr>
      </w:pPr>
      <w:r w:rsidRPr="000F1A36">
        <w:rPr>
          <w:rFonts w:asciiTheme="majorBidi" w:hAnsiTheme="majorBidi" w:cstheme="majorBidi"/>
          <w:rtl/>
          <w:lang w:bidi="ar-DZ"/>
        </w:rPr>
        <w:t xml:space="preserve">نحضر محلولا مائيا </w:t>
      </w:r>
      <w:r w:rsidRPr="000F1A36">
        <w:rPr>
          <w:rFonts w:asciiTheme="majorBidi" w:hAnsiTheme="majorBidi" w:cstheme="majorBidi"/>
          <w:i/>
          <w:iCs/>
          <w:lang w:bidi="ar-DZ"/>
        </w:rPr>
        <w:t>(S)</w:t>
      </w:r>
      <w:r w:rsidRPr="000F1A36">
        <w:rPr>
          <w:rFonts w:asciiTheme="majorBidi" w:hAnsiTheme="majorBidi" w:cstheme="majorBidi"/>
          <w:rtl/>
          <w:lang w:bidi="ar-DZ"/>
        </w:rPr>
        <w:t xml:space="preserve"> لهذا الحمض تركيزه المولي </w:t>
      </w:r>
      <w:r w:rsidRPr="000F1A36">
        <w:rPr>
          <w:rFonts w:asciiTheme="majorBidi" w:hAnsiTheme="majorBidi" w:cstheme="majorBidi"/>
          <w:i/>
          <w:iCs/>
          <w:lang w:bidi="ar-DZ"/>
        </w:rPr>
        <w:t>C = 5</w:t>
      </w:r>
      <w:r w:rsidRPr="000F1A36">
        <w:rPr>
          <w:rFonts w:asciiTheme="majorBidi" w:hAnsiTheme="majorBidi" w:cstheme="majorBidi"/>
          <w:i/>
          <w:iCs/>
          <w:lang w:bidi="ar-DZ"/>
        </w:rPr>
        <w:sym w:font="Symbol" w:char="F0B4"/>
      </w:r>
      <w:r w:rsidRPr="000F1A36">
        <w:rPr>
          <w:rFonts w:asciiTheme="majorBidi" w:hAnsiTheme="majorBidi" w:cstheme="majorBidi"/>
          <w:i/>
          <w:iCs/>
          <w:lang w:bidi="ar-DZ"/>
        </w:rPr>
        <w:t>10</w:t>
      </w:r>
      <w:r w:rsidRPr="000F1A36">
        <w:rPr>
          <w:rFonts w:asciiTheme="majorBidi" w:hAnsiTheme="majorBidi" w:cstheme="majorBidi"/>
          <w:i/>
          <w:iCs/>
          <w:vertAlign w:val="superscript"/>
          <w:lang w:bidi="ar-DZ"/>
        </w:rPr>
        <w:sym w:font="Symbol" w:char="F02D"/>
      </w:r>
      <w:r w:rsidRPr="000F1A36">
        <w:rPr>
          <w:rFonts w:asciiTheme="majorBidi" w:hAnsiTheme="majorBidi" w:cstheme="majorBidi"/>
          <w:i/>
          <w:iCs/>
          <w:vertAlign w:val="superscript"/>
          <w:lang w:bidi="ar-DZ"/>
        </w:rPr>
        <w:t>3</w:t>
      </w:r>
      <w:r w:rsidRPr="000F1A36">
        <w:rPr>
          <w:rFonts w:asciiTheme="majorBidi" w:hAnsiTheme="majorBidi" w:cstheme="majorBidi"/>
          <w:i/>
          <w:iCs/>
          <w:lang w:bidi="ar-DZ"/>
        </w:rPr>
        <w:t xml:space="preserve"> mol/L</w:t>
      </w:r>
      <w:r w:rsidRPr="000F1A36">
        <w:rPr>
          <w:rFonts w:asciiTheme="majorBidi" w:hAnsiTheme="majorBidi" w:cstheme="majorBidi"/>
          <w:rtl/>
          <w:lang w:bidi="ar-DZ"/>
        </w:rPr>
        <w:t xml:space="preserve"> و حجمه </w:t>
      </w:r>
      <w:r w:rsidRPr="000F1A36">
        <w:rPr>
          <w:rFonts w:asciiTheme="majorBidi" w:hAnsiTheme="majorBidi" w:cstheme="majorBidi"/>
          <w:i/>
          <w:iCs/>
          <w:lang w:bidi="ar-DZ"/>
        </w:rPr>
        <w:t>V = 200 mL</w:t>
      </w:r>
      <w:r w:rsidRPr="000F1A36">
        <w:rPr>
          <w:rFonts w:asciiTheme="majorBidi" w:hAnsiTheme="majorBidi" w:cstheme="majorBidi"/>
          <w:rtl/>
          <w:lang w:bidi="ar-DZ"/>
        </w:rPr>
        <w:t xml:space="preserve">. نقيس،عند التوازن في الدرجة </w:t>
      </w:r>
      <w:smartTag w:uri="urn:schemas-microsoft-com:office:smarttags" w:element="metricconverter">
        <w:smartTagPr>
          <w:attr w:name="ProductID" w:val="25ﾰC"/>
        </w:smartTagPr>
        <w:r w:rsidRPr="000F1A36">
          <w:rPr>
            <w:rFonts w:asciiTheme="majorBidi" w:hAnsiTheme="majorBidi" w:cstheme="majorBidi"/>
            <w:i/>
            <w:iCs/>
            <w:lang w:bidi="ar-DZ"/>
          </w:rPr>
          <w:t>25°C</w:t>
        </w:r>
      </w:smartTag>
      <w:r w:rsidRPr="000F1A36">
        <w:rPr>
          <w:rFonts w:asciiTheme="majorBidi" w:hAnsiTheme="majorBidi" w:cstheme="majorBidi"/>
          <w:rtl/>
          <w:lang w:bidi="ar-DZ"/>
        </w:rPr>
        <w:t xml:space="preserve"> ، ناقليته النوعية فنجدها </w:t>
      </w:r>
      <w:r w:rsidRPr="000F1A36">
        <w:rPr>
          <w:rFonts w:asciiTheme="majorBidi" w:hAnsiTheme="majorBidi" w:cstheme="majorBidi"/>
          <w:i/>
          <w:iCs/>
          <w:lang w:bidi="ar-DZ"/>
        </w:rPr>
        <w:sym w:font="Symbol" w:char="F073"/>
      </w:r>
      <w:r w:rsidRPr="000F1A36">
        <w:rPr>
          <w:rFonts w:asciiTheme="majorBidi" w:hAnsiTheme="majorBidi" w:cstheme="majorBidi"/>
          <w:i/>
          <w:iCs/>
          <w:lang w:bidi="ar-DZ"/>
        </w:rPr>
        <w:t xml:space="preserve">  = 2,03</w:t>
      </w:r>
      <w:r w:rsidRPr="000F1A36">
        <w:rPr>
          <w:rFonts w:asciiTheme="majorBidi" w:hAnsiTheme="majorBidi" w:cstheme="majorBidi"/>
          <w:i/>
          <w:iCs/>
          <w:lang w:bidi="ar-DZ"/>
        </w:rPr>
        <w:sym w:font="Symbol" w:char="F0B4"/>
      </w:r>
      <w:r w:rsidRPr="000F1A36">
        <w:rPr>
          <w:rFonts w:asciiTheme="majorBidi" w:hAnsiTheme="majorBidi" w:cstheme="majorBidi"/>
          <w:i/>
          <w:iCs/>
          <w:lang w:bidi="ar-DZ"/>
        </w:rPr>
        <w:t>10</w:t>
      </w:r>
      <w:r w:rsidRPr="000F1A36">
        <w:rPr>
          <w:rFonts w:asciiTheme="majorBidi" w:hAnsiTheme="majorBidi" w:cstheme="majorBidi"/>
          <w:i/>
          <w:iCs/>
          <w:vertAlign w:val="superscript"/>
          <w:lang w:bidi="ar-DZ"/>
        </w:rPr>
        <w:sym w:font="Symbol" w:char="F02D"/>
      </w:r>
      <w:r w:rsidRPr="000F1A36">
        <w:rPr>
          <w:rFonts w:asciiTheme="majorBidi" w:hAnsiTheme="majorBidi" w:cstheme="majorBidi"/>
          <w:i/>
          <w:iCs/>
          <w:vertAlign w:val="superscript"/>
          <w:lang w:bidi="ar-DZ"/>
        </w:rPr>
        <w:t>2</w:t>
      </w:r>
      <w:r w:rsidRPr="000F1A36">
        <w:rPr>
          <w:rFonts w:asciiTheme="majorBidi" w:hAnsiTheme="majorBidi" w:cstheme="majorBidi"/>
          <w:i/>
          <w:iCs/>
          <w:lang w:bidi="ar-DZ"/>
        </w:rPr>
        <w:t xml:space="preserve"> S/m</w:t>
      </w:r>
      <w:r w:rsidRPr="000F1A36">
        <w:rPr>
          <w:rFonts w:asciiTheme="majorBidi" w:hAnsiTheme="majorBidi" w:cstheme="majorBidi"/>
          <w:rtl/>
          <w:lang w:bidi="ar-DZ"/>
        </w:rPr>
        <w:t>.</w:t>
      </w:r>
    </w:p>
    <w:p w:rsidR="00991826" w:rsidRPr="000F1A36" w:rsidRDefault="00991826" w:rsidP="00991826">
      <w:pPr>
        <w:bidi/>
        <w:jc w:val="both"/>
        <w:rPr>
          <w:rFonts w:asciiTheme="majorBidi" w:hAnsiTheme="majorBidi" w:cstheme="majorBidi"/>
          <w:rtl/>
          <w:lang w:bidi="ar-DZ"/>
        </w:rPr>
      </w:pPr>
      <w:r w:rsidRPr="000F1A36">
        <w:rPr>
          <w:rFonts w:asciiTheme="majorBidi" w:hAnsiTheme="majorBidi" w:cstheme="majorBidi"/>
          <w:rtl/>
          <w:lang w:bidi="ar-DZ"/>
        </w:rPr>
        <w:t>1- أنشئ جدول تقدم التفاعل المنمذج للتحول الحادث بين حمض البنزويك و الماء.</w:t>
      </w:r>
    </w:p>
    <w:p w:rsidR="00991826" w:rsidRPr="000F1A36" w:rsidRDefault="00991826" w:rsidP="00991826">
      <w:pPr>
        <w:bidi/>
        <w:jc w:val="both"/>
        <w:rPr>
          <w:rFonts w:asciiTheme="majorBidi" w:hAnsiTheme="majorBidi" w:cstheme="majorBidi"/>
          <w:rtl/>
          <w:lang w:bidi="ar-DZ"/>
        </w:rPr>
      </w:pPr>
      <w:r w:rsidRPr="000F1A36">
        <w:rPr>
          <w:rFonts w:asciiTheme="majorBidi" w:hAnsiTheme="majorBidi" w:cstheme="majorBidi"/>
          <w:rtl/>
          <w:lang w:bidi="ar-DZ"/>
        </w:rPr>
        <w:t xml:space="preserve">2- أعطي عبارة </w:t>
      </w:r>
      <w:r w:rsidRPr="000F1A36">
        <w:rPr>
          <w:rFonts w:asciiTheme="majorBidi" w:hAnsiTheme="majorBidi" w:cstheme="majorBidi"/>
          <w:i/>
          <w:iCs/>
          <w:lang w:bidi="ar-DZ"/>
        </w:rPr>
        <w:t>x</w:t>
      </w:r>
      <w:r w:rsidRPr="000F1A36">
        <w:rPr>
          <w:rFonts w:asciiTheme="majorBidi" w:hAnsiTheme="majorBidi" w:cstheme="majorBidi"/>
          <w:i/>
          <w:iCs/>
          <w:vertAlign w:val="subscript"/>
          <w:lang w:bidi="ar-DZ"/>
        </w:rPr>
        <w:t>éq</w:t>
      </w:r>
      <w:r w:rsidRPr="000F1A36">
        <w:rPr>
          <w:rFonts w:asciiTheme="majorBidi" w:hAnsiTheme="majorBidi" w:cstheme="majorBidi"/>
          <w:rtl/>
          <w:lang w:bidi="ar-DZ"/>
        </w:rPr>
        <w:t xml:space="preserve"> (تقدم التفاعل عند التوازن) بدلالة </w:t>
      </w:r>
      <w:r w:rsidRPr="000F1A36">
        <w:rPr>
          <w:rFonts w:asciiTheme="majorBidi" w:hAnsiTheme="majorBidi" w:cstheme="majorBidi"/>
          <w:position w:val="-24"/>
          <w:lang w:bidi="ar-DZ"/>
        </w:rPr>
        <w:object w:dxaOrig="2000" w:dyaOrig="480">
          <v:shape id="_x0000_i1268" type="#_x0000_t75" style="width:100.15pt;height:24.4pt" o:ole="">
            <v:imagedata r:id="rId558" o:title=""/>
          </v:shape>
          <o:OLEObject Type="Embed" ProgID="Equation.3" ShapeID="_x0000_i1268" DrawAspect="Content" ObjectID="_1629798383" r:id="rId559"/>
        </w:object>
      </w:r>
      <w:r w:rsidRPr="000F1A36">
        <w:rPr>
          <w:rFonts w:asciiTheme="majorBidi" w:hAnsiTheme="majorBidi" w:cstheme="majorBidi"/>
          <w:rtl/>
          <w:lang w:bidi="ar-DZ"/>
        </w:rPr>
        <w:t xml:space="preserve"> وَ </w:t>
      </w:r>
      <w:r w:rsidRPr="000F1A36">
        <w:rPr>
          <w:rFonts w:asciiTheme="majorBidi" w:hAnsiTheme="majorBidi" w:cstheme="majorBidi"/>
          <w:i/>
          <w:iCs/>
          <w:lang w:bidi="ar-DZ"/>
        </w:rPr>
        <w:t>V</w:t>
      </w:r>
      <w:r w:rsidRPr="000F1A36">
        <w:rPr>
          <w:rFonts w:asciiTheme="majorBidi" w:hAnsiTheme="majorBidi" w:cstheme="majorBidi"/>
          <w:rtl/>
          <w:lang w:bidi="ar-DZ"/>
        </w:rPr>
        <w:t xml:space="preserve">. (نهمل التشرد الذاتي للماء) </w:t>
      </w:r>
    </w:p>
    <w:p w:rsidR="00991826" w:rsidRPr="000F1A36" w:rsidRDefault="00991826" w:rsidP="00991826">
      <w:pPr>
        <w:bidi/>
        <w:jc w:val="both"/>
        <w:rPr>
          <w:rFonts w:asciiTheme="majorBidi" w:hAnsiTheme="majorBidi" w:cstheme="majorBidi"/>
          <w:rtl/>
          <w:lang w:bidi="ar-DZ"/>
        </w:rPr>
      </w:pPr>
      <w:r w:rsidRPr="000F1A36">
        <w:rPr>
          <w:rFonts w:asciiTheme="majorBidi" w:hAnsiTheme="majorBidi" w:cstheme="majorBidi"/>
          <w:rtl/>
          <w:lang w:bidi="ar-DZ"/>
        </w:rPr>
        <w:t xml:space="preserve">- بين أن: </w:t>
      </w:r>
      <w:r w:rsidRPr="000F1A36">
        <w:rPr>
          <w:rFonts w:asciiTheme="majorBidi" w:hAnsiTheme="majorBidi" w:cstheme="majorBidi"/>
          <w:i/>
          <w:iCs/>
          <w:lang w:bidi="ar-DZ"/>
        </w:rPr>
        <w:t>x</w:t>
      </w:r>
      <w:r w:rsidRPr="000F1A36">
        <w:rPr>
          <w:rFonts w:asciiTheme="majorBidi" w:hAnsiTheme="majorBidi" w:cstheme="majorBidi"/>
          <w:i/>
          <w:iCs/>
          <w:vertAlign w:val="subscript"/>
          <w:lang w:bidi="ar-DZ"/>
        </w:rPr>
        <w:t>éq</w:t>
      </w:r>
      <w:r w:rsidRPr="000F1A36">
        <w:rPr>
          <w:rFonts w:asciiTheme="majorBidi" w:hAnsiTheme="majorBidi" w:cstheme="majorBidi"/>
          <w:i/>
          <w:iCs/>
          <w:lang w:bidi="ar-DZ"/>
        </w:rPr>
        <w:t xml:space="preserve"> = 1,06</w:t>
      </w:r>
      <w:r w:rsidRPr="000F1A36">
        <w:rPr>
          <w:rFonts w:asciiTheme="majorBidi" w:hAnsiTheme="majorBidi" w:cstheme="majorBidi"/>
          <w:i/>
          <w:iCs/>
          <w:lang w:bidi="ar-DZ"/>
        </w:rPr>
        <w:sym w:font="Symbol" w:char="F0B4"/>
      </w:r>
      <w:r w:rsidRPr="000F1A36">
        <w:rPr>
          <w:rFonts w:asciiTheme="majorBidi" w:hAnsiTheme="majorBidi" w:cstheme="majorBidi"/>
          <w:i/>
          <w:iCs/>
          <w:lang w:bidi="ar-DZ"/>
        </w:rPr>
        <w:t>10</w:t>
      </w:r>
      <w:r w:rsidRPr="000F1A36">
        <w:rPr>
          <w:rFonts w:asciiTheme="majorBidi" w:hAnsiTheme="majorBidi" w:cstheme="majorBidi"/>
          <w:i/>
          <w:iCs/>
          <w:vertAlign w:val="superscript"/>
          <w:lang w:bidi="ar-DZ"/>
        </w:rPr>
        <w:sym w:font="Symbol" w:char="F02D"/>
      </w:r>
      <w:r w:rsidRPr="000F1A36">
        <w:rPr>
          <w:rFonts w:asciiTheme="majorBidi" w:hAnsiTheme="majorBidi" w:cstheme="majorBidi"/>
          <w:i/>
          <w:iCs/>
          <w:vertAlign w:val="superscript"/>
          <w:lang w:bidi="ar-DZ"/>
        </w:rPr>
        <w:t>4</w:t>
      </w:r>
      <w:r w:rsidRPr="000F1A36">
        <w:rPr>
          <w:rFonts w:asciiTheme="majorBidi" w:hAnsiTheme="majorBidi" w:cstheme="majorBidi"/>
          <w:i/>
          <w:iCs/>
          <w:lang w:bidi="ar-DZ"/>
        </w:rPr>
        <w:t xml:space="preserve"> mol</w:t>
      </w:r>
      <w:r w:rsidRPr="000F1A36">
        <w:rPr>
          <w:rFonts w:asciiTheme="majorBidi" w:hAnsiTheme="majorBidi" w:cstheme="majorBidi"/>
          <w:rtl/>
          <w:lang w:bidi="ar-DZ"/>
        </w:rPr>
        <w:t xml:space="preserve"> .</w:t>
      </w:r>
    </w:p>
    <w:p w:rsidR="00991826" w:rsidRPr="000F1A36" w:rsidRDefault="00991826" w:rsidP="00991826">
      <w:pPr>
        <w:bidi/>
        <w:jc w:val="both"/>
        <w:rPr>
          <w:rFonts w:asciiTheme="majorBidi" w:hAnsiTheme="majorBidi" w:cstheme="majorBidi"/>
          <w:rtl/>
          <w:lang w:bidi="ar-DZ"/>
        </w:rPr>
      </w:pPr>
      <w:r w:rsidRPr="000F1A36">
        <w:rPr>
          <w:rFonts w:asciiTheme="majorBidi" w:hAnsiTheme="majorBidi" w:cstheme="majorBidi"/>
          <w:rtl/>
          <w:lang w:bidi="ar-DZ"/>
        </w:rPr>
        <w:t xml:space="preserve">3- أحسب نسبة التقدم النهائي للتفاعل. ماذا يمكن قوله عن حمض البنزويك ؟. </w:t>
      </w:r>
    </w:p>
    <w:p w:rsidR="00991826" w:rsidRPr="000F1A36" w:rsidRDefault="00991826" w:rsidP="00991826">
      <w:pPr>
        <w:bidi/>
        <w:jc w:val="both"/>
        <w:rPr>
          <w:rFonts w:asciiTheme="majorBidi" w:hAnsiTheme="majorBidi" w:cstheme="majorBidi"/>
          <w:rtl/>
          <w:lang w:bidi="ar-DZ"/>
        </w:rPr>
      </w:pPr>
      <w:r w:rsidRPr="000F1A36">
        <w:rPr>
          <w:rFonts w:asciiTheme="majorBidi" w:hAnsiTheme="majorBidi" w:cstheme="majorBidi"/>
          <w:rtl/>
          <w:lang w:bidi="ar-DZ"/>
        </w:rPr>
        <w:t xml:space="preserve">4- بين أن عبارة كسر التفاعل عند التوازن </w:t>
      </w:r>
      <w:proofErr w:type="gramStart"/>
      <w:r w:rsidRPr="000F1A36">
        <w:rPr>
          <w:rFonts w:asciiTheme="majorBidi" w:hAnsiTheme="majorBidi" w:cstheme="majorBidi"/>
          <w:rtl/>
          <w:lang w:bidi="ar-DZ"/>
        </w:rPr>
        <w:t>هي</w:t>
      </w:r>
      <w:proofErr w:type="gramEnd"/>
      <w:r w:rsidRPr="000F1A36">
        <w:rPr>
          <w:rFonts w:asciiTheme="majorBidi" w:hAnsiTheme="majorBidi" w:cstheme="majorBidi"/>
          <w:rtl/>
          <w:lang w:bidi="ar-DZ"/>
        </w:rPr>
        <w:t xml:space="preserve">: </w:t>
      </w:r>
      <w:r w:rsidRPr="000F1A36">
        <w:rPr>
          <w:rFonts w:asciiTheme="majorBidi" w:hAnsiTheme="majorBidi" w:cstheme="majorBidi"/>
          <w:position w:val="-56"/>
          <w:lang w:bidi="ar-DZ"/>
        </w:rPr>
        <w:object w:dxaOrig="2299" w:dyaOrig="1180">
          <v:shape id="_x0000_i1269" type="#_x0000_t75" style="width:112.05pt;height:45.7pt" o:ole="">
            <v:imagedata r:id="rId560" o:title=""/>
          </v:shape>
          <o:OLEObject Type="Embed" ProgID="Equation.3" ShapeID="_x0000_i1269" DrawAspect="Content" ObjectID="_1629798384" r:id="rId561"/>
        </w:object>
      </w:r>
      <w:r w:rsidRPr="000F1A36">
        <w:rPr>
          <w:rFonts w:asciiTheme="majorBidi" w:hAnsiTheme="majorBidi" w:cstheme="majorBidi"/>
          <w:rtl/>
          <w:lang w:bidi="ar-DZ"/>
        </w:rPr>
        <w:t>.</w:t>
      </w:r>
    </w:p>
    <w:p w:rsidR="00991826" w:rsidRPr="000F1A36" w:rsidRDefault="00991826" w:rsidP="00991826">
      <w:pPr>
        <w:bidi/>
        <w:jc w:val="both"/>
        <w:rPr>
          <w:rFonts w:asciiTheme="majorBidi" w:hAnsiTheme="majorBidi" w:cstheme="majorBidi"/>
          <w:rtl/>
          <w:lang w:bidi="ar-DZ"/>
        </w:rPr>
      </w:pPr>
      <w:r w:rsidRPr="000F1A36">
        <w:rPr>
          <w:rFonts w:asciiTheme="majorBidi" w:hAnsiTheme="majorBidi" w:cstheme="majorBidi"/>
          <w:rtl/>
          <w:lang w:bidi="ar-DZ"/>
        </w:rPr>
        <w:t xml:space="preserve">5-استنتج ثابتي الحموضة </w:t>
      </w:r>
      <w:r w:rsidRPr="000F1A36">
        <w:rPr>
          <w:rFonts w:asciiTheme="majorBidi" w:hAnsiTheme="majorBidi" w:cstheme="majorBidi"/>
          <w:i/>
          <w:iCs/>
          <w:lang w:bidi="ar-DZ"/>
        </w:rPr>
        <w:t>K</w:t>
      </w:r>
      <w:r w:rsidRPr="000F1A36">
        <w:rPr>
          <w:rFonts w:asciiTheme="majorBidi" w:hAnsiTheme="majorBidi" w:cstheme="majorBidi"/>
          <w:i/>
          <w:iCs/>
          <w:vertAlign w:val="subscript"/>
          <w:lang w:bidi="ar-DZ"/>
        </w:rPr>
        <w:t>a</w:t>
      </w:r>
      <w:r w:rsidRPr="000F1A36">
        <w:rPr>
          <w:rFonts w:asciiTheme="majorBidi" w:hAnsiTheme="majorBidi" w:cstheme="majorBidi"/>
          <w:rtl/>
          <w:lang w:bidi="ar-DZ"/>
        </w:rPr>
        <w:t xml:space="preserve"> و </w:t>
      </w:r>
      <w:r w:rsidRPr="000F1A36">
        <w:rPr>
          <w:rFonts w:asciiTheme="majorBidi" w:hAnsiTheme="majorBidi" w:cstheme="majorBidi"/>
          <w:i/>
          <w:iCs/>
          <w:lang w:bidi="ar-DZ"/>
        </w:rPr>
        <w:t>pK</w:t>
      </w:r>
      <w:r w:rsidRPr="000F1A36">
        <w:rPr>
          <w:rFonts w:asciiTheme="majorBidi" w:hAnsiTheme="majorBidi" w:cstheme="majorBidi"/>
          <w:i/>
          <w:iCs/>
          <w:vertAlign w:val="subscript"/>
          <w:lang w:bidi="ar-DZ"/>
        </w:rPr>
        <w:t>a</w:t>
      </w:r>
      <w:r w:rsidRPr="000F1A36">
        <w:rPr>
          <w:rFonts w:asciiTheme="majorBidi" w:hAnsiTheme="majorBidi" w:cstheme="majorBidi"/>
          <w:rtl/>
          <w:lang w:bidi="ar-DZ"/>
        </w:rPr>
        <w:t xml:space="preserve"> للثنائية </w:t>
      </w:r>
      <w:r w:rsidRPr="000F1A36">
        <w:rPr>
          <w:rFonts w:asciiTheme="majorBidi" w:hAnsiTheme="majorBidi" w:cstheme="majorBidi"/>
          <w:i/>
          <w:iCs/>
          <w:lang w:bidi="ar-DZ"/>
        </w:rPr>
        <w:t>C</w:t>
      </w:r>
      <w:r w:rsidRPr="000F1A36">
        <w:rPr>
          <w:rFonts w:asciiTheme="majorBidi" w:hAnsiTheme="majorBidi" w:cstheme="majorBidi"/>
          <w:i/>
          <w:iCs/>
          <w:vertAlign w:val="subscript"/>
          <w:lang w:bidi="ar-DZ"/>
        </w:rPr>
        <w:t>6</w:t>
      </w:r>
      <w:r w:rsidRPr="000F1A36">
        <w:rPr>
          <w:rFonts w:asciiTheme="majorBidi" w:hAnsiTheme="majorBidi" w:cstheme="majorBidi"/>
          <w:i/>
          <w:iCs/>
          <w:lang w:bidi="ar-DZ"/>
        </w:rPr>
        <w:t>H</w:t>
      </w:r>
      <w:r w:rsidRPr="000F1A36">
        <w:rPr>
          <w:rFonts w:asciiTheme="majorBidi" w:hAnsiTheme="majorBidi" w:cstheme="majorBidi"/>
          <w:i/>
          <w:iCs/>
          <w:vertAlign w:val="subscript"/>
          <w:lang w:bidi="ar-DZ"/>
        </w:rPr>
        <w:t>5</w:t>
      </w:r>
      <w:r w:rsidRPr="000F1A36">
        <w:rPr>
          <w:rFonts w:asciiTheme="majorBidi" w:hAnsiTheme="majorBidi" w:cstheme="majorBidi"/>
          <w:i/>
          <w:iCs/>
          <w:lang w:bidi="ar-DZ"/>
        </w:rPr>
        <w:t>COOH/C</w:t>
      </w:r>
      <w:r w:rsidRPr="000F1A36">
        <w:rPr>
          <w:rFonts w:asciiTheme="majorBidi" w:hAnsiTheme="majorBidi" w:cstheme="majorBidi"/>
          <w:i/>
          <w:iCs/>
          <w:vertAlign w:val="subscript"/>
          <w:lang w:bidi="ar-DZ"/>
        </w:rPr>
        <w:t>6</w:t>
      </w:r>
      <w:r w:rsidRPr="000F1A36">
        <w:rPr>
          <w:rFonts w:asciiTheme="majorBidi" w:hAnsiTheme="majorBidi" w:cstheme="majorBidi"/>
          <w:i/>
          <w:iCs/>
          <w:lang w:bidi="ar-DZ"/>
        </w:rPr>
        <w:t>H</w:t>
      </w:r>
      <w:r w:rsidRPr="000F1A36">
        <w:rPr>
          <w:rFonts w:asciiTheme="majorBidi" w:hAnsiTheme="majorBidi" w:cstheme="majorBidi"/>
          <w:i/>
          <w:iCs/>
          <w:vertAlign w:val="subscript"/>
          <w:lang w:bidi="ar-DZ"/>
        </w:rPr>
        <w:t>5</w:t>
      </w:r>
      <w:r w:rsidRPr="000F1A36">
        <w:rPr>
          <w:rFonts w:asciiTheme="majorBidi" w:hAnsiTheme="majorBidi" w:cstheme="majorBidi"/>
          <w:i/>
          <w:iCs/>
          <w:lang w:bidi="ar-DZ"/>
        </w:rPr>
        <w:t>COO</w:t>
      </w:r>
      <w:r w:rsidRPr="000F1A36">
        <w:rPr>
          <w:rFonts w:asciiTheme="majorBidi" w:hAnsiTheme="majorBidi" w:cstheme="majorBidi"/>
          <w:i/>
          <w:iCs/>
          <w:vertAlign w:val="superscript"/>
          <w:lang w:bidi="ar-DZ"/>
        </w:rPr>
        <w:sym w:font="Symbol" w:char="F02D"/>
      </w:r>
      <w:r w:rsidRPr="000F1A36">
        <w:rPr>
          <w:rFonts w:asciiTheme="majorBidi" w:hAnsiTheme="majorBidi" w:cstheme="majorBidi"/>
          <w:rtl/>
          <w:lang w:bidi="ar-DZ"/>
        </w:rPr>
        <w:t>.</w:t>
      </w:r>
    </w:p>
    <w:p w:rsidR="00991826" w:rsidRPr="000F1A36" w:rsidRDefault="00991826" w:rsidP="00991826">
      <w:pPr>
        <w:bidi/>
        <w:jc w:val="both"/>
        <w:rPr>
          <w:rFonts w:asciiTheme="majorBidi" w:hAnsiTheme="majorBidi" w:cstheme="majorBidi"/>
          <w:b/>
          <w:bCs/>
          <w:lang w:bidi="ar-DZ"/>
        </w:rPr>
      </w:pPr>
      <w:r w:rsidRPr="000F1A36">
        <w:rPr>
          <w:rFonts w:asciiTheme="majorBidi" w:hAnsiTheme="majorBidi" w:cstheme="majorBidi"/>
          <w:b/>
          <w:bCs/>
          <w:rtl/>
          <w:lang w:bidi="ar-DZ"/>
        </w:rPr>
        <w:t>معايرة حمض البنزويك في مشروب غازي:</w:t>
      </w:r>
    </w:p>
    <w:p w:rsidR="00991826" w:rsidRPr="000F1A36" w:rsidRDefault="00991826" w:rsidP="00991826">
      <w:pPr>
        <w:bidi/>
        <w:jc w:val="both"/>
        <w:rPr>
          <w:rFonts w:asciiTheme="majorBidi" w:hAnsiTheme="majorBidi" w:cstheme="majorBidi"/>
          <w:rtl/>
          <w:lang w:bidi="ar-DZ"/>
        </w:rPr>
      </w:pPr>
      <w:r w:rsidRPr="000F1A36">
        <w:rPr>
          <w:rFonts w:asciiTheme="majorBidi" w:hAnsiTheme="majorBidi" w:cstheme="majorBidi"/>
          <w:rtl/>
          <w:lang w:bidi="ar-DZ"/>
        </w:rPr>
        <w:t xml:space="preserve">تشير لصيقة قارورة مشروب غازي حجمها </w:t>
      </w:r>
      <w:r w:rsidRPr="000F1A36">
        <w:rPr>
          <w:rFonts w:asciiTheme="majorBidi" w:hAnsiTheme="majorBidi" w:cstheme="majorBidi"/>
          <w:i/>
          <w:iCs/>
          <w:lang w:bidi="ar-DZ"/>
        </w:rPr>
        <w:t>1L</w:t>
      </w:r>
      <w:r w:rsidRPr="000F1A36">
        <w:rPr>
          <w:rFonts w:asciiTheme="majorBidi" w:hAnsiTheme="majorBidi" w:cstheme="majorBidi"/>
          <w:rtl/>
          <w:lang w:bidi="ar-DZ"/>
        </w:rPr>
        <w:t xml:space="preserve"> إلى وجود </w:t>
      </w:r>
      <w:smartTag w:uri="urn:schemas-microsoft-com:office:smarttags" w:element="metricconverter">
        <w:smartTagPr>
          <w:attr w:name="ProductID" w:val="0,15 g"/>
        </w:smartTagPr>
        <w:r w:rsidRPr="000F1A36">
          <w:rPr>
            <w:rFonts w:asciiTheme="majorBidi" w:hAnsiTheme="majorBidi" w:cstheme="majorBidi"/>
            <w:i/>
            <w:iCs/>
            <w:lang w:bidi="ar-DZ"/>
          </w:rPr>
          <w:t>0,15 g</w:t>
        </w:r>
      </w:smartTag>
      <w:r w:rsidRPr="000F1A36">
        <w:rPr>
          <w:rFonts w:asciiTheme="majorBidi" w:hAnsiTheme="majorBidi" w:cstheme="majorBidi"/>
          <w:rtl/>
          <w:lang w:bidi="ar-DZ"/>
        </w:rPr>
        <w:t xml:space="preserve"> من حمض البنزويك في المشروب. </w:t>
      </w:r>
    </w:p>
    <w:p w:rsidR="00991826" w:rsidRPr="000F1A36" w:rsidRDefault="00991826" w:rsidP="00991826">
      <w:pPr>
        <w:bidi/>
        <w:jc w:val="both"/>
        <w:rPr>
          <w:rFonts w:asciiTheme="majorBidi" w:hAnsiTheme="majorBidi" w:cstheme="majorBidi"/>
          <w:rtl/>
          <w:lang w:bidi="ar-DZ"/>
        </w:rPr>
      </w:pPr>
      <w:r w:rsidRPr="000F1A36">
        <w:rPr>
          <w:rFonts w:asciiTheme="majorBidi" w:hAnsiTheme="majorBidi" w:cstheme="majorBidi"/>
          <w:rtl/>
          <w:lang w:bidi="ar-DZ"/>
        </w:rPr>
        <w:t xml:space="preserve">للتأكد من صحة هذه المعلومة عايرنا حجما </w:t>
      </w:r>
      <w:r w:rsidRPr="000F1A36">
        <w:rPr>
          <w:rFonts w:asciiTheme="majorBidi" w:hAnsiTheme="majorBidi" w:cstheme="majorBidi"/>
          <w:i/>
          <w:iCs/>
          <w:lang w:bidi="ar-DZ"/>
        </w:rPr>
        <w:t>V</w:t>
      </w:r>
      <w:r w:rsidRPr="000F1A36">
        <w:rPr>
          <w:rFonts w:asciiTheme="majorBidi" w:hAnsiTheme="majorBidi" w:cstheme="majorBidi"/>
          <w:i/>
          <w:iCs/>
          <w:vertAlign w:val="subscript"/>
          <w:lang w:bidi="ar-DZ"/>
        </w:rPr>
        <w:t>A</w:t>
      </w:r>
      <w:r w:rsidRPr="000F1A36">
        <w:rPr>
          <w:rFonts w:asciiTheme="majorBidi" w:hAnsiTheme="majorBidi" w:cstheme="majorBidi"/>
          <w:i/>
          <w:iCs/>
          <w:lang w:bidi="ar-DZ"/>
        </w:rPr>
        <w:t xml:space="preserve"> = 200 mL</w:t>
      </w:r>
      <w:r w:rsidRPr="000F1A36">
        <w:rPr>
          <w:rFonts w:asciiTheme="majorBidi" w:hAnsiTheme="majorBidi" w:cstheme="majorBidi"/>
          <w:rtl/>
          <w:lang w:bidi="ar-DZ"/>
        </w:rPr>
        <w:t xml:space="preserve"> من المشروب بواسطة محلول الصود </w:t>
      </w:r>
      <w:r w:rsidRPr="000F1A36">
        <w:rPr>
          <w:rFonts w:asciiTheme="majorBidi" w:hAnsiTheme="majorBidi" w:cstheme="majorBidi"/>
          <w:i/>
          <w:iCs/>
          <w:lang w:bidi="ar-DZ"/>
        </w:rPr>
        <w:t>(Na</w:t>
      </w:r>
      <w:r w:rsidRPr="000F1A36">
        <w:rPr>
          <w:rFonts w:asciiTheme="majorBidi" w:hAnsiTheme="majorBidi" w:cstheme="majorBidi"/>
          <w:i/>
          <w:iCs/>
          <w:vertAlign w:val="superscript"/>
          <w:lang w:bidi="ar-DZ"/>
        </w:rPr>
        <w:t>+</w:t>
      </w:r>
      <w:r w:rsidRPr="000F1A36">
        <w:rPr>
          <w:rFonts w:asciiTheme="majorBidi" w:hAnsiTheme="majorBidi" w:cstheme="majorBidi"/>
          <w:i/>
          <w:iCs/>
          <w:lang w:bidi="ar-DZ"/>
        </w:rPr>
        <w:t>,HO</w:t>
      </w:r>
      <w:r w:rsidRPr="000F1A36">
        <w:rPr>
          <w:rFonts w:asciiTheme="majorBidi" w:hAnsiTheme="majorBidi" w:cstheme="majorBidi"/>
          <w:i/>
          <w:iCs/>
          <w:vertAlign w:val="superscript"/>
          <w:lang w:bidi="ar-DZ"/>
        </w:rPr>
        <w:sym w:font="Symbol" w:char="F02D"/>
      </w:r>
      <w:r w:rsidRPr="000F1A36">
        <w:rPr>
          <w:rFonts w:asciiTheme="majorBidi" w:hAnsiTheme="majorBidi" w:cstheme="majorBidi"/>
          <w:i/>
          <w:iCs/>
          <w:lang w:bidi="ar-DZ"/>
        </w:rPr>
        <w:t>)</w:t>
      </w:r>
      <w:r w:rsidRPr="000F1A36">
        <w:rPr>
          <w:rFonts w:asciiTheme="majorBidi" w:hAnsiTheme="majorBidi" w:cstheme="majorBidi"/>
          <w:rtl/>
          <w:lang w:bidi="ar-DZ"/>
        </w:rPr>
        <w:t xml:space="preserve">. </w:t>
      </w:r>
    </w:p>
    <w:p w:rsidR="00991826" w:rsidRPr="000F1A36" w:rsidRDefault="00991826" w:rsidP="00991826">
      <w:pPr>
        <w:bidi/>
        <w:ind w:right="142"/>
        <w:jc w:val="both"/>
        <w:rPr>
          <w:rFonts w:asciiTheme="majorBidi" w:hAnsiTheme="majorBidi" w:cstheme="majorBidi"/>
          <w:rtl/>
          <w:lang w:bidi="ar-DZ"/>
        </w:rPr>
      </w:pPr>
      <w:r w:rsidRPr="000F1A36">
        <w:rPr>
          <w:rFonts w:asciiTheme="majorBidi" w:hAnsiTheme="majorBidi" w:cstheme="majorBidi"/>
          <w:rtl/>
          <w:lang w:bidi="ar-DZ"/>
        </w:rPr>
        <w:t>تركيزه المولي</w:t>
      </w:r>
      <w:r w:rsidRPr="000F1A36">
        <w:rPr>
          <w:rFonts w:asciiTheme="majorBidi" w:hAnsiTheme="majorBidi" w:cstheme="majorBidi"/>
          <w:i/>
          <w:iCs/>
          <w:lang w:bidi="ar-DZ"/>
        </w:rPr>
        <w:t xml:space="preserve"> C</w:t>
      </w:r>
      <w:r w:rsidRPr="000F1A36">
        <w:rPr>
          <w:rFonts w:asciiTheme="majorBidi" w:hAnsiTheme="majorBidi" w:cstheme="majorBidi"/>
          <w:i/>
          <w:iCs/>
          <w:vertAlign w:val="subscript"/>
          <w:lang w:bidi="ar-DZ"/>
        </w:rPr>
        <w:t>B</w:t>
      </w:r>
      <w:r w:rsidRPr="000F1A36">
        <w:rPr>
          <w:rFonts w:asciiTheme="majorBidi" w:hAnsiTheme="majorBidi" w:cstheme="majorBidi"/>
          <w:i/>
          <w:iCs/>
          <w:lang w:bidi="ar-DZ"/>
        </w:rPr>
        <w:t xml:space="preserve"> = 10</w:t>
      </w:r>
      <w:r w:rsidRPr="000F1A36">
        <w:rPr>
          <w:rFonts w:asciiTheme="majorBidi" w:hAnsiTheme="majorBidi" w:cstheme="majorBidi"/>
          <w:i/>
          <w:iCs/>
          <w:vertAlign w:val="superscript"/>
          <w:lang w:bidi="ar-DZ"/>
        </w:rPr>
        <w:sym w:font="Symbol" w:char="F02D"/>
      </w:r>
      <w:r w:rsidRPr="000F1A36">
        <w:rPr>
          <w:rFonts w:asciiTheme="majorBidi" w:hAnsiTheme="majorBidi" w:cstheme="majorBidi"/>
          <w:i/>
          <w:iCs/>
          <w:vertAlign w:val="superscript"/>
          <w:lang w:bidi="ar-DZ"/>
        </w:rPr>
        <w:t>2</w:t>
      </w:r>
      <w:r w:rsidRPr="000F1A36">
        <w:rPr>
          <w:rFonts w:asciiTheme="majorBidi" w:hAnsiTheme="majorBidi" w:cstheme="majorBidi"/>
          <w:i/>
          <w:iCs/>
          <w:lang w:bidi="ar-DZ"/>
        </w:rPr>
        <w:t xml:space="preserve"> mol/L</w:t>
      </w:r>
      <w:r w:rsidRPr="000F1A36">
        <w:rPr>
          <w:rFonts w:asciiTheme="majorBidi" w:hAnsiTheme="majorBidi" w:cstheme="majorBidi"/>
          <w:rtl/>
          <w:lang w:bidi="ar-DZ"/>
        </w:rPr>
        <w:t xml:space="preserve">، فتحصلنا على المنحنى </w:t>
      </w:r>
      <w:r w:rsidRPr="000F1A36">
        <w:rPr>
          <w:rFonts w:asciiTheme="majorBidi" w:hAnsiTheme="majorBidi" w:cstheme="majorBidi"/>
          <w:i/>
          <w:iCs/>
          <w:lang w:bidi="ar-DZ"/>
        </w:rPr>
        <w:t>pH = f(V</w:t>
      </w:r>
      <w:r w:rsidRPr="000F1A36">
        <w:rPr>
          <w:rFonts w:asciiTheme="majorBidi" w:hAnsiTheme="majorBidi" w:cstheme="majorBidi"/>
          <w:i/>
          <w:iCs/>
          <w:vertAlign w:val="subscript"/>
          <w:lang w:bidi="ar-DZ"/>
        </w:rPr>
        <w:t>B</w:t>
      </w:r>
      <w:r w:rsidRPr="000F1A36">
        <w:rPr>
          <w:rFonts w:asciiTheme="majorBidi" w:hAnsiTheme="majorBidi" w:cstheme="majorBidi"/>
          <w:i/>
          <w:iCs/>
          <w:lang w:bidi="ar-DZ"/>
        </w:rPr>
        <w:t>)</w:t>
      </w:r>
      <w:r w:rsidRPr="000F1A36">
        <w:rPr>
          <w:rFonts w:asciiTheme="majorBidi" w:hAnsiTheme="majorBidi" w:cstheme="majorBidi"/>
          <w:rtl/>
          <w:lang w:bidi="ar-DZ"/>
        </w:rPr>
        <w:t xml:space="preserve">  الموضح في </w:t>
      </w:r>
      <w:r w:rsidRPr="000F1A36">
        <w:rPr>
          <w:rFonts w:asciiTheme="majorBidi" w:hAnsiTheme="majorBidi" w:cstheme="majorBidi"/>
          <w:b/>
          <w:bCs/>
          <w:rtl/>
          <w:lang w:bidi="ar-DZ"/>
        </w:rPr>
        <w:t>الشكل(8)</w:t>
      </w:r>
      <w:r w:rsidRPr="000F1A36">
        <w:rPr>
          <w:rFonts w:asciiTheme="majorBidi" w:hAnsiTheme="majorBidi" w:cstheme="majorBidi"/>
          <w:rtl/>
          <w:lang w:bidi="ar-DZ"/>
        </w:rPr>
        <w:t>.</w:t>
      </w:r>
    </w:p>
    <w:p w:rsidR="00991826" w:rsidRPr="000F1A36" w:rsidRDefault="00E001FA" w:rsidP="00991826">
      <w:pPr>
        <w:bidi/>
        <w:jc w:val="both"/>
        <w:rPr>
          <w:rFonts w:asciiTheme="majorBidi" w:hAnsiTheme="majorBidi" w:cstheme="majorBidi"/>
          <w:rtl/>
          <w:lang w:bidi="ar-DZ"/>
        </w:rPr>
      </w:pPr>
      <w:r>
        <w:rPr>
          <w:rFonts w:asciiTheme="majorBidi" w:hAnsiTheme="majorBidi" w:cstheme="majorBidi"/>
          <w:noProof/>
          <w:rtl/>
        </w:rPr>
        <w:pict>
          <v:group id="Group 98" o:spid="_x0000_s1033" style="position:absolute;left:0;text-align:left;margin-left:-.65pt;margin-top:1.55pt;width:294.95pt;height:180pt;z-index:-251642880" coordorigin="552,2022" coordsize="6615,39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">
            <v:shape id="Picture 99" o:spid="_x0000_s1034" type="#_x0000_t75" style="position:absolute;left:552;top:2022;width:6615;height:3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xWI7DAAAA2wAAAA8AAABkcnMvZG93bnJldi54bWxEj9FqwkAURN+F/sNyC77VTWIoNbpKaauo&#10;b41+wCV7TWKzd0N2G+Pfu4Lg4zAzZ5jFajCN6KlztWUF8SQCQVxYXXOp4HhYv32AcB5ZY2OZFFzJ&#10;wWr5Mlpgpu2Ff6nPfSkChF2GCirv20xKV1Rk0E1sSxy8k+0M+iC7UuoOLwFuGplE0bs0WHNYqLCl&#10;r4qKv/zfKCjOM73lfpf+HPEw3aRp8h3vE6XGr8PnHISnwT/Dj/ZWK5jGcP8SfoBc3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rFYjsMAAADbAAAADwAAAAAAAAAAAAAAAACf&#10;AgAAZHJzL2Rvd25yZXYueG1sUEsFBgAAAAAEAAQA9wAAAI8DAAAAAA==&#10;">
              <v:imagedata r:id="rId562" o:title="" croptop="3563f" cropbottom="5429f" cropleft="1958f" cropright="2497f"/>
            </v:shape>
            <v:shape id="Text Box 100" o:spid="_x0000_s1035" type="#_x0000_t202" style="position:absolute;left:5487;top:3364;width:1023;height:4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J//8UA&#10;AADbAAAADwAAAGRycy9kb3ducmV2LnhtbESPQWvCQBSE7wX/w/KEXoLZRCRIzCoiVgLtobUePD6y&#10;zySYfRuyW5P++26h0OMwM98wxW4ynXjQ4FrLCtI4AUFcWd1yreDy+bJYg3AeWWNnmRR8k4PddvZU&#10;YK7tyB/0OPtaBAi7HBU03ve5lK5qyKCLbU8cvJsdDPogh1rqAccAN51cJkkmDbYcFhrs6dBQdT9/&#10;GQXv9WjXWfR2SqNr167KtHyNjlelnufTfgPC0+T/w3/tUivIVvD7JfwAu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4n//xQAAANsAAAAPAAAAAAAAAAAAAAAAAJgCAABkcnMv&#10;ZG93bnJldi54bWxQSwUGAAAAAAQABAD1AAAAigMAAAAA&#10;" strokecolor="#36f">
              <v:shadow on="t" opacity=".5" offset="-3pt,-3pt"/>
              <v:textbox inset="1mm,1mm,1mm,1mm">
                <w:txbxContent>
                  <w:p w:rsidR="00991826" w:rsidRPr="004C4B92" w:rsidRDefault="00991826" w:rsidP="00991826">
                    <w:pPr>
                      <w:bidi/>
                      <w:jc w:val="center"/>
                      <w:rPr>
                        <w:b/>
                        <w:bCs/>
                        <w:color w:val="000000"/>
                        <w:sz w:val="28"/>
                        <w:szCs w:val="28"/>
                        <w:rtl/>
                        <w:lang w:bidi="ar-DZ"/>
                      </w:rPr>
                    </w:pPr>
                    <w:r w:rsidRPr="004C4B92">
                      <w:rPr>
                        <w:rFonts w:hint="cs"/>
                        <w:b/>
                        <w:bCs/>
                        <w:color w:val="000000"/>
                        <w:sz w:val="28"/>
                        <w:szCs w:val="28"/>
                        <w:rtl/>
                        <w:lang w:bidi="ar-DZ"/>
                      </w:rPr>
                      <w:t>الشكل(</w:t>
                    </w:r>
                    <w:r>
                      <w:rPr>
                        <w:rFonts w:hint="cs"/>
                        <w:b/>
                        <w:bCs/>
                        <w:color w:val="000000"/>
                        <w:sz w:val="28"/>
                        <w:szCs w:val="28"/>
                        <w:rtl/>
                        <w:lang w:bidi="ar-DZ"/>
                      </w:rPr>
                      <w:t>8</w:t>
                    </w:r>
                    <w:r w:rsidRPr="004C4B92">
                      <w:rPr>
                        <w:rFonts w:hint="cs"/>
                        <w:b/>
                        <w:bCs/>
                        <w:color w:val="000000"/>
                        <w:sz w:val="28"/>
                        <w:szCs w:val="28"/>
                        <w:rtl/>
                        <w:lang w:bidi="ar-DZ"/>
                      </w:rPr>
                      <w:t>)</w:t>
                    </w:r>
                  </w:p>
                </w:txbxContent>
              </v:textbox>
            </v:shape>
            <v:shape id="Text Box 101" o:spid="_x0000_s1036" type="#_x0000_t202" style="position:absolute;left:6207;top:5096;width:946;height: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MEu8QA&#10;AADbAAAADwAAAGRycy9kb3ducmV2LnhtbESPzWrDMBCE74G+g9hCL6GRa6gJbpTQJi300BychJwX&#10;a2ObWCsjKf55+6pQyHGY+WaY1WY0rejJ+caygpdFAoK4tLrhSsHp+PW8BOEDssbWMimYyMNm/TBb&#10;Ya7twAX1h1CJWMI+RwV1CF0upS9rMugXtiOO3sU6gyFKV0ntcIjlppVpkmTSYMNxocaOtjWV18PN&#10;KMh27jYUvJ3vTp8/uO+q9PwxnZV6ehzf30AEGsM9/E9/68i9wt+X+AP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TBLvEAAAA2wAAAA8AAAAAAAAAAAAAAAAAmAIAAGRycy9k&#10;b3ducmV2LnhtbFBLBQYAAAAABAAEAPUAAACJAwAAAAA=&#10;" stroked="f">
              <v:textbox inset="0,0,0,0">
                <w:txbxContent>
                  <w:p w:rsidR="00991826" w:rsidRPr="00C31F2F" w:rsidRDefault="00991826" w:rsidP="00991826">
                    <w:pPr>
                      <w:jc w:val="center"/>
                      <w:rPr>
                        <w:b/>
                        <w:bCs/>
                        <w:i/>
                        <w:iCs/>
                        <w:sz w:val="28"/>
                        <w:szCs w:val="28"/>
                      </w:rPr>
                    </w:pPr>
                    <w:r w:rsidRPr="00C31F2F">
                      <w:rPr>
                        <w:b/>
                        <w:bCs/>
                        <w:i/>
                        <w:iCs/>
                        <w:sz w:val="28"/>
                        <w:szCs w:val="28"/>
                      </w:rPr>
                      <w:t>V</w:t>
                    </w:r>
                    <w:r w:rsidRPr="00C31F2F">
                      <w:rPr>
                        <w:b/>
                        <w:bCs/>
                        <w:i/>
                        <w:iCs/>
                        <w:sz w:val="28"/>
                        <w:szCs w:val="28"/>
                        <w:vertAlign w:val="subscript"/>
                      </w:rPr>
                      <w:t>B</w:t>
                    </w:r>
                    <w:r w:rsidRPr="00C31F2F">
                      <w:rPr>
                        <w:b/>
                        <w:bCs/>
                        <w:i/>
                        <w:iCs/>
                        <w:sz w:val="28"/>
                        <w:szCs w:val="28"/>
                      </w:rPr>
                      <w:t>(mL)</w:t>
                    </w:r>
                  </w:p>
                </w:txbxContent>
              </v:textbox>
            </v:shape>
            <v:shape id="Text Box 102" o:spid="_x0000_s1037" type="#_x0000_t202" style="position:absolute;left:1100;top:2022;width:438;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GazMMA&#10;AADbAAAADwAAAGRycy9kb3ducmV2LnhtbESPzYvCMBTE74L/Q3iCF9FUD0WqUXb9AA/rwQ88P5q3&#10;bdnmpSTR1v/eLAgeh5nfDLNcd6YWD3K+sqxgOklAEOdWV1wouF724zkIH5A11pZJwZM8rFf93hIz&#10;bVs+0eMcChFL2GeooAyhyaT0eUkG/cQ2xNH7tc5giNIVUjtsY7mp5SxJUmmw4rhQYkObkvK/890o&#10;SLfu3p54M9pedz94bIrZ7ft5U2o46L4WIAJ14RN+0wcduRT+v8QfIF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YGazMMAAADbAAAADwAAAAAAAAAAAAAAAACYAgAAZHJzL2Rv&#10;d25yZXYueG1sUEsFBgAAAAAEAAQA9QAAAIgDAAAAAA==&#10;" stroked="f">
              <v:textbox inset="0,0,0,0">
                <w:txbxContent>
                  <w:p w:rsidR="00991826" w:rsidRPr="00C31F2F" w:rsidRDefault="00991826" w:rsidP="00991826">
                    <w:pPr>
                      <w:jc w:val="center"/>
                      <w:rPr>
                        <w:b/>
                        <w:bCs/>
                        <w:i/>
                        <w:iCs/>
                        <w:sz w:val="28"/>
                        <w:szCs w:val="28"/>
                      </w:rPr>
                    </w:pPr>
                    <w:r>
                      <w:rPr>
                        <w:b/>
                        <w:bCs/>
                        <w:i/>
                        <w:iCs/>
                        <w:sz w:val="28"/>
                        <w:szCs w:val="28"/>
                      </w:rPr>
                      <w:t>pH</w:t>
                    </w:r>
                  </w:p>
                </w:txbxContent>
              </v:textbox>
            </v:shape>
          </v:group>
        </w:pict>
      </w:r>
      <w:r w:rsidR="00991826" w:rsidRPr="000F1A36">
        <w:rPr>
          <w:rFonts w:asciiTheme="majorBidi" w:hAnsiTheme="majorBidi" w:cstheme="majorBidi"/>
          <w:rtl/>
          <w:lang w:bidi="ar-DZ"/>
        </w:rPr>
        <w:t>1- أكتب معادلة التفاعل المنمذج للتحول الحادث.</w:t>
      </w:r>
    </w:p>
    <w:p w:rsidR="00991826" w:rsidRPr="000F1A36" w:rsidRDefault="00991826" w:rsidP="00991826">
      <w:pPr>
        <w:bidi/>
        <w:jc w:val="both"/>
        <w:rPr>
          <w:rFonts w:asciiTheme="majorBidi" w:hAnsiTheme="majorBidi" w:cstheme="majorBidi"/>
          <w:rtl/>
          <w:lang w:bidi="ar-DZ"/>
        </w:rPr>
      </w:pPr>
      <w:r w:rsidRPr="000F1A36">
        <w:rPr>
          <w:rFonts w:asciiTheme="majorBidi" w:hAnsiTheme="majorBidi" w:cstheme="majorBidi"/>
          <w:rtl/>
          <w:lang w:bidi="ar-DZ"/>
        </w:rPr>
        <w:t xml:space="preserve">2- أحسب ثابت التوازن </w:t>
      </w:r>
      <w:r w:rsidRPr="000F1A36">
        <w:rPr>
          <w:rFonts w:asciiTheme="majorBidi" w:hAnsiTheme="majorBidi" w:cstheme="majorBidi"/>
          <w:i/>
          <w:iCs/>
          <w:lang w:bidi="ar-DZ"/>
        </w:rPr>
        <w:t>K</w:t>
      </w:r>
      <w:r w:rsidRPr="000F1A36">
        <w:rPr>
          <w:rFonts w:asciiTheme="majorBidi" w:hAnsiTheme="majorBidi" w:cstheme="majorBidi"/>
          <w:rtl/>
          <w:lang w:bidi="ar-DZ"/>
        </w:rPr>
        <w:t xml:space="preserve"> لتفاعل المعايرة. </w:t>
      </w:r>
    </w:p>
    <w:p w:rsidR="00991826" w:rsidRPr="000F1A36" w:rsidRDefault="00991826" w:rsidP="00991826">
      <w:pPr>
        <w:bidi/>
        <w:jc w:val="both"/>
        <w:rPr>
          <w:rFonts w:asciiTheme="majorBidi" w:hAnsiTheme="majorBidi" w:cstheme="majorBidi"/>
          <w:rtl/>
          <w:lang w:bidi="ar-DZ"/>
        </w:rPr>
      </w:pPr>
      <w:r w:rsidRPr="000F1A36">
        <w:rPr>
          <w:rFonts w:asciiTheme="majorBidi" w:hAnsiTheme="majorBidi" w:cstheme="majorBidi"/>
          <w:rtl/>
          <w:lang w:bidi="ar-DZ"/>
        </w:rPr>
        <w:t>- ماذا تستنتج ؟.</w:t>
      </w:r>
    </w:p>
    <w:p w:rsidR="00991826" w:rsidRPr="000F1A36" w:rsidRDefault="00991826" w:rsidP="00991826">
      <w:pPr>
        <w:bidi/>
        <w:jc w:val="both"/>
        <w:rPr>
          <w:rFonts w:asciiTheme="majorBidi" w:hAnsiTheme="majorBidi" w:cstheme="majorBidi"/>
          <w:rtl/>
          <w:lang w:bidi="ar-DZ"/>
        </w:rPr>
      </w:pPr>
      <w:r w:rsidRPr="000F1A36">
        <w:rPr>
          <w:rFonts w:asciiTheme="majorBidi" w:hAnsiTheme="majorBidi" w:cstheme="majorBidi"/>
          <w:rtl/>
          <w:lang w:bidi="ar-DZ"/>
        </w:rPr>
        <w:t xml:space="preserve">3- عرف نقطة التكافؤ ، ثم حدد احداثياتيها. </w:t>
      </w:r>
    </w:p>
    <w:p w:rsidR="00991826" w:rsidRPr="000F1A36" w:rsidRDefault="00991826" w:rsidP="00991826">
      <w:pPr>
        <w:bidi/>
        <w:jc w:val="both"/>
        <w:rPr>
          <w:rFonts w:asciiTheme="majorBidi" w:hAnsiTheme="majorBidi" w:cstheme="majorBidi"/>
          <w:rtl/>
          <w:lang w:bidi="ar-DZ"/>
        </w:rPr>
      </w:pPr>
      <w:r w:rsidRPr="000F1A36">
        <w:rPr>
          <w:rFonts w:asciiTheme="majorBidi" w:hAnsiTheme="majorBidi" w:cstheme="majorBidi"/>
          <w:rtl/>
          <w:lang w:bidi="ar-DZ"/>
        </w:rPr>
        <w:t>4- استنتج التركيز المولي</w:t>
      </w:r>
      <w:r w:rsidRPr="000F1A36">
        <w:rPr>
          <w:rFonts w:asciiTheme="majorBidi" w:hAnsiTheme="majorBidi" w:cstheme="majorBidi"/>
          <w:i/>
          <w:iCs/>
          <w:lang w:bidi="ar-DZ"/>
        </w:rPr>
        <w:t xml:space="preserve"> C</w:t>
      </w:r>
      <w:r w:rsidRPr="000F1A36">
        <w:rPr>
          <w:rFonts w:asciiTheme="majorBidi" w:hAnsiTheme="majorBidi" w:cstheme="majorBidi"/>
          <w:i/>
          <w:iCs/>
          <w:vertAlign w:val="subscript"/>
          <w:lang w:bidi="ar-DZ"/>
        </w:rPr>
        <w:t>A</w:t>
      </w:r>
      <w:r w:rsidRPr="000F1A36">
        <w:rPr>
          <w:rFonts w:asciiTheme="majorBidi" w:hAnsiTheme="majorBidi" w:cstheme="majorBidi"/>
          <w:rtl/>
          <w:lang w:bidi="ar-DZ"/>
        </w:rPr>
        <w:t>لمحلول حمض</w:t>
      </w:r>
    </w:p>
    <w:p w:rsidR="00991826" w:rsidRPr="000F1A36" w:rsidRDefault="00991826" w:rsidP="00991826">
      <w:pPr>
        <w:bidi/>
        <w:jc w:val="both"/>
        <w:rPr>
          <w:rFonts w:asciiTheme="majorBidi" w:hAnsiTheme="majorBidi" w:cstheme="majorBidi"/>
          <w:rtl/>
          <w:lang w:bidi="ar-DZ"/>
        </w:rPr>
      </w:pPr>
      <w:r w:rsidRPr="000F1A36">
        <w:rPr>
          <w:rFonts w:asciiTheme="majorBidi" w:hAnsiTheme="majorBidi" w:cstheme="majorBidi"/>
          <w:rtl/>
          <w:lang w:bidi="ar-DZ"/>
        </w:rPr>
        <w:t>البنزويك في المشروب.</w:t>
      </w:r>
    </w:p>
    <w:p w:rsidR="00991826" w:rsidRPr="000F1A36" w:rsidRDefault="00991826" w:rsidP="00991826">
      <w:pPr>
        <w:bidi/>
        <w:jc w:val="both"/>
        <w:rPr>
          <w:rFonts w:asciiTheme="majorBidi" w:hAnsiTheme="majorBidi" w:cstheme="majorBidi"/>
          <w:rtl/>
          <w:lang w:bidi="ar-DZ"/>
        </w:rPr>
      </w:pPr>
      <w:r w:rsidRPr="000F1A36">
        <w:rPr>
          <w:rFonts w:asciiTheme="majorBidi" w:hAnsiTheme="majorBidi" w:cstheme="majorBidi"/>
          <w:rtl/>
          <w:lang w:bidi="ar-DZ"/>
        </w:rPr>
        <w:t>5- هل القيمة المشار إليها في اللصيقة صحيحة ؟.</w:t>
      </w:r>
    </w:p>
    <w:p w:rsidR="00991826" w:rsidRPr="000F1A36" w:rsidRDefault="00991826" w:rsidP="00991826">
      <w:pPr>
        <w:bidi/>
        <w:jc w:val="both"/>
        <w:rPr>
          <w:rFonts w:asciiTheme="majorBidi" w:hAnsiTheme="majorBidi" w:cstheme="majorBidi"/>
          <w:rtl/>
          <w:lang w:bidi="ar-DZ"/>
        </w:rPr>
      </w:pPr>
      <w:r w:rsidRPr="000F1A36">
        <w:rPr>
          <w:rFonts w:asciiTheme="majorBidi" w:hAnsiTheme="majorBidi" w:cstheme="majorBidi"/>
          <w:rtl/>
          <w:lang w:bidi="ar-DZ"/>
        </w:rPr>
        <w:t xml:space="preserve">6- ما هي الصفة الغالبة في المحــلول عند </w:t>
      </w:r>
    </w:p>
    <w:p w:rsidR="00991826" w:rsidRPr="000F1A36" w:rsidRDefault="00991826" w:rsidP="00991826">
      <w:pPr>
        <w:bidi/>
        <w:jc w:val="both"/>
        <w:rPr>
          <w:rFonts w:asciiTheme="majorBidi" w:hAnsiTheme="majorBidi" w:cstheme="majorBidi"/>
          <w:rtl/>
          <w:lang w:bidi="ar-DZ"/>
        </w:rPr>
      </w:pPr>
      <w:r w:rsidRPr="000F1A36">
        <w:rPr>
          <w:rFonts w:asciiTheme="majorBidi" w:hAnsiTheme="majorBidi" w:cstheme="majorBidi"/>
          <w:rtl/>
          <w:lang w:bidi="ar-DZ"/>
        </w:rPr>
        <w:t xml:space="preserve">سكب حجم </w:t>
      </w:r>
      <w:r w:rsidRPr="000F1A36">
        <w:rPr>
          <w:rFonts w:asciiTheme="majorBidi" w:hAnsiTheme="majorBidi" w:cstheme="majorBidi"/>
          <w:i/>
          <w:iCs/>
          <w:lang w:bidi="ar-DZ"/>
        </w:rPr>
        <w:t xml:space="preserve"> V</w:t>
      </w:r>
      <w:r w:rsidRPr="000F1A36">
        <w:rPr>
          <w:rFonts w:asciiTheme="majorBidi" w:hAnsiTheme="majorBidi" w:cstheme="majorBidi"/>
          <w:i/>
          <w:iCs/>
          <w:vertAlign w:val="subscript"/>
          <w:lang w:bidi="ar-DZ"/>
        </w:rPr>
        <w:t>B</w:t>
      </w:r>
      <w:r w:rsidRPr="000F1A36">
        <w:rPr>
          <w:rFonts w:asciiTheme="majorBidi" w:hAnsiTheme="majorBidi" w:cstheme="majorBidi"/>
          <w:i/>
          <w:iCs/>
          <w:lang w:bidi="ar-DZ"/>
        </w:rPr>
        <w:t xml:space="preserve"> = 3 mL</w:t>
      </w:r>
      <w:r w:rsidRPr="000F1A36">
        <w:rPr>
          <w:rFonts w:asciiTheme="majorBidi" w:hAnsiTheme="majorBidi" w:cstheme="majorBidi"/>
          <w:rtl/>
          <w:lang w:bidi="ar-DZ"/>
        </w:rPr>
        <w:t xml:space="preserve">من محلول الصود ؟ </w:t>
      </w:r>
    </w:p>
    <w:p w:rsidR="00991826" w:rsidRPr="000F1A36" w:rsidRDefault="00991826" w:rsidP="00991826">
      <w:pPr>
        <w:bidi/>
        <w:jc w:val="both"/>
        <w:rPr>
          <w:rFonts w:asciiTheme="majorBidi" w:hAnsiTheme="majorBidi" w:cstheme="majorBidi"/>
          <w:lang w:bidi="ar-DZ"/>
        </w:rPr>
      </w:pPr>
      <w:r w:rsidRPr="000F1A36">
        <w:rPr>
          <w:rFonts w:asciiTheme="majorBidi" w:hAnsiTheme="majorBidi" w:cstheme="majorBidi"/>
          <w:rtl/>
          <w:lang w:bidi="ar-DZ"/>
        </w:rPr>
        <w:t>- علل جوابك.</w:t>
      </w:r>
    </w:p>
    <w:p w:rsidR="00991826" w:rsidRDefault="00991826" w:rsidP="00991826">
      <w:pPr>
        <w:bidi/>
        <w:outlineLvl w:val="0"/>
        <w:rPr>
          <w:rFonts w:asciiTheme="majorBidi" w:hAnsiTheme="majorBidi" w:cstheme="majorBidi"/>
          <w:b/>
          <w:bCs/>
          <w:sz w:val="28"/>
          <w:szCs w:val="28"/>
          <w:u w:val="single"/>
          <w:rtl/>
          <w:lang w:bidi="ar-DZ"/>
        </w:rPr>
      </w:pPr>
    </w:p>
    <w:p w:rsidR="00991826" w:rsidRDefault="00991826" w:rsidP="00991826">
      <w:pPr>
        <w:bidi/>
        <w:jc w:val="both"/>
      </w:pPr>
    </w:p>
    <w:p w:rsidR="00991826" w:rsidRDefault="00991826" w:rsidP="00991826">
      <w:pPr>
        <w:bidi/>
        <w:jc w:val="both"/>
      </w:pPr>
    </w:p>
    <w:p w:rsidR="00991826" w:rsidRDefault="00991826" w:rsidP="00991826">
      <w:pPr>
        <w:bidi/>
        <w:rPr>
          <w:rFonts w:asciiTheme="majorBidi" w:hAnsiTheme="majorBidi" w:cstheme="majorBidi"/>
          <w:sz w:val="28"/>
          <w:szCs w:val="28"/>
          <w:rtl/>
        </w:rPr>
      </w:pPr>
    </w:p>
    <w:p w:rsidR="00991826" w:rsidRPr="00384C7C" w:rsidRDefault="00991826" w:rsidP="00991826">
      <w:pPr>
        <w:bidi/>
        <w:rPr>
          <w:rFonts w:asciiTheme="majorBidi" w:hAnsiTheme="majorBidi" w:cstheme="majorBidi"/>
          <w:sz w:val="28"/>
          <w:szCs w:val="28"/>
          <w:rtl/>
        </w:rPr>
      </w:pPr>
      <w:r>
        <w:rPr>
          <w:rFonts w:asciiTheme="majorBidi" w:hAnsiTheme="majorBidi" w:cstheme="majorBidi" w:hint="cs"/>
          <w:sz w:val="28"/>
          <w:szCs w:val="28"/>
          <w:rtl/>
        </w:rPr>
        <w:t>التمرين</w:t>
      </w:r>
    </w:p>
    <w:p w:rsidR="00991826" w:rsidRPr="00384C7C" w:rsidRDefault="00991826" w:rsidP="00991826">
      <w:pPr>
        <w:bidi/>
        <w:jc w:val="both"/>
        <w:rPr>
          <w:rFonts w:asciiTheme="majorBidi" w:hAnsiTheme="majorBidi" w:cstheme="majorBidi"/>
          <w:u w:val="single"/>
          <w:rtl/>
        </w:rPr>
      </w:pPr>
      <w:r w:rsidRPr="00384C7C">
        <w:rPr>
          <w:rFonts w:asciiTheme="majorBidi" w:hAnsiTheme="majorBidi" w:cstheme="majorBidi"/>
          <w:u w:val="single"/>
          <w:rtl/>
        </w:rPr>
        <w:t xml:space="preserve">ِلعُشاق حوض السمك  " </w:t>
      </w:r>
      <w:r w:rsidRPr="00384C7C">
        <w:rPr>
          <w:rFonts w:asciiTheme="majorBidi" w:hAnsiTheme="majorBidi" w:cstheme="majorBidi"/>
          <w:u w:val="single"/>
        </w:rPr>
        <w:t>l'aquarium</w:t>
      </w:r>
      <w:r w:rsidRPr="00384C7C">
        <w:rPr>
          <w:rFonts w:asciiTheme="majorBidi" w:hAnsiTheme="majorBidi" w:cstheme="majorBidi"/>
          <w:u w:val="single"/>
          <w:rtl/>
        </w:rPr>
        <w:t xml:space="preserve"> "</w:t>
      </w:r>
    </w:p>
    <w:p w:rsidR="00991826" w:rsidRPr="00384C7C" w:rsidRDefault="00991826" w:rsidP="00991826">
      <w:pPr>
        <w:bidi/>
        <w:jc w:val="both"/>
        <w:rPr>
          <w:rFonts w:asciiTheme="majorBidi" w:hAnsiTheme="majorBidi" w:cstheme="majorBidi"/>
          <w:rtl/>
        </w:rPr>
      </w:pPr>
      <w:r w:rsidRPr="00384C7C">
        <w:rPr>
          <w:rFonts w:asciiTheme="majorBidi" w:hAnsiTheme="majorBidi" w:cstheme="majorBidi"/>
          <w:rtl/>
        </w:rPr>
        <w:t xml:space="preserve">  من الضروري مراقبة الحوض حفاظا على صحة السمك :</w:t>
      </w:r>
    </w:p>
    <w:p w:rsidR="00991826" w:rsidRPr="00384C7C" w:rsidRDefault="00E001FA" w:rsidP="00991826">
      <w:pPr>
        <w:bidi/>
        <w:jc w:val="both"/>
        <w:rPr>
          <w:rFonts w:asciiTheme="majorBidi" w:hAnsiTheme="majorBidi" w:cstheme="majorBidi"/>
          <w:rtl/>
        </w:rPr>
      </w:pPr>
      <w:r>
        <w:rPr>
          <w:rFonts w:asciiTheme="majorBidi" w:hAnsiTheme="majorBidi" w:cstheme="majorBidi"/>
          <w:noProof/>
          <w:rtl/>
        </w:rPr>
        <w:pict>
          <v:rect id="Rectangle 112" o:spid="_x0000_s1268" style="position:absolute;left:0;text-align:left;margin-left:113.8pt;margin-top:4.1pt;width:403.5pt;height:5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" filled="f">
            <v:stroke dashstyle="longDashDotDot"/>
          </v:rect>
        </w:pict>
      </w:r>
    </w:p>
    <w:p w:rsidR="00991826" w:rsidRPr="00384C7C" w:rsidRDefault="00991826" w:rsidP="00991826">
      <w:pPr>
        <w:bidi/>
        <w:jc w:val="both"/>
        <w:rPr>
          <w:rFonts w:asciiTheme="majorBidi" w:hAnsiTheme="majorBidi" w:cstheme="majorBidi"/>
          <w:rtl/>
        </w:rPr>
      </w:pPr>
      <w:r w:rsidRPr="00384C7C">
        <w:rPr>
          <w:rFonts w:asciiTheme="majorBidi" w:hAnsiTheme="majorBidi" w:cstheme="majorBidi"/>
          <w:position w:val="-4"/>
        </w:rPr>
        <w:object w:dxaOrig="279" w:dyaOrig="220">
          <v:shape id="_x0000_i1270" type="#_x0000_t75" style="width:14.4pt;height:11.25pt" o:ole="">
            <v:imagedata r:id="rId563" o:title=""/>
          </v:shape>
          <o:OLEObject Type="Embed" ProgID="Equation.DSMT4" ShapeID="_x0000_i1270" DrawAspect="Content" ObjectID="_1629798385" r:id="rId564"/>
        </w:object>
      </w:r>
      <w:r w:rsidRPr="00384C7C">
        <w:rPr>
          <w:rFonts w:asciiTheme="majorBidi" w:hAnsiTheme="majorBidi" w:cstheme="majorBidi"/>
          <w:rtl/>
        </w:rPr>
        <w:t xml:space="preserve">  المقدار الأول الذي يجب </w:t>
      </w:r>
      <w:proofErr w:type="gramStart"/>
      <w:r w:rsidRPr="00384C7C">
        <w:rPr>
          <w:rFonts w:asciiTheme="majorBidi" w:hAnsiTheme="majorBidi" w:cstheme="majorBidi"/>
          <w:rtl/>
        </w:rPr>
        <w:t>مراقبته ،</w:t>
      </w:r>
      <w:proofErr w:type="gramEnd"/>
      <w:r w:rsidRPr="00384C7C">
        <w:rPr>
          <w:rFonts w:asciiTheme="majorBidi" w:hAnsiTheme="majorBidi" w:cstheme="majorBidi"/>
          <w:rtl/>
        </w:rPr>
        <w:t xml:space="preserve"> على الأقل مرة في الأسبوع ، هو :</w:t>
      </w:r>
      <w:r w:rsidRPr="00384C7C">
        <w:rPr>
          <w:rFonts w:asciiTheme="majorBidi" w:hAnsiTheme="majorBidi" w:cstheme="majorBidi"/>
          <w:position w:val="-10"/>
        </w:rPr>
        <w:object w:dxaOrig="440" w:dyaOrig="320">
          <v:shape id="_x0000_i1271" type="#_x0000_t75" style="width:21.9pt;height:15.65pt" o:ole="">
            <v:imagedata r:id="rId565" o:title=""/>
          </v:shape>
          <o:OLEObject Type="Embed" ProgID="Equation.DSMT4" ShapeID="_x0000_i1271" DrawAspect="Content" ObjectID="_1629798386" r:id="rId566"/>
        </w:object>
      </w:r>
      <w:r w:rsidRPr="00384C7C">
        <w:rPr>
          <w:rFonts w:asciiTheme="majorBidi" w:hAnsiTheme="majorBidi" w:cstheme="majorBidi"/>
          <w:rtl/>
        </w:rPr>
        <w:t xml:space="preserve"> المحلول المائي للحوض .</w:t>
      </w:r>
    </w:p>
    <w:p w:rsidR="00991826" w:rsidRPr="00384C7C" w:rsidRDefault="00991826" w:rsidP="00991826">
      <w:pPr>
        <w:bidi/>
        <w:jc w:val="both"/>
        <w:rPr>
          <w:rFonts w:asciiTheme="majorBidi" w:hAnsiTheme="majorBidi" w:cstheme="majorBidi"/>
          <w:rtl/>
        </w:rPr>
      </w:pPr>
      <w:r w:rsidRPr="00384C7C">
        <w:rPr>
          <w:rFonts w:asciiTheme="majorBidi" w:hAnsiTheme="majorBidi" w:cstheme="majorBidi"/>
          <w:rtl/>
        </w:rPr>
        <w:t xml:space="preserve">       بالفعل بعض الأسماك لاتتطور إلا في وسط حمضي ( مثل أسماك منطقة الأمازون  </w:t>
      </w:r>
      <w:r w:rsidRPr="00384C7C">
        <w:rPr>
          <w:rFonts w:asciiTheme="majorBidi" w:hAnsiTheme="majorBidi" w:cstheme="majorBidi"/>
        </w:rPr>
        <w:t>Amazonie</w:t>
      </w:r>
      <w:r w:rsidRPr="00384C7C">
        <w:rPr>
          <w:rFonts w:asciiTheme="majorBidi" w:hAnsiTheme="majorBidi" w:cstheme="majorBidi"/>
          <w:rtl/>
        </w:rPr>
        <w:t xml:space="preserve"> )، </w:t>
      </w:r>
    </w:p>
    <w:p w:rsidR="00991826" w:rsidRPr="003E0704" w:rsidRDefault="00991826" w:rsidP="00991826">
      <w:pPr>
        <w:bidi/>
        <w:jc w:val="both"/>
        <w:rPr>
          <w:rFonts w:asciiTheme="majorBidi" w:hAnsiTheme="majorBidi" w:cstheme="majorBidi"/>
          <w:sz w:val="20"/>
          <w:szCs w:val="20"/>
          <w:rtl/>
        </w:rPr>
      </w:pPr>
      <w:r w:rsidRPr="00384C7C">
        <w:rPr>
          <w:rFonts w:asciiTheme="majorBidi" w:hAnsiTheme="majorBidi" w:cstheme="majorBidi"/>
          <w:rtl/>
        </w:rPr>
        <w:t xml:space="preserve">        وأخرى في وسط قاعدي( مثل أسماك منطقة أمريكا اللاتينية ).                                              </w:t>
      </w:r>
      <w:r w:rsidRPr="003E0704">
        <w:rPr>
          <w:rFonts w:asciiTheme="majorBidi" w:hAnsiTheme="majorBidi" w:cstheme="majorBidi"/>
          <w:sz w:val="20"/>
          <w:szCs w:val="20"/>
          <w:u w:val="single"/>
          <w:rtl/>
        </w:rPr>
        <w:t>قرائة تهم الجزء الأول من التمرين</w:t>
      </w:r>
    </w:p>
    <w:p w:rsidR="00991826" w:rsidRPr="00384C7C" w:rsidRDefault="00991826" w:rsidP="00991826">
      <w:pPr>
        <w:jc w:val="both"/>
        <w:rPr>
          <w:rFonts w:asciiTheme="majorBidi" w:hAnsiTheme="majorBidi" w:cstheme="majorBidi"/>
          <w:u w:val="single"/>
          <w:rtl/>
        </w:rPr>
      </w:pPr>
      <w:r w:rsidRPr="00384C7C">
        <w:rPr>
          <w:rFonts w:asciiTheme="majorBidi" w:hAnsiTheme="majorBidi" w:cstheme="majorBidi"/>
          <w:u w:val="single"/>
        </w:rPr>
        <w:t>D'après "Poissons et aquariums" - Édition Larousse</w:t>
      </w:r>
    </w:p>
    <w:p w:rsidR="00991826" w:rsidRPr="00384C7C" w:rsidRDefault="00991826" w:rsidP="00991826">
      <w:pPr>
        <w:bidi/>
        <w:jc w:val="both"/>
        <w:rPr>
          <w:rFonts w:asciiTheme="majorBidi" w:hAnsiTheme="majorBidi" w:cstheme="majorBidi"/>
          <w:u w:val="single"/>
          <w:rtl/>
        </w:rPr>
      </w:pPr>
      <w:r w:rsidRPr="00384C7C">
        <w:rPr>
          <w:rFonts w:asciiTheme="majorBidi" w:hAnsiTheme="majorBidi" w:cstheme="majorBidi"/>
          <w:u w:val="single"/>
          <w:rtl/>
        </w:rPr>
        <w:t>الجزء الأول(1):</w:t>
      </w:r>
    </w:p>
    <w:p w:rsidR="00991826" w:rsidRPr="00384C7C" w:rsidRDefault="00991826" w:rsidP="00991826">
      <w:pPr>
        <w:bidi/>
        <w:jc w:val="both"/>
        <w:rPr>
          <w:rFonts w:asciiTheme="majorBidi" w:hAnsiTheme="majorBidi" w:cstheme="majorBidi"/>
          <w:rtl/>
        </w:rPr>
      </w:pPr>
      <w:r w:rsidRPr="00384C7C">
        <w:rPr>
          <w:rFonts w:asciiTheme="majorBidi" w:hAnsiTheme="majorBidi" w:cstheme="majorBidi"/>
          <w:rtl/>
        </w:rPr>
        <w:t xml:space="preserve">  نقوم بدراسة محلول تجاري(</w:t>
      </w:r>
      <w:r w:rsidRPr="00384C7C">
        <w:rPr>
          <w:rFonts w:asciiTheme="majorBidi" w:hAnsiTheme="majorBidi" w:cstheme="majorBidi"/>
          <w:position w:val="-12"/>
        </w:rPr>
        <w:object w:dxaOrig="300" w:dyaOrig="360">
          <v:shape id="_x0000_i1272" type="#_x0000_t75" style="width:15.05pt;height:18.15pt" o:ole="">
            <v:imagedata r:id="rId567" o:title=""/>
          </v:shape>
          <o:OLEObject Type="Embed" ProgID="Equation.DSMT4" ShapeID="_x0000_i1272" DrawAspect="Content" ObjectID="_1629798387" r:id="rId568"/>
        </w:object>
      </w:r>
      <w:r w:rsidRPr="00384C7C">
        <w:rPr>
          <w:rFonts w:asciiTheme="majorBidi" w:hAnsiTheme="majorBidi" w:cstheme="majorBidi"/>
          <w:rtl/>
        </w:rPr>
        <w:t>) لحمض الكلوريدريك</w:t>
      </w:r>
      <w:r w:rsidRPr="00384C7C">
        <w:rPr>
          <w:rFonts w:asciiTheme="majorBidi" w:hAnsiTheme="majorBidi" w:cstheme="majorBidi"/>
          <w:position w:val="-16"/>
        </w:rPr>
        <w:object w:dxaOrig="1460" w:dyaOrig="440">
          <v:shape id="_x0000_i1273" type="#_x0000_t75" style="width:72.65pt;height:21.9pt" o:ole="">
            <v:imagedata r:id="rId569" o:title=""/>
          </v:shape>
          <o:OLEObject Type="Embed" ProgID="Equation.DSMT4" ShapeID="_x0000_i1273" DrawAspect="Content" ObjectID="_1629798388" r:id="rId570"/>
        </w:object>
      </w:r>
      <w:r w:rsidRPr="00384C7C">
        <w:rPr>
          <w:rFonts w:asciiTheme="majorBidi" w:hAnsiTheme="majorBidi" w:cstheme="majorBidi"/>
          <w:rtl/>
        </w:rPr>
        <w:t xml:space="preserve"> تركيزه </w:t>
      </w:r>
      <w:r w:rsidRPr="00384C7C">
        <w:rPr>
          <w:rFonts w:asciiTheme="majorBidi" w:hAnsiTheme="majorBidi" w:cstheme="majorBidi"/>
          <w:position w:val="-12"/>
        </w:rPr>
        <w:object w:dxaOrig="300" w:dyaOrig="360">
          <v:shape id="_x0000_i1274" type="#_x0000_t75" style="width:15.05pt;height:18.15pt" o:ole="">
            <v:imagedata r:id="rId571" o:title=""/>
          </v:shape>
          <o:OLEObject Type="Embed" ProgID="Equation.DSMT4" ShapeID="_x0000_i1274" DrawAspect="Content" ObjectID="_1629798389" r:id="rId572"/>
        </w:object>
      </w:r>
      <w:r w:rsidRPr="00384C7C">
        <w:rPr>
          <w:rFonts w:asciiTheme="majorBidi" w:hAnsiTheme="majorBidi" w:cstheme="majorBidi"/>
          <w:rtl/>
        </w:rPr>
        <w:t>، المستعمل لتخفيض</w:t>
      </w:r>
      <w:r w:rsidRPr="00384C7C">
        <w:rPr>
          <w:rFonts w:asciiTheme="majorBidi" w:hAnsiTheme="majorBidi" w:cstheme="majorBidi"/>
          <w:position w:val="-10"/>
        </w:rPr>
        <w:object w:dxaOrig="440" w:dyaOrig="320">
          <v:shape id="_x0000_i1275" type="#_x0000_t75" style="width:21.9pt;height:15.65pt" o:ole="">
            <v:imagedata r:id="rId565" o:title=""/>
          </v:shape>
          <o:OLEObject Type="Embed" ProgID="Equation.DSMT4" ShapeID="_x0000_i1275" DrawAspect="Content" ObjectID="_1629798390" r:id="rId573"/>
        </w:object>
      </w:r>
      <w:r w:rsidRPr="00384C7C">
        <w:rPr>
          <w:rFonts w:asciiTheme="majorBidi" w:hAnsiTheme="majorBidi" w:cstheme="majorBidi"/>
          <w:rtl/>
        </w:rPr>
        <w:t xml:space="preserve"> المحلول </w:t>
      </w:r>
    </w:p>
    <w:p w:rsidR="00991826" w:rsidRPr="00384C7C" w:rsidRDefault="00991826" w:rsidP="00991826">
      <w:pPr>
        <w:bidi/>
        <w:jc w:val="both"/>
        <w:rPr>
          <w:rFonts w:asciiTheme="majorBidi" w:hAnsiTheme="majorBidi" w:cstheme="majorBidi"/>
          <w:rtl/>
        </w:rPr>
      </w:pPr>
      <w:r w:rsidRPr="00384C7C">
        <w:rPr>
          <w:rFonts w:asciiTheme="majorBidi" w:hAnsiTheme="majorBidi" w:cstheme="majorBidi"/>
          <w:rtl/>
        </w:rPr>
        <w:t xml:space="preserve">                      المائي  لحوض السمك . علما أن تركيز أيونات الأوكسونيوم</w:t>
      </w:r>
      <w:r w:rsidRPr="00384C7C">
        <w:rPr>
          <w:rFonts w:asciiTheme="majorBidi" w:hAnsiTheme="majorBidi" w:cstheme="majorBidi"/>
          <w:position w:val="-16"/>
        </w:rPr>
        <w:object w:dxaOrig="780" w:dyaOrig="440">
          <v:shape id="_x0000_i1276" type="#_x0000_t75" style="width:34.45pt;height:24.4pt" o:ole="">
            <v:imagedata r:id="rId574" o:title=""/>
          </v:shape>
          <o:OLEObject Type="Embed" ProgID="Equation.DSMT4" ShapeID="_x0000_i1276" DrawAspect="Content" ObjectID="_1629798391" r:id="rId575"/>
        </w:object>
      </w:r>
      <w:r w:rsidRPr="00384C7C">
        <w:rPr>
          <w:rFonts w:asciiTheme="majorBidi" w:hAnsiTheme="majorBidi" w:cstheme="majorBidi"/>
          <w:rtl/>
        </w:rPr>
        <w:t xml:space="preserve"> في المحلول(</w:t>
      </w:r>
      <w:r w:rsidRPr="00384C7C">
        <w:rPr>
          <w:rFonts w:asciiTheme="majorBidi" w:hAnsiTheme="majorBidi" w:cstheme="majorBidi"/>
          <w:position w:val="-12"/>
        </w:rPr>
        <w:object w:dxaOrig="300" w:dyaOrig="360">
          <v:shape id="_x0000_i1277" type="#_x0000_t75" style="width:15.05pt;height:18.15pt" o:ole="">
            <v:imagedata r:id="rId567" o:title=""/>
          </v:shape>
          <o:OLEObject Type="Embed" ProgID="Equation.DSMT4" ShapeID="_x0000_i1277" DrawAspect="Content" ObjectID="_1629798392" r:id="rId576"/>
        </w:object>
      </w:r>
      <w:r w:rsidRPr="00384C7C">
        <w:rPr>
          <w:rFonts w:asciiTheme="majorBidi" w:hAnsiTheme="majorBidi" w:cstheme="majorBidi"/>
          <w:rtl/>
        </w:rPr>
        <w:t xml:space="preserve">) هو أيضا </w:t>
      </w:r>
      <w:r w:rsidRPr="00384C7C">
        <w:rPr>
          <w:rFonts w:asciiTheme="majorBidi" w:hAnsiTheme="majorBidi" w:cstheme="majorBidi"/>
          <w:position w:val="-12"/>
        </w:rPr>
        <w:object w:dxaOrig="300" w:dyaOrig="360">
          <v:shape id="_x0000_i1278" type="#_x0000_t75" style="width:15.05pt;height:18.15pt" o:ole="">
            <v:imagedata r:id="rId571" o:title=""/>
          </v:shape>
          <o:OLEObject Type="Embed" ProgID="Equation.DSMT4" ShapeID="_x0000_i1278" DrawAspect="Content" ObjectID="_1629798393" r:id="rId577"/>
        </w:object>
      </w:r>
      <w:r w:rsidRPr="00384C7C">
        <w:rPr>
          <w:rFonts w:asciiTheme="majorBidi" w:hAnsiTheme="majorBidi" w:cstheme="majorBidi"/>
          <w:rtl/>
        </w:rPr>
        <w:t xml:space="preserve">. </w:t>
      </w:r>
    </w:p>
    <w:p w:rsidR="00991826" w:rsidRPr="00384C7C" w:rsidRDefault="00991826" w:rsidP="00991826">
      <w:pPr>
        <w:bidi/>
        <w:jc w:val="both"/>
        <w:rPr>
          <w:rFonts w:asciiTheme="majorBidi" w:hAnsiTheme="majorBidi" w:cstheme="majorBidi"/>
          <w:rtl/>
        </w:rPr>
      </w:pPr>
      <w:r w:rsidRPr="00384C7C">
        <w:rPr>
          <w:rFonts w:asciiTheme="majorBidi" w:hAnsiTheme="majorBidi" w:cstheme="majorBidi"/>
          <w:position w:val="-4"/>
        </w:rPr>
        <w:object w:dxaOrig="279" w:dyaOrig="220">
          <v:shape id="_x0000_i1279" type="#_x0000_t75" style="width:14.4pt;height:11.25pt" o:ole="">
            <v:imagedata r:id="rId563" o:title=""/>
          </v:shape>
          <o:OLEObject Type="Embed" ProgID="Equation.DSMT4" ShapeID="_x0000_i1279" DrawAspect="Content" ObjectID="_1629798394" r:id="rId578"/>
        </w:object>
      </w:r>
      <w:r w:rsidRPr="00384C7C">
        <w:rPr>
          <w:rFonts w:asciiTheme="majorBidi" w:hAnsiTheme="majorBidi" w:cstheme="majorBidi"/>
          <w:rtl/>
        </w:rPr>
        <w:t xml:space="preserve">   نخفف 50 مرة المحلول (</w:t>
      </w:r>
      <w:r w:rsidRPr="00384C7C">
        <w:rPr>
          <w:rFonts w:asciiTheme="majorBidi" w:hAnsiTheme="majorBidi" w:cstheme="majorBidi"/>
          <w:position w:val="-12"/>
        </w:rPr>
        <w:object w:dxaOrig="300" w:dyaOrig="360">
          <v:shape id="_x0000_i1280" type="#_x0000_t75" style="width:15.05pt;height:18.15pt" o:ole="">
            <v:imagedata r:id="rId567" o:title=""/>
          </v:shape>
          <o:OLEObject Type="Embed" ProgID="Equation.DSMT4" ShapeID="_x0000_i1280" DrawAspect="Content" ObjectID="_1629798395" r:id="rId579"/>
        </w:object>
      </w:r>
      <w:r w:rsidRPr="00384C7C">
        <w:rPr>
          <w:rFonts w:asciiTheme="majorBidi" w:hAnsiTheme="majorBidi" w:cstheme="majorBidi"/>
          <w:rtl/>
        </w:rPr>
        <w:t>) ، للحصول على محلول (</w:t>
      </w:r>
      <w:r w:rsidRPr="00384C7C">
        <w:rPr>
          <w:rFonts w:asciiTheme="majorBidi" w:hAnsiTheme="majorBidi" w:cstheme="majorBidi"/>
          <w:position w:val="-10"/>
        </w:rPr>
        <w:object w:dxaOrig="340" w:dyaOrig="340">
          <v:shape id="_x0000_i1281" type="#_x0000_t75" style="width:16.9pt;height:16.9pt" o:ole="">
            <v:imagedata r:id="rId580" o:title=""/>
          </v:shape>
          <o:OLEObject Type="Embed" ProgID="Equation.DSMT4" ShapeID="_x0000_i1281" DrawAspect="Content" ObjectID="_1629798396" r:id="rId581"/>
        </w:object>
      </w:r>
      <w:r w:rsidRPr="00384C7C">
        <w:rPr>
          <w:rFonts w:asciiTheme="majorBidi" w:hAnsiTheme="majorBidi" w:cstheme="majorBidi"/>
          <w:rtl/>
        </w:rPr>
        <w:t xml:space="preserve">) تركيزه </w:t>
      </w:r>
      <w:r w:rsidRPr="00384C7C">
        <w:rPr>
          <w:rFonts w:asciiTheme="majorBidi" w:hAnsiTheme="majorBidi" w:cstheme="majorBidi"/>
          <w:position w:val="-10"/>
        </w:rPr>
        <w:object w:dxaOrig="340" w:dyaOrig="340">
          <v:shape id="_x0000_i1282" type="#_x0000_t75" style="width:16.9pt;height:16.9pt" o:ole="">
            <v:imagedata r:id="rId582" o:title=""/>
          </v:shape>
          <o:OLEObject Type="Embed" ProgID="Equation.DSMT4" ShapeID="_x0000_i1282" DrawAspect="Content" ObjectID="_1629798397" r:id="rId583"/>
        </w:object>
      </w:r>
      <w:r w:rsidRPr="00384C7C">
        <w:rPr>
          <w:rFonts w:asciiTheme="majorBidi" w:hAnsiTheme="majorBidi" w:cstheme="majorBidi"/>
          <w:rtl/>
        </w:rPr>
        <w:t xml:space="preserve"> .</w:t>
      </w:r>
    </w:p>
    <w:p w:rsidR="00991826" w:rsidRPr="00384C7C" w:rsidRDefault="00991826" w:rsidP="00991826">
      <w:pPr>
        <w:bidi/>
        <w:jc w:val="both"/>
        <w:rPr>
          <w:rFonts w:asciiTheme="majorBidi" w:hAnsiTheme="majorBidi" w:cstheme="majorBidi"/>
          <w:rtl/>
        </w:rPr>
      </w:pPr>
      <w:r w:rsidRPr="00384C7C">
        <w:rPr>
          <w:rFonts w:asciiTheme="majorBidi" w:hAnsiTheme="majorBidi" w:cstheme="majorBidi"/>
          <w:position w:val="-4"/>
        </w:rPr>
        <w:object w:dxaOrig="279" w:dyaOrig="220">
          <v:shape id="_x0000_i1283" type="#_x0000_t75" style="width:14.4pt;height:11.25pt" o:ole="">
            <v:imagedata r:id="rId563" o:title=""/>
          </v:shape>
          <o:OLEObject Type="Embed" ProgID="Equation.DSMT4" ShapeID="_x0000_i1283" DrawAspect="Content" ObjectID="_1629798398" r:id="rId584"/>
        </w:object>
      </w:r>
      <w:r w:rsidRPr="00384C7C">
        <w:rPr>
          <w:rFonts w:asciiTheme="majorBidi" w:hAnsiTheme="majorBidi" w:cstheme="majorBidi"/>
          <w:rtl/>
        </w:rPr>
        <w:t>نعايرحجما</w:t>
      </w:r>
      <w:r w:rsidRPr="00384C7C">
        <w:rPr>
          <w:rFonts w:asciiTheme="majorBidi" w:hAnsiTheme="majorBidi" w:cstheme="majorBidi"/>
          <w:position w:val="-10"/>
        </w:rPr>
        <w:object w:dxaOrig="1180" w:dyaOrig="340">
          <v:shape id="_x0000_i1284" type="#_x0000_t75" style="width:58.25pt;height:16.9pt" o:ole="">
            <v:imagedata r:id="rId585" o:title=""/>
          </v:shape>
          <o:OLEObject Type="Embed" ProgID="Equation.DSMT4" ShapeID="_x0000_i1284" DrawAspect="Content" ObjectID="_1629798399" r:id="rId586"/>
        </w:object>
      </w:r>
      <w:r w:rsidRPr="00384C7C">
        <w:rPr>
          <w:rFonts w:asciiTheme="majorBidi" w:hAnsiTheme="majorBidi" w:cstheme="majorBidi"/>
          <w:rtl/>
        </w:rPr>
        <w:t xml:space="preserve"> من المحلول (</w:t>
      </w:r>
      <w:r w:rsidRPr="00384C7C">
        <w:rPr>
          <w:rFonts w:asciiTheme="majorBidi" w:hAnsiTheme="majorBidi" w:cstheme="majorBidi"/>
          <w:position w:val="-10"/>
        </w:rPr>
        <w:object w:dxaOrig="340" w:dyaOrig="340">
          <v:shape id="_x0000_i1285" type="#_x0000_t75" style="width:16.9pt;height:16.9pt" o:ole="">
            <v:imagedata r:id="rId580" o:title=""/>
          </v:shape>
          <o:OLEObject Type="Embed" ProgID="Equation.DSMT4" ShapeID="_x0000_i1285" DrawAspect="Content" ObjectID="_1629798400" r:id="rId587"/>
        </w:object>
      </w:r>
      <w:r w:rsidRPr="00384C7C">
        <w:rPr>
          <w:rFonts w:asciiTheme="majorBidi" w:hAnsiTheme="majorBidi" w:cstheme="majorBidi"/>
          <w:rtl/>
        </w:rPr>
        <w:t>)بواسطة محلول مائي</w:t>
      </w:r>
      <w:r w:rsidRPr="00384C7C">
        <w:rPr>
          <w:rFonts w:asciiTheme="majorBidi" w:hAnsiTheme="majorBidi" w:cstheme="majorBidi"/>
          <w:position w:val="-14"/>
        </w:rPr>
        <w:object w:dxaOrig="540" w:dyaOrig="400">
          <v:shape id="_x0000_i1286" type="#_x0000_t75" style="width:26.9pt;height:20.65pt" o:ole="">
            <v:imagedata r:id="rId588" o:title=""/>
          </v:shape>
          <o:OLEObject Type="Embed" ProgID="Equation.DSMT4" ShapeID="_x0000_i1286" DrawAspect="Content" ObjectID="_1629798401" r:id="rId589"/>
        </w:object>
      </w:r>
      <w:r w:rsidRPr="00384C7C">
        <w:rPr>
          <w:rFonts w:asciiTheme="majorBidi" w:hAnsiTheme="majorBidi" w:cstheme="majorBidi"/>
          <w:rtl/>
        </w:rPr>
        <w:t xml:space="preserve"> لهيدروكسيد الصوديوم</w:t>
      </w:r>
      <w:r w:rsidRPr="00384C7C">
        <w:rPr>
          <w:rFonts w:asciiTheme="majorBidi" w:hAnsiTheme="majorBidi" w:cstheme="majorBidi"/>
          <w:position w:val="-16"/>
        </w:rPr>
        <w:object w:dxaOrig="1440" w:dyaOrig="440">
          <v:shape id="_x0000_i1287" type="#_x0000_t75" style="width:62.6pt;height:18.8pt" o:ole="">
            <v:imagedata r:id="rId590" o:title=""/>
          </v:shape>
          <o:OLEObject Type="Embed" ProgID="Equation.DSMT4" ShapeID="_x0000_i1287" DrawAspect="Content" ObjectID="_1629798402" r:id="rId591"/>
        </w:object>
      </w:r>
      <w:r w:rsidRPr="00384C7C">
        <w:rPr>
          <w:rFonts w:asciiTheme="majorBidi" w:hAnsiTheme="majorBidi" w:cstheme="majorBidi"/>
          <w:rtl/>
        </w:rPr>
        <w:t xml:space="preserve"> ذو تركيز</w:t>
      </w:r>
    </w:p>
    <w:p w:rsidR="00991826" w:rsidRPr="00384C7C" w:rsidRDefault="00991826" w:rsidP="00991826">
      <w:pPr>
        <w:bidi/>
        <w:jc w:val="both"/>
        <w:rPr>
          <w:rFonts w:asciiTheme="majorBidi" w:hAnsiTheme="majorBidi" w:cstheme="majorBidi"/>
          <w:rtl/>
        </w:rPr>
      </w:pPr>
      <w:r w:rsidRPr="00384C7C">
        <w:rPr>
          <w:rFonts w:asciiTheme="majorBidi" w:hAnsiTheme="majorBidi" w:cstheme="majorBidi"/>
          <w:position w:val="-10"/>
        </w:rPr>
        <w:object w:dxaOrig="1860" w:dyaOrig="340">
          <v:shape id="_x0000_i1288" type="#_x0000_t75" style="width:96.4pt;height:18.8pt" o:ole="">
            <v:imagedata r:id="rId592" o:title=""/>
          </v:shape>
          <o:OLEObject Type="Embed" ProgID="Equation.DSMT4" ShapeID="_x0000_i1288" DrawAspect="Content" ObjectID="_1629798403" r:id="rId593"/>
        </w:object>
      </w:r>
      <w:r w:rsidRPr="00384C7C">
        <w:rPr>
          <w:rFonts w:asciiTheme="majorBidi" w:hAnsiTheme="majorBidi" w:cstheme="majorBidi"/>
          <w:rtl/>
        </w:rPr>
        <w:t xml:space="preserve">.   يمثل المنحنى ( الشكل1) تغيرات </w:t>
      </w:r>
      <w:r w:rsidRPr="00384C7C">
        <w:rPr>
          <w:rFonts w:asciiTheme="majorBidi" w:hAnsiTheme="majorBidi" w:cstheme="majorBidi"/>
          <w:position w:val="-10"/>
        </w:rPr>
        <w:object w:dxaOrig="380" w:dyaOrig="279">
          <v:shape id="_x0000_i1289" type="#_x0000_t75" style="width:22.55pt;height:16.9pt" o:ole="">
            <v:imagedata r:id="rId594" o:title=""/>
          </v:shape>
          <o:OLEObject Type="Embed" ProgID="Equation.DSMT4" ShapeID="_x0000_i1289" DrawAspect="Content" ObjectID="_1629798404" r:id="rId595"/>
        </w:object>
      </w:r>
      <w:r w:rsidRPr="00384C7C">
        <w:rPr>
          <w:rFonts w:asciiTheme="majorBidi" w:hAnsiTheme="majorBidi" w:cstheme="majorBidi"/>
          <w:rtl/>
        </w:rPr>
        <w:t xml:space="preserve"> بدلالة الحجم</w:t>
      </w:r>
      <w:r w:rsidRPr="00384C7C">
        <w:rPr>
          <w:rFonts w:asciiTheme="majorBidi" w:hAnsiTheme="majorBidi" w:cstheme="majorBidi"/>
          <w:position w:val="-10"/>
        </w:rPr>
        <w:object w:dxaOrig="320" w:dyaOrig="340">
          <v:shape id="_x0000_i1290" type="#_x0000_t75" style="width:15.65pt;height:16.9pt" o:ole="">
            <v:imagedata r:id="rId596" o:title=""/>
          </v:shape>
          <o:OLEObject Type="Embed" ProgID="Equation.DSMT4" ShapeID="_x0000_i1290" DrawAspect="Content" ObjectID="_1629798405" r:id="rId597"/>
        </w:object>
      </w:r>
      <w:r w:rsidRPr="00384C7C">
        <w:rPr>
          <w:rFonts w:asciiTheme="majorBidi" w:hAnsiTheme="majorBidi" w:cstheme="majorBidi"/>
          <w:rtl/>
        </w:rPr>
        <w:t xml:space="preserve">  المضاف. </w:t>
      </w:r>
    </w:p>
    <w:p w:rsidR="00991826" w:rsidRPr="00384C7C" w:rsidRDefault="00E001FA" w:rsidP="00991826">
      <w:pPr>
        <w:bidi/>
        <w:jc w:val="both"/>
        <w:rPr>
          <w:rFonts w:asciiTheme="majorBidi" w:hAnsiTheme="majorBidi" w:cstheme="majorBidi"/>
          <w:rtl/>
        </w:rPr>
      </w:pPr>
      <w:r w:rsidRPr="00E001FA">
        <w:rPr>
          <w:rFonts w:asciiTheme="majorBidi" w:hAnsiTheme="majorBidi" w:cstheme="majorBidi"/>
          <w:noProof/>
          <w:u w:val="single"/>
          <w:rtl/>
        </w:rPr>
        <w:pict>
          <v:shape id="Text Box 111" o:spid="_x0000_s1038" type="#_x0000_t202" style="position:absolute;left:0;text-align:left;margin-left:-.1pt;margin-top:4.4pt;width:278.85pt;height:197.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">
            <v:textbox>
              <w:txbxContent>
                <w:p w:rsidR="00991826" w:rsidRPr="00050AF4" w:rsidRDefault="00991826" w:rsidP="00991826">
                  <w:r>
                    <w:rPr>
                      <w:noProof/>
                    </w:rPr>
                    <w:drawing>
                      <wp:inline distT="0" distB="0" distL="0" distR="0">
                        <wp:extent cx="3903345" cy="2579370"/>
                        <wp:effectExtent l="0" t="0" r="1905" b="0"/>
                        <wp:docPr id="791" name="Image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
                                <pic:cNvPicPr>
                                  <a:picLocks noChangeAspect="1" noChangeArrowheads="1"/>
                                </pic:cNvPicPr>
                              </pic:nvPicPr>
                              <pic:blipFill>
                                <a:blip r:embed="rId5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03345" cy="2579370"/>
                                </a:xfrm>
                                <a:prstGeom prst="rect">
                                  <a:avLst/>
                                </a:prstGeom>
                                <a:noFill/>
                                <a:ln>
                                  <a:noFill/>
                                </a:ln>
                              </pic:spPr>
                            </pic:pic>
                          </a:graphicData>
                        </a:graphic>
                      </wp:inline>
                    </w:drawing>
                  </w:r>
                </w:p>
              </w:txbxContent>
            </v:textbox>
          </v:shape>
        </w:pict>
      </w:r>
      <w:r w:rsidR="00991826" w:rsidRPr="00384C7C">
        <w:rPr>
          <w:rFonts w:asciiTheme="majorBidi" w:hAnsiTheme="majorBidi" w:cstheme="majorBidi"/>
          <w:rtl/>
        </w:rPr>
        <w:t xml:space="preserve">1-  أكتب معادلة تفاعل المعايرة .      </w:t>
      </w:r>
    </w:p>
    <w:p w:rsidR="00991826" w:rsidRPr="00384C7C" w:rsidRDefault="00991826" w:rsidP="00991826">
      <w:pPr>
        <w:bidi/>
        <w:jc w:val="both"/>
        <w:rPr>
          <w:rFonts w:asciiTheme="majorBidi" w:hAnsiTheme="majorBidi" w:cstheme="majorBidi"/>
          <w:rtl/>
        </w:rPr>
      </w:pPr>
      <w:r w:rsidRPr="00384C7C">
        <w:rPr>
          <w:rFonts w:asciiTheme="majorBidi" w:hAnsiTheme="majorBidi" w:cstheme="majorBidi"/>
          <w:rtl/>
        </w:rPr>
        <w:t xml:space="preserve">2- اعتمادا على منحنى الدالة </w:t>
      </w:r>
      <w:r w:rsidRPr="00384C7C">
        <w:rPr>
          <w:rFonts w:asciiTheme="majorBidi" w:hAnsiTheme="majorBidi" w:cstheme="majorBidi"/>
          <w:position w:val="-30"/>
        </w:rPr>
        <w:object w:dxaOrig="859" w:dyaOrig="740">
          <v:shape id="_x0000_i1291" type="#_x0000_t75" style="width:42.55pt;height:36.95pt" o:ole="">
            <v:imagedata r:id="rId599" o:title=""/>
          </v:shape>
          <o:OLEObject Type="Embed" ProgID="Equation.DSMT4" ShapeID="_x0000_i1291" DrawAspect="Content" ObjectID="_1629798406" r:id="rId600"/>
        </w:object>
      </w:r>
      <w:r w:rsidRPr="00384C7C">
        <w:rPr>
          <w:rFonts w:asciiTheme="majorBidi" w:hAnsiTheme="majorBidi" w:cstheme="majorBidi"/>
          <w:rtl/>
        </w:rPr>
        <w:t xml:space="preserve"> ،</w:t>
      </w:r>
    </w:p>
    <w:p w:rsidR="00991826" w:rsidRPr="00384C7C" w:rsidRDefault="00991826" w:rsidP="00991826">
      <w:pPr>
        <w:bidi/>
        <w:jc w:val="both"/>
        <w:rPr>
          <w:rFonts w:asciiTheme="majorBidi" w:hAnsiTheme="majorBidi" w:cstheme="majorBidi"/>
          <w:rtl/>
        </w:rPr>
      </w:pPr>
      <w:r w:rsidRPr="00384C7C">
        <w:rPr>
          <w:rFonts w:asciiTheme="majorBidi" w:hAnsiTheme="majorBidi" w:cstheme="majorBidi"/>
          <w:rtl/>
        </w:rPr>
        <w:t xml:space="preserve">   حدد احداثيات نقطة التكافؤ . استنتج قيمة</w:t>
      </w:r>
      <w:r w:rsidRPr="00384C7C">
        <w:rPr>
          <w:rFonts w:asciiTheme="majorBidi" w:hAnsiTheme="majorBidi" w:cstheme="majorBidi"/>
          <w:position w:val="-10"/>
        </w:rPr>
        <w:object w:dxaOrig="340" w:dyaOrig="340">
          <v:shape id="_x0000_i1292" type="#_x0000_t75" style="width:16.9pt;height:16.9pt" o:ole="">
            <v:imagedata r:id="rId601" o:title=""/>
          </v:shape>
          <o:OLEObject Type="Embed" ProgID="Equation.DSMT4" ShapeID="_x0000_i1292" DrawAspect="Content" ObjectID="_1629798407" r:id="rId602"/>
        </w:object>
      </w:r>
      <w:r w:rsidRPr="00384C7C">
        <w:rPr>
          <w:rFonts w:asciiTheme="majorBidi" w:hAnsiTheme="majorBidi" w:cstheme="majorBidi"/>
          <w:rtl/>
        </w:rPr>
        <w:t>.</w:t>
      </w:r>
    </w:p>
    <w:p w:rsidR="00991826" w:rsidRPr="00384C7C" w:rsidRDefault="00991826" w:rsidP="00991826">
      <w:pPr>
        <w:bidi/>
        <w:jc w:val="both"/>
        <w:rPr>
          <w:rFonts w:asciiTheme="majorBidi" w:hAnsiTheme="majorBidi" w:cstheme="majorBidi"/>
          <w:rtl/>
        </w:rPr>
      </w:pPr>
      <w:proofErr w:type="gramStart"/>
      <w:r w:rsidRPr="00384C7C">
        <w:rPr>
          <w:rFonts w:asciiTheme="majorBidi" w:hAnsiTheme="majorBidi" w:cstheme="majorBidi"/>
          <w:rtl/>
        </w:rPr>
        <w:t>3-  بين</w:t>
      </w:r>
      <w:proofErr w:type="gramEnd"/>
      <w:r w:rsidRPr="00384C7C">
        <w:rPr>
          <w:rFonts w:asciiTheme="majorBidi" w:hAnsiTheme="majorBidi" w:cstheme="majorBidi"/>
          <w:rtl/>
        </w:rPr>
        <w:t xml:space="preserve"> أن قيمة  التركيز </w:t>
      </w:r>
      <w:r w:rsidRPr="00384C7C">
        <w:rPr>
          <w:rFonts w:asciiTheme="majorBidi" w:hAnsiTheme="majorBidi" w:cstheme="majorBidi"/>
          <w:position w:val="-12"/>
        </w:rPr>
        <w:object w:dxaOrig="300" w:dyaOrig="360">
          <v:shape id="_x0000_i1293" type="#_x0000_t75" style="width:15.05pt;height:18.15pt" o:ole="">
            <v:imagedata r:id="rId571" o:title=""/>
          </v:shape>
          <o:OLEObject Type="Embed" ProgID="Equation.DSMT4" ShapeID="_x0000_i1293" DrawAspect="Content" ObjectID="_1629798408" r:id="rId603"/>
        </w:object>
      </w:r>
      <w:r w:rsidRPr="00384C7C">
        <w:rPr>
          <w:rFonts w:asciiTheme="majorBidi" w:hAnsiTheme="majorBidi" w:cstheme="majorBidi"/>
          <w:rtl/>
        </w:rPr>
        <w:t xml:space="preserve"> هي :</w:t>
      </w:r>
    </w:p>
    <w:p w:rsidR="00991826" w:rsidRPr="00384C7C" w:rsidRDefault="00991826" w:rsidP="00991826">
      <w:pPr>
        <w:bidi/>
        <w:jc w:val="both"/>
        <w:rPr>
          <w:rFonts w:asciiTheme="majorBidi" w:hAnsiTheme="majorBidi" w:cstheme="majorBidi"/>
          <w:rtl/>
        </w:rPr>
      </w:pPr>
      <w:r w:rsidRPr="00384C7C">
        <w:rPr>
          <w:rFonts w:asciiTheme="majorBidi" w:hAnsiTheme="majorBidi" w:cstheme="majorBidi"/>
          <w:position w:val="-16"/>
        </w:rPr>
        <w:object w:dxaOrig="2560" w:dyaOrig="420">
          <v:shape id="_x0000_i1294" type="#_x0000_t75" style="width:113.3pt;height:23.15pt" o:ole="">
            <v:imagedata r:id="rId604" o:title=""/>
          </v:shape>
          <o:OLEObject Type="Embed" ProgID="Equation.DSMT4" ShapeID="_x0000_i1294" DrawAspect="Content" ObjectID="_1629798409" r:id="rId605"/>
        </w:object>
      </w:r>
    </w:p>
    <w:p w:rsidR="00991826" w:rsidRPr="00384C7C" w:rsidRDefault="00991826" w:rsidP="00991826">
      <w:pPr>
        <w:bidi/>
        <w:jc w:val="both"/>
        <w:rPr>
          <w:rFonts w:asciiTheme="majorBidi" w:hAnsiTheme="majorBidi" w:cstheme="majorBidi"/>
          <w:rtl/>
        </w:rPr>
      </w:pPr>
      <w:r w:rsidRPr="00384C7C">
        <w:rPr>
          <w:rFonts w:asciiTheme="majorBidi" w:hAnsiTheme="majorBidi" w:cstheme="majorBidi"/>
          <w:rtl/>
        </w:rPr>
        <w:t xml:space="preserve">4- نهدف لتخفيض </w:t>
      </w:r>
      <w:r w:rsidRPr="00384C7C">
        <w:rPr>
          <w:rFonts w:asciiTheme="majorBidi" w:hAnsiTheme="majorBidi" w:cstheme="majorBidi"/>
          <w:position w:val="-10"/>
        </w:rPr>
        <w:object w:dxaOrig="440" w:dyaOrig="320">
          <v:shape id="_x0000_i1295" type="#_x0000_t75" style="width:21.9pt;height:15.65pt" o:ole="">
            <v:imagedata r:id="rId565" o:title=""/>
          </v:shape>
          <o:OLEObject Type="Embed" ProgID="Equation.DSMT4" ShapeID="_x0000_i1295" DrawAspect="Content" ObjectID="_1629798410" r:id="rId606"/>
        </w:object>
      </w:r>
      <w:r w:rsidRPr="00384C7C">
        <w:rPr>
          <w:rFonts w:asciiTheme="majorBidi" w:hAnsiTheme="majorBidi" w:cstheme="majorBidi"/>
          <w:rtl/>
        </w:rPr>
        <w:t xml:space="preserve"> المحلول المائي  لحوض</w:t>
      </w:r>
    </w:p>
    <w:p w:rsidR="00991826" w:rsidRPr="00384C7C" w:rsidRDefault="00991826" w:rsidP="00991826">
      <w:pPr>
        <w:bidi/>
        <w:jc w:val="both"/>
        <w:rPr>
          <w:rFonts w:asciiTheme="majorBidi" w:hAnsiTheme="majorBidi" w:cstheme="majorBidi"/>
          <w:rtl/>
        </w:rPr>
      </w:pPr>
      <w:r w:rsidRPr="00384C7C">
        <w:rPr>
          <w:rFonts w:asciiTheme="majorBidi" w:hAnsiTheme="majorBidi" w:cstheme="majorBidi"/>
          <w:rtl/>
        </w:rPr>
        <w:t xml:space="preserve">    السمك، من قيمته البدئية</w:t>
      </w:r>
      <w:r w:rsidRPr="00384C7C">
        <w:rPr>
          <w:rFonts w:asciiTheme="majorBidi" w:hAnsiTheme="majorBidi" w:cstheme="majorBidi"/>
          <w:position w:val="-12"/>
        </w:rPr>
        <w:object w:dxaOrig="880" w:dyaOrig="360">
          <v:shape id="_x0000_i1296" type="#_x0000_t75" style="width:43.85pt;height:18.15pt" o:ole="">
            <v:imagedata r:id="rId607" o:title=""/>
          </v:shape>
          <o:OLEObject Type="Embed" ProgID="Equation.DSMT4" ShapeID="_x0000_i1296" DrawAspect="Content" ObjectID="_1629798411" r:id="rId608"/>
        </w:object>
      </w:r>
      <w:r w:rsidRPr="00384C7C">
        <w:rPr>
          <w:rFonts w:asciiTheme="majorBidi" w:hAnsiTheme="majorBidi" w:cstheme="majorBidi"/>
          <w:rtl/>
        </w:rPr>
        <w:t xml:space="preserve">  إلى قيمة </w:t>
      </w:r>
    </w:p>
    <w:p w:rsidR="00991826" w:rsidRPr="00384C7C" w:rsidRDefault="00991826" w:rsidP="00991826">
      <w:pPr>
        <w:bidi/>
        <w:jc w:val="both"/>
        <w:rPr>
          <w:rFonts w:asciiTheme="majorBidi" w:hAnsiTheme="majorBidi" w:cstheme="majorBidi"/>
          <w:rtl/>
        </w:rPr>
      </w:pPr>
      <w:r w:rsidRPr="00384C7C">
        <w:rPr>
          <w:rFonts w:asciiTheme="majorBidi" w:hAnsiTheme="majorBidi" w:cstheme="majorBidi"/>
          <w:rtl/>
        </w:rPr>
        <w:t xml:space="preserve">      </w:t>
      </w:r>
      <w:proofErr w:type="gramStart"/>
      <w:r w:rsidRPr="00384C7C">
        <w:rPr>
          <w:rFonts w:asciiTheme="majorBidi" w:hAnsiTheme="majorBidi" w:cstheme="majorBidi"/>
          <w:rtl/>
        </w:rPr>
        <w:t>نهائية</w:t>
      </w:r>
      <w:proofErr w:type="gramEnd"/>
      <w:r w:rsidRPr="00384C7C">
        <w:rPr>
          <w:rFonts w:asciiTheme="majorBidi" w:hAnsiTheme="majorBidi" w:cstheme="majorBidi"/>
          <w:rtl/>
        </w:rPr>
        <w:t xml:space="preserve"> </w:t>
      </w:r>
      <w:r w:rsidRPr="00384C7C">
        <w:rPr>
          <w:rFonts w:asciiTheme="majorBidi" w:hAnsiTheme="majorBidi" w:cstheme="majorBidi"/>
          <w:position w:val="-14"/>
        </w:rPr>
        <w:object w:dxaOrig="540" w:dyaOrig="380">
          <v:shape id="_x0000_i1297" type="#_x0000_t75" style="width:26.9pt;height:18.8pt" o:ole="">
            <v:imagedata r:id="rId609" o:title=""/>
          </v:shape>
          <o:OLEObject Type="Embed" ProgID="Equation.DSMT4" ShapeID="_x0000_i1297" DrawAspect="Content" ObjectID="_1629798412" r:id="rId610"/>
        </w:object>
      </w:r>
      <w:r w:rsidRPr="00384C7C">
        <w:rPr>
          <w:rFonts w:asciiTheme="majorBidi" w:hAnsiTheme="majorBidi" w:cstheme="majorBidi"/>
          <w:rtl/>
        </w:rPr>
        <w:t xml:space="preserve">. </w:t>
      </w:r>
    </w:p>
    <w:p w:rsidR="00991826" w:rsidRPr="00384C7C" w:rsidRDefault="00991826" w:rsidP="00991826">
      <w:pPr>
        <w:bidi/>
        <w:jc w:val="both"/>
        <w:rPr>
          <w:rFonts w:asciiTheme="majorBidi" w:hAnsiTheme="majorBidi" w:cstheme="majorBidi"/>
          <w:rtl/>
        </w:rPr>
      </w:pPr>
      <w:r w:rsidRPr="00384C7C">
        <w:rPr>
          <w:rFonts w:asciiTheme="majorBidi" w:hAnsiTheme="majorBidi" w:cstheme="majorBidi"/>
          <w:rtl/>
        </w:rPr>
        <w:t xml:space="preserve">   نضيف </w:t>
      </w:r>
      <w:r w:rsidRPr="00384C7C">
        <w:rPr>
          <w:rFonts w:asciiTheme="majorBidi" w:hAnsiTheme="majorBidi" w:cstheme="majorBidi"/>
          <w:position w:val="-6"/>
        </w:rPr>
        <w:object w:dxaOrig="680" w:dyaOrig="279">
          <v:shape id="_x0000_i1298" type="#_x0000_t75" style="width:33.8pt;height:14.4pt" o:ole="">
            <v:imagedata r:id="rId611" o:title=""/>
          </v:shape>
          <o:OLEObject Type="Embed" ProgID="Equation.DSMT4" ShapeID="_x0000_i1298" DrawAspect="Content" ObjectID="_1629798413" r:id="rId612"/>
        </w:object>
      </w:r>
      <w:r w:rsidRPr="00384C7C">
        <w:rPr>
          <w:rFonts w:asciiTheme="majorBidi" w:hAnsiTheme="majorBidi" w:cstheme="majorBidi"/>
          <w:rtl/>
        </w:rPr>
        <w:t xml:space="preserve"> من المحلول(</w:t>
      </w:r>
      <w:r w:rsidRPr="00384C7C">
        <w:rPr>
          <w:rFonts w:asciiTheme="majorBidi" w:hAnsiTheme="majorBidi" w:cstheme="majorBidi"/>
          <w:position w:val="-12"/>
        </w:rPr>
        <w:object w:dxaOrig="300" w:dyaOrig="360">
          <v:shape id="_x0000_i1299" type="#_x0000_t75" style="width:15.05pt;height:18.15pt" o:ole="">
            <v:imagedata r:id="rId567" o:title=""/>
          </v:shape>
          <o:OLEObject Type="Embed" ProgID="Equation.DSMT4" ShapeID="_x0000_i1299" DrawAspect="Content" ObjectID="_1629798414" r:id="rId613"/>
        </w:object>
      </w:r>
      <w:r w:rsidRPr="00384C7C">
        <w:rPr>
          <w:rFonts w:asciiTheme="majorBidi" w:hAnsiTheme="majorBidi" w:cstheme="majorBidi"/>
          <w:rtl/>
        </w:rPr>
        <w:t xml:space="preserve">) </w:t>
      </w:r>
      <w:proofErr w:type="gramStart"/>
      <w:r w:rsidRPr="00384C7C">
        <w:rPr>
          <w:rFonts w:asciiTheme="majorBidi" w:hAnsiTheme="majorBidi" w:cstheme="majorBidi"/>
          <w:rtl/>
        </w:rPr>
        <w:t xml:space="preserve">إلى  </w:t>
      </w:r>
      <w:r w:rsidRPr="00384C7C">
        <w:rPr>
          <w:rFonts w:asciiTheme="majorBidi" w:hAnsiTheme="majorBidi" w:cstheme="majorBidi"/>
          <w:position w:val="-6"/>
        </w:rPr>
        <w:object w:dxaOrig="600" w:dyaOrig="279">
          <v:shape id="_x0000_i1300" type="#_x0000_t75" style="width:30.05pt;height:14.4pt" o:ole="">
            <v:imagedata r:id="rId614" o:title=""/>
          </v:shape>
          <o:OLEObject Type="Embed" ProgID="Equation.DSMT4" ShapeID="_x0000_i1300" DrawAspect="Content" ObjectID="_1629798415" r:id="rId615"/>
        </w:object>
      </w:r>
    </w:p>
    <w:p w:rsidR="00991826" w:rsidRPr="00384C7C" w:rsidRDefault="00991826" w:rsidP="00991826">
      <w:pPr>
        <w:bidi/>
        <w:jc w:val="both"/>
        <w:rPr>
          <w:rFonts w:asciiTheme="majorBidi" w:hAnsiTheme="majorBidi" w:cstheme="majorBidi"/>
          <w:rtl/>
        </w:rPr>
      </w:pPr>
      <w:r w:rsidRPr="00384C7C">
        <w:rPr>
          <w:rFonts w:asciiTheme="majorBidi" w:hAnsiTheme="majorBidi" w:cstheme="majorBidi"/>
          <w:rtl/>
        </w:rPr>
        <w:t xml:space="preserve">  من الماء . حدد قيمة </w:t>
      </w:r>
      <w:r w:rsidRPr="00384C7C">
        <w:rPr>
          <w:rFonts w:asciiTheme="majorBidi" w:hAnsiTheme="majorBidi" w:cstheme="majorBidi"/>
          <w:position w:val="-14"/>
        </w:rPr>
        <w:object w:dxaOrig="540" w:dyaOrig="380">
          <v:shape id="_x0000_i1301" type="#_x0000_t75" style="width:26.9pt;height:18.8pt" o:ole="">
            <v:imagedata r:id="rId609" o:title=""/>
          </v:shape>
          <o:OLEObject Type="Embed" ProgID="Equation.DSMT4" ShapeID="_x0000_i1301" DrawAspect="Content" ObjectID="_1629798416" r:id="rId616"/>
        </w:object>
      </w:r>
      <w:r w:rsidRPr="00384C7C">
        <w:rPr>
          <w:rFonts w:asciiTheme="majorBidi" w:hAnsiTheme="majorBidi" w:cstheme="majorBidi"/>
          <w:rtl/>
        </w:rPr>
        <w:t>.</w:t>
      </w:r>
    </w:p>
    <w:p w:rsidR="00991826" w:rsidRPr="00384C7C" w:rsidRDefault="00991826" w:rsidP="00991826">
      <w:pPr>
        <w:bidi/>
        <w:jc w:val="both"/>
        <w:rPr>
          <w:rFonts w:asciiTheme="majorBidi" w:hAnsiTheme="majorBidi" w:cstheme="majorBidi"/>
          <w:rtl/>
        </w:rPr>
      </w:pPr>
      <w:r w:rsidRPr="00384C7C">
        <w:rPr>
          <w:rFonts w:asciiTheme="majorBidi" w:hAnsiTheme="majorBidi" w:cstheme="majorBidi"/>
          <w:rtl/>
        </w:rPr>
        <w:t xml:space="preserve"> نعتبر الحجم النهائي  للخليط ثابتا ( لتبسيط الحساب )</w:t>
      </w:r>
    </w:p>
    <w:p w:rsidR="00991826" w:rsidRPr="00384C7C" w:rsidRDefault="00991826" w:rsidP="00991826">
      <w:pPr>
        <w:bidi/>
        <w:jc w:val="both"/>
        <w:rPr>
          <w:rFonts w:asciiTheme="majorBidi" w:hAnsiTheme="majorBidi" w:cstheme="majorBidi"/>
          <w:rtl/>
        </w:rPr>
      </w:pPr>
      <w:r w:rsidRPr="00384C7C">
        <w:rPr>
          <w:rFonts w:asciiTheme="majorBidi" w:hAnsiTheme="majorBidi" w:cstheme="majorBidi"/>
          <w:rtl/>
        </w:rPr>
        <w:t xml:space="preserve">              ( </w:t>
      </w:r>
      <w:r w:rsidRPr="00384C7C">
        <w:rPr>
          <w:rFonts w:asciiTheme="majorBidi" w:hAnsiTheme="majorBidi" w:cstheme="majorBidi"/>
          <w:position w:val="-12"/>
        </w:rPr>
        <w:object w:dxaOrig="2760" w:dyaOrig="360">
          <v:shape id="_x0000_i1302" type="#_x0000_t75" style="width:138.35pt;height:18.15pt" o:ole="">
            <v:imagedata r:id="rId617" o:title=""/>
          </v:shape>
          <o:OLEObject Type="Embed" ProgID="Equation.DSMT4" ShapeID="_x0000_i1302" DrawAspect="Content" ObjectID="_1629798417" r:id="rId618"/>
        </w:object>
      </w:r>
      <w:r w:rsidRPr="00384C7C">
        <w:rPr>
          <w:rFonts w:asciiTheme="majorBidi" w:hAnsiTheme="majorBidi" w:cstheme="majorBidi"/>
          <w:rtl/>
        </w:rPr>
        <w:t xml:space="preserve"> )</w:t>
      </w:r>
    </w:p>
    <w:p w:rsidR="00991826" w:rsidRPr="00384C7C" w:rsidRDefault="00991826" w:rsidP="00991826">
      <w:pPr>
        <w:bidi/>
        <w:jc w:val="both"/>
        <w:rPr>
          <w:rFonts w:asciiTheme="majorBidi" w:hAnsiTheme="majorBidi" w:cstheme="majorBidi"/>
          <w:rtl/>
        </w:rPr>
      </w:pPr>
      <w:r w:rsidRPr="00384C7C">
        <w:rPr>
          <w:rFonts w:asciiTheme="majorBidi" w:hAnsiTheme="majorBidi" w:cstheme="majorBidi"/>
          <w:rtl/>
        </w:rPr>
        <w:t xml:space="preserve">5-  يعتبرماء الحوض كلسي بحيث يحتوي على أيونات هيدروجينو كربونات </w:t>
      </w:r>
      <w:r w:rsidRPr="00384C7C">
        <w:rPr>
          <w:rFonts w:asciiTheme="majorBidi" w:hAnsiTheme="majorBidi" w:cstheme="majorBidi"/>
          <w:position w:val="-16"/>
        </w:rPr>
        <w:object w:dxaOrig="940" w:dyaOrig="440">
          <v:shape id="_x0000_i1303" type="#_x0000_t75" style="width:47.6pt;height:21.9pt" o:ole="">
            <v:imagedata r:id="rId619" o:title=""/>
          </v:shape>
          <o:OLEObject Type="Embed" ProgID="Equation.DSMT4" ShapeID="_x0000_i1303" DrawAspect="Content" ObjectID="_1629798418" r:id="rId620"/>
        </w:object>
      </w:r>
      <w:r w:rsidRPr="00384C7C">
        <w:rPr>
          <w:rFonts w:asciiTheme="majorBidi" w:hAnsiTheme="majorBidi" w:cstheme="majorBidi"/>
          <w:rtl/>
        </w:rPr>
        <w:t xml:space="preserve"> ، هذه الأخيرة تتفاعل مع أيونات الأوكسونيوم</w:t>
      </w:r>
    </w:p>
    <w:p w:rsidR="00991826" w:rsidRPr="00384C7C" w:rsidRDefault="00991826" w:rsidP="00991826">
      <w:pPr>
        <w:bidi/>
        <w:jc w:val="both"/>
        <w:rPr>
          <w:rFonts w:asciiTheme="majorBidi" w:hAnsiTheme="majorBidi" w:cstheme="majorBidi"/>
          <w:rtl/>
        </w:rPr>
      </w:pPr>
      <w:r w:rsidRPr="00384C7C">
        <w:rPr>
          <w:rFonts w:asciiTheme="majorBidi" w:hAnsiTheme="majorBidi" w:cstheme="majorBidi"/>
          <w:position w:val="-16"/>
        </w:rPr>
        <w:object w:dxaOrig="780" w:dyaOrig="440">
          <v:shape id="_x0000_i1304" type="#_x0000_t75" style="width:34.45pt;height:24.4pt" o:ole="">
            <v:imagedata r:id="rId574" o:title=""/>
          </v:shape>
          <o:OLEObject Type="Embed" ProgID="Equation.DSMT4" ShapeID="_x0000_i1304" DrawAspect="Content" ObjectID="_1629798419" r:id="rId621"/>
        </w:object>
      </w:r>
      <w:r w:rsidRPr="00384C7C">
        <w:rPr>
          <w:rFonts w:asciiTheme="majorBidi" w:hAnsiTheme="majorBidi" w:cstheme="majorBidi"/>
          <w:rtl/>
        </w:rPr>
        <w:t xml:space="preserve">، حسب معادلة التفاعل التالي :  </w:t>
      </w:r>
      <w:r w:rsidRPr="00384C7C">
        <w:rPr>
          <w:rFonts w:asciiTheme="majorBidi" w:hAnsiTheme="majorBidi" w:cstheme="majorBidi"/>
          <w:position w:val="-18"/>
        </w:rPr>
        <w:object w:dxaOrig="4380" w:dyaOrig="499">
          <v:shape id="_x0000_i1305" type="#_x0000_t75" style="width:234.8pt;height:24.4pt" o:ole="" o:bordertopcolor="this" o:borderleftcolor="this" o:borderbottomcolor="this" o:borderrightcolor="this">
            <v:imagedata r:id="rId622" o:title=""/>
            <w10:bordertop type="single" width="4" shadow="t"/>
            <w10:borderleft type="single" width="4" shadow="t"/>
            <w10:borderbottom type="single" width="4" shadow="t"/>
            <w10:borderright type="single" width="4" shadow="t"/>
          </v:shape>
          <o:OLEObject Type="Embed" ProgID="Equation.DSMT4" ShapeID="_x0000_i1305" DrawAspect="Content" ObjectID="_1629798420" r:id="rId623"/>
        </w:object>
      </w:r>
    </w:p>
    <w:p w:rsidR="00991826" w:rsidRPr="00384C7C" w:rsidRDefault="00991826" w:rsidP="00991826">
      <w:pPr>
        <w:bidi/>
        <w:jc w:val="both"/>
        <w:rPr>
          <w:rFonts w:asciiTheme="majorBidi" w:hAnsiTheme="majorBidi" w:cstheme="majorBidi"/>
          <w:rtl/>
        </w:rPr>
      </w:pPr>
      <w:r w:rsidRPr="00384C7C">
        <w:rPr>
          <w:rFonts w:asciiTheme="majorBidi" w:hAnsiTheme="majorBidi" w:cstheme="majorBidi"/>
          <w:rtl/>
        </w:rPr>
        <w:t>5-1-  عبر عن ثابتة التوازن</w:t>
      </w:r>
      <w:r w:rsidRPr="00384C7C">
        <w:rPr>
          <w:rFonts w:asciiTheme="majorBidi" w:hAnsiTheme="majorBidi" w:cstheme="majorBidi"/>
          <w:position w:val="-4"/>
        </w:rPr>
        <w:object w:dxaOrig="279" w:dyaOrig="260">
          <v:shape id="_x0000_i1306" type="#_x0000_t75" style="width:14.4pt;height:13.15pt" o:ole="">
            <v:imagedata r:id="rId624" o:title=""/>
          </v:shape>
          <o:OLEObject Type="Embed" ProgID="Equation.DSMT4" ShapeID="_x0000_i1306" DrawAspect="Content" ObjectID="_1629798421" r:id="rId625"/>
        </w:object>
      </w:r>
      <w:r w:rsidRPr="00384C7C">
        <w:rPr>
          <w:rFonts w:asciiTheme="majorBidi" w:hAnsiTheme="majorBidi" w:cstheme="majorBidi"/>
          <w:rtl/>
        </w:rPr>
        <w:t xml:space="preserve"> المقرونة بهدا التفاعل بدلالة </w:t>
      </w:r>
      <w:r w:rsidRPr="00384C7C">
        <w:rPr>
          <w:rFonts w:asciiTheme="majorBidi" w:hAnsiTheme="majorBidi" w:cstheme="majorBidi"/>
          <w:position w:val="-10"/>
        </w:rPr>
        <w:object w:dxaOrig="360" w:dyaOrig="340">
          <v:shape id="_x0000_i1307" type="#_x0000_t75" style="width:18.15pt;height:16.9pt" o:ole="">
            <v:imagedata r:id="rId626" o:title=""/>
          </v:shape>
          <o:OLEObject Type="Embed" ProgID="Equation.DSMT4" ShapeID="_x0000_i1307" DrawAspect="Content" ObjectID="_1629798422" r:id="rId627"/>
        </w:object>
      </w:r>
      <w:r w:rsidRPr="00384C7C">
        <w:rPr>
          <w:rFonts w:asciiTheme="majorBidi" w:hAnsiTheme="majorBidi" w:cstheme="majorBidi"/>
          <w:rtl/>
        </w:rPr>
        <w:t xml:space="preserve"> ثابتة الحمضية للمزدوجة </w:t>
      </w:r>
      <w:r w:rsidRPr="00384C7C">
        <w:rPr>
          <w:rFonts w:asciiTheme="majorBidi" w:hAnsiTheme="majorBidi" w:cstheme="majorBidi"/>
          <w:position w:val="-16"/>
        </w:rPr>
        <w:object w:dxaOrig="1840" w:dyaOrig="440">
          <v:shape id="_x0000_i1308" type="#_x0000_t75" style="width:92.65pt;height:21.9pt" o:ole="">
            <v:imagedata r:id="rId628" o:title=""/>
          </v:shape>
          <o:OLEObject Type="Embed" ProgID="Equation.DSMT4" ShapeID="_x0000_i1308" DrawAspect="Content" ObjectID="_1629798423" r:id="rId629"/>
        </w:object>
      </w:r>
      <w:r w:rsidRPr="00384C7C">
        <w:rPr>
          <w:rFonts w:asciiTheme="majorBidi" w:hAnsiTheme="majorBidi" w:cstheme="majorBidi"/>
          <w:rtl/>
        </w:rPr>
        <w:t xml:space="preserve">.  </w:t>
      </w:r>
    </w:p>
    <w:p w:rsidR="00991826" w:rsidRPr="00384C7C" w:rsidRDefault="00991826" w:rsidP="00991826">
      <w:pPr>
        <w:bidi/>
        <w:jc w:val="both"/>
        <w:rPr>
          <w:rFonts w:asciiTheme="majorBidi" w:hAnsiTheme="majorBidi" w:cstheme="majorBidi"/>
          <w:rtl/>
        </w:rPr>
      </w:pPr>
      <w:r w:rsidRPr="00384C7C">
        <w:rPr>
          <w:rFonts w:asciiTheme="majorBidi" w:hAnsiTheme="majorBidi" w:cstheme="majorBidi"/>
          <w:rtl/>
        </w:rPr>
        <w:t xml:space="preserve">             أحسب </w:t>
      </w:r>
      <w:r w:rsidRPr="00384C7C">
        <w:rPr>
          <w:rFonts w:asciiTheme="majorBidi" w:hAnsiTheme="majorBidi" w:cstheme="majorBidi"/>
          <w:position w:val="-4"/>
        </w:rPr>
        <w:object w:dxaOrig="279" w:dyaOrig="260">
          <v:shape id="_x0000_i1309" type="#_x0000_t75" style="width:14.4pt;height:13.15pt" o:ole="">
            <v:imagedata r:id="rId624" o:title=""/>
          </v:shape>
          <o:OLEObject Type="Embed" ProgID="Equation.DSMT4" ShapeID="_x0000_i1309" DrawAspect="Content" ObjectID="_1629798424" r:id="rId630"/>
        </w:object>
      </w:r>
      <w:r w:rsidRPr="00384C7C">
        <w:rPr>
          <w:rFonts w:asciiTheme="majorBidi" w:hAnsiTheme="majorBidi" w:cstheme="majorBidi"/>
          <w:rtl/>
        </w:rPr>
        <w:t xml:space="preserve">.  ماذا تستنتج ؟ .                  </w:t>
      </w:r>
      <w:r w:rsidRPr="00384C7C">
        <w:rPr>
          <w:rFonts w:asciiTheme="majorBidi" w:hAnsiTheme="majorBidi" w:cstheme="majorBidi"/>
          <w:u w:val="single"/>
          <w:rtl/>
        </w:rPr>
        <w:t xml:space="preserve"> نعطي  :</w:t>
      </w:r>
      <w:r w:rsidRPr="00384C7C">
        <w:rPr>
          <w:rFonts w:asciiTheme="majorBidi" w:hAnsiTheme="majorBidi" w:cstheme="majorBidi"/>
          <w:position w:val="-28"/>
        </w:rPr>
        <w:object w:dxaOrig="3000" w:dyaOrig="580">
          <v:shape id="_x0000_i1310" type="#_x0000_t75" style="width:150.25pt;height:29.45pt" o:ole="">
            <v:imagedata r:id="rId631" o:title=""/>
          </v:shape>
          <o:OLEObject Type="Embed" ProgID="Equation.DSMT4" ShapeID="_x0000_i1310" DrawAspect="Content" ObjectID="_1629798425" r:id="rId632"/>
        </w:object>
      </w:r>
      <w:r w:rsidRPr="00384C7C">
        <w:rPr>
          <w:rFonts w:asciiTheme="majorBidi" w:hAnsiTheme="majorBidi" w:cstheme="majorBidi"/>
          <w:rtl/>
        </w:rPr>
        <w:t xml:space="preserve">   .</w:t>
      </w:r>
    </w:p>
    <w:p w:rsidR="00991826" w:rsidRPr="00384C7C" w:rsidRDefault="00991826" w:rsidP="00991826">
      <w:pPr>
        <w:bidi/>
        <w:jc w:val="both"/>
        <w:rPr>
          <w:rFonts w:asciiTheme="majorBidi" w:hAnsiTheme="majorBidi" w:cstheme="majorBidi"/>
          <w:rtl/>
        </w:rPr>
      </w:pPr>
      <w:r w:rsidRPr="00384C7C">
        <w:rPr>
          <w:rFonts w:asciiTheme="majorBidi" w:hAnsiTheme="majorBidi" w:cstheme="majorBidi"/>
          <w:rtl/>
        </w:rPr>
        <w:t>5-2-  اعتمادا على معيار التطور التلقائي للمجموعة الكيميائية حدد منحى تطور التفاعل  .</w:t>
      </w:r>
    </w:p>
    <w:p w:rsidR="00991826" w:rsidRPr="00384C7C" w:rsidRDefault="00991826" w:rsidP="00991826">
      <w:pPr>
        <w:bidi/>
        <w:jc w:val="both"/>
        <w:rPr>
          <w:rFonts w:asciiTheme="majorBidi" w:hAnsiTheme="majorBidi" w:cstheme="majorBidi"/>
          <w:rtl/>
        </w:rPr>
      </w:pPr>
      <w:r w:rsidRPr="00384C7C">
        <w:rPr>
          <w:rFonts w:asciiTheme="majorBidi" w:hAnsiTheme="majorBidi" w:cstheme="majorBidi"/>
          <w:rtl/>
        </w:rPr>
        <w:t xml:space="preserve">            نعطي قيمة خارج التفاعل في الحالة البدئية :  </w:t>
      </w:r>
      <w:r w:rsidRPr="00384C7C">
        <w:rPr>
          <w:rFonts w:asciiTheme="majorBidi" w:hAnsiTheme="majorBidi" w:cstheme="majorBidi"/>
          <w:position w:val="-14"/>
        </w:rPr>
        <w:object w:dxaOrig="800" w:dyaOrig="380">
          <v:shape id="_x0000_i1311" type="#_x0000_t75" style="width:40.05pt;height:18.8pt" o:ole="">
            <v:imagedata r:id="rId633" o:title=""/>
          </v:shape>
          <o:OLEObject Type="Embed" ProgID="Equation.DSMT4" ShapeID="_x0000_i1311" DrawAspect="Content" ObjectID="_1629798426" r:id="rId634"/>
        </w:object>
      </w:r>
      <w:r w:rsidRPr="00384C7C">
        <w:rPr>
          <w:rFonts w:asciiTheme="majorBidi" w:hAnsiTheme="majorBidi" w:cstheme="majorBidi"/>
          <w:rtl/>
        </w:rPr>
        <w:t xml:space="preserve"> .</w:t>
      </w:r>
    </w:p>
    <w:p w:rsidR="00991826" w:rsidRPr="00384C7C" w:rsidRDefault="00991826" w:rsidP="00991826">
      <w:pPr>
        <w:bidi/>
        <w:jc w:val="both"/>
        <w:rPr>
          <w:rFonts w:asciiTheme="majorBidi" w:hAnsiTheme="majorBidi" w:cstheme="majorBidi"/>
          <w:rtl/>
        </w:rPr>
      </w:pPr>
      <w:proofErr w:type="gramStart"/>
      <w:r w:rsidRPr="00384C7C">
        <w:rPr>
          <w:rFonts w:asciiTheme="majorBidi" w:hAnsiTheme="majorBidi" w:cstheme="majorBidi"/>
          <w:rtl/>
        </w:rPr>
        <w:t>5-3-  هل</w:t>
      </w:r>
      <w:proofErr w:type="gramEnd"/>
      <w:r w:rsidRPr="00384C7C">
        <w:rPr>
          <w:rFonts w:asciiTheme="majorBidi" w:hAnsiTheme="majorBidi" w:cstheme="majorBidi"/>
          <w:rtl/>
        </w:rPr>
        <w:t xml:space="preserve"> سيكون </w:t>
      </w:r>
      <w:r w:rsidRPr="00384C7C">
        <w:rPr>
          <w:rFonts w:asciiTheme="majorBidi" w:hAnsiTheme="majorBidi" w:cstheme="majorBidi"/>
          <w:position w:val="-10"/>
        </w:rPr>
        <w:object w:dxaOrig="440" w:dyaOrig="320">
          <v:shape id="_x0000_i1312" type="#_x0000_t75" style="width:21.9pt;height:15.65pt" o:ole="">
            <v:imagedata r:id="rId635" o:title=""/>
          </v:shape>
          <o:OLEObject Type="Embed" ProgID="Equation.DSMT4" ShapeID="_x0000_i1312" DrawAspect="Content" ObjectID="_1629798427" r:id="rId636"/>
        </w:object>
      </w:r>
      <w:r w:rsidRPr="00384C7C">
        <w:rPr>
          <w:rFonts w:asciiTheme="majorBidi" w:hAnsiTheme="majorBidi" w:cstheme="majorBidi"/>
          <w:rtl/>
        </w:rPr>
        <w:t xml:space="preserve"> الخليط  في هذه الحالة : أكبر أو أصغر أو يساوي قيمة</w:t>
      </w:r>
      <w:r w:rsidRPr="00384C7C">
        <w:rPr>
          <w:rFonts w:asciiTheme="majorBidi" w:hAnsiTheme="majorBidi" w:cstheme="majorBidi"/>
          <w:position w:val="-14"/>
        </w:rPr>
        <w:object w:dxaOrig="540" w:dyaOrig="380">
          <v:shape id="_x0000_i1313" type="#_x0000_t75" style="width:26.9pt;height:18.8pt" o:ole="">
            <v:imagedata r:id="rId609" o:title=""/>
          </v:shape>
          <o:OLEObject Type="Embed" ProgID="Equation.DSMT4" ShapeID="_x0000_i1313" DrawAspect="Content" ObjectID="_1629798428" r:id="rId637"/>
        </w:object>
      </w:r>
      <w:r w:rsidRPr="00384C7C">
        <w:rPr>
          <w:rFonts w:asciiTheme="majorBidi" w:hAnsiTheme="majorBidi" w:cstheme="majorBidi"/>
          <w:rtl/>
        </w:rPr>
        <w:t xml:space="preserve"> التي تم تحديدها في السؤال السابق (4- ).</w:t>
      </w:r>
    </w:p>
    <w:p w:rsidR="00991826" w:rsidRPr="00384C7C" w:rsidRDefault="00991826" w:rsidP="00991826">
      <w:pPr>
        <w:bidi/>
        <w:jc w:val="both"/>
        <w:rPr>
          <w:rFonts w:asciiTheme="majorBidi" w:hAnsiTheme="majorBidi" w:cstheme="majorBidi"/>
          <w:rtl/>
        </w:rPr>
      </w:pPr>
      <w:r w:rsidRPr="00384C7C">
        <w:rPr>
          <w:rFonts w:asciiTheme="majorBidi" w:hAnsiTheme="majorBidi" w:cstheme="majorBidi"/>
          <w:rtl/>
        </w:rPr>
        <w:t xml:space="preserve">5-4- نقرأ على لاصقة القارورة التجارية :  </w:t>
      </w:r>
      <w:r w:rsidRPr="00384C7C">
        <w:rPr>
          <w:rFonts w:asciiTheme="majorBidi" w:hAnsiTheme="majorBidi" w:cstheme="majorBidi"/>
          <w:position w:val="-4"/>
        </w:rPr>
        <w:object w:dxaOrig="300" w:dyaOrig="220">
          <v:shape id="_x0000_i1314" type="#_x0000_t75" style="width:15.05pt;height:11.25pt" o:ole="">
            <v:imagedata r:id="rId638" o:title=""/>
          </v:shape>
          <o:OLEObject Type="Embed" ProgID="Equation.DSMT4" ShapeID="_x0000_i1314" DrawAspect="Content" ObjectID="_1629798429" r:id="rId639"/>
        </w:object>
      </w:r>
      <w:r w:rsidRPr="00384C7C">
        <w:rPr>
          <w:rFonts w:asciiTheme="majorBidi" w:hAnsiTheme="majorBidi" w:cstheme="majorBidi"/>
          <w:rtl/>
        </w:rPr>
        <w:t xml:space="preserve">يجب أن يكون ماء الحوض كلسيا شيئَا ما و إلا تًعرًض لحمضية أكثر </w:t>
      </w:r>
      <w:r w:rsidRPr="00384C7C">
        <w:rPr>
          <w:rFonts w:asciiTheme="majorBidi" w:hAnsiTheme="majorBidi" w:cstheme="majorBidi"/>
          <w:position w:val="-4"/>
        </w:rPr>
        <w:object w:dxaOrig="300" w:dyaOrig="220">
          <v:shape id="_x0000_i1315" type="#_x0000_t75" style="width:15.05pt;height:11.25pt" o:ole="">
            <v:imagedata r:id="rId640" o:title=""/>
          </v:shape>
          <o:OLEObject Type="Embed" ProgID="Equation.DSMT4" ShapeID="_x0000_i1315" DrawAspect="Content" ObjectID="_1629798430" r:id="rId641"/>
        </w:object>
      </w:r>
      <w:r w:rsidRPr="00384C7C">
        <w:rPr>
          <w:rFonts w:asciiTheme="majorBidi" w:hAnsiTheme="majorBidi" w:cstheme="majorBidi"/>
          <w:rtl/>
        </w:rPr>
        <w:t xml:space="preserve"> فسر ذلك .</w:t>
      </w:r>
    </w:p>
    <w:p w:rsidR="00991826" w:rsidRPr="00384C7C" w:rsidRDefault="00991826" w:rsidP="00991826">
      <w:pPr>
        <w:bidi/>
        <w:jc w:val="both"/>
        <w:rPr>
          <w:rFonts w:asciiTheme="majorBidi" w:hAnsiTheme="majorBidi" w:cstheme="majorBidi"/>
          <w:u w:val="single"/>
          <w:rtl/>
        </w:rPr>
      </w:pPr>
    </w:p>
    <w:p w:rsidR="00991826" w:rsidRPr="00384C7C" w:rsidRDefault="00E001FA" w:rsidP="00991826">
      <w:pPr>
        <w:bidi/>
        <w:jc w:val="both"/>
        <w:rPr>
          <w:rFonts w:asciiTheme="majorBidi" w:hAnsiTheme="majorBidi" w:cstheme="majorBidi"/>
          <w:rtl/>
        </w:rPr>
      </w:pPr>
      <w:r>
        <w:rPr>
          <w:rFonts w:asciiTheme="majorBidi" w:hAnsiTheme="majorBidi" w:cstheme="majorBidi"/>
          <w:noProof/>
          <w:rtl/>
        </w:rPr>
        <w:pict>
          <v:rect id="Rectangle 113" o:spid="_x0000_s1221" style="position:absolute;left:0;text-align:left;margin-left:44.4pt;margin-top:9.7pt;width:477pt;height:4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" filled="f">
            <v:stroke dashstyle="longDashDotDot"/>
          </v:rect>
        </w:pict>
      </w:r>
    </w:p>
    <w:p w:rsidR="00991826" w:rsidRPr="00384C7C" w:rsidRDefault="00991826" w:rsidP="00991826">
      <w:pPr>
        <w:bidi/>
        <w:jc w:val="both"/>
        <w:rPr>
          <w:rFonts w:asciiTheme="majorBidi" w:hAnsiTheme="majorBidi" w:cstheme="majorBidi"/>
          <w:rtl/>
        </w:rPr>
      </w:pPr>
      <w:r w:rsidRPr="00384C7C">
        <w:rPr>
          <w:rFonts w:asciiTheme="majorBidi" w:hAnsiTheme="majorBidi" w:cstheme="majorBidi"/>
          <w:position w:val="-4"/>
        </w:rPr>
        <w:object w:dxaOrig="279" w:dyaOrig="220">
          <v:shape id="_x0000_i1316" type="#_x0000_t75" style="width:14.4pt;height:11.25pt" o:ole="">
            <v:imagedata r:id="rId563" o:title=""/>
          </v:shape>
          <o:OLEObject Type="Embed" ProgID="Equation.DSMT4" ShapeID="_x0000_i1316" DrawAspect="Content" ObjectID="_1629798431" r:id="rId642"/>
        </w:object>
      </w:r>
      <w:r w:rsidRPr="00384C7C">
        <w:rPr>
          <w:rFonts w:asciiTheme="majorBidi" w:hAnsiTheme="majorBidi" w:cstheme="majorBidi"/>
          <w:rtl/>
        </w:rPr>
        <w:t xml:space="preserve"> السمك لايتحمل حوض مائي مركز من حيث أيونات الأمونيوم </w:t>
      </w:r>
      <w:r w:rsidRPr="00384C7C">
        <w:rPr>
          <w:rFonts w:asciiTheme="majorBidi" w:hAnsiTheme="majorBidi" w:cstheme="majorBidi"/>
          <w:position w:val="-16"/>
        </w:rPr>
        <w:object w:dxaOrig="800" w:dyaOrig="440">
          <v:shape id="_x0000_i1317" type="#_x0000_t75" style="width:40.05pt;height:21.9pt" o:ole="">
            <v:imagedata r:id="rId643" o:title=""/>
          </v:shape>
          <o:OLEObject Type="Embed" ProgID="Equation.DSMT4" ShapeID="_x0000_i1317" DrawAspect="Content" ObjectID="_1629798432" r:id="rId644"/>
        </w:object>
      </w:r>
      <w:r w:rsidRPr="00384C7C">
        <w:rPr>
          <w:rFonts w:asciiTheme="majorBidi" w:hAnsiTheme="majorBidi" w:cstheme="majorBidi"/>
          <w:rtl/>
        </w:rPr>
        <w:t xml:space="preserve"> أو أيونات النتريت </w:t>
      </w:r>
      <w:r w:rsidRPr="00384C7C">
        <w:rPr>
          <w:rFonts w:asciiTheme="majorBidi" w:hAnsiTheme="majorBidi" w:cstheme="majorBidi"/>
          <w:position w:val="-16"/>
        </w:rPr>
        <w:object w:dxaOrig="760" w:dyaOrig="440">
          <v:shape id="_x0000_i1318" type="#_x0000_t75" style="width:38.2pt;height:21.9pt" o:ole="">
            <v:imagedata r:id="rId645" o:title=""/>
          </v:shape>
          <o:OLEObject Type="Embed" ProgID="Equation.DSMT4" ShapeID="_x0000_i1318" DrawAspect="Content" ObjectID="_1629798433" r:id="rId646"/>
        </w:object>
      </w:r>
      <w:r w:rsidRPr="00384C7C">
        <w:rPr>
          <w:rFonts w:asciiTheme="majorBidi" w:hAnsiTheme="majorBidi" w:cstheme="majorBidi"/>
          <w:rtl/>
        </w:rPr>
        <w:t>،</w:t>
      </w:r>
    </w:p>
    <w:p w:rsidR="00991826" w:rsidRPr="00384C7C" w:rsidRDefault="00991826" w:rsidP="00991826">
      <w:pPr>
        <w:bidi/>
        <w:jc w:val="both"/>
        <w:rPr>
          <w:rFonts w:asciiTheme="majorBidi" w:hAnsiTheme="majorBidi" w:cstheme="majorBidi"/>
          <w:rtl/>
        </w:rPr>
      </w:pPr>
      <w:r w:rsidRPr="00384C7C">
        <w:rPr>
          <w:rFonts w:asciiTheme="majorBidi" w:hAnsiTheme="majorBidi" w:cstheme="majorBidi"/>
          <w:rtl/>
        </w:rPr>
        <w:t xml:space="preserve">         لذا من الواجب مراقبة الدورة الآزوتية لتفادي تراكم الآزوت في الحوض (تفادي كثافة سمكية و تفادي إفراط في تغديتها)</w:t>
      </w:r>
    </w:p>
    <w:p w:rsidR="00991826" w:rsidRPr="00384C7C" w:rsidRDefault="00991826" w:rsidP="00991826">
      <w:pPr>
        <w:bidi/>
        <w:jc w:val="both"/>
        <w:rPr>
          <w:rFonts w:asciiTheme="majorBidi" w:hAnsiTheme="majorBidi" w:cstheme="majorBidi"/>
          <w:rtl/>
        </w:rPr>
      </w:pPr>
    </w:p>
    <w:p w:rsidR="00991826" w:rsidRPr="00384C7C" w:rsidRDefault="00991826" w:rsidP="00991826">
      <w:pPr>
        <w:tabs>
          <w:tab w:val="left" w:pos="1491"/>
        </w:tabs>
        <w:bidi/>
        <w:jc w:val="both"/>
        <w:rPr>
          <w:rFonts w:asciiTheme="majorBidi" w:hAnsiTheme="majorBidi" w:cstheme="majorBidi"/>
          <w:u w:val="single"/>
          <w:rtl/>
        </w:rPr>
      </w:pPr>
      <w:r w:rsidRPr="003E0704">
        <w:rPr>
          <w:rFonts w:asciiTheme="majorBidi" w:hAnsiTheme="majorBidi" w:cstheme="majorBidi"/>
          <w:sz w:val="20"/>
          <w:szCs w:val="20"/>
          <w:u w:val="single"/>
          <w:rtl/>
        </w:rPr>
        <w:t xml:space="preserve">قرائة تهم الجزء الثاني من </w:t>
      </w:r>
      <w:r w:rsidRPr="003E0704">
        <w:rPr>
          <w:rFonts w:asciiTheme="majorBidi" w:hAnsiTheme="majorBidi" w:cstheme="majorBidi" w:hint="cs"/>
          <w:sz w:val="20"/>
          <w:szCs w:val="20"/>
          <w:u w:val="single"/>
          <w:rtl/>
        </w:rPr>
        <w:t>التمرين</w:t>
      </w:r>
    </w:p>
    <w:p w:rsidR="00991826" w:rsidRPr="00384C7C" w:rsidRDefault="00991826" w:rsidP="00991826">
      <w:pPr>
        <w:jc w:val="both"/>
        <w:rPr>
          <w:rFonts w:asciiTheme="majorBidi" w:hAnsiTheme="majorBidi" w:cstheme="majorBidi"/>
          <w:u w:val="single"/>
          <w:rtl/>
        </w:rPr>
      </w:pPr>
      <w:r w:rsidRPr="00384C7C">
        <w:rPr>
          <w:rFonts w:asciiTheme="majorBidi" w:hAnsiTheme="majorBidi" w:cstheme="majorBidi"/>
          <w:u w:val="single"/>
        </w:rPr>
        <w:t>D'après "Poissons et aquariums" - Édition Larousse</w:t>
      </w:r>
    </w:p>
    <w:p w:rsidR="00991826" w:rsidRPr="00384C7C" w:rsidRDefault="00991826" w:rsidP="00991826">
      <w:pPr>
        <w:tabs>
          <w:tab w:val="left" w:pos="1491"/>
        </w:tabs>
        <w:bidi/>
        <w:jc w:val="both"/>
        <w:rPr>
          <w:rFonts w:asciiTheme="majorBidi" w:hAnsiTheme="majorBidi" w:cstheme="majorBidi"/>
          <w:u w:val="single"/>
          <w:rtl/>
        </w:rPr>
      </w:pPr>
      <w:r w:rsidRPr="00384C7C">
        <w:rPr>
          <w:rFonts w:asciiTheme="majorBidi" w:hAnsiTheme="majorBidi" w:cstheme="majorBidi"/>
          <w:u w:val="single"/>
          <w:rtl/>
        </w:rPr>
        <w:t>الجزء الثاني (2):</w:t>
      </w:r>
    </w:p>
    <w:p w:rsidR="00991826" w:rsidRPr="00384C7C" w:rsidRDefault="00991826" w:rsidP="00991826">
      <w:pPr>
        <w:bidi/>
        <w:jc w:val="both"/>
        <w:rPr>
          <w:rFonts w:asciiTheme="majorBidi" w:hAnsiTheme="majorBidi" w:cstheme="majorBidi"/>
          <w:rtl/>
        </w:rPr>
      </w:pPr>
      <w:r w:rsidRPr="00384C7C">
        <w:rPr>
          <w:rFonts w:asciiTheme="majorBidi" w:hAnsiTheme="majorBidi" w:cstheme="majorBidi"/>
          <w:rtl/>
        </w:rPr>
        <w:t>* البولة ﺬات الصيغة :</w:t>
      </w:r>
      <w:r w:rsidRPr="00384C7C">
        <w:rPr>
          <w:rFonts w:asciiTheme="majorBidi" w:hAnsiTheme="majorBidi" w:cstheme="majorBidi"/>
          <w:position w:val="-16"/>
        </w:rPr>
        <w:object w:dxaOrig="1480" w:dyaOrig="460">
          <v:shape id="_x0000_i1319" type="#_x0000_t75" style="width:73.9pt;height:23.15pt" o:ole="">
            <v:imagedata r:id="rId647" o:title=""/>
          </v:shape>
          <o:OLEObject Type="Embed" ProgID="Equation.DSMT4" ShapeID="_x0000_i1319" DrawAspect="Content" ObjectID="_1629798434" r:id="rId648"/>
        </w:object>
      </w:r>
      <w:r w:rsidRPr="00384C7C">
        <w:rPr>
          <w:rFonts w:asciiTheme="majorBidi" w:hAnsiTheme="majorBidi" w:cstheme="majorBidi"/>
          <w:rtl/>
        </w:rPr>
        <w:t xml:space="preserve"> ناتجة عن تغوٌط السمك، ثلوت الحوض المائي ، وتؤدي أثناء تفككها  البطيئ إلى تكون  أيونات </w:t>
      </w:r>
    </w:p>
    <w:p w:rsidR="00991826" w:rsidRPr="00384C7C" w:rsidRDefault="00991826" w:rsidP="00991826">
      <w:pPr>
        <w:bidi/>
        <w:jc w:val="both"/>
        <w:rPr>
          <w:rFonts w:asciiTheme="majorBidi" w:hAnsiTheme="majorBidi" w:cstheme="majorBidi"/>
          <w:rtl/>
        </w:rPr>
      </w:pPr>
      <w:r w:rsidRPr="00384C7C">
        <w:rPr>
          <w:rFonts w:asciiTheme="majorBidi" w:hAnsiTheme="majorBidi" w:cstheme="majorBidi"/>
          <w:rtl/>
        </w:rPr>
        <w:t xml:space="preserve">    الأمونيوم</w:t>
      </w:r>
      <w:r w:rsidRPr="00384C7C">
        <w:rPr>
          <w:rFonts w:asciiTheme="majorBidi" w:hAnsiTheme="majorBidi" w:cstheme="majorBidi"/>
          <w:position w:val="-16"/>
        </w:rPr>
        <w:object w:dxaOrig="800" w:dyaOrig="440">
          <v:shape id="_x0000_i1320" type="#_x0000_t75" style="width:40.05pt;height:21.9pt" o:ole="">
            <v:imagedata r:id="rId643" o:title=""/>
          </v:shape>
          <o:OLEObject Type="Embed" ProgID="Equation.DSMT4" ShapeID="_x0000_i1320" DrawAspect="Content" ObjectID="_1629798435" r:id="rId649"/>
        </w:object>
      </w:r>
      <w:r w:rsidRPr="00384C7C">
        <w:rPr>
          <w:rFonts w:asciiTheme="majorBidi" w:hAnsiTheme="majorBidi" w:cstheme="majorBidi"/>
          <w:rtl/>
        </w:rPr>
        <w:t xml:space="preserve"> و أيونات</w:t>
      </w:r>
      <w:r w:rsidRPr="00384C7C">
        <w:rPr>
          <w:rFonts w:asciiTheme="majorBidi" w:hAnsiTheme="majorBidi" w:cstheme="majorBidi"/>
          <w:position w:val="-16"/>
        </w:rPr>
        <w:object w:dxaOrig="900" w:dyaOrig="440">
          <v:shape id="_x0000_i1321" type="#_x0000_t75" style="width:45.1pt;height:21.9pt" o:ole="">
            <v:imagedata r:id="rId650" o:title=""/>
          </v:shape>
          <o:OLEObject Type="Embed" ProgID="Equation.DSMT4" ShapeID="_x0000_i1321" DrawAspect="Content" ObjectID="_1629798436" r:id="rId651"/>
        </w:object>
      </w:r>
      <w:r w:rsidRPr="00384C7C">
        <w:rPr>
          <w:rFonts w:asciiTheme="majorBidi" w:hAnsiTheme="majorBidi" w:cstheme="majorBidi"/>
          <w:rtl/>
        </w:rPr>
        <w:t xml:space="preserve"> حسب معادلة التفاعل الكيميائي : </w:t>
      </w:r>
      <w:r w:rsidRPr="00384C7C">
        <w:rPr>
          <w:rFonts w:asciiTheme="majorBidi" w:hAnsiTheme="majorBidi" w:cstheme="majorBidi"/>
          <w:position w:val="-18"/>
        </w:rPr>
        <w:object w:dxaOrig="4160" w:dyaOrig="499">
          <v:shape id="_x0000_i1322" type="#_x0000_t75" style="width:207.85pt;height:24.4pt" o:ole="" o:bordertopcolor="this" o:borderleftcolor="this" o:borderbottomcolor="this" o:borderrightcolor="this">
            <v:imagedata r:id="rId652" o:title=""/>
            <w10:bordertop type="single" width="4"/>
            <w10:borderleft type="single" width="4"/>
            <w10:borderbottom type="single" width="4"/>
            <w10:borderright type="single" width="4"/>
          </v:shape>
          <o:OLEObject Type="Embed" ProgID="Equation.DSMT4" ShapeID="_x0000_i1322" DrawAspect="Content" ObjectID="_1629798437" r:id="rId653"/>
        </w:object>
      </w:r>
    </w:p>
    <w:p w:rsidR="00991826" w:rsidRPr="00384C7C" w:rsidRDefault="00991826" w:rsidP="00991826">
      <w:pPr>
        <w:bidi/>
        <w:jc w:val="both"/>
        <w:rPr>
          <w:rFonts w:asciiTheme="majorBidi" w:hAnsiTheme="majorBidi" w:cstheme="majorBidi"/>
          <w:rtl/>
        </w:rPr>
      </w:pPr>
    </w:p>
    <w:p w:rsidR="00991826" w:rsidRPr="00384C7C" w:rsidRDefault="00991826" w:rsidP="00991826">
      <w:pPr>
        <w:bidi/>
        <w:jc w:val="both"/>
        <w:rPr>
          <w:rFonts w:asciiTheme="majorBidi" w:hAnsiTheme="majorBidi" w:cstheme="majorBidi"/>
          <w:rtl/>
        </w:rPr>
      </w:pPr>
      <w:r w:rsidRPr="00384C7C">
        <w:rPr>
          <w:rFonts w:asciiTheme="majorBidi" w:hAnsiTheme="majorBidi" w:cstheme="majorBidi"/>
          <w:rtl/>
        </w:rPr>
        <w:t xml:space="preserve">* نحضر ، عند لحظة </w:t>
      </w:r>
      <w:r w:rsidRPr="00384C7C">
        <w:rPr>
          <w:rFonts w:asciiTheme="majorBidi" w:hAnsiTheme="majorBidi" w:cstheme="majorBidi"/>
          <w:position w:val="-6"/>
        </w:rPr>
        <w:object w:dxaOrig="540" w:dyaOrig="279">
          <v:shape id="_x0000_i1323" type="#_x0000_t75" style="width:26.9pt;height:14.4pt" o:ole="">
            <v:imagedata r:id="rId654" o:title=""/>
          </v:shape>
          <o:OLEObject Type="Embed" ProgID="Equation.DSMT4" ShapeID="_x0000_i1323" DrawAspect="Content" ObjectID="_1629798438" r:id="rId655"/>
        </w:object>
      </w:r>
      <w:r w:rsidRPr="00384C7C">
        <w:rPr>
          <w:rFonts w:asciiTheme="majorBidi" w:hAnsiTheme="majorBidi" w:cstheme="majorBidi"/>
          <w:rtl/>
        </w:rPr>
        <w:t xml:space="preserve"> ، حجما </w:t>
      </w:r>
      <w:r w:rsidRPr="00384C7C">
        <w:rPr>
          <w:rFonts w:asciiTheme="majorBidi" w:hAnsiTheme="majorBidi" w:cstheme="majorBidi"/>
          <w:position w:val="-6"/>
        </w:rPr>
        <w:object w:dxaOrig="1219" w:dyaOrig="279">
          <v:shape id="_x0000_i1324" type="#_x0000_t75" style="width:60.75pt;height:14.4pt" o:ole="">
            <v:imagedata r:id="rId656" o:title=""/>
          </v:shape>
          <o:OLEObject Type="Embed" ProgID="Equation.DSMT4" ShapeID="_x0000_i1324" DrawAspect="Content" ObjectID="_1629798439" r:id="rId657"/>
        </w:object>
      </w:r>
      <w:r w:rsidRPr="00384C7C">
        <w:rPr>
          <w:rFonts w:asciiTheme="majorBidi" w:hAnsiTheme="majorBidi" w:cstheme="majorBidi"/>
          <w:rtl/>
        </w:rPr>
        <w:t xml:space="preserve">  من البولة  ذات تركيز </w:t>
      </w:r>
      <w:r w:rsidRPr="00384C7C">
        <w:rPr>
          <w:rFonts w:asciiTheme="majorBidi" w:hAnsiTheme="majorBidi" w:cstheme="majorBidi"/>
          <w:position w:val="-8"/>
        </w:rPr>
        <w:object w:dxaOrig="1719" w:dyaOrig="340">
          <v:shape id="_x0000_i1325" type="#_x0000_t75" style="width:86.4pt;height:16.9pt" o:ole="">
            <v:imagedata r:id="rId658" o:title=""/>
          </v:shape>
          <o:OLEObject Type="Embed" ProgID="Equation.DSMT4" ShapeID="_x0000_i1325" DrawAspect="Content" ObjectID="_1629798440" r:id="rId659"/>
        </w:object>
      </w:r>
      <w:r w:rsidRPr="00384C7C">
        <w:rPr>
          <w:rFonts w:asciiTheme="majorBidi" w:hAnsiTheme="majorBidi" w:cstheme="majorBidi"/>
          <w:rtl/>
        </w:rPr>
        <w:t xml:space="preserve">  و نتتبع تطور التفاعل بقياس موصلية المحلول عند درجة حرارة </w:t>
      </w:r>
      <w:r w:rsidRPr="00384C7C">
        <w:rPr>
          <w:rFonts w:asciiTheme="majorBidi" w:hAnsiTheme="majorBidi" w:cstheme="majorBidi"/>
          <w:position w:val="-16"/>
        </w:rPr>
        <w:object w:dxaOrig="800" w:dyaOrig="440">
          <v:shape id="_x0000_i1326" type="#_x0000_t75" style="width:40.05pt;height:21.9pt" o:ole="">
            <v:imagedata r:id="rId660" o:title=""/>
          </v:shape>
          <o:OLEObject Type="Embed" ProgID="Equation.DSMT4" ShapeID="_x0000_i1326" DrawAspect="Content" ObjectID="_1629798441" r:id="rId661"/>
        </w:object>
      </w:r>
      <w:r w:rsidRPr="00384C7C">
        <w:rPr>
          <w:rFonts w:asciiTheme="majorBidi" w:hAnsiTheme="majorBidi" w:cstheme="majorBidi"/>
          <w:rtl/>
        </w:rPr>
        <w:t xml:space="preserve"> . نهمل تراكيز الأيونات </w:t>
      </w:r>
      <w:r w:rsidRPr="00384C7C">
        <w:rPr>
          <w:rFonts w:asciiTheme="majorBidi" w:hAnsiTheme="majorBidi" w:cstheme="majorBidi"/>
          <w:position w:val="-16"/>
        </w:rPr>
        <w:object w:dxaOrig="880" w:dyaOrig="440">
          <v:shape id="_x0000_i1327" type="#_x0000_t75" style="width:43.85pt;height:21.9pt" o:ole="">
            <v:imagedata r:id="rId662" o:title=""/>
          </v:shape>
          <o:OLEObject Type="Embed" ProgID="Equation.DSMT4" ShapeID="_x0000_i1327" DrawAspect="Content" ObjectID="_1629798442" r:id="rId663"/>
        </w:object>
      </w:r>
      <w:r w:rsidRPr="00384C7C">
        <w:rPr>
          <w:rFonts w:asciiTheme="majorBidi" w:hAnsiTheme="majorBidi" w:cstheme="majorBidi"/>
          <w:rtl/>
        </w:rPr>
        <w:t xml:space="preserve"> و</w:t>
      </w:r>
      <w:r w:rsidRPr="00384C7C">
        <w:rPr>
          <w:rFonts w:asciiTheme="majorBidi" w:hAnsiTheme="majorBidi" w:cstheme="majorBidi"/>
          <w:position w:val="-16"/>
        </w:rPr>
        <w:object w:dxaOrig="780" w:dyaOrig="440">
          <v:shape id="_x0000_i1328" type="#_x0000_t75" style="width:39.45pt;height:21.9pt" o:ole="">
            <v:imagedata r:id="rId664" o:title=""/>
          </v:shape>
          <o:OLEObject Type="Embed" ProgID="Equation.DSMT4" ShapeID="_x0000_i1328" DrawAspect="Content" ObjectID="_1629798443" r:id="rId665"/>
        </w:object>
      </w:r>
      <w:r w:rsidRPr="00384C7C">
        <w:rPr>
          <w:rFonts w:asciiTheme="majorBidi" w:hAnsiTheme="majorBidi" w:cstheme="majorBidi"/>
          <w:rtl/>
        </w:rPr>
        <w:t xml:space="preserve"> أمام الأيونات الأخرى .</w:t>
      </w:r>
    </w:p>
    <w:p w:rsidR="00991826" w:rsidRPr="00384C7C" w:rsidRDefault="00991826" w:rsidP="00991826">
      <w:pPr>
        <w:bidi/>
        <w:jc w:val="both"/>
        <w:rPr>
          <w:rFonts w:asciiTheme="majorBidi" w:hAnsiTheme="majorBidi" w:cstheme="majorBidi"/>
          <w:rtl/>
        </w:rPr>
      </w:pPr>
      <w:r w:rsidRPr="00384C7C">
        <w:rPr>
          <w:rFonts w:asciiTheme="majorBidi" w:hAnsiTheme="majorBidi" w:cstheme="majorBidi"/>
          <w:rtl/>
        </w:rPr>
        <w:t>1-   1-1-  أحسب كمية المادة الأولية للبولة .</w:t>
      </w:r>
    </w:p>
    <w:p w:rsidR="00991826" w:rsidRPr="00384C7C" w:rsidRDefault="00991826" w:rsidP="00991826">
      <w:pPr>
        <w:bidi/>
        <w:jc w:val="both"/>
        <w:rPr>
          <w:rFonts w:asciiTheme="majorBidi" w:hAnsiTheme="majorBidi" w:cstheme="majorBidi"/>
          <w:rtl/>
        </w:rPr>
      </w:pPr>
      <w:r w:rsidRPr="00384C7C">
        <w:rPr>
          <w:rFonts w:asciiTheme="majorBidi" w:hAnsiTheme="majorBidi" w:cstheme="majorBidi"/>
          <w:rtl/>
        </w:rPr>
        <w:t xml:space="preserve">       1-2-  أنشئ جدول التقدم الموافق للتفاعل . </w:t>
      </w:r>
    </w:p>
    <w:p w:rsidR="00991826" w:rsidRPr="00384C7C" w:rsidRDefault="00991826" w:rsidP="00991826">
      <w:pPr>
        <w:bidi/>
        <w:jc w:val="both"/>
        <w:rPr>
          <w:rFonts w:asciiTheme="majorBidi" w:hAnsiTheme="majorBidi" w:cstheme="majorBidi"/>
          <w:rtl/>
        </w:rPr>
      </w:pPr>
      <w:r w:rsidRPr="00384C7C">
        <w:rPr>
          <w:rFonts w:asciiTheme="majorBidi" w:hAnsiTheme="majorBidi" w:cstheme="majorBidi"/>
          <w:rtl/>
        </w:rPr>
        <w:t xml:space="preserve">1-3-  حدد قيمة التقدم الأقصى </w:t>
      </w:r>
      <w:r w:rsidRPr="00384C7C">
        <w:rPr>
          <w:rFonts w:asciiTheme="majorBidi" w:hAnsiTheme="majorBidi" w:cstheme="majorBidi"/>
          <w:position w:val="-12"/>
        </w:rPr>
        <w:object w:dxaOrig="480" w:dyaOrig="360">
          <v:shape id="_x0000_i1329" type="#_x0000_t75" style="width:24.4pt;height:18.15pt" o:ole="">
            <v:imagedata r:id="rId666" o:title=""/>
          </v:shape>
          <o:OLEObject Type="Embed" ProgID="Equation.DSMT4" ShapeID="_x0000_i1329" DrawAspect="Content" ObjectID="_1629798444" r:id="rId667"/>
        </w:object>
      </w:r>
      <w:r w:rsidRPr="00384C7C">
        <w:rPr>
          <w:rFonts w:asciiTheme="majorBidi" w:hAnsiTheme="majorBidi" w:cstheme="majorBidi"/>
          <w:rtl/>
        </w:rPr>
        <w:t xml:space="preserve"> للتفاعل . </w:t>
      </w:r>
    </w:p>
    <w:p w:rsidR="00991826" w:rsidRPr="00384C7C" w:rsidRDefault="00991826" w:rsidP="00991826">
      <w:pPr>
        <w:bidi/>
        <w:jc w:val="both"/>
        <w:rPr>
          <w:rFonts w:asciiTheme="majorBidi" w:hAnsiTheme="majorBidi" w:cstheme="majorBidi"/>
          <w:rtl/>
        </w:rPr>
      </w:pPr>
      <w:r w:rsidRPr="00384C7C">
        <w:rPr>
          <w:rFonts w:asciiTheme="majorBidi" w:hAnsiTheme="majorBidi" w:cstheme="majorBidi"/>
          <w:rtl/>
        </w:rPr>
        <w:t xml:space="preserve">2- أعط تعبير تقدم التفاعل </w:t>
      </w:r>
      <w:r w:rsidRPr="00384C7C">
        <w:rPr>
          <w:rFonts w:asciiTheme="majorBidi" w:hAnsiTheme="majorBidi" w:cstheme="majorBidi"/>
          <w:position w:val="-18"/>
        </w:rPr>
        <w:object w:dxaOrig="380" w:dyaOrig="420">
          <v:shape id="_x0000_i1330" type="#_x0000_t75" style="width:18.8pt;height:20.65pt" o:ole="">
            <v:imagedata r:id="rId668" o:title=""/>
          </v:shape>
          <o:OLEObject Type="Embed" ProgID="Equation.DSMT4" ShapeID="_x0000_i1330" DrawAspect="Content" ObjectID="_1629798445" r:id="rId669"/>
        </w:object>
      </w:r>
      <w:proofErr w:type="gramStart"/>
      <w:r w:rsidRPr="00384C7C">
        <w:rPr>
          <w:rFonts w:asciiTheme="majorBidi" w:hAnsiTheme="majorBidi" w:cstheme="majorBidi"/>
          <w:rtl/>
        </w:rPr>
        <w:t xml:space="preserve">  عند</w:t>
      </w:r>
      <w:proofErr w:type="gramEnd"/>
      <w:r w:rsidRPr="00384C7C">
        <w:rPr>
          <w:rFonts w:asciiTheme="majorBidi" w:hAnsiTheme="majorBidi" w:cstheme="majorBidi"/>
          <w:rtl/>
        </w:rPr>
        <w:t xml:space="preserve"> لحظة </w:t>
      </w:r>
      <w:r w:rsidRPr="00384C7C">
        <w:rPr>
          <w:rFonts w:asciiTheme="majorBidi" w:hAnsiTheme="majorBidi" w:cstheme="majorBidi"/>
          <w:position w:val="-6"/>
        </w:rPr>
        <w:object w:dxaOrig="160" w:dyaOrig="260">
          <v:shape id="_x0000_i1331" type="#_x0000_t75" style="width:8.15pt;height:13.15pt" o:ole="">
            <v:imagedata r:id="rId670" o:title=""/>
          </v:shape>
          <o:OLEObject Type="Embed" ProgID="Equation.DSMT4" ShapeID="_x0000_i1331" DrawAspect="Content" ObjectID="_1629798446" r:id="rId671"/>
        </w:object>
      </w:r>
      <w:r w:rsidRPr="00384C7C">
        <w:rPr>
          <w:rFonts w:asciiTheme="majorBidi" w:hAnsiTheme="majorBidi" w:cstheme="majorBidi"/>
          <w:rtl/>
        </w:rPr>
        <w:t xml:space="preserve"> بدلالة : (موصلية المحلول </w:t>
      </w:r>
      <w:r w:rsidRPr="00384C7C">
        <w:rPr>
          <w:rFonts w:asciiTheme="majorBidi" w:hAnsiTheme="majorBidi" w:cstheme="majorBidi"/>
          <w:position w:val="-18"/>
        </w:rPr>
        <w:object w:dxaOrig="400" w:dyaOrig="420">
          <v:shape id="_x0000_i1332" type="#_x0000_t75" style="width:20.65pt;height:20.65pt" o:ole="">
            <v:imagedata r:id="rId672" o:title=""/>
          </v:shape>
          <o:OLEObject Type="Embed" ProgID="Equation.DSMT4" ShapeID="_x0000_i1332" DrawAspect="Content" ObjectID="_1629798447" r:id="rId673"/>
        </w:object>
      </w:r>
      <w:r w:rsidRPr="00384C7C">
        <w:rPr>
          <w:rFonts w:asciiTheme="majorBidi" w:hAnsiTheme="majorBidi" w:cstheme="majorBidi"/>
          <w:rtl/>
        </w:rPr>
        <w:t xml:space="preserve"> و الموصليتان الموليتان </w:t>
      </w:r>
      <w:r w:rsidRPr="00384C7C">
        <w:rPr>
          <w:rFonts w:asciiTheme="majorBidi" w:hAnsiTheme="majorBidi" w:cstheme="majorBidi"/>
          <w:position w:val="-24"/>
        </w:rPr>
        <w:object w:dxaOrig="639" w:dyaOrig="480">
          <v:shape id="_x0000_i1333" type="#_x0000_t75" style="width:27.55pt;height:20.65pt" o:ole="">
            <v:imagedata r:id="rId674" o:title=""/>
          </v:shape>
          <o:OLEObject Type="Embed" ProgID="Equation.DSMT4" ShapeID="_x0000_i1333" DrawAspect="Content" ObjectID="_1629798448" r:id="rId675"/>
        </w:object>
      </w:r>
      <w:r w:rsidRPr="00384C7C">
        <w:rPr>
          <w:rFonts w:asciiTheme="majorBidi" w:hAnsiTheme="majorBidi" w:cstheme="majorBidi"/>
          <w:rtl/>
        </w:rPr>
        <w:t xml:space="preserve"> و</w:t>
      </w:r>
      <w:r w:rsidRPr="00384C7C">
        <w:rPr>
          <w:rFonts w:asciiTheme="majorBidi" w:hAnsiTheme="majorBidi" w:cstheme="majorBidi"/>
          <w:position w:val="-24"/>
        </w:rPr>
        <w:object w:dxaOrig="700" w:dyaOrig="480">
          <v:shape id="_x0000_i1334" type="#_x0000_t75" style="width:27.55pt;height:18.8pt" o:ole="">
            <v:imagedata r:id="rId676" o:title=""/>
          </v:shape>
          <o:OLEObject Type="Embed" ProgID="Equation.DSMT4" ShapeID="_x0000_i1334" DrawAspect="Content" ObjectID="_1629798449" r:id="rId677"/>
        </w:object>
      </w:r>
      <w:r w:rsidRPr="00384C7C">
        <w:rPr>
          <w:rFonts w:asciiTheme="majorBidi" w:hAnsiTheme="majorBidi" w:cstheme="majorBidi"/>
          <w:rtl/>
        </w:rPr>
        <w:t xml:space="preserve">و الحجم </w:t>
      </w:r>
      <w:r w:rsidRPr="00384C7C">
        <w:rPr>
          <w:rFonts w:asciiTheme="majorBidi" w:hAnsiTheme="majorBidi" w:cstheme="majorBidi"/>
          <w:position w:val="-6"/>
        </w:rPr>
        <w:object w:dxaOrig="240" w:dyaOrig="279">
          <v:shape id="_x0000_i1335" type="#_x0000_t75" style="width:11.25pt;height:14.4pt" o:ole="">
            <v:imagedata r:id="rId678" o:title=""/>
          </v:shape>
          <o:OLEObject Type="Embed" ProgID="Equation.DSMT4" ShapeID="_x0000_i1335" DrawAspect="Content" ObjectID="_1629798450" r:id="rId679"/>
        </w:object>
      </w:r>
      <w:r w:rsidRPr="00384C7C">
        <w:rPr>
          <w:rFonts w:asciiTheme="majorBidi" w:hAnsiTheme="majorBidi" w:cstheme="majorBidi"/>
          <w:rtl/>
        </w:rPr>
        <w:t xml:space="preserve"> ).</w:t>
      </w:r>
    </w:p>
    <w:p w:rsidR="00991826" w:rsidRPr="00384C7C" w:rsidRDefault="00991826" w:rsidP="00991826">
      <w:pPr>
        <w:bidi/>
        <w:jc w:val="both"/>
        <w:rPr>
          <w:rFonts w:asciiTheme="majorBidi" w:hAnsiTheme="majorBidi" w:cstheme="majorBidi"/>
        </w:rPr>
      </w:pPr>
      <w:r w:rsidRPr="00384C7C">
        <w:rPr>
          <w:rFonts w:asciiTheme="majorBidi" w:hAnsiTheme="majorBidi" w:cstheme="majorBidi"/>
          <w:rtl/>
        </w:rPr>
        <w:lastRenderedPageBreak/>
        <w:t xml:space="preserve">3- يمثل المنحنى تطور تقدم التفاعل </w:t>
      </w:r>
      <w:r w:rsidRPr="00384C7C">
        <w:rPr>
          <w:rFonts w:asciiTheme="majorBidi" w:hAnsiTheme="majorBidi" w:cstheme="majorBidi"/>
          <w:position w:val="-18"/>
        </w:rPr>
        <w:object w:dxaOrig="380" w:dyaOrig="420">
          <v:shape id="_x0000_i1336" type="#_x0000_t75" style="width:18.8pt;height:20.65pt" o:ole="">
            <v:imagedata r:id="rId668" o:title=""/>
          </v:shape>
          <o:OLEObject Type="Embed" ProgID="Equation.DSMT4" ShapeID="_x0000_i1336" DrawAspect="Content" ObjectID="_1629798451" r:id="rId680"/>
        </w:object>
      </w:r>
      <w:r w:rsidRPr="00384C7C">
        <w:rPr>
          <w:rFonts w:asciiTheme="majorBidi" w:hAnsiTheme="majorBidi" w:cstheme="majorBidi"/>
          <w:rtl/>
        </w:rPr>
        <w:t xml:space="preserve">  بدلالة الزمن : </w:t>
      </w:r>
      <w:r w:rsidRPr="00384C7C">
        <w:rPr>
          <w:rFonts w:asciiTheme="majorBidi" w:hAnsiTheme="majorBidi" w:cstheme="majorBidi"/>
          <w:position w:val="-14"/>
        </w:rPr>
        <w:object w:dxaOrig="960" w:dyaOrig="400">
          <v:shape id="_x0000_i1337" type="#_x0000_t75" style="width:47.6pt;height:20.65pt" o:ole="">
            <v:imagedata r:id="rId681" o:title=""/>
          </v:shape>
          <o:OLEObject Type="Embed" ProgID="Equation.DSMT4" ShapeID="_x0000_i1337" DrawAspect="Content" ObjectID="_1629798452" r:id="rId682"/>
        </w:object>
      </w:r>
      <w:r w:rsidRPr="00384C7C">
        <w:rPr>
          <w:rFonts w:asciiTheme="majorBidi" w:hAnsiTheme="majorBidi" w:cstheme="majorBidi"/>
          <w:rtl/>
        </w:rPr>
        <w:t xml:space="preserve"> .</w:t>
      </w:r>
    </w:p>
    <w:p w:rsidR="00991826" w:rsidRPr="00384C7C" w:rsidRDefault="00991826" w:rsidP="00991826">
      <w:pPr>
        <w:bidi/>
        <w:jc w:val="both"/>
        <w:rPr>
          <w:rFonts w:asciiTheme="majorBidi" w:hAnsiTheme="majorBidi" w:cstheme="majorBidi"/>
          <w:rtl/>
        </w:rPr>
      </w:pPr>
      <w:r w:rsidRPr="00384C7C">
        <w:rPr>
          <w:rFonts w:asciiTheme="majorBidi" w:hAnsiTheme="majorBidi" w:cstheme="majorBidi"/>
          <w:rtl/>
        </w:rPr>
        <w:t xml:space="preserve">  3-1-  أحسب السرعة الحجمية  للتفاعل عند اللحظة: </w:t>
      </w:r>
      <w:r w:rsidRPr="00384C7C">
        <w:rPr>
          <w:rFonts w:asciiTheme="majorBidi" w:hAnsiTheme="majorBidi" w:cstheme="majorBidi"/>
          <w:position w:val="-6"/>
        </w:rPr>
        <w:object w:dxaOrig="1100" w:dyaOrig="279">
          <v:shape id="_x0000_i1338" type="#_x0000_t75" style="width:54.45pt;height:14.4pt" o:ole="">
            <v:imagedata r:id="rId683" o:title=""/>
          </v:shape>
          <o:OLEObject Type="Embed" ProgID="Equation.DSMT4" ShapeID="_x0000_i1338" DrawAspect="Content" ObjectID="_1629798453" r:id="rId684"/>
        </w:object>
      </w:r>
    </w:p>
    <w:p w:rsidR="00991826" w:rsidRPr="00384C7C" w:rsidRDefault="00991826" w:rsidP="00991826">
      <w:pPr>
        <w:bidi/>
        <w:jc w:val="both"/>
        <w:rPr>
          <w:rFonts w:asciiTheme="majorBidi" w:hAnsiTheme="majorBidi" w:cstheme="majorBidi"/>
          <w:rtl/>
        </w:rPr>
      </w:pPr>
      <w:r w:rsidRPr="00384C7C">
        <w:rPr>
          <w:rFonts w:asciiTheme="majorBidi" w:hAnsiTheme="majorBidi" w:cstheme="majorBidi"/>
          <w:rtl/>
        </w:rPr>
        <w:t xml:space="preserve">   3-2- حدد زمن نصف التفاعل</w:t>
      </w:r>
      <w:r w:rsidRPr="00384C7C">
        <w:rPr>
          <w:rFonts w:asciiTheme="majorBidi" w:hAnsiTheme="majorBidi" w:cstheme="majorBidi"/>
          <w:position w:val="-12"/>
        </w:rPr>
        <w:object w:dxaOrig="400" w:dyaOrig="360">
          <v:shape id="_x0000_i1339" type="#_x0000_t75" style="width:20.65pt;height:18.15pt" o:ole="">
            <v:imagedata r:id="rId685" o:title=""/>
          </v:shape>
          <o:OLEObject Type="Embed" ProgID="Equation.DSMT4" ShapeID="_x0000_i1339" DrawAspect="Content" ObjectID="_1629798454" r:id="rId686"/>
        </w:object>
      </w:r>
      <w:proofErr w:type="gramStart"/>
      <w:r w:rsidRPr="00384C7C">
        <w:rPr>
          <w:rFonts w:asciiTheme="majorBidi" w:hAnsiTheme="majorBidi" w:cstheme="majorBidi"/>
          <w:rtl/>
        </w:rPr>
        <w:t xml:space="preserve"> ،</w:t>
      </w:r>
      <w:proofErr w:type="gramEnd"/>
      <w:r w:rsidRPr="00384C7C">
        <w:rPr>
          <w:rFonts w:asciiTheme="majorBidi" w:hAnsiTheme="majorBidi" w:cstheme="majorBidi"/>
          <w:rtl/>
        </w:rPr>
        <w:t xml:space="preserve"> علما أن التفاعل كلي .  </w:t>
      </w:r>
    </w:p>
    <w:p w:rsidR="00991826" w:rsidRPr="00384C7C" w:rsidRDefault="00991826" w:rsidP="00991826">
      <w:pPr>
        <w:bidi/>
        <w:jc w:val="both"/>
        <w:rPr>
          <w:rFonts w:asciiTheme="majorBidi" w:hAnsiTheme="majorBidi" w:cstheme="majorBidi"/>
          <w:rtl/>
        </w:rPr>
      </w:pPr>
      <w:r w:rsidRPr="00384C7C">
        <w:rPr>
          <w:rFonts w:asciiTheme="majorBidi" w:hAnsiTheme="majorBidi" w:cstheme="majorBidi"/>
          <w:rtl/>
        </w:rPr>
        <w:t xml:space="preserve">   3-3- فسر </w:t>
      </w:r>
      <w:proofErr w:type="gramStart"/>
      <w:r w:rsidRPr="00384C7C">
        <w:rPr>
          <w:rFonts w:asciiTheme="majorBidi" w:hAnsiTheme="majorBidi" w:cstheme="majorBidi"/>
          <w:rtl/>
        </w:rPr>
        <w:t>كيفيا ،</w:t>
      </w:r>
      <w:proofErr w:type="gramEnd"/>
      <w:r w:rsidRPr="00384C7C">
        <w:rPr>
          <w:rFonts w:asciiTheme="majorBidi" w:hAnsiTheme="majorBidi" w:cstheme="majorBidi"/>
          <w:rtl/>
        </w:rPr>
        <w:t xml:space="preserve"> تغير  زمن نصف التفاعل عند خفض درجة الحرارة ( درجة الحرارة في الحوض المائي هي </w:t>
      </w:r>
      <w:r w:rsidRPr="00384C7C">
        <w:rPr>
          <w:rFonts w:asciiTheme="majorBidi" w:hAnsiTheme="majorBidi" w:cstheme="majorBidi"/>
          <w:position w:val="-16"/>
        </w:rPr>
        <w:object w:dxaOrig="820" w:dyaOrig="440">
          <v:shape id="_x0000_i1340" type="#_x0000_t75" style="width:41.3pt;height:21.9pt" o:ole="">
            <v:imagedata r:id="rId687" o:title=""/>
          </v:shape>
          <o:OLEObject Type="Embed" ProgID="Equation.DSMT4" ShapeID="_x0000_i1340" DrawAspect="Content" ObjectID="_1629798455" r:id="rId688"/>
        </w:object>
      </w:r>
      <w:r w:rsidRPr="00384C7C">
        <w:rPr>
          <w:rFonts w:asciiTheme="majorBidi" w:hAnsiTheme="majorBidi" w:cstheme="majorBidi"/>
          <w:rtl/>
        </w:rPr>
        <w:t xml:space="preserve"> ).</w:t>
      </w:r>
    </w:p>
    <w:p w:rsidR="00991826" w:rsidRPr="00384C7C" w:rsidRDefault="00991826" w:rsidP="00991826">
      <w:pPr>
        <w:bidi/>
        <w:jc w:val="both"/>
        <w:rPr>
          <w:rFonts w:asciiTheme="majorBidi" w:hAnsiTheme="majorBidi" w:cstheme="majorBidi"/>
          <w:rtl/>
        </w:rPr>
      </w:pPr>
      <w:r w:rsidRPr="00384C7C">
        <w:rPr>
          <w:rFonts w:asciiTheme="majorBidi" w:hAnsiTheme="majorBidi" w:cstheme="majorBidi"/>
          <w:rtl/>
        </w:rPr>
        <w:t xml:space="preserve">    4-  تتحول أيونات الأمونيوم</w:t>
      </w:r>
      <w:r w:rsidRPr="00384C7C">
        <w:rPr>
          <w:rFonts w:asciiTheme="majorBidi" w:hAnsiTheme="majorBidi" w:cstheme="majorBidi"/>
          <w:position w:val="-16"/>
        </w:rPr>
        <w:object w:dxaOrig="800" w:dyaOrig="440">
          <v:shape id="_x0000_i1341" type="#_x0000_t75" style="width:40.05pt;height:21.9pt" o:ole="">
            <v:imagedata r:id="rId643" o:title=""/>
          </v:shape>
          <o:OLEObject Type="Embed" ProgID="Equation.DSMT4" ShapeID="_x0000_i1341" DrawAspect="Content" ObjectID="_1629798456" r:id="rId689"/>
        </w:object>
      </w:r>
      <w:r w:rsidRPr="00384C7C">
        <w:rPr>
          <w:rFonts w:asciiTheme="majorBidi" w:hAnsiTheme="majorBidi" w:cstheme="majorBidi"/>
          <w:rtl/>
        </w:rPr>
        <w:t xml:space="preserve">  بدورها ، مع مرور الزمن إلى  أيونات النترات </w:t>
      </w:r>
      <w:r w:rsidRPr="00384C7C">
        <w:rPr>
          <w:rFonts w:asciiTheme="majorBidi" w:hAnsiTheme="majorBidi" w:cstheme="majorBidi"/>
          <w:position w:val="-16"/>
        </w:rPr>
        <w:object w:dxaOrig="760" w:dyaOrig="440">
          <v:shape id="_x0000_i1342" type="#_x0000_t75" style="width:38.2pt;height:21.9pt" o:ole="">
            <v:imagedata r:id="rId690" o:title=""/>
          </v:shape>
          <o:OLEObject Type="Embed" ProgID="Equation.DSMT4" ShapeID="_x0000_i1342" DrawAspect="Content" ObjectID="_1629798457" r:id="rId691"/>
        </w:object>
      </w:r>
      <w:r w:rsidRPr="00384C7C">
        <w:rPr>
          <w:rFonts w:asciiTheme="majorBidi" w:hAnsiTheme="majorBidi" w:cstheme="majorBidi"/>
          <w:rtl/>
        </w:rPr>
        <w:t xml:space="preserve">، هده الأخيرة تعتبر غداء أساسي </w:t>
      </w:r>
    </w:p>
    <w:p w:rsidR="00991826" w:rsidRPr="00384C7C" w:rsidRDefault="00991826" w:rsidP="00991826">
      <w:pPr>
        <w:bidi/>
        <w:jc w:val="both"/>
        <w:rPr>
          <w:rFonts w:asciiTheme="majorBidi" w:hAnsiTheme="majorBidi" w:cstheme="majorBidi"/>
          <w:rtl/>
        </w:rPr>
      </w:pPr>
      <w:r w:rsidRPr="00384C7C">
        <w:rPr>
          <w:rFonts w:asciiTheme="majorBidi" w:hAnsiTheme="majorBidi" w:cstheme="majorBidi"/>
          <w:rtl/>
        </w:rPr>
        <w:t xml:space="preserve">         للنبات العشبي . فسر لمادا يجب أن يكون الحوض المائي للسمك معشوشب .</w:t>
      </w:r>
    </w:p>
    <w:p w:rsidR="00991826" w:rsidRDefault="00991826" w:rsidP="00991826">
      <w:pPr>
        <w:bidi/>
        <w:jc w:val="center"/>
        <w:rPr>
          <w:rFonts w:asciiTheme="majorBidi" w:hAnsiTheme="majorBidi" w:cstheme="majorBidi"/>
          <w:rtl/>
        </w:rPr>
      </w:pPr>
      <w:r>
        <w:rPr>
          <w:rFonts w:asciiTheme="majorBidi" w:hAnsiTheme="majorBidi" w:cstheme="majorBidi"/>
          <w:noProof/>
        </w:rPr>
        <w:drawing>
          <wp:inline distT="0" distB="0" distL="0" distR="0">
            <wp:extent cx="4446331" cy="2108579"/>
            <wp:effectExtent l="0" t="0" r="0" b="635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6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6179" cy="2108507"/>
                    </a:xfrm>
                    <a:prstGeom prst="rect">
                      <a:avLst/>
                    </a:prstGeom>
                    <a:noFill/>
                    <a:ln>
                      <a:noFill/>
                    </a:ln>
                  </pic:spPr>
                </pic:pic>
              </a:graphicData>
            </a:graphic>
          </wp:inline>
        </w:drawing>
      </w:r>
    </w:p>
    <w:p w:rsidR="00991826" w:rsidRDefault="00991826" w:rsidP="00991826">
      <w:pPr>
        <w:bidi/>
        <w:jc w:val="both"/>
      </w:pPr>
    </w:p>
    <w:p w:rsidR="00991826" w:rsidRDefault="00991826" w:rsidP="00991826">
      <w:pPr>
        <w:bidi/>
        <w:jc w:val="both"/>
      </w:pPr>
    </w:p>
    <w:p w:rsidR="00991826" w:rsidRDefault="00991826" w:rsidP="00991826">
      <w:pPr>
        <w:bidi/>
        <w:jc w:val="both"/>
      </w:pPr>
    </w:p>
    <w:p w:rsidR="00991826" w:rsidRDefault="00991826" w:rsidP="00991826">
      <w:pPr>
        <w:bidi/>
        <w:jc w:val="both"/>
      </w:pPr>
    </w:p>
    <w:p w:rsidR="00991826" w:rsidRDefault="00991826" w:rsidP="00991826">
      <w:r>
        <w:br w:type="page"/>
      </w:r>
    </w:p>
    <w:p w:rsidR="00991826" w:rsidRDefault="00991826" w:rsidP="00991826">
      <w:pPr>
        <w:bidi/>
        <w:ind w:firstLine="72"/>
        <w:rPr>
          <w:rFonts w:asciiTheme="majorBidi" w:hAnsiTheme="majorBidi" w:cstheme="majorBidi"/>
          <w:sz w:val="20"/>
          <w:szCs w:val="20"/>
          <w:rtl/>
          <w:lang w:bidi="ar-MA"/>
        </w:rPr>
      </w:pPr>
    </w:p>
    <w:p w:rsidR="00991826" w:rsidRDefault="00991826" w:rsidP="00991826">
      <w:pPr>
        <w:bidi/>
        <w:ind w:firstLine="72"/>
        <w:jc w:val="center"/>
        <w:rPr>
          <w:rFonts w:asciiTheme="majorBidi" w:hAnsiTheme="majorBidi" w:cstheme="majorBidi"/>
          <w:sz w:val="20"/>
          <w:szCs w:val="20"/>
          <w:rtl/>
          <w:lang w:bidi="ar-MA"/>
        </w:rPr>
      </w:pPr>
      <w:r>
        <w:rPr>
          <w:rFonts w:asciiTheme="majorBidi" w:hAnsiTheme="majorBidi" w:cstheme="majorBidi"/>
          <w:noProof/>
          <w:sz w:val="20"/>
          <w:szCs w:val="20"/>
        </w:rPr>
        <w:drawing>
          <wp:inline distT="0" distB="0" distL="0" distR="0">
            <wp:extent cx="2947917" cy="1317009"/>
            <wp:effectExtent l="0" t="0" r="508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pic:cNvPicPr>
                      <a:picLocks noChangeAspect="1" noChangeArrowheads="1"/>
                    </pic:cNvPicPr>
                  </pic:nvPicPr>
                  <pic:blipFill>
                    <a:blip r:embed="rId6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9502" cy="1317717"/>
                    </a:xfrm>
                    <a:prstGeom prst="rect">
                      <a:avLst/>
                    </a:prstGeom>
                    <a:noFill/>
                    <a:ln>
                      <a:noFill/>
                    </a:ln>
                  </pic:spPr>
                </pic:pic>
              </a:graphicData>
            </a:graphic>
          </wp:inline>
        </w:drawing>
      </w:r>
    </w:p>
    <w:p w:rsidR="00991826" w:rsidRDefault="00991826" w:rsidP="00991826">
      <w:pPr>
        <w:bidi/>
        <w:ind w:firstLine="72"/>
        <w:jc w:val="center"/>
        <w:rPr>
          <w:rFonts w:asciiTheme="majorBidi" w:hAnsiTheme="majorBidi" w:cstheme="majorBidi"/>
          <w:sz w:val="20"/>
          <w:szCs w:val="20"/>
          <w:rtl/>
          <w:lang w:bidi="ar-MA"/>
        </w:rPr>
      </w:pPr>
      <w:r>
        <w:rPr>
          <w:rFonts w:asciiTheme="majorBidi" w:hAnsiTheme="majorBidi" w:cstheme="majorBidi"/>
          <w:noProof/>
          <w:sz w:val="20"/>
          <w:szCs w:val="20"/>
        </w:rPr>
        <w:drawing>
          <wp:inline distT="0" distB="0" distL="0" distR="0">
            <wp:extent cx="3118514" cy="2360894"/>
            <wp:effectExtent l="0" t="0" r="5715" b="1905"/>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pic:cNvPicPr>
                      <a:picLocks noChangeAspect="1" noChangeArrowheads="1"/>
                    </pic:cNvPicPr>
                  </pic:nvPicPr>
                  <pic:blipFill>
                    <a:blip r:embed="rId6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21346" cy="2363038"/>
                    </a:xfrm>
                    <a:prstGeom prst="rect">
                      <a:avLst/>
                    </a:prstGeom>
                    <a:noFill/>
                    <a:ln>
                      <a:noFill/>
                    </a:ln>
                  </pic:spPr>
                </pic:pic>
              </a:graphicData>
            </a:graphic>
          </wp:inline>
        </w:drawing>
      </w:r>
    </w:p>
    <w:p w:rsidR="00991826" w:rsidRPr="00A130EE" w:rsidRDefault="00991826" w:rsidP="00991826">
      <w:pPr>
        <w:bidi/>
        <w:ind w:firstLine="72"/>
        <w:jc w:val="center"/>
        <w:rPr>
          <w:rFonts w:asciiTheme="majorBidi" w:hAnsiTheme="majorBidi" w:cstheme="majorBidi"/>
          <w:sz w:val="20"/>
          <w:szCs w:val="20"/>
          <w:rtl/>
          <w:lang w:bidi="ar-MA"/>
        </w:rPr>
      </w:pPr>
      <w:r>
        <w:rPr>
          <w:rFonts w:asciiTheme="majorBidi" w:hAnsiTheme="majorBidi" w:cstheme="majorBidi"/>
          <w:noProof/>
          <w:sz w:val="20"/>
          <w:szCs w:val="20"/>
        </w:rPr>
        <w:drawing>
          <wp:inline distT="0" distB="0" distL="0" distR="0">
            <wp:extent cx="5650173" cy="1542197"/>
            <wp:effectExtent l="0" t="0" r="8255" b="127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pic:cNvPicPr>
                      <a:picLocks noChangeAspect="1" noChangeArrowheads="1"/>
                    </pic:cNvPicPr>
                  </pic:nvPicPr>
                  <pic:blipFill>
                    <a:blip r:embed="rId69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50230" cy="1542213"/>
                    </a:xfrm>
                    <a:prstGeom prst="rect">
                      <a:avLst/>
                    </a:prstGeom>
                    <a:noFill/>
                    <a:ln>
                      <a:noFill/>
                    </a:ln>
                  </pic:spPr>
                </pic:pic>
              </a:graphicData>
            </a:graphic>
          </wp:inline>
        </w:drawing>
      </w:r>
    </w:p>
    <w:p w:rsidR="00972719" w:rsidRDefault="00972719">
      <w:pPr>
        <w:rPr>
          <w:rFonts w:asciiTheme="majorBidi" w:hAnsiTheme="majorBidi" w:cstheme="majorBidi"/>
          <w:sz w:val="40"/>
          <w:szCs w:val="40"/>
          <w:rtl/>
          <w:lang w:val="en-US" w:bidi="ar-MA"/>
        </w:rPr>
      </w:pPr>
      <w:r>
        <w:rPr>
          <w:rFonts w:asciiTheme="majorBidi" w:hAnsiTheme="majorBidi" w:cstheme="majorBidi"/>
          <w:sz w:val="40"/>
          <w:szCs w:val="40"/>
          <w:rtl/>
          <w:lang w:val="en-US" w:bidi="ar-MA"/>
        </w:rPr>
        <w:br w:type="page"/>
      </w:r>
    </w:p>
    <w:tbl>
      <w:tblPr>
        <w:bidiVisual/>
        <w:tblW w:w="0" w:type="auto"/>
        <w:tblInd w:w="-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440"/>
        <w:gridCol w:w="5015"/>
      </w:tblGrid>
      <w:tr w:rsidR="00972719" w:rsidRPr="000904F0" w:rsidTr="001650F7">
        <w:tc>
          <w:tcPr>
            <w:tcW w:w="11022" w:type="dxa"/>
            <w:gridSpan w:val="2"/>
            <w:tcBorders>
              <w:left w:val="nil"/>
              <w:right w:val="nil"/>
            </w:tcBorders>
          </w:tcPr>
          <w:p w:rsidR="00972719" w:rsidRPr="000904F0" w:rsidRDefault="00972719" w:rsidP="00972719">
            <w:pPr>
              <w:pStyle w:val="Sansinterligne"/>
              <w:bidi/>
              <w:jc w:val="both"/>
              <w:rPr>
                <w:rFonts w:ascii="Times New Roman" w:hAnsi="Times New Roman" w:cs="Times New Roman"/>
                <w:b/>
                <w:bCs/>
                <w:sz w:val="26"/>
                <w:szCs w:val="26"/>
                <w:rtl/>
                <w:lang w:bidi="ar-MA"/>
              </w:rPr>
            </w:pPr>
            <w:r w:rsidRPr="000904F0">
              <w:rPr>
                <w:rFonts w:ascii="Times New Roman" w:hAnsi="Times New Roman" w:cs="Times New Roman" w:hint="cs"/>
                <w:b/>
                <w:bCs/>
                <w:sz w:val="26"/>
                <w:szCs w:val="26"/>
                <w:rtl/>
                <w:lang w:bidi="ar-MA"/>
              </w:rPr>
              <w:lastRenderedPageBreak/>
              <w:t>تمرين 1</w:t>
            </w:r>
          </w:p>
        </w:tc>
      </w:tr>
      <w:tr w:rsidR="00972719" w:rsidRPr="000904F0" w:rsidTr="001650F7">
        <w:tc>
          <w:tcPr>
            <w:tcW w:w="5670" w:type="dxa"/>
            <w:tcBorders>
              <w:bottom w:val="single" w:sz="4" w:space="0" w:color="000000"/>
              <w:right w:val="single" w:sz="4" w:space="0" w:color="FFFFFF"/>
            </w:tcBorders>
          </w:tcPr>
          <w:p w:rsidR="00972719" w:rsidRPr="000904F0" w:rsidRDefault="00972719" w:rsidP="00972719">
            <w:pPr>
              <w:pStyle w:val="Sansinterligne"/>
              <w:bidi/>
              <w:jc w:val="both"/>
              <w:rPr>
                <w:rFonts w:ascii="Times New Roman" w:hAnsi="Times New Roman" w:cs="Times New Roman"/>
                <w:b/>
                <w:bCs/>
                <w:sz w:val="26"/>
                <w:szCs w:val="26"/>
                <w:vertAlign w:val="subscript"/>
                <w:rtl/>
                <w:lang w:bidi="ar-MA"/>
              </w:rPr>
            </w:pPr>
            <w:r>
              <w:rPr>
                <w:rFonts w:ascii="Times New Roman" w:hAnsi="Times New Roman" w:cs="Times New Roman"/>
                <w:b/>
                <w:bCs/>
                <w:sz w:val="26"/>
                <w:szCs w:val="26"/>
                <w:lang w:bidi="ar-MA"/>
              </w:rPr>
              <w:t>I</w:t>
            </w:r>
            <w:r>
              <w:rPr>
                <w:rFonts w:ascii="Times New Roman" w:hAnsi="Times New Roman" w:cs="Times New Roman" w:hint="cs"/>
                <w:b/>
                <w:bCs/>
                <w:sz w:val="26"/>
                <w:szCs w:val="26"/>
                <w:rtl/>
                <w:lang w:bidi="ar-MA"/>
              </w:rPr>
              <w:t xml:space="preserve">- </w:t>
            </w:r>
            <w:r w:rsidRPr="000904F0">
              <w:rPr>
                <w:rFonts w:ascii="Times New Roman" w:hAnsi="Times New Roman" w:cs="Times New Roman"/>
                <w:b/>
                <w:bCs/>
                <w:sz w:val="26"/>
                <w:szCs w:val="26"/>
                <w:rtl/>
                <w:lang w:bidi="ar-MA"/>
              </w:rPr>
              <w:t>نعتبر محلولا مائيا لحمض</w:t>
            </w:r>
            <w:r w:rsidRPr="000904F0">
              <w:rPr>
                <w:rFonts w:ascii="Times New Roman" w:hAnsi="Times New Roman" w:cs="Times New Roman"/>
                <w:b/>
                <w:bCs/>
                <w:sz w:val="26"/>
                <w:szCs w:val="26"/>
                <w:lang w:bidi="ar-MA"/>
              </w:rPr>
              <w:t>HA</w:t>
            </w:r>
            <w:r w:rsidRPr="000904F0">
              <w:rPr>
                <w:rFonts w:ascii="Times New Roman" w:hAnsi="Times New Roman" w:cs="Times New Roman"/>
                <w:b/>
                <w:bCs/>
                <w:sz w:val="26"/>
                <w:szCs w:val="26"/>
                <w:rtl/>
                <w:lang w:bidi="ar-MA"/>
              </w:rPr>
              <w:t xml:space="preserve"> تركيزه</w:t>
            </w:r>
            <w:r w:rsidRPr="000904F0">
              <w:rPr>
                <w:rFonts w:ascii="Times New Roman" w:hAnsi="Times New Roman" w:cs="Times New Roman"/>
                <w:b/>
                <w:bCs/>
                <w:sz w:val="26"/>
                <w:szCs w:val="26"/>
                <w:lang w:bidi="ar-MA"/>
              </w:rPr>
              <w:t xml:space="preserve"> C</w:t>
            </w:r>
            <w:r w:rsidRPr="000904F0">
              <w:rPr>
                <w:rFonts w:ascii="Times New Roman" w:hAnsi="Times New Roman" w:cs="Times New Roman"/>
                <w:b/>
                <w:bCs/>
                <w:sz w:val="26"/>
                <w:szCs w:val="26"/>
                <w:vertAlign w:val="subscript"/>
                <w:lang w:bidi="ar-MA"/>
              </w:rPr>
              <w:t>A</w:t>
            </w:r>
            <w:r w:rsidRPr="000904F0">
              <w:rPr>
                <w:rFonts w:ascii="Times New Roman" w:hAnsi="Times New Roman" w:cs="Times New Roman"/>
                <w:b/>
                <w:bCs/>
                <w:sz w:val="26"/>
                <w:szCs w:val="26"/>
                <w:rtl/>
                <w:lang w:bidi="ar-MA"/>
              </w:rPr>
              <w:t xml:space="preserve"> وحجمه </w:t>
            </w:r>
            <w:r w:rsidRPr="000904F0">
              <w:rPr>
                <w:rFonts w:ascii="Times New Roman" w:hAnsi="Times New Roman" w:cs="Times New Roman"/>
                <w:b/>
                <w:bCs/>
                <w:sz w:val="26"/>
                <w:szCs w:val="26"/>
                <w:lang w:bidi="ar-MA"/>
              </w:rPr>
              <w:t>V</w:t>
            </w:r>
            <w:r w:rsidRPr="000904F0">
              <w:rPr>
                <w:rFonts w:ascii="Times New Roman" w:hAnsi="Times New Roman" w:cs="Times New Roman"/>
                <w:b/>
                <w:bCs/>
                <w:sz w:val="26"/>
                <w:szCs w:val="26"/>
                <w:vertAlign w:val="subscript"/>
                <w:lang w:bidi="ar-MA"/>
              </w:rPr>
              <w:t>A</w:t>
            </w:r>
          </w:p>
          <w:p w:rsidR="00972719" w:rsidRPr="000904F0" w:rsidRDefault="00972719" w:rsidP="00972719">
            <w:pPr>
              <w:pStyle w:val="Sansinterligne"/>
              <w:bidi/>
              <w:jc w:val="both"/>
              <w:rPr>
                <w:rFonts w:ascii="Times New Roman" w:hAnsi="Times New Roman" w:cs="Times New Roman"/>
                <w:b/>
                <w:bCs/>
                <w:sz w:val="26"/>
                <w:szCs w:val="26"/>
                <w:rtl/>
                <w:lang w:bidi="ar-MA"/>
              </w:rPr>
            </w:pPr>
            <w:r w:rsidRPr="000904F0">
              <w:rPr>
                <w:b/>
                <w:bCs/>
                <w:sz w:val="26"/>
                <w:szCs w:val="26"/>
                <w:rtl/>
                <w:lang w:bidi="ar-MA"/>
              </w:rPr>
              <w:t>1</w:t>
            </w:r>
            <w:r w:rsidRPr="000904F0">
              <w:rPr>
                <w:rFonts w:ascii="Times New Roman" w:hAnsi="Times New Roman" w:cs="Times New Roman"/>
                <w:b/>
                <w:bCs/>
                <w:sz w:val="26"/>
                <w:szCs w:val="26"/>
                <w:rtl/>
                <w:lang w:bidi="ar-MA"/>
              </w:rPr>
              <w:t>-اكتب معادلة التفاعل الذي يحدث عند اذابة الحمض</w:t>
            </w:r>
            <w:r w:rsidRPr="000904F0">
              <w:rPr>
                <w:rFonts w:ascii="Times New Roman" w:hAnsi="Times New Roman" w:cs="Times New Roman"/>
                <w:b/>
                <w:bCs/>
                <w:sz w:val="26"/>
                <w:szCs w:val="26"/>
                <w:lang w:bidi="ar-MA"/>
              </w:rPr>
              <w:t>HA</w:t>
            </w:r>
            <w:r w:rsidRPr="000904F0">
              <w:rPr>
                <w:rFonts w:ascii="Times New Roman" w:hAnsi="Times New Roman" w:cs="Times New Roman"/>
                <w:b/>
                <w:bCs/>
                <w:sz w:val="26"/>
                <w:szCs w:val="26"/>
                <w:rtl/>
                <w:lang w:bidi="ar-MA"/>
              </w:rPr>
              <w:t xml:space="preserve"> 2-اعط تعبير نسبة التقدم النهائيτ لهذا التفاعل بدلالة</w:t>
            </w:r>
            <w:r w:rsidRPr="000904F0">
              <w:rPr>
                <w:rFonts w:ascii="Times New Roman" w:hAnsi="Times New Roman" w:cs="Times New Roman"/>
                <w:b/>
                <w:bCs/>
                <w:sz w:val="26"/>
                <w:szCs w:val="26"/>
                <w:lang w:bidi="ar-MA"/>
              </w:rPr>
              <w:t xml:space="preserve">pH </w:t>
            </w:r>
            <w:r w:rsidRPr="000904F0">
              <w:rPr>
                <w:rFonts w:ascii="Times New Roman" w:hAnsi="Times New Roman" w:cs="Times New Roman"/>
                <w:b/>
                <w:bCs/>
                <w:sz w:val="26"/>
                <w:szCs w:val="26"/>
                <w:rtl/>
                <w:lang w:bidi="ar-MA"/>
              </w:rPr>
              <w:t xml:space="preserve">  والتركيز </w:t>
            </w:r>
            <w:r w:rsidRPr="000904F0">
              <w:rPr>
                <w:rFonts w:ascii="Times New Roman" w:hAnsi="Times New Roman" w:cs="Times New Roman"/>
                <w:b/>
                <w:bCs/>
                <w:sz w:val="26"/>
                <w:szCs w:val="26"/>
                <w:lang w:bidi="ar-MA"/>
              </w:rPr>
              <w:t>C</w:t>
            </w:r>
            <w:r w:rsidRPr="000904F0">
              <w:rPr>
                <w:rFonts w:ascii="Times New Roman" w:hAnsi="Times New Roman" w:cs="Times New Roman"/>
                <w:b/>
                <w:bCs/>
                <w:sz w:val="26"/>
                <w:szCs w:val="26"/>
                <w:vertAlign w:val="subscript"/>
                <w:lang w:bidi="ar-MA"/>
              </w:rPr>
              <w:t>A</w:t>
            </w:r>
            <w:r w:rsidRPr="000904F0">
              <w:rPr>
                <w:rFonts w:ascii="Times New Roman" w:hAnsi="Times New Roman" w:cs="Times New Roman"/>
                <w:b/>
                <w:bCs/>
                <w:sz w:val="26"/>
                <w:szCs w:val="26"/>
                <w:rtl/>
                <w:lang w:bidi="ar-MA"/>
              </w:rPr>
              <w:t xml:space="preserve"> المذاب المأخوذ.</w:t>
            </w:r>
          </w:p>
          <w:p w:rsidR="00972719" w:rsidRPr="000904F0" w:rsidRDefault="00972719" w:rsidP="00972719">
            <w:pPr>
              <w:pStyle w:val="Sansinterligne"/>
              <w:bidi/>
              <w:jc w:val="both"/>
              <w:rPr>
                <w:rFonts w:ascii="Times New Roman" w:hAnsi="Times New Roman" w:cs="Times New Roman"/>
                <w:b/>
                <w:bCs/>
                <w:sz w:val="26"/>
                <w:szCs w:val="26"/>
                <w:rtl/>
                <w:lang w:bidi="ar-MA"/>
              </w:rPr>
            </w:pPr>
            <w:r w:rsidRPr="000904F0">
              <w:rPr>
                <w:rFonts w:ascii="Times New Roman" w:hAnsi="Times New Roman" w:cs="Times New Roman"/>
                <w:b/>
                <w:bCs/>
                <w:sz w:val="26"/>
                <w:szCs w:val="26"/>
                <w:rtl/>
                <w:lang w:bidi="ar-MA"/>
              </w:rPr>
              <w:t>3- كيف تتغير نسبة التقدم النهائيτ بدلالة</w:t>
            </w:r>
            <w:r w:rsidRPr="000904F0">
              <w:rPr>
                <w:rFonts w:ascii="Times New Roman" w:hAnsi="Times New Roman" w:cs="Times New Roman"/>
                <w:b/>
                <w:bCs/>
                <w:sz w:val="26"/>
                <w:szCs w:val="26"/>
                <w:lang w:bidi="ar-MA"/>
              </w:rPr>
              <w:t xml:space="preserve">pH </w:t>
            </w:r>
            <w:r w:rsidRPr="000904F0">
              <w:rPr>
                <w:rFonts w:ascii="Times New Roman" w:hAnsi="Times New Roman" w:cs="Times New Roman"/>
                <w:b/>
                <w:bCs/>
                <w:sz w:val="26"/>
                <w:szCs w:val="26"/>
                <w:rtl/>
                <w:lang w:bidi="ar-MA"/>
              </w:rPr>
              <w:t xml:space="preserve"> لمحاليل مائية لأحماض لها نفس التركيز ؟</w:t>
            </w:r>
          </w:p>
          <w:p w:rsidR="00972719" w:rsidRPr="000904F0" w:rsidRDefault="00972719" w:rsidP="00972719">
            <w:pPr>
              <w:pStyle w:val="Sansinterligne"/>
              <w:bidi/>
              <w:jc w:val="both"/>
              <w:rPr>
                <w:rFonts w:ascii="Times New Roman" w:hAnsi="Times New Roman" w:cs="Times New Roman"/>
                <w:b/>
                <w:bCs/>
                <w:sz w:val="26"/>
                <w:szCs w:val="26"/>
                <w:vertAlign w:val="superscript"/>
                <w:rtl/>
                <w:lang w:bidi="ar-MA"/>
              </w:rPr>
            </w:pPr>
            <w:r w:rsidRPr="000904F0">
              <w:rPr>
                <w:rFonts w:ascii="Times New Roman" w:hAnsi="Times New Roman" w:cs="Times New Roman"/>
                <w:b/>
                <w:bCs/>
                <w:sz w:val="26"/>
                <w:szCs w:val="26"/>
                <w:rtl/>
                <w:lang w:bidi="ar-MA"/>
              </w:rPr>
              <w:t xml:space="preserve">4-اثبت </w:t>
            </w:r>
            <w:proofErr w:type="gramStart"/>
            <w:r w:rsidRPr="000904F0">
              <w:rPr>
                <w:rFonts w:ascii="Times New Roman" w:hAnsi="Times New Roman" w:cs="Times New Roman"/>
                <w:b/>
                <w:bCs/>
                <w:sz w:val="26"/>
                <w:szCs w:val="26"/>
                <w:rtl/>
                <w:lang w:bidi="ar-MA"/>
              </w:rPr>
              <w:t>العلاقة</w:t>
            </w:r>
            <w:proofErr w:type="gramEnd"/>
            <w:r w:rsidRPr="000904F0">
              <w:rPr>
                <w:rFonts w:ascii="Times New Roman" w:hAnsi="Times New Roman" w:cs="Times New Roman"/>
                <w:b/>
                <w:bCs/>
                <w:sz w:val="26"/>
                <w:szCs w:val="26"/>
                <w:rtl/>
                <w:lang w:bidi="ar-MA"/>
              </w:rPr>
              <w:t xml:space="preserve"> التالية </w:t>
            </w:r>
            <w:r w:rsidRPr="000904F0">
              <w:rPr>
                <w:rFonts w:ascii="Times New Roman" w:hAnsi="Times New Roman" w:cs="Times New Roman"/>
                <w:b/>
                <w:bCs/>
                <w:position w:val="-24"/>
                <w:sz w:val="26"/>
                <w:szCs w:val="26"/>
                <w:lang w:bidi="ar-MA"/>
              </w:rPr>
              <w:object w:dxaOrig="1100" w:dyaOrig="660">
                <v:shape id="_x0000_i1343" type="#_x0000_t75" style="width:55.1pt;height:33.2pt" o:ole="">
                  <v:imagedata r:id="rId696" o:title=""/>
                </v:shape>
                <o:OLEObject Type="Embed" ProgID="Equation.3" ShapeID="_x0000_i1343" DrawAspect="Content" ObjectID="_1629798458" r:id="rId697"/>
              </w:object>
            </w:r>
            <w:r w:rsidRPr="000904F0">
              <w:rPr>
                <w:rFonts w:ascii="Times New Roman" w:hAnsi="Times New Roman" w:cs="Times New Roman"/>
                <w:b/>
                <w:bCs/>
                <w:sz w:val="26"/>
                <w:szCs w:val="26"/>
                <w:rtl/>
                <w:lang w:bidi="ar-MA"/>
              </w:rPr>
              <w:t xml:space="preserve">. </w:t>
            </w:r>
            <w:r w:rsidRPr="000904F0">
              <w:rPr>
                <w:rFonts w:ascii="Times New Roman" w:hAnsi="Times New Roman" w:cs="Times New Roman" w:hint="cs"/>
                <w:b/>
                <w:bCs/>
                <w:sz w:val="26"/>
                <w:szCs w:val="26"/>
                <w:rtl/>
                <w:lang w:bidi="ar-MA"/>
              </w:rPr>
              <w:t>مع</w:t>
            </w:r>
            <w:r w:rsidRPr="000904F0">
              <w:rPr>
                <w:rFonts w:ascii="Times New Roman" w:hAnsi="Times New Roman" w:cs="Times New Roman"/>
                <w:b/>
                <w:bCs/>
                <w:sz w:val="26"/>
                <w:szCs w:val="26"/>
                <w:lang w:bidi="ar-MA"/>
              </w:rPr>
              <w:t>K</w:t>
            </w:r>
            <w:r w:rsidRPr="000904F0">
              <w:rPr>
                <w:rFonts w:ascii="Times New Roman" w:hAnsi="Times New Roman" w:cs="Times New Roman"/>
                <w:b/>
                <w:bCs/>
                <w:sz w:val="26"/>
                <w:szCs w:val="26"/>
                <w:vertAlign w:val="subscript"/>
                <w:lang w:bidi="ar-MA"/>
              </w:rPr>
              <w:t>A</w:t>
            </w:r>
            <w:r w:rsidRPr="000904F0">
              <w:rPr>
                <w:rFonts w:ascii="Times New Roman" w:hAnsi="Times New Roman" w:cs="Times New Roman" w:hint="cs"/>
                <w:b/>
                <w:bCs/>
                <w:sz w:val="26"/>
                <w:szCs w:val="26"/>
                <w:rtl/>
                <w:lang w:bidi="ar-MA"/>
              </w:rPr>
              <w:t>ثابتة</w:t>
            </w:r>
            <w:r w:rsidRPr="000904F0">
              <w:rPr>
                <w:rFonts w:ascii="Times New Roman" w:hAnsi="Times New Roman" w:cs="Times New Roman"/>
                <w:b/>
                <w:bCs/>
                <w:sz w:val="26"/>
                <w:szCs w:val="26"/>
                <w:rtl/>
                <w:lang w:bidi="ar-MA"/>
              </w:rPr>
              <w:t xml:space="preserve"> الحمضية للمزدوجة </w:t>
            </w:r>
            <w:r w:rsidRPr="000904F0">
              <w:rPr>
                <w:rFonts w:ascii="Times New Roman" w:hAnsi="Times New Roman" w:cs="Times New Roman"/>
                <w:b/>
                <w:bCs/>
                <w:sz w:val="26"/>
                <w:szCs w:val="26"/>
                <w:lang w:bidi="ar-MA"/>
              </w:rPr>
              <w:t>AH/A</w:t>
            </w:r>
            <w:r w:rsidRPr="000904F0">
              <w:rPr>
                <w:rFonts w:ascii="Times New Roman" w:hAnsi="Times New Roman" w:cs="Times New Roman"/>
                <w:b/>
                <w:bCs/>
                <w:sz w:val="26"/>
                <w:szCs w:val="26"/>
                <w:vertAlign w:val="superscript"/>
                <w:lang w:bidi="ar-MA"/>
              </w:rPr>
              <w:t>-</w:t>
            </w:r>
          </w:p>
          <w:p w:rsidR="00972719" w:rsidRPr="000904F0" w:rsidRDefault="00972719" w:rsidP="00972719">
            <w:pPr>
              <w:pStyle w:val="Sansinterligne"/>
              <w:bidi/>
              <w:jc w:val="both"/>
              <w:rPr>
                <w:rFonts w:ascii="Times New Roman" w:hAnsi="Times New Roman" w:cs="Times New Roman"/>
                <w:b/>
                <w:bCs/>
                <w:sz w:val="26"/>
                <w:szCs w:val="26"/>
                <w:rtl/>
                <w:lang w:bidi="ar-MA"/>
              </w:rPr>
            </w:pPr>
            <w:r w:rsidRPr="000904F0">
              <w:rPr>
                <w:rFonts w:ascii="Times New Roman" w:hAnsi="Times New Roman" w:cs="Times New Roman" w:hint="cs"/>
                <w:b/>
                <w:bCs/>
                <w:sz w:val="26"/>
                <w:szCs w:val="26"/>
                <w:rtl/>
                <w:lang w:bidi="ar-MA"/>
              </w:rPr>
              <w:t xml:space="preserve">5- </w:t>
            </w:r>
            <w:r w:rsidRPr="000904F0">
              <w:rPr>
                <w:rFonts w:ascii="Times New Roman" w:hAnsi="Times New Roman" w:cs="Times New Roman"/>
                <w:b/>
                <w:bCs/>
                <w:sz w:val="26"/>
                <w:szCs w:val="26"/>
                <w:rtl/>
                <w:lang w:bidi="ar-MA"/>
              </w:rPr>
              <w:t>استنتج كيف تتغير</w:t>
            </w:r>
            <w:r w:rsidRPr="000904F0">
              <w:rPr>
                <w:rFonts w:ascii="Times New Roman" w:hAnsi="Times New Roman" w:cs="Times New Roman"/>
                <w:b/>
                <w:bCs/>
                <w:sz w:val="26"/>
                <w:szCs w:val="26"/>
                <w:lang w:bidi="ar-MA"/>
              </w:rPr>
              <w:t>K</w:t>
            </w:r>
            <w:r w:rsidRPr="000904F0">
              <w:rPr>
                <w:rFonts w:ascii="Times New Roman" w:hAnsi="Times New Roman" w:cs="Times New Roman"/>
                <w:b/>
                <w:bCs/>
                <w:sz w:val="26"/>
                <w:szCs w:val="26"/>
                <w:vertAlign w:val="subscript"/>
                <w:lang w:bidi="ar-MA"/>
              </w:rPr>
              <w:t>A</w:t>
            </w:r>
            <w:r w:rsidRPr="000904F0">
              <w:rPr>
                <w:rFonts w:ascii="Times New Roman" w:hAnsi="Times New Roman" w:cs="Times New Roman"/>
                <w:b/>
                <w:bCs/>
                <w:sz w:val="26"/>
                <w:szCs w:val="26"/>
                <w:rtl/>
                <w:lang w:bidi="ar-MA"/>
              </w:rPr>
              <w:t xml:space="preserve"> ثابتة الحمضية بدلالة τ</w:t>
            </w:r>
            <w:r w:rsidRPr="000904F0">
              <w:rPr>
                <w:rFonts w:ascii="Times New Roman" w:hAnsi="Times New Roman" w:cs="Times New Roman" w:hint="cs"/>
                <w:b/>
                <w:bCs/>
                <w:sz w:val="26"/>
                <w:szCs w:val="26"/>
                <w:rtl/>
                <w:lang w:bidi="ar-MA"/>
              </w:rPr>
              <w:t xml:space="preserve"> و </w:t>
            </w:r>
            <w:r w:rsidRPr="000904F0">
              <w:rPr>
                <w:rFonts w:ascii="Times New Roman" w:hAnsi="Times New Roman" w:cs="Times New Roman"/>
                <w:b/>
                <w:bCs/>
                <w:sz w:val="26"/>
                <w:szCs w:val="26"/>
                <w:rtl/>
                <w:lang w:bidi="ar-MA"/>
              </w:rPr>
              <w:t>كيف يتفكك الحمض عندما تتغير ثابتة الحمضية</w:t>
            </w:r>
          </w:p>
        </w:tc>
        <w:tc>
          <w:tcPr>
            <w:tcW w:w="5352" w:type="dxa"/>
            <w:tcBorders>
              <w:left w:val="single" w:sz="4" w:space="0" w:color="FFFFFF"/>
              <w:bottom w:val="single" w:sz="4" w:space="0" w:color="000000"/>
            </w:tcBorders>
          </w:tcPr>
          <w:p w:rsidR="00972719" w:rsidRPr="000904F0" w:rsidRDefault="00972719" w:rsidP="00972719">
            <w:pPr>
              <w:pStyle w:val="Sansinterligne"/>
              <w:bidi/>
              <w:jc w:val="both"/>
              <w:rPr>
                <w:rFonts w:ascii="Times New Roman" w:hAnsi="Times New Roman" w:cs="Times New Roman"/>
                <w:b/>
                <w:bCs/>
                <w:sz w:val="26"/>
                <w:szCs w:val="26"/>
                <w:vertAlign w:val="subscript"/>
                <w:rtl/>
                <w:lang w:bidi="ar-MA"/>
              </w:rPr>
            </w:pPr>
            <w:r>
              <w:rPr>
                <w:rFonts w:ascii="Times New Roman" w:hAnsi="Times New Roman" w:cs="Times New Roman"/>
                <w:b/>
                <w:bCs/>
                <w:sz w:val="26"/>
                <w:szCs w:val="26"/>
                <w:lang w:bidi="ar-MA"/>
              </w:rPr>
              <w:t>II</w:t>
            </w:r>
            <w:r>
              <w:rPr>
                <w:rFonts w:ascii="Times New Roman" w:hAnsi="Times New Roman" w:cs="Times New Roman" w:hint="cs"/>
                <w:b/>
                <w:bCs/>
                <w:sz w:val="26"/>
                <w:szCs w:val="26"/>
                <w:rtl/>
                <w:lang w:bidi="ar-MA"/>
              </w:rPr>
              <w:t xml:space="preserve">- </w:t>
            </w:r>
            <w:r w:rsidRPr="000904F0">
              <w:rPr>
                <w:rFonts w:ascii="Times New Roman" w:hAnsi="Times New Roman" w:cs="Times New Roman"/>
                <w:b/>
                <w:bCs/>
                <w:sz w:val="26"/>
                <w:szCs w:val="26"/>
                <w:rtl/>
                <w:lang w:bidi="ar-MA"/>
              </w:rPr>
              <w:t xml:space="preserve">نعتبر محلولا مائيا </w:t>
            </w:r>
            <w:r w:rsidRPr="000904F0">
              <w:rPr>
                <w:rFonts w:ascii="Times New Roman" w:hAnsi="Times New Roman" w:cs="Times New Roman" w:hint="cs"/>
                <w:b/>
                <w:bCs/>
                <w:sz w:val="26"/>
                <w:szCs w:val="26"/>
                <w:rtl/>
                <w:lang w:bidi="ar-MA"/>
              </w:rPr>
              <w:t xml:space="preserve">قاعديا </w:t>
            </w:r>
            <w:r w:rsidRPr="000904F0">
              <w:rPr>
                <w:rFonts w:ascii="Times New Roman" w:hAnsi="Times New Roman" w:cs="Times New Roman"/>
                <w:b/>
                <w:bCs/>
                <w:sz w:val="26"/>
                <w:szCs w:val="26"/>
                <w:lang w:bidi="ar-MA"/>
              </w:rPr>
              <w:t>A</w:t>
            </w:r>
            <w:r w:rsidRPr="000904F0">
              <w:rPr>
                <w:rFonts w:ascii="Times New Roman" w:hAnsi="Times New Roman" w:cs="Times New Roman"/>
                <w:b/>
                <w:bCs/>
                <w:sz w:val="26"/>
                <w:szCs w:val="26"/>
                <w:vertAlign w:val="superscript"/>
                <w:lang w:bidi="ar-MA"/>
              </w:rPr>
              <w:t>-</w:t>
            </w:r>
            <w:r w:rsidRPr="000904F0">
              <w:rPr>
                <w:rFonts w:ascii="Times New Roman" w:hAnsi="Times New Roman" w:cs="Times New Roman"/>
                <w:b/>
                <w:bCs/>
                <w:sz w:val="26"/>
                <w:szCs w:val="26"/>
                <w:rtl/>
                <w:lang w:bidi="ar-MA"/>
              </w:rPr>
              <w:t xml:space="preserve"> تركيزه</w:t>
            </w:r>
            <w:r w:rsidRPr="000904F0">
              <w:rPr>
                <w:rFonts w:ascii="Times New Roman" w:hAnsi="Times New Roman" w:cs="Times New Roman"/>
                <w:b/>
                <w:bCs/>
                <w:sz w:val="26"/>
                <w:szCs w:val="26"/>
                <w:lang w:bidi="ar-MA"/>
              </w:rPr>
              <w:t xml:space="preserve"> C</w:t>
            </w:r>
            <w:r w:rsidRPr="000904F0">
              <w:rPr>
                <w:rFonts w:ascii="Times New Roman" w:hAnsi="Times New Roman" w:cs="Times New Roman"/>
                <w:b/>
                <w:bCs/>
                <w:sz w:val="26"/>
                <w:szCs w:val="26"/>
                <w:vertAlign w:val="subscript"/>
                <w:lang w:bidi="ar-MA"/>
              </w:rPr>
              <w:t xml:space="preserve">B </w:t>
            </w:r>
            <w:r w:rsidRPr="000904F0">
              <w:rPr>
                <w:rFonts w:ascii="Times New Roman" w:hAnsi="Times New Roman" w:cs="Times New Roman"/>
                <w:b/>
                <w:bCs/>
                <w:sz w:val="26"/>
                <w:szCs w:val="26"/>
                <w:rtl/>
                <w:lang w:bidi="ar-MA"/>
              </w:rPr>
              <w:t xml:space="preserve"> وحجمه </w:t>
            </w:r>
            <w:r w:rsidRPr="000904F0">
              <w:rPr>
                <w:rFonts w:ascii="Times New Roman" w:hAnsi="Times New Roman" w:cs="Times New Roman"/>
                <w:b/>
                <w:bCs/>
                <w:sz w:val="26"/>
                <w:szCs w:val="26"/>
                <w:lang w:bidi="ar-MA"/>
              </w:rPr>
              <w:t>V</w:t>
            </w:r>
            <w:r w:rsidRPr="000904F0">
              <w:rPr>
                <w:rFonts w:ascii="Times New Roman" w:hAnsi="Times New Roman" w:cs="Times New Roman"/>
                <w:b/>
                <w:bCs/>
                <w:sz w:val="26"/>
                <w:szCs w:val="26"/>
                <w:vertAlign w:val="subscript"/>
                <w:lang w:bidi="ar-MA"/>
              </w:rPr>
              <w:t xml:space="preserve">B </w:t>
            </w:r>
          </w:p>
          <w:p w:rsidR="00972719" w:rsidRPr="000904F0" w:rsidRDefault="00972719" w:rsidP="00972719">
            <w:pPr>
              <w:pStyle w:val="Sansinterligne"/>
              <w:bidi/>
              <w:jc w:val="both"/>
              <w:rPr>
                <w:rFonts w:ascii="Times New Roman" w:hAnsi="Times New Roman" w:cs="Times New Roman"/>
                <w:b/>
                <w:bCs/>
                <w:sz w:val="26"/>
                <w:szCs w:val="26"/>
                <w:rtl/>
                <w:lang w:bidi="ar-MA"/>
              </w:rPr>
            </w:pPr>
            <w:r w:rsidRPr="000904F0">
              <w:rPr>
                <w:b/>
                <w:bCs/>
                <w:sz w:val="26"/>
                <w:szCs w:val="26"/>
                <w:rtl/>
                <w:lang w:bidi="ar-MA"/>
              </w:rPr>
              <w:t>1</w:t>
            </w:r>
            <w:r w:rsidRPr="000904F0">
              <w:rPr>
                <w:rFonts w:ascii="Times New Roman" w:hAnsi="Times New Roman" w:cs="Times New Roman"/>
                <w:b/>
                <w:bCs/>
                <w:sz w:val="26"/>
                <w:szCs w:val="26"/>
                <w:rtl/>
                <w:lang w:bidi="ar-MA"/>
              </w:rPr>
              <w:t>-اكتب معادلة التفاعل الذي يحدث عند اذابة ال</w:t>
            </w:r>
            <w:r w:rsidRPr="000904F0">
              <w:rPr>
                <w:rFonts w:ascii="Times New Roman" w:hAnsi="Times New Roman" w:cs="Times New Roman" w:hint="cs"/>
                <w:b/>
                <w:bCs/>
                <w:sz w:val="26"/>
                <w:szCs w:val="26"/>
                <w:rtl/>
                <w:lang w:bidi="ar-MA"/>
              </w:rPr>
              <w:t>قاعدة</w:t>
            </w:r>
            <w:r w:rsidRPr="000904F0">
              <w:rPr>
                <w:rFonts w:ascii="Times New Roman" w:hAnsi="Times New Roman" w:cs="Times New Roman"/>
                <w:b/>
                <w:bCs/>
                <w:sz w:val="26"/>
                <w:szCs w:val="26"/>
                <w:lang w:bidi="ar-MA"/>
              </w:rPr>
              <w:t>A</w:t>
            </w:r>
            <w:r w:rsidRPr="000904F0">
              <w:rPr>
                <w:rFonts w:ascii="Times New Roman" w:hAnsi="Times New Roman" w:cs="Times New Roman"/>
                <w:b/>
                <w:bCs/>
                <w:sz w:val="26"/>
                <w:szCs w:val="26"/>
                <w:vertAlign w:val="superscript"/>
                <w:lang w:bidi="ar-MA"/>
              </w:rPr>
              <w:t xml:space="preserve">- </w:t>
            </w:r>
            <w:r w:rsidRPr="000904F0">
              <w:rPr>
                <w:rFonts w:ascii="Times New Roman" w:hAnsi="Times New Roman" w:cs="Times New Roman"/>
                <w:b/>
                <w:bCs/>
                <w:sz w:val="26"/>
                <w:szCs w:val="26"/>
                <w:rtl/>
                <w:lang w:bidi="ar-MA"/>
              </w:rPr>
              <w:t xml:space="preserve"> 2-اعط تعبير نسبة التقدم النهائيτ لهذا التفاعل بدلالة</w:t>
            </w:r>
            <w:r w:rsidRPr="000904F0">
              <w:rPr>
                <w:rFonts w:ascii="Times New Roman" w:hAnsi="Times New Roman" w:cs="Times New Roman"/>
                <w:b/>
                <w:bCs/>
                <w:sz w:val="26"/>
                <w:szCs w:val="26"/>
                <w:lang w:bidi="ar-MA"/>
              </w:rPr>
              <w:t xml:space="preserve">pH </w:t>
            </w:r>
            <w:r w:rsidRPr="000904F0">
              <w:rPr>
                <w:rFonts w:ascii="Times New Roman" w:hAnsi="Times New Roman" w:cs="Times New Roman"/>
                <w:b/>
                <w:bCs/>
                <w:sz w:val="26"/>
                <w:szCs w:val="26"/>
                <w:rtl/>
                <w:lang w:bidi="ar-MA"/>
              </w:rPr>
              <w:t xml:space="preserve">  والتركيز </w:t>
            </w:r>
            <w:r w:rsidRPr="000904F0">
              <w:rPr>
                <w:rFonts w:ascii="Times New Roman" w:hAnsi="Times New Roman" w:cs="Times New Roman"/>
                <w:b/>
                <w:bCs/>
                <w:sz w:val="26"/>
                <w:szCs w:val="26"/>
                <w:lang w:bidi="ar-MA"/>
              </w:rPr>
              <w:t>C</w:t>
            </w:r>
            <w:r w:rsidRPr="000904F0">
              <w:rPr>
                <w:rFonts w:ascii="Times New Roman" w:hAnsi="Times New Roman" w:cs="Times New Roman"/>
                <w:b/>
                <w:bCs/>
                <w:sz w:val="26"/>
                <w:szCs w:val="26"/>
                <w:vertAlign w:val="subscript"/>
                <w:lang w:bidi="ar-MA"/>
              </w:rPr>
              <w:t>B</w:t>
            </w:r>
            <w:r w:rsidRPr="000904F0">
              <w:rPr>
                <w:rFonts w:ascii="Times New Roman" w:hAnsi="Times New Roman" w:cs="Times New Roman"/>
                <w:b/>
                <w:bCs/>
                <w:sz w:val="26"/>
                <w:szCs w:val="26"/>
                <w:rtl/>
                <w:lang w:bidi="ar-MA"/>
              </w:rPr>
              <w:t xml:space="preserve"> المذاب المأخوذ.</w:t>
            </w:r>
          </w:p>
          <w:p w:rsidR="00972719" w:rsidRPr="000904F0" w:rsidRDefault="00972719" w:rsidP="00972719">
            <w:pPr>
              <w:pStyle w:val="Sansinterligne"/>
              <w:bidi/>
              <w:jc w:val="both"/>
              <w:rPr>
                <w:rFonts w:ascii="Times New Roman" w:hAnsi="Times New Roman" w:cs="Times New Roman"/>
                <w:b/>
                <w:bCs/>
                <w:sz w:val="26"/>
                <w:szCs w:val="26"/>
                <w:rtl/>
                <w:lang w:bidi="ar-MA"/>
              </w:rPr>
            </w:pPr>
            <w:r w:rsidRPr="000904F0">
              <w:rPr>
                <w:rFonts w:ascii="Times New Roman" w:hAnsi="Times New Roman" w:cs="Times New Roman"/>
                <w:b/>
                <w:bCs/>
                <w:sz w:val="26"/>
                <w:szCs w:val="26"/>
                <w:rtl/>
                <w:lang w:bidi="ar-MA"/>
              </w:rPr>
              <w:t>3- كيف تتغير نسبة التقدم النهائيτ بدلالة</w:t>
            </w:r>
            <w:r w:rsidRPr="000904F0">
              <w:rPr>
                <w:rFonts w:ascii="Times New Roman" w:hAnsi="Times New Roman" w:cs="Times New Roman"/>
                <w:b/>
                <w:bCs/>
                <w:sz w:val="26"/>
                <w:szCs w:val="26"/>
                <w:lang w:bidi="ar-MA"/>
              </w:rPr>
              <w:t xml:space="preserve">pH </w:t>
            </w:r>
            <w:r w:rsidRPr="000904F0">
              <w:rPr>
                <w:rFonts w:ascii="Times New Roman" w:hAnsi="Times New Roman" w:cs="Times New Roman"/>
                <w:b/>
                <w:bCs/>
                <w:sz w:val="26"/>
                <w:szCs w:val="26"/>
                <w:rtl/>
                <w:lang w:bidi="ar-MA"/>
              </w:rPr>
              <w:t xml:space="preserve"> لمحاليل مائية </w:t>
            </w:r>
            <w:r w:rsidRPr="000904F0">
              <w:rPr>
                <w:rFonts w:ascii="Times New Roman" w:hAnsi="Times New Roman" w:cs="Times New Roman" w:hint="cs"/>
                <w:b/>
                <w:bCs/>
                <w:sz w:val="26"/>
                <w:szCs w:val="26"/>
                <w:rtl/>
                <w:lang w:bidi="ar-MA"/>
              </w:rPr>
              <w:t>القواعد</w:t>
            </w:r>
            <w:r w:rsidRPr="000904F0">
              <w:rPr>
                <w:rFonts w:ascii="Times New Roman" w:hAnsi="Times New Roman" w:cs="Times New Roman"/>
                <w:b/>
                <w:bCs/>
                <w:sz w:val="26"/>
                <w:szCs w:val="26"/>
                <w:rtl/>
                <w:lang w:bidi="ar-MA"/>
              </w:rPr>
              <w:t xml:space="preserve"> لها نفس التركيز ؟</w:t>
            </w:r>
          </w:p>
          <w:p w:rsidR="00972719" w:rsidRPr="000904F0" w:rsidRDefault="00972719" w:rsidP="00972719">
            <w:pPr>
              <w:pStyle w:val="Sansinterligne"/>
              <w:bidi/>
              <w:jc w:val="both"/>
              <w:rPr>
                <w:rFonts w:ascii="Times New Roman" w:hAnsi="Times New Roman" w:cs="Times New Roman"/>
                <w:b/>
                <w:bCs/>
                <w:sz w:val="26"/>
                <w:szCs w:val="26"/>
                <w:vertAlign w:val="superscript"/>
                <w:rtl/>
                <w:lang w:bidi="ar-MA"/>
              </w:rPr>
            </w:pPr>
            <w:r w:rsidRPr="000904F0">
              <w:rPr>
                <w:rFonts w:ascii="Times New Roman" w:hAnsi="Times New Roman" w:cs="Times New Roman"/>
                <w:b/>
                <w:bCs/>
                <w:sz w:val="26"/>
                <w:szCs w:val="26"/>
                <w:rtl/>
                <w:lang w:bidi="ar-MA"/>
              </w:rPr>
              <w:t xml:space="preserve">4-اثبت </w:t>
            </w:r>
            <w:proofErr w:type="gramStart"/>
            <w:r w:rsidRPr="000904F0">
              <w:rPr>
                <w:rFonts w:ascii="Times New Roman" w:hAnsi="Times New Roman" w:cs="Times New Roman"/>
                <w:b/>
                <w:bCs/>
                <w:sz w:val="26"/>
                <w:szCs w:val="26"/>
                <w:rtl/>
                <w:lang w:bidi="ar-MA"/>
              </w:rPr>
              <w:t>العلاقة</w:t>
            </w:r>
            <w:proofErr w:type="gramEnd"/>
            <w:r w:rsidRPr="000904F0">
              <w:rPr>
                <w:rFonts w:ascii="Times New Roman" w:hAnsi="Times New Roman" w:cs="Times New Roman"/>
                <w:b/>
                <w:bCs/>
                <w:sz w:val="26"/>
                <w:szCs w:val="26"/>
                <w:rtl/>
                <w:lang w:bidi="ar-MA"/>
              </w:rPr>
              <w:t xml:space="preserve"> التالية </w:t>
            </w:r>
            <w:r w:rsidRPr="000904F0">
              <w:rPr>
                <w:rFonts w:ascii="Times New Roman" w:hAnsi="Times New Roman" w:cs="Times New Roman"/>
                <w:b/>
                <w:bCs/>
                <w:position w:val="-24"/>
                <w:sz w:val="26"/>
                <w:szCs w:val="26"/>
                <w:lang w:bidi="ar-MA"/>
              </w:rPr>
              <w:object w:dxaOrig="1440" w:dyaOrig="620">
                <v:shape id="_x0000_i1344" type="#_x0000_t75" style="width:1in;height:31.3pt" o:ole="">
                  <v:imagedata r:id="rId698" o:title=""/>
                </v:shape>
                <o:OLEObject Type="Embed" ProgID="Equation.3" ShapeID="_x0000_i1344" DrawAspect="Content" ObjectID="_1629798459" r:id="rId699"/>
              </w:object>
            </w:r>
            <w:r w:rsidRPr="000904F0">
              <w:rPr>
                <w:rFonts w:ascii="Times New Roman" w:hAnsi="Times New Roman" w:cs="Times New Roman"/>
                <w:b/>
                <w:bCs/>
                <w:sz w:val="26"/>
                <w:szCs w:val="26"/>
                <w:rtl/>
                <w:lang w:bidi="ar-MA"/>
              </w:rPr>
              <w:t>. مع</w:t>
            </w:r>
            <w:r w:rsidRPr="000904F0">
              <w:rPr>
                <w:rFonts w:ascii="Times New Roman" w:hAnsi="Times New Roman" w:cs="Times New Roman"/>
                <w:b/>
                <w:bCs/>
                <w:sz w:val="26"/>
                <w:szCs w:val="26"/>
                <w:lang w:bidi="ar-MA"/>
              </w:rPr>
              <w:t>K</w:t>
            </w:r>
            <w:r w:rsidRPr="000904F0">
              <w:rPr>
                <w:rFonts w:ascii="Times New Roman" w:hAnsi="Times New Roman" w:cs="Times New Roman"/>
                <w:b/>
                <w:bCs/>
                <w:sz w:val="26"/>
                <w:szCs w:val="26"/>
                <w:vertAlign w:val="subscript"/>
                <w:lang w:bidi="ar-MA"/>
              </w:rPr>
              <w:t>A</w:t>
            </w:r>
            <w:r w:rsidRPr="000904F0">
              <w:rPr>
                <w:rFonts w:ascii="Times New Roman" w:hAnsi="Times New Roman" w:cs="Times New Roman"/>
                <w:b/>
                <w:bCs/>
                <w:sz w:val="26"/>
                <w:szCs w:val="26"/>
                <w:rtl/>
                <w:lang w:bidi="ar-MA"/>
              </w:rPr>
              <w:t xml:space="preserve"> ثابتة الحمضية للمزدوجة </w:t>
            </w:r>
            <w:r w:rsidRPr="000904F0">
              <w:rPr>
                <w:rFonts w:ascii="Times New Roman" w:hAnsi="Times New Roman" w:cs="Times New Roman"/>
                <w:b/>
                <w:bCs/>
                <w:sz w:val="26"/>
                <w:szCs w:val="26"/>
                <w:lang w:bidi="ar-MA"/>
              </w:rPr>
              <w:t>AH/A</w:t>
            </w:r>
            <w:r w:rsidRPr="000904F0">
              <w:rPr>
                <w:rFonts w:ascii="Times New Roman" w:hAnsi="Times New Roman" w:cs="Times New Roman"/>
                <w:b/>
                <w:bCs/>
                <w:sz w:val="26"/>
                <w:szCs w:val="26"/>
                <w:vertAlign w:val="superscript"/>
                <w:lang w:bidi="ar-MA"/>
              </w:rPr>
              <w:t>-</w:t>
            </w:r>
          </w:p>
          <w:p w:rsidR="00972719" w:rsidRPr="000904F0" w:rsidRDefault="00972719" w:rsidP="00972719">
            <w:pPr>
              <w:pStyle w:val="Sansinterligne"/>
              <w:bidi/>
              <w:jc w:val="both"/>
              <w:rPr>
                <w:rFonts w:ascii="Times New Roman" w:hAnsi="Times New Roman" w:cs="Times New Roman"/>
                <w:b/>
                <w:bCs/>
                <w:sz w:val="26"/>
                <w:szCs w:val="26"/>
                <w:rtl/>
                <w:lang w:bidi="ar-MA"/>
              </w:rPr>
            </w:pPr>
            <w:r w:rsidRPr="000904F0">
              <w:rPr>
                <w:rFonts w:ascii="Times New Roman" w:hAnsi="Times New Roman" w:cs="Times New Roman" w:hint="cs"/>
                <w:b/>
                <w:bCs/>
                <w:sz w:val="26"/>
                <w:szCs w:val="26"/>
                <w:rtl/>
                <w:lang w:bidi="ar-MA"/>
              </w:rPr>
              <w:t xml:space="preserve">5- </w:t>
            </w:r>
            <w:r w:rsidRPr="000904F0">
              <w:rPr>
                <w:rFonts w:ascii="Times New Roman" w:hAnsi="Times New Roman" w:cs="Times New Roman"/>
                <w:b/>
                <w:bCs/>
                <w:sz w:val="26"/>
                <w:szCs w:val="26"/>
                <w:rtl/>
                <w:lang w:bidi="ar-MA"/>
              </w:rPr>
              <w:t>استنتج كيف تتغير</w:t>
            </w:r>
            <w:r w:rsidRPr="000904F0">
              <w:rPr>
                <w:rFonts w:ascii="Times New Roman" w:hAnsi="Times New Roman" w:cs="Times New Roman"/>
                <w:b/>
                <w:bCs/>
                <w:sz w:val="26"/>
                <w:szCs w:val="26"/>
                <w:lang w:bidi="ar-MA"/>
              </w:rPr>
              <w:t>K</w:t>
            </w:r>
            <w:r w:rsidRPr="000904F0">
              <w:rPr>
                <w:rFonts w:ascii="Times New Roman" w:hAnsi="Times New Roman" w:cs="Times New Roman"/>
                <w:b/>
                <w:bCs/>
                <w:sz w:val="26"/>
                <w:szCs w:val="26"/>
                <w:vertAlign w:val="subscript"/>
                <w:lang w:bidi="ar-MA"/>
              </w:rPr>
              <w:t>A</w:t>
            </w:r>
            <w:r w:rsidRPr="000904F0">
              <w:rPr>
                <w:rFonts w:ascii="Times New Roman" w:hAnsi="Times New Roman" w:cs="Times New Roman"/>
                <w:b/>
                <w:bCs/>
                <w:sz w:val="26"/>
                <w:szCs w:val="26"/>
                <w:rtl/>
                <w:lang w:bidi="ar-MA"/>
              </w:rPr>
              <w:t xml:space="preserve"> ثابتة الحمضية بدلالة τ</w:t>
            </w:r>
            <w:r w:rsidRPr="000904F0">
              <w:rPr>
                <w:rFonts w:ascii="Times New Roman" w:hAnsi="Times New Roman" w:cs="Times New Roman" w:hint="cs"/>
                <w:b/>
                <w:bCs/>
                <w:sz w:val="26"/>
                <w:szCs w:val="26"/>
                <w:rtl/>
                <w:lang w:bidi="ar-MA"/>
              </w:rPr>
              <w:t xml:space="preserve"> و </w:t>
            </w:r>
            <w:r w:rsidRPr="000904F0">
              <w:rPr>
                <w:rFonts w:ascii="Times New Roman" w:hAnsi="Times New Roman" w:cs="Times New Roman"/>
                <w:b/>
                <w:bCs/>
                <w:sz w:val="26"/>
                <w:szCs w:val="26"/>
                <w:rtl/>
                <w:lang w:bidi="ar-MA"/>
              </w:rPr>
              <w:t>كيف يتفكك ال</w:t>
            </w:r>
            <w:r w:rsidRPr="000904F0">
              <w:rPr>
                <w:rFonts w:ascii="Times New Roman" w:hAnsi="Times New Roman" w:cs="Times New Roman" w:hint="cs"/>
                <w:b/>
                <w:bCs/>
                <w:sz w:val="26"/>
                <w:szCs w:val="26"/>
                <w:rtl/>
                <w:lang w:bidi="ar-MA"/>
              </w:rPr>
              <w:t>قاعدة</w:t>
            </w:r>
            <w:r w:rsidRPr="000904F0">
              <w:rPr>
                <w:rFonts w:ascii="Times New Roman" w:hAnsi="Times New Roman" w:cs="Times New Roman"/>
                <w:b/>
                <w:bCs/>
                <w:sz w:val="26"/>
                <w:szCs w:val="26"/>
                <w:rtl/>
                <w:lang w:bidi="ar-MA"/>
              </w:rPr>
              <w:t xml:space="preserve"> عندما تتغير ثابتة الحمضية</w:t>
            </w:r>
          </w:p>
        </w:tc>
      </w:tr>
      <w:tr w:rsidR="00972719" w:rsidRPr="000904F0" w:rsidTr="001650F7">
        <w:tc>
          <w:tcPr>
            <w:tcW w:w="11022" w:type="dxa"/>
            <w:gridSpan w:val="2"/>
            <w:tcBorders>
              <w:left w:val="nil"/>
              <w:right w:val="nil"/>
            </w:tcBorders>
          </w:tcPr>
          <w:p w:rsidR="00972719" w:rsidRPr="000904F0" w:rsidRDefault="00972719" w:rsidP="00972719">
            <w:pPr>
              <w:pStyle w:val="Sansinterligne"/>
              <w:bidi/>
              <w:jc w:val="both"/>
              <w:rPr>
                <w:rFonts w:ascii="Times New Roman" w:hAnsi="Times New Roman" w:cs="Times New Roman"/>
                <w:b/>
                <w:bCs/>
                <w:sz w:val="26"/>
                <w:szCs w:val="26"/>
                <w:rtl/>
                <w:lang w:bidi="ar-MA"/>
              </w:rPr>
            </w:pPr>
            <w:r w:rsidRPr="000904F0">
              <w:rPr>
                <w:rFonts w:ascii="Times New Roman" w:hAnsi="Times New Roman" w:cs="Times New Roman" w:hint="cs"/>
                <w:b/>
                <w:bCs/>
                <w:sz w:val="26"/>
                <w:szCs w:val="26"/>
                <w:rtl/>
                <w:lang w:bidi="ar-MA"/>
              </w:rPr>
              <w:t>تمرين 2</w:t>
            </w:r>
          </w:p>
        </w:tc>
      </w:tr>
      <w:tr w:rsidR="00972719" w:rsidRPr="000904F0" w:rsidTr="001650F7">
        <w:tc>
          <w:tcPr>
            <w:tcW w:w="11022" w:type="dxa"/>
            <w:gridSpan w:val="2"/>
            <w:tcBorders>
              <w:bottom w:val="single" w:sz="4" w:space="0" w:color="000000"/>
            </w:tcBorders>
          </w:tcPr>
          <w:p w:rsidR="00972719" w:rsidRPr="000904F0" w:rsidRDefault="00972719" w:rsidP="00972719">
            <w:pPr>
              <w:bidi/>
              <w:jc w:val="both"/>
              <w:rPr>
                <w:b/>
                <w:bCs/>
                <w:color w:val="000000"/>
                <w:sz w:val="26"/>
                <w:szCs w:val="26"/>
                <w:rtl/>
              </w:rPr>
            </w:pPr>
            <w:r w:rsidRPr="000904F0">
              <w:rPr>
                <w:rFonts w:hint="cs"/>
                <w:b/>
                <w:bCs/>
                <w:color w:val="000000"/>
                <w:sz w:val="26"/>
                <w:szCs w:val="26"/>
                <w:rtl/>
              </w:rPr>
              <w:t xml:space="preserve">تحمل علبة الأسبرين الإشارة :"اسبيرين 500 "، نريد التحقق من هذه المعلومة بمعايرة قرص الأسبرين </w:t>
            </w:r>
          </w:p>
          <w:p w:rsidR="00972719" w:rsidRPr="000904F0" w:rsidRDefault="00972719" w:rsidP="00972719">
            <w:pPr>
              <w:bidi/>
              <w:jc w:val="both"/>
              <w:rPr>
                <w:b/>
                <w:bCs/>
                <w:color w:val="000000"/>
                <w:sz w:val="26"/>
                <w:szCs w:val="26"/>
                <w:rtl/>
              </w:rPr>
            </w:pPr>
            <w:r>
              <w:rPr>
                <w:b/>
                <w:bCs/>
                <w:color w:val="000000"/>
                <w:sz w:val="26"/>
                <w:szCs w:val="26"/>
              </w:rPr>
              <w:t>I</w:t>
            </w:r>
            <w:r>
              <w:rPr>
                <w:rFonts w:hint="cs"/>
                <w:b/>
                <w:bCs/>
                <w:color w:val="000000"/>
                <w:sz w:val="26"/>
                <w:szCs w:val="26"/>
                <w:rtl/>
              </w:rPr>
              <w:t xml:space="preserve">- </w:t>
            </w:r>
            <w:r w:rsidRPr="000904F0">
              <w:rPr>
                <w:rFonts w:hint="cs"/>
                <w:b/>
                <w:bCs/>
                <w:color w:val="000000"/>
                <w:sz w:val="26"/>
                <w:szCs w:val="26"/>
                <w:rtl/>
              </w:rPr>
              <w:t xml:space="preserve">لدينا محلول تجاري من الصودا كثافته </w:t>
            </w:r>
            <w:r w:rsidRPr="000904F0">
              <w:rPr>
                <w:b/>
                <w:bCs/>
                <w:color w:val="000000"/>
                <w:sz w:val="26"/>
                <w:szCs w:val="26"/>
              </w:rPr>
              <w:t>d =1.33</w:t>
            </w:r>
            <w:r>
              <w:rPr>
                <w:rFonts w:hint="cs"/>
                <w:b/>
                <w:bCs/>
                <w:color w:val="000000"/>
                <w:sz w:val="26"/>
                <w:szCs w:val="26"/>
                <w:rtl/>
              </w:rPr>
              <w:t xml:space="preserve"> و كتلته المولية </w:t>
            </w:r>
            <w:r>
              <w:rPr>
                <w:b/>
                <w:bCs/>
                <w:color w:val="000000"/>
                <w:sz w:val="26"/>
                <w:szCs w:val="26"/>
              </w:rPr>
              <w:t xml:space="preserve">M=40g/mol </w:t>
            </w:r>
            <w:r w:rsidRPr="000904F0">
              <w:rPr>
                <w:rFonts w:hint="cs"/>
                <w:b/>
                <w:bCs/>
                <w:color w:val="000000"/>
                <w:sz w:val="26"/>
                <w:szCs w:val="26"/>
                <w:rtl/>
              </w:rPr>
              <w:t xml:space="preserve"> النسبة المئوية الكتلية لهيدروكسيد الصوديوم هي </w:t>
            </w:r>
            <w:r w:rsidRPr="000904F0">
              <w:rPr>
                <w:b/>
                <w:bCs/>
                <w:color w:val="000000"/>
                <w:sz w:val="26"/>
                <w:szCs w:val="26"/>
              </w:rPr>
              <w:t>p = 33.0%</w:t>
            </w:r>
            <w:r w:rsidRPr="000904F0">
              <w:rPr>
                <w:rFonts w:hint="cs"/>
                <w:b/>
                <w:bCs/>
                <w:color w:val="000000"/>
                <w:sz w:val="26"/>
                <w:szCs w:val="26"/>
                <w:rtl/>
              </w:rPr>
              <w:t>.</w:t>
            </w:r>
            <w:r w:rsidRPr="00B84AAD">
              <w:rPr>
                <w:rFonts w:hint="cs"/>
                <w:b/>
                <w:bCs/>
                <w:color w:val="000000"/>
                <w:sz w:val="26"/>
                <w:szCs w:val="26"/>
                <w:rtl/>
              </w:rPr>
              <w:t xml:space="preserve">نحضر محلول الصودا </w:t>
            </w:r>
            <w:r w:rsidRPr="00B84AAD">
              <w:rPr>
                <w:b/>
                <w:bCs/>
                <w:color w:val="000000"/>
                <w:sz w:val="26"/>
                <w:szCs w:val="26"/>
              </w:rPr>
              <w:t>S</w:t>
            </w:r>
            <w:r w:rsidRPr="00B84AAD">
              <w:rPr>
                <w:b/>
                <w:bCs/>
                <w:color w:val="000000"/>
                <w:sz w:val="26"/>
                <w:szCs w:val="26"/>
                <w:vertAlign w:val="subscript"/>
              </w:rPr>
              <w:t>1</w:t>
            </w:r>
            <w:r w:rsidRPr="00B84AAD">
              <w:rPr>
                <w:rFonts w:hint="cs"/>
                <w:b/>
                <w:bCs/>
                <w:color w:val="000000"/>
                <w:sz w:val="26"/>
                <w:szCs w:val="26"/>
                <w:rtl/>
              </w:rPr>
              <w:t>،</w:t>
            </w:r>
            <w:r w:rsidRPr="000904F0">
              <w:rPr>
                <w:rFonts w:hint="cs"/>
                <w:b/>
                <w:bCs/>
                <w:color w:val="000000"/>
                <w:sz w:val="26"/>
                <w:szCs w:val="26"/>
                <w:rtl/>
              </w:rPr>
              <w:t xml:space="preserve">نأخذ حجما </w:t>
            </w:r>
            <w:r w:rsidRPr="000904F0">
              <w:rPr>
                <w:b/>
                <w:bCs/>
                <w:color w:val="000000"/>
                <w:sz w:val="26"/>
                <w:szCs w:val="26"/>
              </w:rPr>
              <w:t xml:space="preserve">v= 2.5mL </w:t>
            </w:r>
            <w:r w:rsidRPr="000904F0">
              <w:rPr>
                <w:rFonts w:hint="cs"/>
                <w:b/>
                <w:bCs/>
                <w:color w:val="000000"/>
                <w:sz w:val="26"/>
                <w:szCs w:val="26"/>
                <w:rtl/>
              </w:rPr>
              <w:t xml:space="preserve"> من المحلو ل التجاري ،فنضعه في حوجلة مدرجة من فئة </w:t>
            </w:r>
            <w:r w:rsidRPr="000904F0">
              <w:rPr>
                <w:b/>
                <w:bCs/>
                <w:color w:val="000000"/>
                <w:sz w:val="26"/>
                <w:szCs w:val="26"/>
              </w:rPr>
              <w:t>mL</w:t>
            </w:r>
            <w:r w:rsidRPr="000904F0">
              <w:rPr>
                <w:rFonts w:hint="cs"/>
                <w:b/>
                <w:bCs/>
                <w:color w:val="000000"/>
                <w:sz w:val="26"/>
                <w:szCs w:val="26"/>
                <w:rtl/>
              </w:rPr>
              <w:t xml:space="preserve"> 250ثم نملأها بالماء المقطر</w:t>
            </w:r>
            <w:r>
              <w:rPr>
                <w:rFonts w:hint="cs"/>
                <w:b/>
                <w:bCs/>
                <w:color w:val="000000"/>
                <w:sz w:val="26"/>
                <w:szCs w:val="26"/>
                <w:rtl/>
              </w:rPr>
              <w:t xml:space="preserve"> فنحصل على</w:t>
            </w:r>
            <w:r w:rsidRPr="00BD2804">
              <w:rPr>
                <w:rFonts w:hint="cs"/>
                <w:b/>
                <w:bCs/>
                <w:color w:val="000000"/>
                <w:sz w:val="26"/>
                <w:szCs w:val="26"/>
                <w:rtl/>
              </w:rPr>
              <w:t xml:space="preserve"> المحلول</w:t>
            </w:r>
            <w:r w:rsidRPr="00BD2804">
              <w:rPr>
                <w:b/>
                <w:bCs/>
                <w:color w:val="000000"/>
                <w:sz w:val="26"/>
                <w:szCs w:val="26"/>
              </w:rPr>
              <w:t>S</w:t>
            </w:r>
            <w:r w:rsidRPr="00BD2804">
              <w:rPr>
                <w:b/>
                <w:bCs/>
                <w:color w:val="000000"/>
                <w:sz w:val="26"/>
                <w:szCs w:val="26"/>
                <w:vertAlign w:val="subscript"/>
              </w:rPr>
              <w:t>1</w:t>
            </w:r>
          </w:p>
          <w:p w:rsidR="00972719" w:rsidRPr="000904F0" w:rsidRDefault="00972719" w:rsidP="00972719">
            <w:pPr>
              <w:bidi/>
              <w:jc w:val="both"/>
              <w:rPr>
                <w:b/>
                <w:bCs/>
                <w:color w:val="000000"/>
                <w:sz w:val="26"/>
                <w:szCs w:val="26"/>
                <w:rtl/>
              </w:rPr>
            </w:pPr>
            <w:r w:rsidRPr="000904F0">
              <w:rPr>
                <w:rFonts w:hint="cs"/>
                <w:b/>
                <w:bCs/>
                <w:color w:val="000000"/>
                <w:sz w:val="26"/>
                <w:szCs w:val="26"/>
                <w:rtl/>
              </w:rPr>
              <w:t>1- حدد كتلة لتر من المحلول التجاري</w:t>
            </w:r>
            <w:r>
              <w:rPr>
                <w:rFonts w:hint="cs"/>
                <w:b/>
                <w:bCs/>
                <w:color w:val="000000"/>
                <w:sz w:val="26"/>
                <w:szCs w:val="26"/>
                <w:rtl/>
              </w:rPr>
              <w:t xml:space="preserve"> .</w:t>
            </w:r>
          </w:p>
          <w:p w:rsidR="00972719" w:rsidRDefault="00972719" w:rsidP="00972719">
            <w:pPr>
              <w:bidi/>
              <w:jc w:val="both"/>
              <w:rPr>
                <w:b/>
                <w:bCs/>
                <w:color w:val="000000"/>
                <w:sz w:val="26"/>
                <w:szCs w:val="26"/>
                <w:rtl/>
              </w:rPr>
            </w:pPr>
            <w:r w:rsidRPr="000904F0">
              <w:rPr>
                <w:rFonts w:hint="cs"/>
                <w:b/>
                <w:bCs/>
                <w:color w:val="000000"/>
                <w:sz w:val="26"/>
                <w:szCs w:val="26"/>
                <w:rtl/>
              </w:rPr>
              <w:t xml:space="preserve">2- حدد كتلة هيدروكسيد الصوديوم المتواجدة  في </w:t>
            </w:r>
            <w:r w:rsidRPr="000904F0">
              <w:rPr>
                <w:b/>
                <w:bCs/>
                <w:color w:val="000000"/>
                <w:sz w:val="26"/>
                <w:szCs w:val="26"/>
              </w:rPr>
              <w:t>L</w:t>
            </w:r>
            <w:r w:rsidRPr="000904F0">
              <w:rPr>
                <w:rFonts w:hint="cs"/>
                <w:b/>
                <w:bCs/>
                <w:color w:val="000000"/>
                <w:sz w:val="26"/>
                <w:szCs w:val="26"/>
                <w:rtl/>
              </w:rPr>
              <w:t xml:space="preserve"> 1 من المحلول التجاري </w:t>
            </w:r>
          </w:p>
          <w:p w:rsidR="00972719" w:rsidRPr="00B0530D" w:rsidRDefault="00972719" w:rsidP="00972719">
            <w:pPr>
              <w:bidi/>
              <w:jc w:val="both"/>
              <w:rPr>
                <w:b/>
                <w:bCs/>
                <w:color w:val="000000"/>
                <w:sz w:val="26"/>
                <w:szCs w:val="26"/>
                <w:rtl/>
              </w:rPr>
            </w:pPr>
            <w:r>
              <w:rPr>
                <w:rFonts w:hint="cs"/>
                <w:b/>
                <w:bCs/>
                <w:color w:val="000000"/>
                <w:sz w:val="26"/>
                <w:szCs w:val="26"/>
                <w:rtl/>
              </w:rPr>
              <w:t>3-</w:t>
            </w:r>
            <w:r w:rsidRPr="000904F0">
              <w:rPr>
                <w:rFonts w:hint="cs"/>
                <w:b/>
                <w:bCs/>
                <w:color w:val="000000"/>
                <w:sz w:val="26"/>
                <w:szCs w:val="26"/>
                <w:rtl/>
              </w:rPr>
              <w:t>ا</w:t>
            </w:r>
            <w:r>
              <w:rPr>
                <w:rFonts w:hint="cs"/>
                <w:b/>
                <w:bCs/>
                <w:color w:val="000000"/>
                <w:sz w:val="26"/>
                <w:szCs w:val="26"/>
                <w:rtl/>
              </w:rPr>
              <w:t>حسب</w:t>
            </w:r>
            <w:r w:rsidRPr="000904F0">
              <w:rPr>
                <w:rFonts w:hint="cs"/>
                <w:b/>
                <w:bCs/>
                <w:color w:val="000000"/>
                <w:sz w:val="26"/>
                <w:szCs w:val="26"/>
                <w:rtl/>
              </w:rPr>
              <w:t xml:space="preserve"> التركيز المولي </w:t>
            </w:r>
            <w:r>
              <w:rPr>
                <w:rFonts w:hint="cs"/>
                <w:b/>
                <w:bCs/>
                <w:color w:val="000000"/>
                <w:sz w:val="26"/>
                <w:szCs w:val="26"/>
                <w:rtl/>
              </w:rPr>
              <w:t xml:space="preserve">لهيدروكسيد الصوديوم في المحلول </w:t>
            </w:r>
            <w:r w:rsidRPr="00BD2804">
              <w:rPr>
                <w:b/>
                <w:bCs/>
                <w:color w:val="000000"/>
                <w:sz w:val="26"/>
                <w:szCs w:val="26"/>
              </w:rPr>
              <w:t>S</w:t>
            </w:r>
            <w:r w:rsidRPr="00BD2804">
              <w:rPr>
                <w:b/>
                <w:bCs/>
                <w:color w:val="000000"/>
                <w:sz w:val="26"/>
                <w:szCs w:val="26"/>
                <w:vertAlign w:val="subscript"/>
              </w:rPr>
              <w:t>1</w:t>
            </w:r>
          </w:p>
          <w:p w:rsidR="00972719" w:rsidRPr="009B4181" w:rsidRDefault="00972719" w:rsidP="00972719">
            <w:pPr>
              <w:pStyle w:val="Sansinterligne"/>
              <w:bidi/>
              <w:jc w:val="both"/>
              <w:rPr>
                <w:rFonts w:ascii="Times New Roman" w:hAnsi="Times New Roman" w:cs="Times New Roman"/>
                <w:b/>
                <w:bCs/>
                <w:sz w:val="26"/>
                <w:szCs w:val="26"/>
                <w:lang w:bidi="ar-MA"/>
              </w:rPr>
            </w:pPr>
            <w:r w:rsidRPr="00FE10FF">
              <w:rPr>
                <w:rFonts w:ascii="Times New Roman" w:hAnsi="Times New Roman" w:cs="Times New Roman"/>
                <w:b/>
                <w:bCs/>
                <w:color w:val="000000"/>
                <w:sz w:val="26"/>
                <w:szCs w:val="26"/>
              </w:rPr>
              <w:t>II</w:t>
            </w:r>
            <w:r w:rsidRPr="00FE10FF">
              <w:rPr>
                <w:rFonts w:ascii="Times New Roman" w:hAnsi="Times New Roman" w:cs="Times New Roman"/>
                <w:b/>
                <w:bCs/>
                <w:color w:val="000000"/>
                <w:sz w:val="26"/>
                <w:szCs w:val="26"/>
                <w:rtl/>
                <w:lang w:bidi="ar-MA"/>
              </w:rPr>
              <w:t xml:space="preserve">- </w:t>
            </w:r>
            <w:r w:rsidRPr="00FE10FF">
              <w:rPr>
                <w:rFonts w:ascii="Times New Roman" w:hAnsi="Times New Roman" w:cs="Times New Roman"/>
                <w:b/>
                <w:bCs/>
                <w:color w:val="000000"/>
                <w:sz w:val="26"/>
                <w:szCs w:val="26"/>
                <w:rtl/>
              </w:rPr>
              <w:t xml:space="preserve">المعايرة : نحضر المحلول </w:t>
            </w:r>
            <w:r w:rsidRPr="00FE10FF">
              <w:rPr>
                <w:rFonts w:ascii="Times New Roman" w:hAnsi="Times New Roman" w:cs="Times New Roman"/>
                <w:b/>
                <w:bCs/>
                <w:color w:val="000000"/>
                <w:sz w:val="26"/>
                <w:szCs w:val="26"/>
              </w:rPr>
              <w:t>S</w:t>
            </w:r>
            <w:r w:rsidRPr="00FE10FF">
              <w:rPr>
                <w:rFonts w:ascii="Times New Roman" w:hAnsi="Times New Roman" w:cs="Times New Roman"/>
                <w:b/>
                <w:bCs/>
                <w:color w:val="000000"/>
                <w:sz w:val="26"/>
                <w:szCs w:val="26"/>
                <w:vertAlign w:val="subscript"/>
              </w:rPr>
              <w:t>2</w:t>
            </w:r>
            <w:r w:rsidRPr="00FE10FF">
              <w:rPr>
                <w:rFonts w:ascii="Times New Roman" w:hAnsi="Times New Roman" w:cs="Times New Roman"/>
                <w:b/>
                <w:bCs/>
                <w:color w:val="000000"/>
                <w:sz w:val="26"/>
                <w:szCs w:val="26"/>
                <w:rtl/>
              </w:rPr>
              <w:t xml:space="preserve">بإذابة قرص الأسبيرين في حجم </w:t>
            </w:r>
            <w:r w:rsidRPr="00FE10FF">
              <w:rPr>
                <w:rFonts w:ascii="Times New Roman" w:hAnsi="Times New Roman" w:cs="Times New Roman"/>
                <w:b/>
                <w:bCs/>
                <w:color w:val="000000"/>
                <w:sz w:val="26"/>
                <w:szCs w:val="26"/>
              </w:rPr>
              <w:t>V</w:t>
            </w:r>
            <w:r w:rsidRPr="00FE10FF">
              <w:rPr>
                <w:rFonts w:ascii="Times New Roman" w:hAnsi="Times New Roman" w:cs="Times New Roman"/>
                <w:b/>
                <w:bCs/>
                <w:color w:val="000000"/>
                <w:sz w:val="26"/>
                <w:szCs w:val="26"/>
                <w:vertAlign w:val="subscript"/>
              </w:rPr>
              <w:t>2</w:t>
            </w:r>
            <w:r w:rsidRPr="00FE10FF">
              <w:rPr>
                <w:rFonts w:ascii="Times New Roman" w:hAnsi="Times New Roman" w:cs="Times New Roman"/>
                <w:b/>
                <w:bCs/>
                <w:color w:val="000000"/>
                <w:sz w:val="26"/>
                <w:szCs w:val="26"/>
              </w:rPr>
              <w:t>=</w:t>
            </w:r>
            <w:r>
              <w:rPr>
                <w:rFonts w:ascii="Times New Roman" w:hAnsi="Times New Roman" w:cs="Times New Roman"/>
                <w:b/>
                <w:bCs/>
                <w:color w:val="000000"/>
                <w:sz w:val="26"/>
                <w:szCs w:val="26"/>
              </w:rPr>
              <w:t>2</w:t>
            </w:r>
            <w:r w:rsidRPr="00FE10FF">
              <w:rPr>
                <w:rFonts w:ascii="Times New Roman" w:hAnsi="Times New Roman" w:cs="Times New Roman"/>
                <w:b/>
                <w:bCs/>
                <w:color w:val="000000"/>
                <w:sz w:val="26"/>
                <w:szCs w:val="26"/>
              </w:rPr>
              <w:t>00mL</w:t>
            </w:r>
            <w:r w:rsidRPr="00FE10FF">
              <w:rPr>
                <w:rFonts w:ascii="Times New Roman" w:hAnsi="Times New Roman" w:cs="Times New Roman"/>
                <w:b/>
                <w:bCs/>
                <w:color w:val="000000"/>
                <w:sz w:val="26"/>
                <w:szCs w:val="26"/>
                <w:rtl/>
              </w:rPr>
              <w:t xml:space="preserve"> من الماء </w:t>
            </w:r>
            <w:r w:rsidRPr="000904F0">
              <w:rPr>
                <w:rFonts w:hint="cs"/>
                <w:b/>
                <w:bCs/>
                <w:color w:val="000000"/>
                <w:sz w:val="26"/>
                <w:szCs w:val="26"/>
                <w:rtl/>
              </w:rPr>
              <w:t xml:space="preserve">. </w:t>
            </w:r>
            <w:r w:rsidRPr="000904F0">
              <w:rPr>
                <w:rFonts w:ascii="Times New Roman" w:hAnsi="Times New Roman" w:cs="Times New Roman"/>
                <w:b/>
                <w:bCs/>
                <w:sz w:val="26"/>
                <w:szCs w:val="26"/>
                <w:rtl/>
                <w:lang w:bidi="ar-MA"/>
              </w:rPr>
              <w:t xml:space="preserve">نقوم بمعايرة حجم منه </w:t>
            </w:r>
            <w:r w:rsidRPr="000904F0">
              <w:rPr>
                <w:rFonts w:ascii="Times New Roman" w:hAnsi="Times New Roman" w:cs="Times New Roman"/>
                <w:b/>
                <w:bCs/>
                <w:sz w:val="26"/>
                <w:szCs w:val="26"/>
                <w:lang w:bidi="ar-MA"/>
              </w:rPr>
              <w:t xml:space="preserve">V=20ml </w:t>
            </w:r>
            <w:r w:rsidRPr="000904F0">
              <w:rPr>
                <w:rFonts w:ascii="Times New Roman" w:hAnsi="Times New Roman" w:cs="Times New Roman"/>
                <w:b/>
                <w:bCs/>
                <w:sz w:val="26"/>
                <w:szCs w:val="26"/>
                <w:rtl/>
                <w:lang w:bidi="ar-MA"/>
              </w:rPr>
              <w:t xml:space="preserve"> بواسطة محلول </w:t>
            </w:r>
            <w:r w:rsidRPr="000904F0">
              <w:rPr>
                <w:rFonts w:hint="cs"/>
                <w:b/>
                <w:bCs/>
                <w:color w:val="000000"/>
                <w:sz w:val="26"/>
                <w:szCs w:val="26"/>
                <w:rtl/>
              </w:rPr>
              <w:t xml:space="preserve">هيدروكسيد الصوديوم </w:t>
            </w:r>
            <w:r w:rsidRPr="000904F0">
              <w:rPr>
                <w:rFonts w:ascii="Times New Roman" w:hAnsi="Times New Roman" w:cs="Times New Roman"/>
                <w:b/>
                <w:bCs/>
                <w:sz w:val="26"/>
                <w:szCs w:val="26"/>
                <w:rtl/>
                <w:lang w:bidi="ar-MA"/>
              </w:rPr>
              <w:t xml:space="preserve">تركيزه </w:t>
            </w:r>
            <w:r w:rsidRPr="000904F0">
              <w:rPr>
                <w:rFonts w:ascii="Times New Roman" w:hAnsi="Times New Roman" w:cs="Times New Roman"/>
                <w:b/>
                <w:bCs/>
                <w:sz w:val="26"/>
                <w:szCs w:val="26"/>
                <w:lang w:bidi="ar-MA"/>
              </w:rPr>
              <w:t>C</w:t>
            </w:r>
            <w:r>
              <w:rPr>
                <w:rFonts w:ascii="Times New Roman" w:hAnsi="Times New Roman" w:cs="Times New Roman"/>
                <w:b/>
                <w:bCs/>
                <w:sz w:val="26"/>
                <w:szCs w:val="26"/>
                <w:vertAlign w:val="subscript"/>
                <w:lang w:bidi="ar-MA"/>
              </w:rPr>
              <w:t>B</w:t>
            </w:r>
            <w:r w:rsidRPr="000904F0">
              <w:rPr>
                <w:rFonts w:ascii="Times New Roman" w:hAnsi="Times New Roman" w:cs="Times New Roman"/>
                <w:b/>
                <w:bCs/>
                <w:sz w:val="26"/>
                <w:szCs w:val="26"/>
                <w:lang w:bidi="ar-MA"/>
              </w:rPr>
              <w:t>=</w:t>
            </w:r>
            <w:r>
              <w:rPr>
                <w:rFonts w:ascii="Times New Roman" w:hAnsi="Times New Roman" w:cs="Times New Roman"/>
                <w:b/>
                <w:bCs/>
                <w:sz w:val="26"/>
                <w:szCs w:val="26"/>
                <w:lang w:bidi="ar-MA"/>
              </w:rPr>
              <w:t>2</w:t>
            </w:r>
            <w:r w:rsidRPr="000904F0">
              <w:rPr>
                <w:rFonts w:ascii="Times New Roman" w:hAnsi="Times New Roman" w:cs="Times New Roman"/>
                <w:b/>
                <w:bCs/>
                <w:sz w:val="26"/>
                <w:szCs w:val="26"/>
                <w:lang w:bidi="ar-MA"/>
              </w:rPr>
              <w:t>.</w:t>
            </w:r>
            <w:r w:rsidRPr="00383B62">
              <w:rPr>
                <w:rFonts w:ascii="Times New Roman" w:hAnsi="Times New Roman" w:cs="Times New Roman"/>
                <w:b/>
                <w:bCs/>
                <w:sz w:val="26"/>
                <w:szCs w:val="26"/>
                <w:lang w:bidi="ar-MA"/>
              </w:rPr>
              <w:t>10</w:t>
            </w:r>
            <w:r>
              <w:rPr>
                <w:rFonts w:ascii="Times New Roman" w:hAnsi="Times New Roman" w:cs="Times New Roman"/>
                <w:b/>
                <w:bCs/>
                <w:sz w:val="26"/>
                <w:szCs w:val="26"/>
                <w:vertAlign w:val="superscript"/>
                <w:lang w:bidi="ar-MA"/>
              </w:rPr>
              <w:t>-2</w:t>
            </w:r>
            <w:r w:rsidRPr="00383B62">
              <w:rPr>
                <w:rFonts w:ascii="Times New Roman" w:hAnsi="Times New Roman" w:cs="Times New Roman"/>
                <w:b/>
                <w:bCs/>
                <w:sz w:val="26"/>
                <w:szCs w:val="26"/>
                <w:lang w:bidi="ar-MA"/>
              </w:rPr>
              <w:t>mol</w:t>
            </w:r>
            <w:r w:rsidRPr="000904F0">
              <w:rPr>
                <w:rFonts w:ascii="Times New Roman" w:hAnsi="Times New Roman" w:cs="Times New Roman"/>
                <w:b/>
                <w:bCs/>
                <w:sz w:val="26"/>
                <w:szCs w:val="26"/>
                <w:lang w:bidi="ar-MA"/>
              </w:rPr>
              <w:t>.l</w:t>
            </w:r>
            <w:r w:rsidRPr="000904F0">
              <w:rPr>
                <w:rFonts w:ascii="Times New Roman" w:hAnsi="Times New Roman" w:cs="Times New Roman"/>
                <w:b/>
                <w:bCs/>
                <w:sz w:val="26"/>
                <w:szCs w:val="26"/>
                <w:vertAlign w:val="superscript"/>
                <w:lang w:bidi="ar-MA"/>
              </w:rPr>
              <w:t>-1</w:t>
            </w:r>
            <w:r w:rsidRPr="000904F0">
              <w:rPr>
                <w:rFonts w:ascii="Times New Roman" w:hAnsi="Times New Roman" w:cs="Times New Roman"/>
                <w:b/>
                <w:bCs/>
                <w:sz w:val="26"/>
                <w:szCs w:val="26"/>
                <w:vertAlign w:val="superscript"/>
                <w:rtl/>
                <w:lang w:bidi="ar-MA"/>
              </w:rPr>
              <w:t>,</w:t>
            </w:r>
            <w:r w:rsidRPr="000904F0">
              <w:rPr>
                <w:rFonts w:ascii="Times New Roman" w:hAnsi="Times New Roman" w:cs="Times New Roman"/>
                <w:b/>
                <w:bCs/>
                <w:sz w:val="26"/>
                <w:szCs w:val="26"/>
                <w:rtl/>
                <w:lang w:bidi="ar-MA"/>
              </w:rPr>
              <w:t xml:space="preserve"> يعطي المنحنى جانبه تغيرات </w:t>
            </w:r>
            <w:r w:rsidRPr="000904F0">
              <w:rPr>
                <w:rFonts w:ascii="Times New Roman" w:hAnsi="Times New Roman" w:cs="Times New Roman"/>
                <w:b/>
                <w:bCs/>
                <w:sz w:val="26"/>
                <w:szCs w:val="26"/>
                <w:lang w:bidi="ar-MA"/>
              </w:rPr>
              <w:t xml:space="preserve">PH </w:t>
            </w:r>
            <w:r w:rsidRPr="000904F0">
              <w:rPr>
                <w:rFonts w:ascii="Times New Roman" w:hAnsi="Times New Roman" w:cs="Times New Roman"/>
                <w:b/>
                <w:bCs/>
                <w:sz w:val="26"/>
                <w:szCs w:val="26"/>
                <w:rtl/>
                <w:lang w:bidi="ar-MA"/>
              </w:rPr>
              <w:t xml:space="preserve"> بدلالة حجم الحمض المضاف.</w:t>
            </w:r>
            <w:r>
              <w:rPr>
                <w:rFonts w:ascii="Times New Roman" w:hAnsi="Times New Roman" w:cs="Times New Roman"/>
                <w:b/>
                <w:bCs/>
                <w:sz w:val="26"/>
                <w:szCs w:val="26"/>
                <w:lang w:bidi="ar-MA"/>
              </w:rPr>
              <w:t xml:space="preserve">M(AH)=180g/mol    </w:t>
            </w:r>
          </w:p>
          <w:p w:rsidR="00972719" w:rsidRPr="000904F0" w:rsidRDefault="00972719" w:rsidP="00972719">
            <w:pPr>
              <w:bidi/>
              <w:jc w:val="both"/>
              <w:rPr>
                <w:b/>
                <w:bCs/>
                <w:color w:val="000000"/>
                <w:sz w:val="26"/>
                <w:szCs w:val="26"/>
                <w:rtl/>
              </w:rPr>
            </w:pPr>
            <w:r>
              <w:rPr>
                <w:rFonts w:hint="cs"/>
                <w:b/>
                <w:bCs/>
                <w:color w:val="000000"/>
                <w:sz w:val="26"/>
                <w:szCs w:val="26"/>
                <w:rtl/>
              </w:rPr>
              <w:t>1</w:t>
            </w:r>
            <w:r w:rsidRPr="000904F0">
              <w:rPr>
                <w:rFonts w:hint="cs"/>
                <w:b/>
                <w:bCs/>
                <w:color w:val="000000"/>
                <w:sz w:val="26"/>
                <w:szCs w:val="26"/>
                <w:rtl/>
              </w:rPr>
              <w:t>- حدد احدثيات نقطة التكافؤ</w:t>
            </w:r>
          </w:p>
          <w:p w:rsidR="00972719" w:rsidRPr="000904F0" w:rsidRDefault="00972719" w:rsidP="00972719">
            <w:pPr>
              <w:bidi/>
              <w:jc w:val="both"/>
              <w:rPr>
                <w:b/>
                <w:bCs/>
                <w:color w:val="000000"/>
                <w:sz w:val="26"/>
                <w:szCs w:val="26"/>
                <w:rtl/>
              </w:rPr>
            </w:pPr>
            <w:r>
              <w:rPr>
                <w:rFonts w:hint="cs"/>
                <w:b/>
                <w:bCs/>
                <w:color w:val="000000"/>
                <w:sz w:val="26"/>
                <w:szCs w:val="26"/>
                <w:rtl/>
              </w:rPr>
              <w:t>3</w:t>
            </w:r>
            <w:r w:rsidRPr="000904F0">
              <w:rPr>
                <w:rFonts w:hint="cs"/>
                <w:b/>
                <w:bCs/>
                <w:color w:val="000000"/>
                <w:sz w:val="26"/>
                <w:szCs w:val="26"/>
                <w:rtl/>
              </w:rPr>
              <w:t xml:space="preserve">- اكتب معادلة التفاعل المعايرة (نرمز لحمض الأسيتيل سليسيليك ب </w:t>
            </w:r>
            <w:r w:rsidRPr="000904F0">
              <w:rPr>
                <w:b/>
                <w:bCs/>
                <w:color w:val="000000"/>
                <w:sz w:val="26"/>
                <w:szCs w:val="26"/>
              </w:rPr>
              <w:t>AH</w:t>
            </w:r>
            <w:r w:rsidRPr="000904F0">
              <w:rPr>
                <w:rFonts w:hint="cs"/>
                <w:b/>
                <w:bCs/>
                <w:color w:val="000000"/>
                <w:sz w:val="26"/>
                <w:szCs w:val="26"/>
                <w:rtl/>
              </w:rPr>
              <w:t>)</w:t>
            </w:r>
          </w:p>
          <w:p w:rsidR="00972719" w:rsidRPr="000904F0" w:rsidRDefault="00972719" w:rsidP="00972719">
            <w:pPr>
              <w:bidi/>
              <w:jc w:val="both"/>
              <w:rPr>
                <w:b/>
                <w:bCs/>
                <w:color w:val="000000"/>
                <w:sz w:val="26"/>
                <w:szCs w:val="26"/>
                <w:rtl/>
              </w:rPr>
            </w:pPr>
            <w:r>
              <w:rPr>
                <w:rFonts w:hint="cs"/>
                <w:b/>
                <w:bCs/>
                <w:color w:val="000000"/>
                <w:sz w:val="26"/>
                <w:szCs w:val="26"/>
                <w:rtl/>
              </w:rPr>
              <w:t>4</w:t>
            </w:r>
            <w:r w:rsidRPr="000904F0">
              <w:rPr>
                <w:rFonts w:hint="cs"/>
                <w:b/>
                <w:bCs/>
                <w:color w:val="000000"/>
                <w:sz w:val="26"/>
                <w:szCs w:val="26"/>
                <w:rtl/>
              </w:rPr>
              <w:t xml:space="preserve">- احسب قيمة تابثة التوازن </w:t>
            </w:r>
            <w:r w:rsidRPr="000904F0">
              <w:rPr>
                <w:b/>
                <w:bCs/>
                <w:color w:val="000000"/>
                <w:sz w:val="26"/>
                <w:szCs w:val="26"/>
              </w:rPr>
              <w:t>K</w:t>
            </w:r>
            <w:r w:rsidRPr="000904F0">
              <w:rPr>
                <w:rFonts w:hint="cs"/>
                <w:b/>
                <w:bCs/>
                <w:color w:val="000000"/>
                <w:sz w:val="26"/>
                <w:szCs w:val="26"/>
                <w:rtl/>
              </w:rPr>
              <w:t xml:space="preserve"> لتفاعل المعايرة</w:t>
            </w:r>
          </w:p>
          <w:p w:rsidR="00972719" w:rsidRPr="000904F0" w:rsidRDefault="00972719" w:rsidP="00972719">
            <w:pPr>
              <w:bidi/>
              <w:jc w:val="both"/>
              <w:rPr>
                <w:b/>
                <w:bCs/>
                <w:color w:val="000000"/>
                <w:sz w:val="26"/>
                <w:szCs w:val="26"/>
                <w:rtl/>
              </w:rPr>
            </w:pPr>
            <w:r>
              <w:rPr>
                <w:rFonts w:hint="cs"/>
                <w:b/>
                <w:bCs/>
                <w:color w:val="000000"/>
                <w:sz w:val="26"/>
                <w:szCs w:val="26"/>
                <w:rtl/>
              </w:rPr>
              <w:t>5</w:t>
            </w:r>
            <w:r w:rsidRPr="000904F0">
              <w:rPr>
                <w:rFonts w:hint="cs"/>
                <w:b/>
                <w:bCs/>
                <w:color w:val="000000"/>
                <w:sz w:val="26"/>
                <w:szCs w:val="26"/>
                <w:rtl/>
              </w:rPr>
              <w:t xml:space="preserve">- حدد تركيز المحلول </w:t>
            </w:r>
            <w:r w:rsidRPr="000904F0">
              <w:rPr>
                <w:b/>
                <w:bCs/>
                <w:color w:val="000000"/>
                <w:sz w:val="26"/>
                <w:szCs w:val="26"/>
              </w:rPr>
              <w:t>S</w:t>
            </w:r>
            <w:r>
              <w:rPr>
                <w:b/>
                <w:bCs/>
                <w:color w:val="000000"/>
                <w:sz w:val="26"/>
                <w:szCs w:val="26"/>
                <w:vertAlign w:val="subscript"/>
              </w:rPr>
              <w:t>2</w:t>
            </w:r>
            <w:r w:rsidRPr="000904F0">
              <w:rPr>
                <w:rFonts w:hint="cs"/>
                <w:b/>
                <w:bCs/>
                <w:color w:val="000000"/>
                <w:sz w:val="26"/>
                <w:szCs w:val="26"/>
                <w:vertAlign w:val="subscript"/>
                <w:rtl/>
              </w:rPr>
              <w:t xml:space="preserve"> .</w:t>
            </w:r>
          </w:p>
          <w:p w:rsidR="00972719" w:rsidRDefault="00E001FA" w:rsidP="00972719">
            <w:pPr>
              <w:bidi/>
              <w:jc w:val="both"/>
              <w:rPr>
                <w:b/>
                <w:bCs/>
                <w:color w:val="000000"/>
                <w:sz w:val="26"/>
                <w:szCs w:val="26"/>
                <w:rtl/>
              </w:rPr>
            </w:pPr>
            <w:r w:rsidRPr="00E001FA">
              <w:rPr>
                <w:noProof/>
                <w:rtl/>
              </w:rPr>
              <w:pict>
                <v:shape id="_x0000_s1113" type="#_x0000_t75" style="position:absolute;left:0;text-align:left;margin-left:-12.15pt;margin-top:-158.85pt;width:221.95pt;height:173.3pt;z-index:251679744" wrapcoords="-31 0 -31 21541 21600 21541 21600 0 -31 0">
                  <v:imagedata r:id="rId700" o:title=""/>
                  <w10:wrap type="tight"/>
                </v:shape>
                <o:OLEObject Type="Embed" ProgID="PBrush" ShapeID="_x0000_s1113" DrawAspect="Content" ObjectID="_1629798537" r:id="rId701"/>
              </w:pict>
            </w:r>
            <w:r w:rsidR="00972719">
              <w:rPr>
                <w:rFonts w:hint="cs"/>
                <w:b/>
                <w:bCs/>
                <w:color w:val="000000"/>
                <w:sz w:val="26"/>
                <w:szCs w:val="26"/>
                <w:rtl/>
              </w:rPr>
              <w:t>6</w:t>
            </w:r>
            <w:r w:rsidR="00972719" w:rsidRPr="000904F0">
              <w:rPr>
                <w:rFonts w:hint="cs"/>
                <w:b/>
                <w:bCs/>
                <w:color w:val="000000"/>
                <w:sz w:val="26"/>
                <w:szCs w:val="26"/>
                <w:rtl/>
              </w:rPr>
              <w:t xml:space="preserve">- حدد ب </w:t>
            </w:r>
            <w:r w:rsidR="00972719" w:rsidRPr="000904F0">
              <w:rPr>
                <w:b/>
                <w:bCs/>
                <w:color w:val="000000"/>
                <w:sz w:val="26"/>
                <w:szCs w:val="26"/>
              </w:rPr>
              <w:t>mg</w:t>
            </w:r>
            <w:r w:rsidR="00972719" w:rsidRPr="000904F0">
              <w:rPr>
                <w:rFonts w:hint="cs"/>
                <w:b/>
                <w:bCs/>
                <w:color w:val="000000"/>
                <w:sz w:val="26"/>
                <w:szCs w:val="26"/>
                <w:rtl/>
              </w:rPr>
              <w:t xml:space="preserve"> كتلة الأسيتيل سليسيليك المتواجدة في قرص الأسبرين  علل الإشارة" 500</w:t>
            </w:r>
          </w:p>
          <w:p w:rsidR="00972719" w:rsidRPr="00A76207" w:rsidRDefault="00972719" w:rsidP="00972719">
            <w:pPr>
              <w:bidi/>
              <w:jc w:val="both"/>
              <w:rPr>
                <w:b/>
                <w:bCs/>
                <w:color w:val="000000"/>
                <w:sz w:val="26"/>
                <w:szCs w:val="26"/>
                <w:rtl/>
              </w:rPr>
            </w:pPr>
            <w:r>
              <w:rPr>
                <w:rFonts w:hint="cs"/>
                <w:b/>
                <w:bCs/>
                <w:color w:val="000000"/>
                <w:sz w:val="26"/>
                <w:szCs w:val="26"/>
                <w:rtl/>
              </w:rPr>
              <w:t xml:space="preserve">6- عند </w:t>
            </w:r>
            <w:r>
              <w:rPr>
                <w:b/>
                <w:bCs/>
                <w:color w:val="000000"/>
                <w:sz w:val="26"/>
                <w:szCs w:val="26"/>
              </w:rPr>
              <w:t>V(B)=10,5mL</w:t>
            </w:r>
            <w:r>
              <w:rPr>
                <w:rFonts w:hint="cs"/>
                <w:b/>
                <w:bCs/>
                <w:color w:val="000000"/>
                <w:sz w:val="26"/>
                <w:szCs w:val="26"/>
                <w:rtl/>
              </w:rPr>
              <w:t xml:space="preserve"> احسب </w:t>
            </w:r>
            <w:r>
              <w:rPr>
                <w:rFonts w:hint="cs"/>
                <w:b/>
                <w:bCs/>
                <w:color w:val="000000"/>
                <w:sz w:val="26"/>
                <w:szCs w:val="26"/>
              </w:rPr>
              <w:sym w:font="Symbol" w:char="F074"/>
            </w:r>
            <w:r>
              <w:rPr>
                <w:rFonts w:hint="cs"/>
                <w:b/>
                <w:bCs/>
                <w:color w:val="000000"/>
                <w:sz w:val="26"/>
                <w:szCs w:val="26"/>
                <w:rtl/>
              </w:rPr>
              <w:t xml:space="preserve"> نسبة التقدم النهائي لتفاعل المعايرة.</w:t>
            </w:r>
          </w:p>
        </w:tc>
      </w:tr>
      <w:tr w:rsidR="00972719" w:rsidRPr="000904F0" w:rsidTr="001650F7">
        <w:tc>
          <w:tcPr>
            <w:tcW w:w="11022" w:type="dxa"/>
            <w:gridSpan w:val="2"/>
            <w:tcBorders>
              <w:left w:val="nil"/>
              <w:right w:val="nil"/>
            </w:tcBorders>
          </w:tcPr>
          <w:p w:rsidR="00972719" w:rsidRPr="000904F0" w:rsidRDefault="00972719" w:rsidP="00972719">
            <w:pPr>
              <w:bidi/>
              <w:jc w:val="both"/>
              <w:rPr>
                <w:b/>
                <w:bCs/>
                <w:color w:val="000000"/>
                <w:sz w:val="26"/>
                <w:szCs w:val="26"/>
                <w:rtl/>
              </w:rPr>
            </w:pPr>
            <w:r>
              <w:rPr>
                <w:rFonts w:hint="cs"/>
                <w:b/>
                <w:bCs/>
                <w:color w:val="000000"/>
                <w:sz w:val="26"/>
                <w:szCs w:val="26"/>
                <w:rtl/>
              </w:rPr>
              <w:t>تمرين 3</w:t>
            </w:r>
          </w:p>
        </w:tc>
      </w:tr>
      <w:tr w:rsidR="00972719" w:rsidRPr="000904F0" w:rsidTr="001650F7">
        <w:tc>
          <w:tcPr>
            <w:tcW w:w="11022" w:type="dxa"/>
            <w:gridSpan w:val="2"/>
            <w:tcBorders>
              <w:bottom w:val="single" w:sz="4" w:space="0" w:color="000000"/>
            </w:tcBorders>
          </w:tcPr>
          <w:p w:rsidR="00972719" w:rsidRPr="000904F0" w:rsidRDefault="00972719" w:rsidP="00972719">
            <w:pPr>
              <w:pStyle w:val="Sansinterligne"/>
              <w:bidi/>
              <w:jc w:val="both"/>
              <w:rPr>
                <w:rFonts w:ascii="Times New Roman" w:hAnsi="Times New Roman" w:cs="Times New Roman"/>
                <w:b/>
                <w:bCs/>
                <w:sz w:val="26"/>
                <w:szCs w:val="26"/>
                <w:rtl/>
                <w:lang w:bidi="ar-MA"/>
              </w:rPr>
            </w:pPr>
            <w:r w:rsidRPr="000904F0">
              <w:rPr>
                <w:rFonts w:ascii="Times New Roman" w:hAnsi="Times New Roman" w:cs="Times New Roman"/>
                <w:b/>
                <w:bCs/>
                <w:sz w:val="26"/>
                <w:szCs w:val="26"/>
                <w:rtl/>
                <w:lang w:bidi="ar-MA"/>
              </w:rPr>
              <w:t>نريد دراسة محلول إيثانوات الصوديوم</w:t>
            </w:r>
            <w:r w:rsidRPr="000904F0">
              <w:rPr>
                <w:rFonts w:ascii="Times New Roman" w:hAnsi="Times New Roman" w:cs="Times New Roman"/>
                <w:b/>
                <w:bCs/>
                <w:sz w:val="26"/>
                <w:szCs w:val="26"/>
                <w:lang w:bidi="ar-MA"/>
              </w:rPr>
              <w:t>NaCH</w:t>
            </w:r>
            <w:r w:rsidRPr="000904F0">
              <w:rPr>
                <w:rFonts w:ascii="Times New Roman" w:hAnsi="Times New Roman" w:cs="Times New Roman"/>
                <w:b/>
                <w:bCs/>
                <w:sz w:val="26"/>
                <w:szCs w:val="26"/>
                <w:vertAlign w:val="subscript"/>
                <w:lang w:bidi="ar-MA"/>
              </w:rPr>
              <w:t>3</w:t>
            </w:r>
            <w:r w:rsidRPr="000904F0">
              <w:rPr>
                <w:rFonts w:ascii="Times New Roman" w:hAnsi="Times New Roman" w:cs="Times New Roman"/>
                <w:b/>
                <w:bCs/>
                <w:sz w:val="26"/>
                <w:szCs w:val="26"/>
                <w:lang w:bidi="ar-MA"/>
              </w:rPr>
              <w:t xml:space="preserve">COO  </w:t>
            </w:r>
            <w:r w:rsidRPr="000904F0">
              <w:rPr>
                <w:rFonts w:ascii="Times New Roman" w:hAnsi="Times New Roman" w:cs="Times New Roman"/>
                <w:b/>
                <w:bCs/>
                <w:sz w:val="26"/>
                <w:szCs w:val="26"/>
                <w:rtl/>
                <w:lang w:bidi="ar-MA"/>
              </w:rPr>
              <w:t xml:space="preserve"> وهوعبارة على جسم صلب أبيض </w:t>
            </w:r>
            <w:r>
              <w:rPr>
                <w:rFonts w:ascii="Times New Roman" w:hAnsi="Times New Roman" w:cs="Times New Roman" w:hint="cs"/>
                <w:b/>
                <w:bCs/>
                <w:sz w:val="26"/>
                <w:szCs w:val="26"/>
                <w:rtl/>
                <w:lang w:bidi="ar-MA"/>
              </w:rPr>
              <w:t xml:space="preserve">( بلورات ) </w:t>
            </w:r>
            <w:r w:rsidRPr="000904F0">
              <w:rPr>
                <w:rFonts w:ascii="Times New Roman" w:hAnsi="Times New Roman" w:cs="Times New Roman"/>
                <w:b/>
                <w:bCs/>
                <w:sz w:val="26"/>
                <w:szCs w:val="26"/>
                <w:rtl/>
                <w:lang w:bidi="ar-MA"/>
              </w:rPr>
              <w:t>يذوب بسهولة في الماء .</w:t>
            </w:r>
          </w:p>
          <w:p w:rsidR="00972719" w:rsidRPr="000904F0" w:rsidRDefault="00972719" w:rsidP="00972719">
            <w:pPr>
              <w:pStyle w:val="Sansinterligne"/>
              <w:bidi/>
              <w:jc w:val="both"/>
              <w:rPr>
                <w:rFonts w:ascii="Times New Roman" w:hAnsi="Times New Roman" w:cs="Times New Roman"/>
                <w:b/>
                <w:bCs/>
                <w:sz w:val="26"/>
                <w:szCs w:val="26"/>
                <w:rtl/>
                <w:lang w:bidi="ar-MA"/>
              </w:rPr>
            </w:pPr>
            <w:r w:rsidRPr="000904F0">
              <w:rPr>
                <w:rFonts w:ascii="Times New Roman" w:hAnsi="Times New Roman" w:cs="Times New Roman"/>
                <w:b/>
                <w:bCs/>
                <w:sz w:val="26"/>
                <w:szCs w:val="26"/>
                <w:rtl/>
                <w:lang w:bidi="ar-MA"/>
              </w:rPr>
              <w:t xml:space="preserve">1) يعطي قياس </w:t>
            </w:r>
            <w:r w:rsidRPr="000904F0">
              <w:rPr>
                <w:rFonts w:ascii="Times New Roman" w:hAnsi="Times New Roman" w:cs="Times New Roman"/>
                <w:b/>
                <w:bCs/>
                <w:sz w:val="26"/>
                <w:szCs w:val="26"/>
                <w:lang w:val="en-US" w:bidi="ar-MA"/>
              </w:rPr>
              <w:t>pH</w:t>
            </w:r>
            <w:r w:rsidRPr="000904F0">
              <w:rPr>
                <w:rFonts w:ascii="Times New Roman" w:hAnsi="Times New Roman" w:cs="Times New Roman"/>
                <w:b/>
                <w:bCs/>
                <w:sz w:val="26"/>
                <w:szCs w:val="26"/>
                <w:rtl/>
                <w:lang w:bidi="ar-MA"/>
              </w:rPr>
              <w:t xml:space="preserve"> - محلول إيثانوات الصوديوم حجمه </w:t>
            </w:r>
            <w:r w:rsidRPr="000904F0">
              <w:rPr>
                <w:rFonts w:ascii="Times New Roman" w:hAnsi="Times New Roman" w:cs="Times New Roman"/>
                <w:b/>
                <w:bCs/>
                <w:sz w:val="26"/>
                <w:szCs w:val="26"/>
                <w:lang w:bidi="ar-MA"/>
              </w:rPr>
              <w:t>V=100Cm</w:t>
            </w:r>
            <w:r w:rsidRPr="000904F0">
              <w:rPr>
                <w:rFonts w:ascii="Times New Roman" w:hAnsi="Times New Roman" w:cs="Times New Roman"/>
                <w:b/>
                <w:bCs/>
                <w:sz w:val="26"/>
                <w:szCs w:val="26"/>
                <w:vertAlign w:val="superscript"/>
                <w:lang w:bidi="ar-MA"/>
              </w:rPr>
              <w:t>3</w:t>
            </w:r>
            <w:r w:rsidRPr="000904F0">
              <w:rPr>
                <w:rFonts w:ascii="Times New Roman" w:hAnsi="Times New Roman" w:cs="Times New Roman"/>
                <w:b/>
                <w:bCs/>
                <w:sz w:val="26"/>
                <w:szCs w:val="26"/>
                <w:rtl/>
                <w:lang w:bidi="ar-MA"/>
              </w:rPr>
              <w:t xml:space="preserve"> تركيزه </w:t>
            </w:r>
            <w:r w:rsidRPr="000904F0">
              <w:rPr>
                <w:rFonts w:ascii="Times New Roman" w:hAnsi="Times New Roman" w:cs="Times New Roman"/>
                <w:b/>
                <w:bCs/>
                <w:sz w:val="26"/>
                <w:szCs w:val="26"/>
                <w:lang w:bidi="ar-MA"/>
              </w:rPr>
              <w:t>C=0.1mol.l</w:t>
            </w:r>
            <w:r w:rsidRPr="000904F0">
              <w:rPr>
                <w:rFonts w:ascii="Times New Roman" w:hAnsi="Times New Roman" w:cs="Times New Roman"/>
                <w:b/>
                <w:bCs/>
                <w:sz w:val="26"/>
                <w:szCs w:val="26"/>
                <w:vertAlign w:val="superscript"/>
                <w:lang w:bidi="ar-MA"/>
              </w:rPr>
              <w:t>-1</w:t>
            </w:r>
            <w:r w:rsidRPr="000904F0">
              <w:rPr>
                <w:rFonts w:ascii="Times New Roman" w:hAnsi="Times New Roman" w:cs="Times New Roman"/>
                <w:b/>
                <w:bCs/>
                <w:sz w:val="26"/>
                <w:szCs w:val="26"/>
                <w:rtl/>
                <w:lang w:bidi="ar-MA"/>
              </w:rPr>
              <w:t xml:space="preserve">  القيمة  </w:t>
            </w:r>
            <w:r w:rsidRPr="000904F0">
              <w:rPr>
                <w:rFonts w:ascii="Times New Roman" w:hAnsi="Times New Roman" w:cs="Times New Roman"/>
                <w:b/>
                <w:bCs/>
                <w:sz w:val="26"/>
                <w:szCs w:val="26"/>
                <w:lang w:val="en-US" w:bidi="ar-MA"/>
              </w:rPr>
              <w:t>pH=</w:t>
            </w:r>
            <w:r w:rsidRPr="000904F0">
              <w:rPr>
                <w:rFonts w:ascii="Times New Roman" w:hAnsi="Times New Roman" w:cs="Times New Roman"/>
                <w:b/>
                <w:bCs/>
                <w:sz w:val="26"/>
                <w:szCs w:val="26"/>
                <w:lang w:bidi="ar-MA"/>
              </w:rPr>
              <w:t>8.9</w:t>
            </w:r>
          </w:p>
          <w:p w:rsidR="00972719" w:rsidRPr="000904F0" w:rsidRDefault="00972719" w:rsidP="00972719">
            <w:pPr>
              <w:pStyle w:val="Sansinterligne"/>
              <w:bidi/>
              <w:jc w:val="both"/>
              <w:rPr>
                <w:rFonts w:ascii="Times New Roman" w:hAnsi="Times New Roman" w:cs="Times New Roman"/>
                <w:b/>
                <w:bCs/>
                <w:sz w:val="26"/>
                <w:szCs w:val="26"/>
                <w:rtl/>
                <w:lang w:bidi="ar-MA"/>
              </w:rPr>
            </w:pPr>
            <w:r w:rsidRPr="000904F0">
              <w:rPr>
                <w:rFonts w:ascii="Times New Roman" w:hAnsi="Times New Roman" w:cs="Times New Roman"/>
                <w:b/>
                <w:bCs/>
                <w:sz w:val="26"/>
                <w:szCs w:val="26"/>
                <w:lang w:bidi="ar-MA"/>
              </w:rPr>
              <w:t>1</w:t>
            </w:r>
            <w:r w:rsidRPr="000904F0">
              <w:rPr>
                <w:rFonts w:ascii="Times New Roman" w:hAnsi="Times New Roman" w:cs="Times New Roman"/>
                <w:b/>
                <w:bCs/>
                <w:sz w:val="26"/>
                <w:szCs w:val="26"/>
                <w:rtl/>
                <w:lang w:bidi="ar-MA"/>
              </w:rPr>
              <w:t xml:space="preserve">-1ـ  أكتب معادلة التفاعل المنمدج الحاصل في المحلول . </w:t>
            </w:r>
          </w:p>
          <w:p w:rsidR="00972719" w:rsidRPr="000904F0" w:rsidRDefault="00972719" w:rsidP="00972719">
            <w:pPr>
              <w:pStyle w:val="Sansinterligne"/>
              <w:bidi/>
              <w:jc w:val="both"/>
              <w:rPr>
                <w:rFonts w:ascii="Times New Roman" w:hAnsi="Times New Roman" w:cs="Times New Roman"/>
                <w:b/>
                <w:bCs/>
                <w:sz w:val="26"/>
                <w:szCs w:val="26"/>
                <w:rtl/>
                <w:lang w:bidi="ar-MA"/>
              </w:rPr>
            </w:pPr>
            <w:r w:rsidRPr="000904F0">
              <w:rPr>
                <w:rFonts w:ascii="Times New Roman" w:hAnsi="Times New Roman" w:cs="Times New Roman"/>
                <w:b/>
                <w:bCs/>
                <w:sz w:val="26"/>
                <w:szCs w:val="26"/>
                <w:rtl/>
                <w:lang w:bidi="ar-MA"/>
              </w:rPr>
              <w:t>1- 2 ـ   أعط تعبير خارج التفاعل .</w:t>
            </w:r>
            <w:r w:rsidRPr="000904F0">
              <w:rPr>
                <w:rFonts w:ascii="Times New Roman" w:hAnsi="Times New Roman" w:cs="Times New Roman"/>
                <w:b/>
                <w:bCs/>
                <w:sz w:val="26"/>
                <w:szCs w:val="26"/>
                <w:rtl/>
                <w:lang w:bidi="ar-MA"/>
              </w:rPr>
              <w:br/>
              <w:t xml:space="preserve">1-3 ـ أحسب تركيز أيونات الهيدروكسيد </w:t>
            </w:r>
            <w:r w:rsidRPr="000904F0">
              <w:rPr>
                <w:rFonts w:ascii="Times New Roman" w:hAnsi="Times New Roman" w:cs="Times New Roman"/>
                <w:b/>
                <w:bCs/>
                <w:sz w:val="26"/>
                <w:szCs w:val="26"/>
                <w:lang w:bidi="ar-MA"/>
              </w:rPr>
              <w:t>OH</w:t>
            </w:r>
            <w:r w:rsidRPr="000904F0">
              <w:rPr>
                <w:rFonts w:ascii="Times New Roman" w:hAnsi="Times New Roman" w:cs="Times New Roman"/>
                <w:b/>
                <w:bCs/>
                <w:sz w:val="26"/>
                <w:szCs w:val="26"/>
                <w:vertAlign w:val="superscript"/>
                <w:lang w:bidi="ar-MA"/>
              </w:rPr>
              <w:t>-</w:t>
            </w:r>
            <w:r w:rsidRPr="000904F0">
              <w:rPr>
                <w:rFonts w:ascii="Times New Roman" w:hAnsi="Times New Roman" w:cs="Times New Roman"/>
                <w:b/>
                <w:bCs/>
                <w:sz w:val="26"/>
                <w:szCs w:val="26"/>
                <w:rtl/>
                <w:lang w:bidi="ar-MA"/>
              </w:rPr>
              <w:t xml:space="preserve"> في المحلول.</w:t>
            </w:r>
          </w:p>
          <w:p w:rsidR="00972719" w:rsidRPr="000904F0" w:rsidRDefault="00972719" w:rsidP="00972719">
            <w:pPr>
              <w:pStyle w:val="Sansinterligne"/>
              <w:bidi/>
              <w:jc w:val="both"/>
              <w:rPr>
                <w:rFonts w:ascii="Times New Roman" w:hAnsi="Times New Roman" w:cs="Times New Roman"/>
                <w:b/>
                <w:bCs/>
                <w:sz w:val="26"/>
                <w:szCs w:val="26"/>
                <w:rtl/>
                <w:lang w:bidi="ar-MA"/>
              </w:rPr>
            </w:pPr>
            <w:r w:rsidRPr="000904F0">
              <w:rPr>
                <w:rFonts w:ascii="Times New Roman" w:hAnsi="Times New Roman" w:cs="Times New Roman"/>
                <w:b/>
                <w:bCs/>
                <w:sz w:val="26"/>
                <w:szCs w:val="26"/>
                <w:rtl/>
                <w:lang w:bidi="ar-MA"/>
              </w:rPr>
              <w:t xml:space="preserve">1- 4 ـ  بإنشائك للجدول الوصفي أحسب كلا من التقدم النهائي </w:t>
            </w:r>
            <w:r w:rsidRPr="000904F0">
              <w:rPr>
                <w:rFonts w:ascii="Times New Roman" w:hAnsi="Times New Roman" w:cs="Times New Roman"/>
                <w:b/>
                <w:bCs/>
                <w:sz w:val="26"/>
                <w:szCs w:val="26"/>
                <w:lang w:bidi="ar-MA"/>
              </w:rPr>
              <w:t>x</w:t>
            </w:r>
            <w:r w:rsidRPr="000904F0">
              <w:rPr>
                <w:rFonts w:ascii="Times New Roman" w:hAnsi="Times New Roman" w:cs="Times New Roman"/>
                <w:b/>
                <w:bCs/>
                <w:sz w:val="26"/>
                <w:szCs w:val="26"/>
                <w:vertAlign w:val="subscript"/>
                <w:lang w:bidi="ar-MA"/>
              </w:rPr>
              <w:t>f</w:t>
            </w:r>
            <w:r w:rsidRPr="000904F0">
              <w:rPr>
                <w:rFonts w:ascii="Times New Roman" w:hAnsi="Times New Roman" w:cs="Times New Roman"/>
                <w:b/>
                <w:bCs/>
                <w:sz w:val="26"/>
                <w:szCs w:val="26"/>
                <w:rtl/>
                <w:lang w:bidi="ar-MA"/>
              </w:rPr>
              <w:t xml:space="preserve"> والتقدم الأقصى </w:t>
            </w:r>
            <w:r w:rsidRPr="000904F0">
              <w:rPr>
                <w:rFonts w:ascii="Times New Roman" w:hAnsi="Times New Roman" w:cs="Times New Roman"/>
                <w:b/>
                <w:bCs/>
                <w:sz w:val="26"/>
                <w:szCs w:val="26"/>
                <w:lang w:bidi="ar-MA"/>
              </w:rPr>
              <w:t>x</w:t>
            </w:r>
            <w:r w:rsidRPr="000904F0">
              <w:rPr>
                <w:rFonts w:ascii="Times New Roman" w:hAnsi="Times New Roman" w:cs="Times New Roman"/>
                <w:b/>
                <w:bCs/>
                <w:sz w:val="26"/>
                <w:szCs w:val="26"/>
                <w:vertAlign w:val="subscript"/>
                <w:lang w:bidi="ar-MA"/>
              </w:rPr>
              <w:t xml:space="preserve">max </w:t>
            </w:r>
            <w:r w:rsidRPr="000904F0">
              <w:rPr>
                <w:rFonts w:ascii="Times New Roman" w:hAnsi="Times New Roman" w:cs="Times New Roman"/>
                <w:b/>
                <w:bCs/>
                <w:sz w:val="26"/>
                <w:szCs w:val="26"/>
                <w:rtl/>
                <w:lang w:bidi="ar-MA"/>
              </w:rPr>
              <w:t xml:space="preserve">  ثم ا ستنتج ؟</w:t>
            </w:r>
          </w:p>
          <w:p w:rsidR="00972719" w:rsidRPr="000904F0" w:rsidRDefault="00972719" w:rsidP="00972719">
            <w:pPr>
              <w:pStyle w:val="Sansinterligne"/>
              <w:bidi/>
              <w:jc w:val="both"/>
              <w:rPr>
                <w:rFonts w:ascii="Times New Roman" w:hAnsi="Times New Roman" w:cs="Times New Roman"/>
                <w:b/>
                <w:bCs/>
                <w:sz w:val="26"/>
                <w:szCs w:val="26"/>
                <w:rtl/>
                <w:lang w:bidi="ar-MA"/>
              </w:rPr>
            </w:pPr>
            <w:r w:rsidRPr="000904F0">
              <w:rPr>
                <w:rFonts w:ascii="Times New Roman" w:hAnsi="Times New Roman" w:cs="Times New Roman"/>
                <w:b/>
                <w:bCs/>
                <w:sz w:val="26"/>
                <w:szCs w:val="26"/>
                <w:rtl/>
                <w:lang w:bidi="ar-MA"/>
              </w:rPr>
              <w:t xml:space="preserve">2) نحضر محلولا مكونا من حجم </w:t>
            </w:r>
            <w:r w:rsidRPr="000904F0">
              <w:rPr>
                <w:rFonts w:ascii="Times New Roman" w:hAnsi="Times New Roman" w:cs="Times New Roman"/>
                <w:b/>
                <w:bCs/>
                <w:sz w:val="26"/>
                <w:szCs w:val="26"/>
                <w:lang w:bidi="ar-MA"/>
              </w:rPr>
              <w:t>V</w:t>
            </w:r>
            <w:r w:rsidRPr="000904F0">
              <w:rPr>
                <w:rFonts w:ascii="Times New Roman" w:hAnsi="Times New Roman" w:cs="Times New Roman"/>
                <w:b/>
                <w:bCs/>
                <w:sz w:val="26"/>
                <w:szCs w:val="26"/>
                <w:vertAlign w:val="subscript"/>
                <w:lang w:bidi="ar-MA"/>
              </w:rPr>
              <w:t>1</w:t>
            </w:r>
            <w:r w:rsidRPr="000904F0">
              <w:rPr>
                <w:rFonts w:ascii="Times New Roman" w:hAnsi="Times New Roman" w:cs="Times New Roman"/>
                <w:b/>
                <w:bCs/>
                <w:sz w:val="26"/>
                <w:szCs w:val="26"/>
                <w:lang w:bidi="ar-MA"/>
              </w:rPr>
              <w:t>=20ml</w:t>
            </w:r>
            <w:r w:rsidRPr="000904F0">
              <w:rPr>
                <w:rFonts w:ascii="Times New Roman" w:hAnsi="Times New Roman" w:cs="Times New Roman"/>
                <w:b/>
                <w:bCs/>
                <w:sz w:val="26"/>
                <w:szCs w:val="26"/>
                <w:rtl/>
                <w:lang w:bidi="ar-MA"/>
              </w:rPr>
              <w:t xml:space="preserve"> من المحلول السابق وحجم </w:t>
            </w:r>
            <w:r w:rsidRPr="000904F0">
              <w:rPr>
                <w:rFonts w:ascii="Times New Roman" w:hAnsi="Times New Roman" w:cs="Times New Roman"/>
                <w:b/>
                <w:bCs/>
                <w:sz w:val="26"/>
                <w:szCs w:val="26"/>
                <w:lang w:bidi="ar-MA"/>
              </w:rPr>
              <w:t>V</w:t>
            </w:r>
            <w:r w:rsidRPr="000904F0">
              <w:rPr>
                <w:rFonts w:ascii="Times New Roman" w:hAnsi="Times New Roman" w:cs="Times New Roman"/>
                <w:b/>
                <w:bCs/>
                <w:sz w:val="26"/>
                <w:szCs w:val="26"/>
                <w:vertAlign w:val="subscript"/>
                <w:lang w:bidi="ar-MA"/>
              </w:rPr>
              <w:t>2</w:t>
            </w:r>
            <w:r w:rsidRPr="000904F0">
              <w:rPr>
                <w:rFonts w:ascii="Times New Roman" w:hAnsi="Times New Roman" w:cs="Times New Roman"/>
                <w:b/>
                <w:bCs/>
                <w:sz w:val="26"/>
                <w:szCs w:val="26"/>
                <w:lang w:bidi="ar-MA"/>
              </w:rPr>
              <w:t>=5ml</w:t>
            </w:r>
            <w:r w:rsidRPr="000904F0">
              <w:rPr>
                <w:rFonts w:ascii="Times New Roman" w:hAnsi="Times New Roman" w:cs="Times New Roman"/>
                <w:b/>
                <w:bCs/>
                <w:sz w:val="26"/>
                <w:szCs w:val="26"/>
                <w:rtl/>
                <w:lang w:bidi="ar-MA"/>
              </w:rPr>
              <w:t xml:space="preserve">من محلول حمض الكلوريدريك تركيزه </w:t>
            </w:r>
            <w:r w:rsidRPr="000904F0">
              <w:rPr>
                <w:rFonts w:ascii="Times New Roman" w:hAnsi="Times New Roman" w:cs="Times New Roman"/>
                <w:b/>
                <w:bCs/>
                <w:sz w:val="26"/>
                <w:szCs w:val="26"/>
                <w:lang w:bidi="ar-MA"/>
              </w:rPr>
              <w:t>C</w:t>
            </w:r>
            <w:r w:rsidRPr="000904F0">
              <w:rPr>
                <w:rFonts w:ascii="Times New Roman" w:hAnsi="Times New Roman" w:cs="Times New Roman"/>
                <w:b/>
                <w:bCs/>
                <w:sz w:val="26"/>
                <w:szCs w:val="26"/>
                <w:vertAlign w:val="subscript"/>
                <w:lang w:bidi="ar-MA"/>
              </w:rPr>
              <w:t>2</w:t>
            </w:r>
            <w:r w:rsidRPr="000904F0">
              <w:rPr>
                <w:rFonts w:ascii="Times New Roman" w:hAnsi="Times New Roman" w:cs="Times New Roman"/>
                <w:b/>
                <w:bCs/>
                <w:sz w:val="26"/>
                <w:szCs w:val="26"/>
                <w:lang w:bidi="ar-MA"/>
              </w:rPr>
              <w:t>=0 .1mol.l</w:t>
            </w:r>
            <w:r w:rsidRPr="000904F0">
              <w:rPr>
                <w:rFonts w:ascii="Times New Roman" w:hAnsi="Times New Roman" w:cs="Times New Roman"/>
                <w:b/>
                <w:bCs/>
                <w:sz w:val="26"/>
                <w:szCs w:val="26"/>
                <w:vertAlign w:val="superscript"/>
                <w:lang w:bidi="ar-MA"/>
              </w:rPr>
              <w:t>-1</w:t>
            </w:r>
            <w:r w:rsidRPr="000904F0">
              <w:rPr>
                <w:rFonts w:ascii="Times New Roman" w:hAnsi="Times New Roman" w:cs="Times New Roman"/>
                <w:b/>
                <w:bCs/>
                <w:sz w:val="26"/>
                <w:szCs w:val="26"/>
                <w:rtl/>
                <w:lang w:bidi="ar-MA"/>
              </w:rPr>
              <w:t xml:space="preserve"> فتكون    قيمة </w:t>
            </w:r>
            <w:r w:rsidRPr="000904F0">
              <w:rPr>
                <w:rFonts w:ascii="Times New Roman" w:hAnsi="Times New Roman" w:cs="Times New Roman"/>
                <w:b/>
                <w:bCs/>
                <w:sz w:val="26"/>
                <w:szCs w:val="26"/>
                <w:lang w:val="en-US" w:bidi="ar-MA"/>
              </w:rPr>
              <w:t>pH=</w:t>
            </w:r>
            <w:r w:rsidRPr="000904F0">
              <w:rPr>
                <w:rFonts w:ascii="Times New Roman" w:hAnsi="Times New Roman" w:cs="Times New Roman"/>
                <w:b/>
                <w:bCs/>
                <w:sz w:val="26"/>
                <w:szCs w:val="26"/>
                <w:lang w:bidi="ar-MA"/>
              </w:rPr>
              <w:t xml:space="preserve">5.3 </w:t>
            </w:r>
            <w:r w:rsidRPr="000904F0">
              <w:rPr>
                <w:rFonts w:ascii="Times New Roman" w:hAnsi="Times New Roman" w:cs="Times New Roman"/>
                <w:b/>
                <w:bCs/>
                <w:sz w:val="26"/>
                <w:szCs w:val="26"/>
                <w:rtl/>
                <w:lang w:bidi="ar-MA"/>
              </w:rPr>
              <w:t>الخليط.</w:t>
            </w:r>
          </w:p>
          <w:p w:rsidR="00972719" w:rsidRPr="000904F0" w:rsidRDefault="00972719" w:rsidP="00972719">
            <w:pPr>
              <w:pStyle w:val="Sansinterligne"/>
              <w:bidi/>
              <w:jc w:val="both"/>
              <w:rPr>
                <w:rFonts w:ascii="Times New Roman" w:hAnsi="Times New Roman" w:cs="Times New Roman"/>
                <w:b/>
                <w:bCs/>
                <w:sz w:val="26"/>
                <w:szCs w:val="26"/>
                <w:rtl/>
                <w:lang w:bidi="ar-MA"/>
              </w:rPr>
            </w:pPr>
            <w:r w:rsidRPr="000904F0">
              <w:rPr>
                <w:rFonts w:ascii="Times New Roman" w:hAnsi="Times New Roman" w:cs="Times New Roman"/>
                <w:b/>
                <w:bCs/>
                <w:sz w:val="26"/>
                <w:szCs w:val="26"/>
                <w:rtl/>
                <w:lang w:bidi="ar-MA"/>
              </w:rPr>
              <w:t>2-1ـ أكتب معادلة التفاعل الحاصل بين المحلولين .</w:t>
            </w:r>
          </w:p>
          <w:p w:rsidR="00972719" w:rsidRPr="000904F0" w:rsidRDefault="00972719" w:rsidP="00972719">
            <w:pPr>
              <w:pStyle w:val="Sansinterligne"/>
              <w:bidi/>
              <w:jc w:val="both"/>
              <w:rPr>
                <w:rFonts w:ascii="Times New Roman" w:hAnsi="Times New Roman" w:cs="Times New Roman"/>
                <w:b/>
                <w:bCs/>
                <w:sz w:val="26"/>
                <w:szCs w:val="26"/>
                <w:rtl/>
                <w:lang w:bidi="ar-MA"/>
              </w:rPr>
            </w:pPr>
            <w:r w:rsidRPr="000904F0">
              <w:rPr>
                <w:rFonts w:ascii="Times New Roman" w:hAnsi="Times New Roman" w:cs="Times New Roman"/>
                <w:b/>
                <w:bCs/>
                <w:sz w:val="26"/>
                <w:szCs w:val="26"/>
                <w:rtl/>
                <w:lang w:bidi="ar-MA"/>
              </w:rPr>
              <w:t>2-2ـ أحسب كمية المادة البدئية</w:t>
            </w:r>
            <w:r w:rsidRPr="000904F0">
              <w:rPr>
                <w:rFonts w:ascii="Times New Roman" w:hAnsi="Times New Roman" w:cs="Times New Roman"/>
                <w:b/>
                <w:bCs/>
                <w:sz w:val="26"/>
                <w:szCs w:val="26"/>
                <w:lang w:bidi="ar-MA"/>
              </w:rPr>
              <w:t xml:space="preserve"> n</w:t>
            </w:r>
            <w:r w:rsidRPr="000904F0">
              <w:rPr>
                <w:rFonts w:ascii="Times New Roman" w:hAnsi="Times New Roman" w:cs="Times New Roman"/>
                <w:b/>
                <w:bCs/>
                <w:sz w:val="26"/>
                <w:szCs w:val="26"/>
                <w:vertAlign w:val="subscript"/>
                <w:lang w:bidi="ar-MA"/>
              </w:rPr>
              <w:t>0</w:t>
            </w:r>
            <w:r w:rsidRPr="000904F0">
              <w:rPr>
                <w:rFonts w:ascii="Times New Roman" w:hAnsi="Times New Roman" w:cs="Times New Roman"/>
                <w:b/>
                <w:bCs/>
                <w:sz w:val="26"/>
                <w:szCs w:val="26"/>
                <w:lang w:bidi="ar-MA"/>
              </w:rPr>
              <w:t>(CH</w:t>
            </w:r>
            <w:r w:rsidRPr="000904F0">
              <w:rPr>
                <w:rFonts w:ascii="Times New Roman" w:hAnsi="Times New Roman" w:cs="Times New Roman"/>
                <w:b/>
                <w:bCs/>
                <w:sz w:val="26"/>
                <w:szCs w:val="26"/>
                <w:vertAlign w:val="subscript"/>
                <w:lang w:bidi="ar-MA"/>
              </w:rPr>
              <w:t>3</w:t>
            </w:r>
            <w:r w:rsidRPr="000904F0">
              <w:rPr>
                <w:rFonts w:ascii="Times New Roman" w:hAnsi="Times New Roman" w:cs="Times New Roman"/>
                <w:b/>
                <w:bCs/>
                <w:sz w:val="26"/>
                <w:szCs w:val="26"/>
                <w:lang w:bidi="ar-MA"/>
              </w:rPr>
              <w:t>COO</w:t>
            </w:r>
            <w:r w:rsidRPr="000904F0">
              <w:rPr>
                <w:rFonts w:ascii="Times New Roman" w:hAnsi="Times New Roman" w:cs="Times New Roman"/>
                <w:b/>
                <w:bCs/>
                <w:sz w:val="26"/>
                <w:szCs w:val="26"/>
                <w:vertAlign w:val="superscript"/>
                <w:lang w:bidi="ar-MA"/>
              </w:rPr>
              <w:t xml:space="preserve">- </w:t>
            </w:r>
            <w:r w:rsidRPr="000904F0">
              <w:rPr>
                <w:rFonts w:ascii="Times New Roman" w:hAnsi="Times New Roman" w:cs="Times New Roman"/>
                <w:b/>
                <w:bCs/>
                <w:sz w:val="26"/>
                <w:szCs w:val="26"/>
                <w:lang w:bidi="ar-MA"/>
              </w:rPr>
              <w:t xml:space="preserve">) </w:t>
            </w:r>
            <w:r w:rsidRPr="000904F0">
              <w:rPr>
                <w:rFonts w:ascii="Times New Roman" w:hAnsi="Times New Roman" w:cs="Times New Roman"/>
                <w:b/>
                <w:bCs/>
                <w:sz w:val="26"/>
                <w:szCs w:val="26"/>
                <w:rtl/>
                <w:lang w:bidi="ar-MA"/>
              </w:rPr>
              <w:t xml:space="preserve"> الموجودة في الحجم</w:t>
            </w:r>
            <w:r w:rsidRPr="000904F0">
              <w:rPr>
                <w:rFonts w:ascii="Times New Roman" w:hAnsi="Times New Roman" w:cs="Times New Roman"/>
                <w:b/>
                <w:bCs/>
                <w:sz w:val="26"/>
                <w:szCs w:val="26"/>
                <w:lang w:bidi="ar-MA"/>
              </w:rPr>
              <w:t>V</w:t>
            </w:r>
            <w:r w:rsidRPr="000904F0">
              <w:rPr>
                <w:rFonts w:ascii="Times New Roman" w:hAnsi="Times New Roman" w:cs="Times New Roman"/>
                <w:b/>
                <w:bCs/>
                <w:sz w:val="26"/>
                <w:szCs w:val="26"/>
                <w:vertAlign w:val="subscript"/>
                <w:lang w:bidi="ar-MA"/>
              </w:rPr>
              <w:t>1</w:t>
            </w:r>
            <w:r w:rsidRPr="000904F0">
              <w:rPr>
                <w:rFonts w:ascii="Times New Roman" w:hAnsi="Times New Roman" w:cs="Times New Roman"/>
                <w:b/>
                <w:bCs/>
                <w:sz w:val="26"/>
                <w:szCs w:val="26"/>
                <w:rtl/>
                <w:lang w:bidi="ar-MA"/>
              </w:rPr>
              <w:t xml:space="preserve"> من محلول إيثانوات الصوديوم و كمية المادة البدئية </w:t>
            </w:r>
            <w:r w:rsidRPr="000904F0">
              <w:rPr>
                <w:rFonts w:ascii="Times New Roman" w:hAnsi="Times New Roman" w:cs="Times New Roman"/>
                <w:b/>
                <w:bCs/>
                <w:sz w:val="26"/>
                <w:szCs w:val="26"/>
                <w:lang w:bidi="ar-MA"/>
              </w:rPr>
              <w:t>n</w:t>
            </w:r>
            <w:r w:rsidRPr="000904F0">
              <w:rPr>
                <w:rFonts w:ascii="Times New Roman" w:hAnsi="Times New Roman" w:cs="Times New Roman"/>
                <w:b/>
                <w:bCs/>
                <w:sz w:val="26"/>
                <w:szCs w:val="26"/>
                <w:vertAlign w:val="subscript"/>
                <w:lang w:bidi="ar-MA"/>
              </w:rPr>
              <w:t>0</w:t>
            </w:r>
            <w:r w:rsidRPr="000904F0">
              <w:rPr>
                <w:rFonts w:ascii="Times New Roman" w:hAnsi="Times New Roman" w:cs="Times New Roman"/>
                <w:b/>
                <w:bCs/>
                <w:sz w:val="26"/>
                <w:szCs w:val="26"/>
                <w:lang w:bidi="ar-MA"/>
              </w:rPr>
              <w:t>(H</w:t>
            </w:r>
            <w:r w:rsidRPr="000904F0">
              <w:rPr>
                <w:rFonts w:ascii="Times New Roman" w:hAnsi="Times New Roman" w:cs="Times New Roman"/>
                <w:b/>
                <w:bCs/>
                <w:sz w:val="26"/>
                <w:szCs w:val="26"/>
                <w:vertAlign w:val="subscript"/>
                <w:lang w:bidi="ar-MA"/>
              </w:rPr>
              <w:t>3</w:t>
            </w:r>
            <w:r w:rsidRPr="000904F0">
              <w:rPr>
                <w:rFonts w:ascii="Times New Roman" w:hAnsi="Times New Roman" w:cs="Times New Roman"/>
                <w:b/>
                <w:bCs/>
                <w:sz w:val="26"/>
                <w:szCs w:val="26"/>
                <w:lang w:bidi="ar-MA"/>
              </w:rPr>
              <w:t>O</w:t>
            </w:r>
            <w:r w:rsidRPr="000904F0">
              <w:rPr>
                <w:rFonts w:ascii="Times New Roman" w:hAnsi="Times New Roman" w:cs="Times New Roman"/>
                <w:b/>
                <w:bCs/>
                <w:sz w:val="26"/>
                <w:szCs w:val="26"/>
                <w:vertAlign w:val="superscript"/>
                <w:lang w:bidi="ar-MA"/>
              </w:rPr>
              <w:t>+</w:t>
            </w:r>
            <w:r w:rsidRPr="000904F0">
              <w:rPr>
                <w:rFonts w:ascii="Times New Roman" w:hAnsi="Times New Roman" w:cs="Times New Roman"/>
                <w:b/>
                <w:bCs/>
                <w:sz w:val="26"/>
                <w:szCs w:val="26"/>
                <w:lang w:bidi="ar-MA"/>
              </w:rPr>
              <w:t xml:space="preserve">) </w:t>
            </w:r>
            <w:r w:rsidRPr="000904F0">
              <w:rPr>
                <w:rFonts w:ascii="Times New Roman" w:hAnsi="Times New Roman" w:cs="Times New Roman"/>
                <w:b/>
                <w:bCs/>
                <w:sz w:val="26"/>
                <w:szCs w:val="26"/>
                <w:rtl/>
                <w:lang w:bidi="ar-MA"/>
              </w:rPr>
              <w:t xml:space="preserve"> الموجودة في محلول حمض الكلوريدريك ,استنتج المتفاعل المحد</w:t>
            </w:r>
          </w:p>
          <w:p w:rsidR="00972719" w:rsidRPr="000904F0" w:rsidRDefault="00972719" w:rsidP="00972719">
            <w:pPr>
              <w:pStyle w:val="Sansinterligne"/>
              <w:bidi/>
              <w:jc w:val="both"/>
              <w:rPr>
                <w:rFonts w:ascii="Times New Roman" w:hAnsi="Times New Roman" w:cs="Times New Roman"/>
                <w:b/>
                <w:bCs/>
                <w:sz w:val="26"/>
                <w:szCs w:val="26"/>
                <w:rtl/>
                <w:lang w:bidi="ar-MA"/>
              </w:rPr>
            </w:pPr>
            <w:r w:rsidRPr="000904F0">
              <w:rPr>
                <w:rFonts w:ascii="Times New Roman" w:hAnsi="Times New Roman" w:cs="Times New Roman"/>
                <w:b/>
                <w:bCs/>
                <w:sz w:val="26"/>
                <w:szCs w:val="26"/>
                <w:rtl/>
                <w:lang w:bidi="ar-MA"/>
              </w:rPr>
              <w:t>2-3- احسب</w:t>
            </w:r>
            <w:r w:rsidRPr="000904F0">
              <w:rPr>
                <w:rFonts w:ascii="Times New Roman" w:hAnsi="Times New Roman" w:cs="Times New Roman"/>
                <w:b/>
                <w:bCs/>
                <w:sz w:val="26"/>
                <w:szCs w:val="26"/>
                <w:lang w:bidi="ar-MA"/>
              </w:rPr>
              <w:t xml:space="preserve"> n</w:t>
            </w:r>
            <w:r w:rsidRPr="000904F0">
              <w:rPr>
                <w:rFonts w:ascii="Times New Roman" w:hAnsi="Times New Roman" w:cs="Times New Roman"/>
                <w:b/>
                <w:bCs/>
                <w:sz w:val="26"/>
                <w:szCs w:val="26"/>
                <w:vertAlign w:val="subscript"/>
                <w:lang w:val="en-US" w:bidi="ar-MA"/>
              </w:rPr>
              <w:t>e</w:t>
            </w:r>
            <w:r w:rsidRPr="000904F0">
              <w:rPr>
                <w:rFonts w:ascii="Times New Roman" w:hAnsi="Times New Roman" w:cs="Times New Roman"/>
                <w:b/>
                <w:bCs/>
                <w:sz w:val="26"/>
                <w:szCs w:val="26"/>
                <w:vertAlign w:val="subscript"/>
                <w:lang w:bidi="ar-MA"/>
              </w:rPr>
              <w:t>q</w:t>
            </w:r>
            <w:r w:rsidRPr="000904F0">
              <w:rPr>
                <w:rFonts w:ascii="Times New Roman" w:hAnsi="Times New Roman" w:cs="Times New Roman"/>
                <w:b/>
                <w:bCs/>
                <w:sz w:val="26"/>
                <w:szCs w:val="26"/>
                <w:lang w:bidi="ar-MA"/>
              </w:rPr>
              <w:t xml:space="preserve"> (H</w:t>
            </w:r>
            <w:r w:rsidRPr="000904F0">
              <w:rPr>
                <w:rFonts w:ascii="Times New Roman" w:hAnsi="Times New Roman" w:cs="Times New Roman"/>
                <w:b/>
                <w:bCs/>
                <w:sz w:val="26"/>
                <w:szCs w:val="26"/>
                <w:vertAlign w:val="subscript"/>
                <w:lang w:bidi="ar-MA"/>
              </w:rPr>
              <w:t>3</w:t>
            </w:r>
            <w:r w:rsidRPr="000904F0">
              <w:rPr>
                <w:rFonts w:ascii="Times New Roman" w:hAnsi="Times New Roman" w:cs="Times New Roman"/>
                <w:b/>
                <w:bCs/>
                <w:sz w:val="26"/>
                <w:szCs w:val="26"/>
                <w:lang w:bidi="ar-MA"/>
              </w:rPr>
              <w:t>O</w:t>
            </w:r>
            <w:r w:rsidRPr="000904F0">
              <w:rPr>
                <w:rFonts w:ascii="Times New Roman" w:hAnsi="Times New Roman" w:cs="Times New Roman"/>
                <w:b/>
                <w:bCs/>
                <w:sz w:val="26"/>
                <w:szCs w:val="26"/>
                <w:vertAlign w:val="superscript"/>
                <w:lang w:bidi="ar-MA"/>
              </w:rPr>
              <w:t>+</w:t>
            </w:r>
            <w:r w:rsidRPr="000904F0">
              <w:rPr>
                <w:rFonts w:ascii="Times New Roman" w:hAnsi="Times New Roman" w:cs="Times New Roman"/>
                <w:b/>
                <w:bCs/>
                <w:sz w:val="26"/>
                <w:szCs w:val="26"/>
                <w:lang w:bidi="ar-MA"/>
              </w:rPr>
              <w:t xml:space="preserve">) </w:t>
            </w:r>
            <w:r w:rsidRPr="000904F0">
              <w:rPr>
                <w:rFonts w:ascii="Times New Roman" w:hAnsi="Times New Roman" w:cs="Times New Roman"/>
                <w:b/>
                <w:bCs/>
                <w:sz w:val="26"/>
                <w:szCs w:val="26"/>
                <w:rtl/>
                <w:lang w:bidi="ar-MA"/>
              </w:rPr>
              <w:t>كمية المادة لايونات الاكسونيومالمتبقية في الخليطعند التوازن ,</w:t>
            </w:r>
          </w:p>
          <w:p w:rsidR="00972719" w:rsidRPr="000904F0" w:rsidRDefault="00972719" w:rsidP="00972719">
            <w:pPr>
              <w:pStyle w:val="Sansinterligne"/>
              <w:bidi/>
              <w:jc w:val="both"/>
              <w:rPr>
                <w:rFonts w:ascii="Times New Roman" w:hAnsi="Times New Roman" w:cs="Times New Roman"/>
                <w:b/>
                <w:bCs/>
                <w:sz w:val="26"/>
                <w:szCs w:val="26"/>
                <w:lang w:bidi="ar-MA"/>
              </w:rPr>
            </w:pPr>
            <w:r w:rsidRPr="000904F0">
              <w:rPr>
                <w:rFonts w:ascii="Times New Roman" w:hAnsi="Times New Roman" w:cs="Times New Roman"/>
                <w:b/>
                <w:bCs/>
                <w:sz w:val="26"/>
                <w:szCs w:val="26"/>
                <w:rtl/>
                <w:lang w:bidi="ar-MA"/>
              </w:rPr>
              <w:t xml:space="preserve">2-4- باستعمال جدول التطور بين ان قيمة التقدم النهائي هي </w:t>
            </w:r>
            <w:r w:rsidRPr="000904F0">
              <w:rPr>
                <w:rFonts w:ascii="Times New Roman" w:hAnsi="Times New Roman" w:cs="Times New Roman"/>
                <w:b/>
                <w:bCs/>
                <w:sz w:val="26"/>
                <w:szCs w:val="26"/>
                <w:lang w:bidi="ar-MA"/>
              </w:rPr>
              <w:t>x</w:t>
            </w:r>
            <w:r w:rsidRPr="000904F0">
              <w:rPr>
                <w:rFonts w:ascii="Times New Roman" w:hAnsi="Times New Roman" w:cs="Times New Roman"/>
                <w:b/>
                <w:bCs/>
                <w:sz w:val="26"/>
                <w:szCs w:val="26"/>
                <w:vertAlign w:val="subscript"/>
                <w:lang w:bidi="ar-MA"/>
              </w:rPr>
              <w:t>f</w:t>
            </w:r>
            <w:r w:rsidRPr="000904F0">
              <w:rPr>
                <w:rFonts w:ascii="Times New Roman" w:hAnsi="Times New Roman" w:cs="Times New Roman"/>
                <w:b/>
                <w:bCs/>
                <w:sz w:val="26"/>
                <w:szCs w:val="26"/>
                <w:lang w:bidi="ar-MA"/>
              </w:rPr>
              <w:t>=5 .10</w:t>
            </w:r>
            <w:r w:rsidRPr="000904F0">
              <w:rPr>
                <w:rFonts w:ascii="Times New Roman" w:hAnsi="Times New Roman" w:cs="Times New Roman"/>
                <w:b/>
                <w:bCs/>
                <w:sz w:val="26"/>
                <w:szCs w:val="26"/>
                <w:vertAlign w:val="superscript"/>
                <w:lang w:bidi="ar-MA"/>
              </w:rPr>
              <w:t>-4</w:t>
            </w:r>
            <w:r w:rsidRPr="000904F0">
              <w:rPr>
                <w:rFonts w:ascii="Times New Roman" w:hAnsi="Times New Roman" w:cs="Times New Roman"/>
                <w:b/>
                <w:bCs/>
                <w:sz w:val="26"/>
                <w:szCs w:val="26"/>
                <w:lang w:bidi="ar-MA"/>
              </w:rPr>
              <w:t>mol</w:t>
            </w:r>
          </w:p>
          <w:p w:rsidR="00972719" w:rsidRPr="000904F0" w:rsidRDefault="00972719" w:rsidP="00972719">
            <w:pPr>
              <w:pStyle w:val="Sansinterligne"/>
              <w:bidi/>
              <w:jc w:val="both"/>
              <w:rPr>
                <w:rFonts w:ascii="Times New Roman" w:hAnsi="Times New Roman" w:cs="Times New Roman"/>
                <w:b/>
                <w:bCs/>
                <w:sz w:val="26"/>
                <w:szCs w:val="26"/>
                <w:rtl/>
                <w:lang w:bidi="ar-MA"/>
              </w:rPr>
            </w:pPr>
            <w:r w:rsidRPr="000904F0">
              <w:rPr>
                <w:rFonts w:ascii="Times New Roman" w:hAnsi="Times New Roman" w:cs="Times New Roman"/>
                <w:b/>
                <w:bCs/>
                <w:sz w:val="26"/>
                <w:szCs w:val="26"/>
                <w:rtl/>
                <w:lang w:bidi="ar-MA"/>
              </w:rPr>
              <w:t>2-5-احسب نسبة التقدم النهائي τ  , ماذا تستنتج</w:t>
            </w:r>
          </w:p>
          <w:p w:rsidR="00972719" w:rsidRPr="000904F0" w:rsidRDefault="00972719" w:rsidP="00972719">
            <w:pPr>
              <w:pStyle w:val="Sansinterligne"/>
              <w:bidi/>
              <w:jc w:val="both"/>
              <w:rPr>
                <w:rFonts w:ascii="Times New Roman" w:hAnsi="Times New Roman" w:cs="Times New Roman"/>
                <w:b/>
                <w:bCs/>
                <w:sz w:val="26"/>
                <w:szCs w:val="26"/>
                <w:vertAlign w:val="superscript"/>
                <w:rtl/>
                <w:lang w:bidi="ar-MA"/>
              </w:rPr>
            </w:pPr>
            <w:r w:rsidRPr="000904F0">
              <w:rPr>
                <w:rFonts w:ascii="Times New Roman" w:hAnsi="Times New Roman" w:cs="Times New Roman"/>
                <w:b/>
                <w:bCs/>
                <w:sz w:val="26"/>
                <w:szCs w:val="26"/>
                <w:rtl/>
                <w:lang w:bidi="ar-MA"/>
              </w:rPr>
              <w:lastRenderedPageBreak/>
              <w:t xml:space="preserve">2-6-احسب قيمة </w:t>
            </w:r>
            <w:r w:rsidRPr="000904F0">
              <w:rPr>
                <w:rFonts w:ascii="Times New Roman" w:hAnsi="Times New Roman" w:cs="Times New Roman"/>
                <w:b/>
                <w:bCs/>
                <w:sz w:val="26"/>
                <w:szCs w:val="26"/>
                <w:lang w:bidi="ar-MA"/>
              </w:rPr>
              <w:t>PK</w:t>
            </w:r>
            <w:r w:rsidRPr="000904F0">
              <w:rPr>
                <w:rFonts w:ascii="Times New Roman" w:hAnsi="Times New Roman" w:cs="Times New Roman"/>
                <w:b/>
                <w:bCs/>
                <w:sz w:val="26"/>
                <w:szCs w:val="26"/>
                <w:vertAlign w:val="subscript"/>
                <w:lang w:bidi="ar-MA"/>
              </w:rPr>
              <w:t>a</w:t>
            </w:r>
            <w:r w:rsidRPr="000904F0">
              <w:rPr>
                <w:rFonts w:ascii="Times New Roman" w:hAnsi="Times New Roman" w:cs="Times New Roman"/>
                <w:b/>
                <w:bCs/>
                <w:sz w:val="26"/>
                <w:szCs w:val="26"/>
                <w:rtl/>
                <w:lang w:bidi="ar-MA"/>
              </w:rPr>
              <w:t xml:space="preserve">  للمزدوجة     </w:t>
            </w:r>
            <w:r w:rsidRPr="000904F0">
              <w:rPr>
                <w:rFonts w:ascii="Times New Roman" w:hAnsi="Times New Roman" w:cs="Times New Roman"/>
                <w:b/>
                <w:bCs/>
                <w:sz w:val="26"/>
                <w:szCs w:val="26"/>
                <w:lang w:bidi="ar-MA"/>
              </w:rPr>
              <w:t>CH</w:t>
            </w:r>
            <w:r w:rsidRPr="000904F0">
              <w:rPr>
                <w:rFonts w:ascii="Times New Roman" w:hAnsi="Times New Roman" w:cs="Times New Roman"/>
                <w:b/>
                <w:bCs/>
                <w:sz w:val="26"/>
                <w:szCs w:val="26"/>
                <w:vertAlign w:val="subscript"/>
                <w:lang w:bidi="ar-MA"/>
              </w:rPr>
              <w:t>3</w:t>
            </w:r>
            <w:r w:rsidRPr="000904F0">
              <w:rPr>
                <w:rFonts w:ascii="Times New Roman" w:hAnsi="Times New Roman" w:cs="Times New Roman"/>
                <w:b/>
                <w:bCs/>
                <w:sz w:val="26"/>
                <w:szCs w:val="26"/>
                <w:lang w:bidi="ar-MA"/>
              </w:rPr>
              <w:t>COOH ̸  CH</w:t>
            </w:r>
            <w:r w:rsidRPr="000904F0">
              <w:rPr>
                <w:rFonts w:ascii="Times New Roman" w:hAnsi="Times New Roman" w:cs="Times New Roman"/>
                <w:b/>
                <w:bCs/>
                <w:sz w:val="26"/>
                <w:szCs w:val="26"/>
                <w:vertAlign w:val="subscript"/>
                <w:lang w:bidi="ar-MA"/>
              </w:rPr>
              <w:t>3</w:t>
            </w:r>
            <w:r w:rsidRPr="000904F0">
              <w:rPr>
                <w:rFonts w:ascii="Times New Roman" w:hAnsi="Times New Roman" w:cs="Times New Roman"/>
                <w:b/>
                <w:bCs/>
                <w:sz w:val="26"/>
                <w:szCs w:val="26"/>
                <w:lang w:bidi="ar-MA"/>
              </w:rPr>
              <w:t>COO</w:t>
            </w:r>
            <w:r w:rsidRPr="000904F0">
              <w:rPr>
                <w:rFonts w:ascii="Times New Roman" w:hAnsi="Times New Roman" w:cs="Times New Roman"/>
                <w:b/>
                <w:bCs/>
                <w:sz w:val="26"/>
                <w:szCs w:val="26"/>
                <w:vertAlign w:val="superscript"/>
                <w:lang w:bidi="ar-MA"/>
              </w:rPr>
              <w:t>-</w:t>
            </w:r>
          </w:p>
          <w:p w:rsidR="00972719" w:rsidRPr="00C36FC9" w:rsidRDefault="00972719" w:rsidP="00972719">
            <w:pPr>
              <w:pStyle w:val="Sansinterligne"/>
              <w:bidi/>
              <w:jc w:val="both"/>
              <w:rPr>
                <w:rFonts w:ascii="Times New Roman" w:hAnsi="Times New Roman" w:cs="Times New Roman"/>
                <w:b/>
                <w:bCs/>
                <w:sz w:val="26"/>
                <w:szCs w:val="26"/>
                <w:rtl/>
                <w:lang w:bidi="ar-MA"/>
              </w:rPr>
            </w:pPr>
            <w:r w:rsidRPr="000904F0">
              <w:rPr>
                <w:rFonts w:ascii="Times New Roman" w:hAnsi="Times New Roman" w:cs="Times New Roman"/>
                <w:b/>
                <w:bCs/>
                <w:sz w:val="26"/>
                <w:szCs w:val="26"/>
                <w:rtl/>
                <w:lang w:bidi="ar-MA"/>
              </w:rPr>
              <w:t xml:space="preserve">3- للتحقق من تركيز محلول ايتانوات الصوديوم  نقوم بمعايرة حجم منه </w:t>
            </w:r>
            <w:r w:rsidRPr="000904F0">
              <w:rPr>
                <w:rFonts w:ascii="Times New Roman" w:hAnsi="Times New Roman" w:cs="Times New Roman"/>
                <w:b/>
                <w:bCs/>
                <w:sz w:val="26"/>
                <w:szCs w:val="26"/>
                <w:lang w:bidi="ar-MA"/>
              </w:rPr>
              <w:t xml:space="preserve">V=20ml </w:t>
            </w:r>
            <w:r w:rsidRPr="000904F0">
              <w:rPr>
                <w:rFonts w:ascii="Times New Roman" w:hAnsi="Times New Roman" w:cs="Times New Roman"/>
                <w:b/>
                <w:bCs/>
                <w:sz w:val="26"/>
                <w:szCs w:val="26"/>
                <w:rtl/>
                <w:lang w:bidi="ar-MA"/>
              </w:rPr>
              <w:t xml:space="preserve">بواسطة محلول حمض الكلوريدريك  تركيزه </w:t>
            </w:r>
            <w:r w:rsidRPr="000904F0">
              <w:rPr>
                <w:rFonts w:ascii="Times New Roman" w:hAnsi="Times New Roman" w:cs="Times New Roman"/>
                <w:b/>
                <w:bCs/>
                <w:sz w:val="26"/>
                <w:szCs w:val="26"/>
                <w:lang w:bidi="ar-MA"/>
              </w:rPr>
              <w:t>C</w:t>
            </w:r>
            <w:r w:rsidRPr="000904F0">
              <w:rPr>
                <w:rFonts w:ascii="Times New Roman" w:hAnsi="Times New Roman" w:cs="Times New Roman"/>
                <w:b/>
                <w:bCs/>
                <w:sz w:val="26"/>
                <w:szCs w:val="26"/>
                <w:vertAlign w:val="subscript"/>
                <w:lang w:bidi="ar-MA"/>
              </w:rPr>
              <w:t>A</w:t>
            </w:r>
            <w:r w:rsidRPr="000904F0">
              <w:rPr>
                <w:rFonts w:ascii="Times New Roman" w:hAnsi="Times New Roman" w:cs="Times New Roman"/>
                <w:b/>
                <w:bCs/>
                <w:sz w:val="26"/>
                <w:szCs w:val="26"/>
                <w:lang w:bidi="ar-MA"/>
              </w:rPr>
              <w:t>=0.1mol.l</w:t>
            </w:r>
            <w:r w:rsidRPr="000904F0">
              <w:rPr>
                <w:rFonts w:ascii="Times New Roman" w:hAnsi="Times New Roman" w:cs="Times New Roman"/>
                <w:b/>
                <w:bCs/>
                <w:sz w:val="26"/>
                <w:szCs w:val="26"/>
                <w:vertAlign w:val="superscript"/>
                <w:lang w:bidi="ar-MA"/>
              </w:rPr>
              <w:t>-1</w:t>
            </w:r>
            <w:r w:rsidRPr="000904F0">
              <w:rPr>
                <w:rFonts w:ascii="Times New Roman" w:hAnsi="Times New Roman" w:cs="Times New Roman"/>
                <w:b/>
                <w:bCs/>
                <w:sz w:val="26"/>
                <w:szCs w:val="26"/>
                <w:vertAlign w:val="superscript"/>
                <w:rtl/>
                <w:lang w:bidi="ar-MA"/>
              </w:rPr>
              <w:t>,</w:t>
            </w:r>
            <w:r>
              <w:rPr>
                <w:rFonts w:ascii="Times New Roman" w:hAnsi="Times New Roman" w:cs="Times New Roman" w:hint="cs"/>
                <w:b/>
                <w:bCs/>
                <w:sz w:val="26"/>
                <w:szCs w:val="26"/>
                <w:rtl/>
                <w:lang w:bidi="ar-MA"/>
              </w:rPr>
              <w:t xml:space="preserve">نحصل على التكافؤ عند اضافة </w:t>
            </w:r>
            <w:r w:rsidRPr="00C36FC9">
              <w:rPr>
                <w:rFonts w:ascii="Times New Roman" w:hAnsi="Times New Roman" w:cs="Times New Roman"/>
                <w:b/>
                <w:bCs/>
                <w:sz w:val="26"/>
                <w:szCs w:val="26"/>
                <w:rtl/>
                <w:lang w:bidi="ar-MA"/>
              </w:rPr>
              <w:t xml:space="preserve">الحجم </w:t>
            </w:r>
            <w:r w:rsidRPr="00C36FC9">
              <w:rPr>
                <w:rFonts w:ascii="Times New Roman" w:hAnsi="Times New Roman" w:cs="Times New Roman"/>
                <w:b/>
                <w:bCs/>
                <w:sz w:val="26"/>
                <w:szCs w:val="26"/>
                <w:lang w:bidi="ar-MA"/>
              </w:rPr>
              <w:t>V</w:t>
            </w:r>
            <w:r w:rsidRPr="00C36FC9">
              <w:rPr>
                <w:rFonts w:ascii="Times New Roman" w:hAnsi="Times New Roman" w:cs="Times New Roman"/>
                <w:b/>
                <w:bCs/>
                <w:sz w:val="26"/>
                <w:szCs w:val="26"/>
                <w:vertAlign w:val="subscript"/>
                <w:lang w:bidi="ar-MA"/>
              </w:rPr>
              <w:t>A</w:t>
            </w:r>
            <w:r w:rsidRPr="00C36FC9">
              <w:rPr>
                <w:rFonts w:ascii="Times New Roman" w:hAnsi="Times New Roman" w:cs="Times New Roman"/>
                <w:b/>
                <w:bCs/>
                <w:sz w:val="26"/>
                <w:szCs w:val="26"/>
                <w:lang w:bidi="ar-MA"/>
              </w:rPr>
              <w:t>=</w:t>
            </w:r>
            <w:r w:rsidRPr="00C36FC9">
              <w:rPr>
                <w:rFonts w:ascii="Times New Roman" w:hAnsi="Times New Roman" w:cs="Times New Roman"/>
                <w:b/>
                <w:bCs/>
                <w:color w:val="000000"/>
                <w:sz w:val="24"/>
                <w:szCs w:val="24"/>
              </w:rPr>
              <w:t>19,1 mL</w:t>
            </w:r>
            <w:r w:rsidRPr="00C36FC9">
              <w:rPr>
                <w:rFonts w:ascii="Times New Roman" w:hAnsi="Times New Roman" w:cs="Times New Roman"/>
                <w:b/>
                <w:bCs/>
                <w:sz w:val="26"/>
                <w:szCs w:val="26"/>
                <w:rtl/>
                <w:lang w:bidi="ar-MA"/>
              </w:rPr>
              <w:t xml:space="preserve">  و يأخد الـ</w:t>
            </w:r>
            <w:r w:rsidRPr="00C36FC9">
              <w:rPr>
                <w:rFonts w:ascii="Times New Roman" w:hAnsi="Times New Roman" w:cs="Times New Roman"/>
                <w:b/>
                <w:bCs/>
                <w:sz w:val="26"/>
                <w:szCs w:val="26"/>
                <w:lang w:bidi="ar-MA"/>
              </w:rPr>
              <w:t xml:space="preserve">PH </w:t>
            </w:r>
            <w:r w:rsidRPr="00C36FC9">
              <w:rPr>
                <w:rFonts w:ascii="Times New Roman" w:hAnsi="Times New Roman" w:cs="Times New Roman"/>
                <w:b/>
                <w:bCs/>
                <w:sz w:val="26"/>
                <w:szCs w:val="26"/>
                <w:rtl/>
                <w:lang w:bidi="ar-MA"/>
              </w:rPr>
              <w:t xml:space="preserve">  القيمة </w:t>
            </w:r>
            <w:r w:rsidRPr="00C36FC9">
              <w:rPr>
                <w:rFonts w:ascii="Times New Roman" w:hAnsi="Times New Roman" w:cs="Times New Roman"/>
                <w:b/>
                <w:bCs/>
                <w:sz w:val="26"/>
                <w:szCs w:val="26"/>
                <w:lang w:bidi="ar-MA"/>
              </w:rPr>
              <w:t>pH=</w:t>
            </w:r>
            <w:r w:rsidRPr="00C36FC9">
              <w:rPr>
                <w:rFonts w:ascii="Times New Roman" w:hAnsi="Times New Roman" w:cs="Times New Roman"/>
                <w:b/>
                <w:bCs/>
                <w:color w:val="000000"/>
                <w:sz w:val="24"/>
                <w:szCs w:val="24"/>
              </w:rPr>
              <w:t>3,1</w:t>
            </w:r>
            <w:r w:rsidRPr="00C36FC9">
              <w:rPr>
                <w:rFonts w:ascii="Times New Roman" w:hAnsi="Times New Roman" w:cs="Times New Roman"/>
                <w:b/>
                <w:bCs/>
                <w:sz w:val="26"/>
                <w:szCs w:val="26"/>
                <w:rtl/>
                <w:lang w:bidi="ar-MA"/>
              </w:rPr>
              <w:t>.</w:t>
            </w:r>
          </w:p>
          <w:p w:rsidR="00972719" w:rsidRPr="000904F0" w:rsidRDefault="00972719" w:rsidP="00972719">
            <w:pPr>
              <w:pStyle w:val="Sansinterligne"/>
              <w:bidi/>
              <w:jc w:val="both"/>
              <w:rPr>
                <w:rFonts w:ascii="Times New Roman" w:hAnsi="Times New Roman" w:cs="Times New Roman"/>
                <w:b/>
                <w:bCs/>
                <w:sz w:val="26"/>
                <w:szCs w:val="26"/>
                <w:lang w:bidi="ar-MA"/>
              </w:rPr>
            </w:pPr>
            <w:r>
              <w:rPr>
                <w:rFonts w:ascii="Times New Roman" w:hAnsi="Times New Roman" w:cs="Times New Roman" w:hint="cs"/>
                <w:b/>
                <w:bCs/>
                <w:sz w:val="26"/>
                <w:szCs w:val="26"/>
                <w:rtl/>
                <w:lang w:bidi="ar-MA"/>
              </w:rPr>
              <w:t>3-1- احسب تابثة التوازن لتفاعل المعايرة و استنتج</w:t>
            </w:r>
          </w:p>
          <w:p w:rsidR="00972719" w:rsidRPr="000904F0" w:rsidRDefault="00972719" w:rsidP="00972719">
            <w:pPr>
              <w:pStyle w:val="Sansinterligne"/>
              <w:bidi/>
              <w:jc w:val="both"/>
              <w:rPr>
                <w:rFonts w:ascii="Times New Roman" w:hAnsi="Times New Roman" w:cs="Times New Roman"/>
                <w:b/>
                <w:bCs/>
                <w:sz w:val="26"/>
                <w:szCs w:val="26"/>
                <w:lang w:bidi="ar-MA"/>
              </w:rPr>
            </w:pPr>
            <w:r w:rsidRPr="000904F0">
              <w:rPr>
                <w:rFonts w:ascii="Times New Roman" w:hAnsi="Times New Roman" w:cs="Times New Roman"/>
                <w:b/>
                <w:bCs/>
                <w:sz w:val="26"/>
                <w:szCs w:val="26"/>
                <w:rtl/>
                <w:lang w:bidi="ar-MA"/>
              </w:rPr>
              <w:t>3-1 – حدد إحداثيات نقطة التكافؤ.</w:t>
            </w:r>
          </w:p>
          <w:p w:rsidR="00972719" w:rsidRPr="000904F0" w:rsidRDefault="00972719" w:rsidP="00972719">
            <w:pPr>
              <w:pStyle w:val="Sansinterligne"/>
              <w:bidi/>
              <w:jc w:val="both"/>
              <w:rPr>
                <w:rFonts w:ascii="Times New Roman" w:hAnsi="Times New Roman" w:cs="Times New Roman"/>
                <w:b/>
                <w:bCs/>
                <w:sz w:val="26"/>
                <w:szCs w:val="26"/>
                <w:rtl/>
                <w:lang w:bidi="ar-MA"/>
              </w:rPr>
            </w:pPr>
            <w:r w:rsidRPr="000904F0">
              <w:rPr>
                <w:rFonts w:ascii="Times New Roman" w:hAnsi="Times New Roman" w:cs="Times New Roman"/>
                <w:b/>
                <w:bCs/>
                <w:sz w:val="26"/>
                <w:szCs w:val="26"/>
                <w:rtl/>
                <w:lang w:bidi="ar-MA"/>
              </w:rPr>
              <w:t xml:space="preserve">3-2- استنتج القيمة الحقيقية لتركيز محلول ايتانوات الصوديوم.  </w:t>
            </w:r>
          </w:p>
          <w:p w:rsidR="00972719" w:rsidRPr="000904F0" w:rsidRDefault="00972719" w:rsidP="00972719">
            <w:pPr>
              <w:pStyle w:val="Sansinterligne"/>
              <w:bidi/>
              <w:jc w:val="both"/>
              <w:rPr>
                <w:rFonts w:ascii="Times New Roman" w:hAnsi="Times New Roman" w:cs="Times New Roman"/>
                <w:b/>
                <w:bCs/>
                <w:sz w:val="26"/>
                <w:szCs w:val="26"/>
                <w:lang w:bidi="ar-MA"/>
              </w:rPr>
            </w:pPr>
            <w:r w:rsidRPr="000904F0">
              <w:rPr>
                <w:rFonts w:ascii="Times New Roman" w:hAnsi="Times New Roman" w:cs="Times New Roman"/>
                <w:b/>
                <w:bCs/>
                <w:sz w:val="26"/>
                <w:szCs w:val="26"/>
                <w:rtl/>
                <w:lang w:bidi="ar-MA"/>
              </w:rPr>
              <w:t xml:space="preserve">3-3- من بين الكواشف </w:t>
            </w:r>
            <w:r>
              <w:rPr>
                <w:rFonts w:ascii="Times New Roman" w:hAnsi="Times New Roman" w:cs="Times New Roman" w:hint="cs"/>
                <w:b/>
                <w:bCs/>
                <w:sz w:val="26"/>
                <w:szCs w:val="26"/>
                <w:rtl/>
                <w:lang w:bidi="ar-MA"/>
              </w:rPr>
              <w:t>اسفله</w:t>
            </w:r>
            <w:r w:rsidRPr="000904F0">
              <w:rPr>
                <w:rFonts w:ascii="Times New Roman" w:hAnsi="Times New Roman" w:cs="Times New Roman"/>
                <w:b/>
                <w:bCs/>
                <w:sz w:val="26"/>
                <w:szCs w:val="26"/>
                <w:rtl/>
                <w:lang w:bidi="ar-MA"/>
              </w:rPr>
              <w:t xml:space="preserve"> حدد الكاشف الملون المناسب لهده المعايرة :</w:t>
            </w:r>
          </w:p>
          <w:p w:rsidR="00972719" w:rsidRPr="004507DF" w:rsidRDefault="00972719" w:rsidP="00972719">
            <w:pPr>
              <w:pStyle w:val="Sansinterligne"/>
              <w:bidi/>
              <w:jc w:val="both"/>
              <w:rPr>
                <w:rFonts w:ascii="Times New Roman" w:hAnsi="Times New Roman" w:cs="Times New Roman"/>
                <w:b/>
                <w:bCs/>
                <w:sz w:val="26"/>
                <w:szCs w:val="26"/>
                <w:lang w:bidi="ar-MA"/>
              </w:rPr>
            </w:pPr>
            <w:r>
              <w:rPr>
                <w:rFonts w:ascii="Times New Roman" w:hAnsi="Times New Roman" w:cs="Times New Roman" w:hint="cs"/>
                <w:b/>
                <w:bCs/>
                <w:sz w:val="26"/>
                <w:szCs w:val="26"/>
                <w:rtl/>
                <w:lang w:val="en-US" w:bidi="ar-MA"/>
              </w:rPr>
              <w:t xml:space="preserve">3-4- احسب </w:t>
            </w:r>
            <w:r w:rsidRPr="00850777">
              <w:rPr>
                <w:rFonts w:ascii="Times New Roman" w:hAnsi="Times New Roman" w:cs="Times New Roman"/>
                <w:b/>
                <w:bCs/>
                <w:sz w:val="26"/>
                <w:szCs w:val="26"/>
                <w:rtl/>
                <w:lang w:val="en-US" w:bidi="ar-MA"/>
              </w:rPr>
              <w:t>"</w:t>
            </w:r>
            <w:r>
              <w:rPr>
                <w:rFonts w:ascii="Times New Roman" w:hAnsi="Times New Roman" w:cs="Times New Roman" w:hint="cs"/>
                <w:b/>
                <w:bCs/>
                <w:sz w:val="26"/>
                <w:szCs w:val="26"/>
                <w:rtl/>
                <w:lang w:val="en-US" w:bidi="ar-MA"/>
              </w:rPr>
              <w:t xml:space="preserve"> درجة </w:t>
            </w:r>
            <w:r w:rsidRPr="00850777">
              <w:rPr>
                <w:rFonts w:ascii="Times New Roman" w:hAnsi="Times New Roman" w:cs="Times New Roman"/>
                <w:b/>
                <w:bCs/>
                <w:sz w:val="26"/>
                <w:szCs w:val="26"/>
                <w:rtl/>
                <w:lang w:val="en-US" w:bidi="ar-MA"/>
              </w:rPr>
              <w:t xml:space="preserve">نقاء" البلورات </w:t>
            </w:r>
            <w:r w:rsidRPr="00850777">
              <w:rPr>
                <w:rFonts w:ascii="Times New Roman" w:hAnsi="Times New Roman" w:cs="Times New Roman"/>
                <w:b/>
                <w:bCs/>
                <w:sz w:val="26"/>
                <w:szCs w:val="26"/>
                <w:lang w:val="en-US" w:bidi="ar-MA"/>
              </w:rPr>
              <w:t>NaCH</w:t>
            </w:r>
            <w:r w:rsidRPr="00965B0C">
              <w:rPr>
                <w:rFonts w:ascii="Times New Roman" w:hAnsi="Times New Roman" w:cs="Times New Roman"/>
                <w:b/>
                <w:bCs/>
                <w:sz w:val="26"/>
                <w:szCs w:val="26"/>
                <w:vertAlign w:val="subscript"/>
                <w:lang w:val="en-US" w:bidi="ar-MA"/>
              </w:rPr>
              <w:t>3</w:t>
            </w:r>
            <w:r w:rsidRPr="00850777">
              <w:rPr>
                <w:rFonts w:ascii="Times New Roman" w:hAnsi="Times New Roman" w:cs="Times New Roman"/>
                <w:b/>
                <w:bCs/>
                <w:sz w:val="26"/>
                <w:szCs w:val="26"/>
                <w:lang w:val="en-US" w:bidi="ar-MA"/>
              </w:rPr>
              <w:t>COO</w:t>
            </w:r>
            <w:r w:rsidRPr="00850777">
              <w:rPr>
                <w:rFonts w:ascii="Times New Roman" w:hAnsi="Times New Roman" w:cs="Times New Roman"/>
                <w:b/>
                <w:bCs/>
                <w:sz w:val="26"/>
                <w:szCs w:val="26"/>
                <w:rtl/>
                <w:lang w:val="en-US" w:bidi="ar-MA"/>
              </w:rPr>
              <w:t xml:space="preserve">، </w:t>
            </w:r>
            <w:r>
              <w:rPr>
                <w:rFonts w:ascii="Times New Roman" w:hAnsi="Times New Roman" w:cs="Times New Roman" w:hint="cs"/>
                <w:b/>
                <w:bCs/>
                <w:sz w:val="26"/>
                <w:szCs w:val="26"/>
                <w:rtl/>
                <w:lang w:val="en-US" w:bidi="ar-MA"/>
              </w:rPr>
              <w:t xml:space="preserve">نعطي الكتلة المولية </w:t>
            </w:r>
            <w:r>
              <w:rPr>
                <w:rFonts w:ascii="Times New Roman" w:hAnsi="Times New Roman" w:cs="Times New Roman"/>
                <w:b/>
                <w:bCs/>
                <w:sz w:val="26"/>
                <w:szCs w:val="26"/>
                <w:lang w:bidi="ar-MA"/>
              </w:rPr>
              <w:t>M=82g/mol</w:t>
            </w:r>
          </w:p>
          <w:p w:rsidR="00972719" w:rsidRPr="00992BBA" w:rsidRDefault="00972719" w:rsidP="00972719">
            <w:pPr>
              <w:pStyle w:val="Sansinterligne"/>
              <w:bidi/>
              <w:jc w:val="both"/>
              <w:rPr>
                <w:rFonts w:ascii="Times New Roman" w:hAnsi="Times New Roman" w:cs="Times New Roman"/>
                <w:b/>
                <w:bCs/>
                <w:sz w:val="26"/>
                <w:szCs w:val="26"/>
                <w:rtl/>
              </w:rPr>
            </w:pPr>
            <w:r>
              <w:rPr>
                <w:rFonts w:ascii="Times New Roman" w:hAnsi="Times New Roman" w:cs="Times New Roman" w:hint="cs"/>
                <w:b/>
                <w:bCs/>
                <w:sz w:val="26"/>
                <w:szCs w:val="26"/>
                <w:rtl/>
                <w:lang w:val="en-US" w:bidi="ar-MA"/>
              </w:rPr>
              <w:t xml:space="preserve">3-5- عند اضافة الحجم </w:t>
            </w:r>
            <w:r>
              <w:rPr>
                <w:rFonts w:ascii="Times New Roman" w:hAnsi="Times New Roman" w:cs="Times New Roman"/>
                <w:b/>
                <w:bCs/>
                <w:sz w:val="26"/>
                <w:szCs w:val="26"/>
                <w:lang w:bidi="ar-MA"/>
              </w:rPr>
              <w:t>V(A)=1mL</w:t>
            </w:r>
            <w:r>
              <w:rPr>
                <w:rFonts w:ascii="Times New Roman" w:hAnsi="Times New Roman" w:cs="Times New Roman" w:hint="cs"/>
                <w:b/>
                <w:bCs/>
                <w:sz w:val="26"/>
                <w:szCs w:val="26"/>
                <w:rtl/>
                <w:lang w:bidi="ar-MA"/>
              </w:rPr>
              <w:t xml:space="preserve"> فان قيمة </w:t>
            </w:r>
            <w:r>
              <w:rPr>
                <w:rFonts w:ascii="Times New Roman" w:hAnsi="Times New Roman" w:cs="Times New Roman"/>
                <w:b/>
                <w:bCs/>
                <w:sz w:val="26"/>
                <w:szCs w:val="26"/>
                <w:lang w:bidi="ar-MA"/>
              </w:rPr>
              <w:t>pH</w:t>
            </w:r>
            <w:r>
              <w:rPr>
                <w:rFonts w:ascii="Times New Roman" w:hAnsi="Times New Roman" w:cs="Times New Roman" w:hint="cs"/>
                <w:b/>
                <w:bCs/>
                <w:sz w:val="26"/>
                <w:szCs w:val="26"/>
                <w:rtl/>
                <w:lang w:bidi="ar-MA"/>
              </w:rPr>
              <w:t xml:space="preserve"> هي 6. </w:t>
            </w:r>
            <w:r>
              <w:rPr>
                <w:rFonts w:hint="cs"/>
                <w:b/>
                <w:bCs/>
                <w:color w:val="000000"/>
                <w:sz w:val="26"/>
                <w:szCs w:val="26"/>
                <w:rtl/>
              </w:rPr>
              <w:t xml:space="preserve">احسب </w:t>
            </w:r>
            <w:r>
              <w:rPr>
                <w:rFonts w:hint="cs"/>
                <w:b/>
                <w:bCs/>
                <w:color w:val="000000"/>
                <w:sz w:val="26"/>
                <w:szCs w:val="26"/>
              </w:rPr>
              <w:sym w:font="Symbol" w:char="F074"/>
            </w:r>
            <w:r>
              <w:rPr>
                <w:rFonts w:hint="cs"/>
                <w:b/>
                <w:bCs/>
                <w:color w:val="000000"/>
                <w:sz w:val="26"/>
                <w:szCs w:val="26"/>
                <w:rtl/>
              </w:rPr>
              <w:t xml:space="preserve"> نسبة التقدم النهائي لتفاعل المعايرة.</w:t>
            </w:r>
          </w:p>
        </w:tc>
      </w:tr>
      <w:tr w:rsidR="00972719" w:rsidRPr="000904F0" w:rsidTr="001650F7">
        <w:tc>
          <w:tcPr>
            <w:tcW w:w="11022" w:type="dxa"/>
            <w:gridSpan w:val="2"/>
            <w:tcBorders>
              <w:left w:val="nil"/>
              <w:right w:val="nil"/>
            </w:tcBorders>
          </w:tcPr>
          <w:p w:rsidR="00972719" w:rsidRPr="00965B0C" w:rsidRDefault="00972719" w:rsidP="00972719">
            <w:pPr>
              <w:bidi/>
              <w:jc w:val="both"/>
              <w:rPr>
                <w:b/>
                <w:bCs/>
                <w:sz w:val="26"/>
                <w:szCs w:val="26"/>
              </w:rPr>
            </w:pPr>
            <w:r w:rsidRPr="00965B0C">
              <w:rPr>
                <w:rFonts w:hint="cs"/>
                <w:b/>
                <w:bCs/>
                <w:sz w:val="26"/>
                <w:szCs w:val="26"/>
                <w:rtl/>
              </w:rPr>
              <w:lastRenderedPageBreak/>
              <w:t>تمرين 4</w:t>
            </w:r>
          </w:p>
        </w:tc>
      </w:tr>
      <w:tr w:rsidR="00972719" w:rsidRPr="000904F0" w:rsidTr="001650F7">
        <w:tc>
          <w:tcPr>
            <w:tcW w:w="11022" w:type="dxa"/>
            <w:gridSpan w:val="2"/>
            <w:tcBorders>
              <w:bottom w:val="single" w:sz="4" w:space="0" w:color="000000"/>
            </w:tcBorders>
          </w:tcPr>
          <w:p w:rsidR="00972719" w:rsidRPr="00965B0C" w:rsidRDefault="00972719" w:rsidP="00972719">
            <w:pPr>
              <w:bidi/>
              <w:jc w:val="both"/>
              <w:rPr>
                <w:b/>
                <w:bCs/>
                <w:sz w:val="26"/>
                <w:szCs w:val="26"/>
                <w:u w:val="double"/>
                <w:rtl/>
              </w:rPr>
            </w:pPr>
            <w:r w:rsidRPr="00B84AAD">
              <w:rPr>
                <w:b/>
                <w:bCs/>
                <w:sz w:val="26"/>
                <w:szCs w:val="26"/>
              </w:rPr>
              <w:t>I</w:t>
            </w:r>
            <w:r w:rsidRPr="00B84AAD">
              <w:rPr>
                <w:rFonts w:hint="cs"/>
                <w:b/>
                <w:bCs/>
                <w:sz w:val="26"/>
                <w:szCs w:val="26"/>
                <w:rtl/>
              </w:rPr>
              <w:t xml:space="preserve">- </w:t>
            </w:r>
            <w:r w:rsidRPr="00B84AAD">
              <w:rPr>
                <w:b/>
                <w:bCs/>
                <w:sz w:val="26"/>
                <w:szCs w:val="26"/>
                <w:rtl/>
              </w:rPr>
              <w:t xml:space="preserve">التعرف على كاشف ملون </w:t>
            </w:r>
            <w:r w:rsidRPr="00B84AAD">
              <w:rPr>
                <w:rFonts w:hint="cs"/>
                <w:b/>
                <w:bCs/>
                <w:sz w:val="26"/>
                <w:szCs w:val="26"/>
                <w:rtl/>
              </w:rPr>
              <w:t xml:space="preserve">: </w:t>
            </w:r>
            <w:r w:rsidRPr="009A098B">
              <w:rPr>
                <w:b/>
                <w:bCs/>
                <w:sz w:val="26"/>
                <w:szCs w:val="26"/>
                <w:rtl/>
              </w:rPr>
              <w:t>ن</w:t>
            </w:r>
            <w:r w:rsidRPr="000904F0">
              <w:rPr>
                <w:b/>
                <w:bCs/>
                <w:sz w:val="26"/>
                <w:szCs w:val="26"/>
                <w:rtl/>
              </w:rPr>
              <w:t xml:space="preserve">توفر على كاشف ملو ن مجهول تركيزه </w:t>
            </w:r>
            <w:r w:rsidRPr="000904F0">
              <w:rPr>
                <w:b/>
                <w:bCs/>
                <w:sz w:val="26"/>
                <w:szCs w:val="26"/>
              </w:rPr>
              <w:t>C=2,9.10</w:t>
            </w:r>
            <w:r w:rsidRPr="000904F0">
              <w:rPr>
                <w:b/>
                <w:bCs/>
                <w:sz w:val="26"/>
                <w:szCs w:val="26"/>
                <w:vertAlign w:val="superscript"/>
              </w:rPr>
              <w:t>-4</w:t>
            </w:r>
            <w:r w:rsidRPr="000904F0">
              <w:rPr>
                <w:b/>
                <w:bCs/>
                <w:sz w:val="26"/>
                <w:szCs w:val="26"/>
              </w:rPr>
              <w:t xml:space="preserve">mol/L </w:t>
            </w:r>
            <w:r w:rsidRPr="000904F0">
              <w:rPr>
                <w:b/>
                <w:bCs/>
                <w:sz w:val="26"/>
                <w:szCs w:val="26"/>
                <w:rtl/>
              </w:rPr>
              <w:t xml:space="preserve"> لتحديد هذا الكاشف الملون نأخد حجما </w:t>
            </w:r>
            <w:r w:rsidRPr="000904F0">
              <w:rPr>
                <w:b/>
                <w:bCs/>
                <w:sz w:val="26"/>
                <w:szCs w:val="26"/>
              </w:rPr>
              <w:t>V=100mL</w:t>
            </w:r>
            <w:r w:rsidRPr="000904F0">
              <w:rPr>
                <w:b/>
                <w:bCs/>
                <w:sz w:val="26"/>
                <w:szCs w:val="26"/>
                <w:rtl/>
              </w:rPr>
              <w:t xml:space="preserve">، نقيس </w:t>
            </w:r>
            <w:r w:rsidRPr="000904F0">
              <w:rPr>
                <w:b/>
                <w:bCs/>
                <w:sz w:val="26"/>
                <w:szCs w:val="26"/>
              </w:rPr>
              <w:t>PH</w:t>
            </w:r>
            <w:r w:rsidRPr="000904F0">
              <w:rPr>
                <w:b/>
                <w:bCs/>
                <w:sz w:val="26"/>
                <w:szCs w:val="26"/>
                <w:rtl/>
              </w:rPr>
              <w:t xml:space="preserve"> هذا المحلول فنجد </w:t>
            </w:r>
            <w:r w:rsidRPr="000904F0">
              <w:rPr>
                <w:b/>
                <w:bCs/>
                <w:sz w:val="26"/>
                <w:szCs w:val="26"/>
              </w:rPr>
              <w:t xml:space="preserve">pH=4,18 </w:t>
            </w:r>
            <w:r w:rsidRPr="000904F0">
              <w:rPr>
                <w:b/>
                <w:bCs/>
                <w:sz w:val="26"/>
                <w:szCs w:val="26"/>
                <w:rtl/>
              </w:rPr>
              <w:t>. نرمز لمزدوجة الكاشف الملون ب</w:t>
            </w:r>
            <w:r w:rsidRPr="000904F0">
              <w:rPr>
                <w:rFonts w:hint="cs"/>
                <w:b/>
                <w:bCs/>
                <w:sz w:val="26"/>
                <w:szCs w:val="26"/>
                <w:rtl/>
              </w:rPr>
              <w:t>ـ</w:t>
            </w:r>
            <w:r w:rsidRPr="000904F0">
              <w:rPr>
                <w:b/>
                <w:bCs/>
                <w:sz w:val="26"/>
                <w:szCs w:val="26"/>
              </w:rPr>
              <w:t>IndH</w:t>
            </w:r>
            <w:r w:rsidRPr="000904F0">
              <w:rPr>
                <w:b/>
                <w:bCs/>
                <w:sz w:val="26"/>
                <w:szCs w:val="26"/>
                <w:vertAlign w:val="subscript"/>
              </w:rPr>
              <w:t>(aq)</w:t>
            </w:r>
            <w:r w:rsidRPr="000904F0">
              <w:rPr>
                <w:b/>
                <w:bCs/>
                <w:sz w:val="26"/>
                <w:szCs w:val="26"/>
              </w:rPr>
              <w:t>/Ind</w:t>
            </w:r>
            <w:r w:rsidRPr="000904F0">
              <w:rPr>
                <w:b/>
                <w:bCs/>
                <w:sz w:val="26"/>
                <w:szCs w:val="26"/>
                <w:vertAlign w:val="superscript"/>
              </w:rPr>
              <w:t>-</w:t>
            </w:r>
            <w:r w:rsidRPr="000904F0">
              <w:rPr>
                <w:b/>
                <w:bCs/>
                <w:sz w:val="26"/>
                <w:szCs w:val="26"/>
                <w:rtl/>
              </w:rPr>
              <w:t xml:space="preserve"> حيث يتم الحصول على الكاشف باذابة الحمض </w:t>
            </w:r>
            <w:r w:rsidRPr="000904F0">
              <w:rPr>
                <w:b/>
                <w:bCs/>
                <w:sz w:val="26"/>
                <w:szCs w:val="26"/>
              </w:rPr>
              <w:t>IndH</w:t>
            </w:r>
            <w:r w:rsidRPr="000904F0">
              <w:rPr>
                <w:b/>
                <w:bCs/>
                <w:sz w:val="26"/>
                <w:szCs w:val="26"/>
                <w:rtl/>
              </w:rPr>
              <w:t xml:space="preserve"> في الماء</w:t>
            </w:r>
          </w:p>
          <w:p w:rsidR="00972719" w:rsidRPr="000904F0" w:rsidRDefault="00972719" w:rsidP="00972719">
            <w:pPr>
              <w:bidi/>
              <w:jc w:val="both"/>
              <w:rPr>
                <w:b/>
                <w:bCs/>
                <w:sz w:val="26"/>
                <w:szCs w:val="26"/>
                <w:rtl/>
              </w:rPr>
            </w:pPr>
            <w:r w:rsidRPr="000904F0">
              <w:rPr>
                <w:b/>
                <w:bCs/>
                <w:sz w:val="26"/>
                <w:szCs w:val="26"/>
                <w:rtl/>
              </w:rPr>
              <w:t>1- اكتب معادلة تفاعل الحمض مع الماء</w:t>
            </w:r>
            <w:r w:rsidRPr="000904F0">
              <w:rPr>
                <w:rFonts w:hint="cs"/>
                <w:b/>
                <w:bCs/>
                <w:sz w:val="26"/>
                <w:szCs w:val="26"/>
                <w:rtl/>
              </w:rPr>
              <w:t>.</w:t>
            </w:r>
          </w:p>
          <w:p w:rsidR="00972719" w:rsidRPr="000904F0" w:rsidRDefault="00972719" w:rsidP="00972719">
            <w:pPr>
              <w:bidi/>
              <w:jc w:val="both"/>
              <w:rPr>
                <w:b/>
                <w:bCs/>
                <w:sz w:val="26"/>
                <w:szCs w:val="26"/>
                <w:rtl/>
              </w:rPr>
            </w:pPr>
            <w:r w:rsidRPr="000904F0">
              <w:rPr>
                <w:b/>
                <w:bCs/>
                <w:sz w:val="26"/>
                <w:szCs w:val="26"/>
                <w:rtl/>
              </w:rPr>
              <w:t xml:space="preserve">2- عبر عن نسبة </w:t>
            </w:r>
            <m:oMath>
              <m:r>
                <m:rPr>
                  <m:sty m:val="bi"/>
                </m:rPr>
                <w:rPr>
                  <w:rFonts w:ascii="Cambria Math" w:hAnsi="Cambria Math" w:cs="Cambria Math" w:hint="cs"/>
                  <w:rtl/>
                </w:rPr>
                <m:t>τ</m:t>
              </m:r>
            </m:oMath>
            <w:r w:rsidRPr="000904F0">
              <w:rPr>
                <w:b/>
                <w:bCs/>
                <w:sz w:val="26"/>
                <w:szCs w:val="26"/>
                <w:rtl/>
              </w:rPr>
              <w:t xml:space="preserve">التقدم النهائي بدلالة </w:t>
            </w:r>
            <w:r w:rsidRPr="000904F0">
              <w:rPr>
                <w:b/>
                <w:bCs/>
                <w:sz w:val="26"/>
                <w:szCs w:val="26"/>
              </w:rPr>
              <w:t>C</w:t>
            </w:r>
            <w:r w:rsidRPr="000904F0">
              <w:rPr>
                <w:b/>
                <w:bCs/>
                <w:sz w:val="26"/>
                <w:szCs w:val="26"/>
                <w:rtl/>
              </w:rPr>
              <w:t xml:space="preserve"> و</w:t>
            </w:r>
            <w:r w:rsidRPr="000904F0">
              <w:rPr>
                <w:b/>
                <w:bCs/>
                <w:sz w:val="26"/>
                <w:szCs w:val="26"/>
              </w:rPr>
              <w:t>[H</w:t>
            </w:r>
            <w:r w:rsidRPr="000904F0">
              <w:rPr>
                <w:b/>
                <w:bCs/>
                <w:sz w:val="26"/>
                <w:szCs w:val="26"/>
                <w:vertAlign w:val="subscript"/>
              </w:rPr>
              <w:t>3</w:t>
            </w:r>
            <w:r w:rsidRPr="000904F0">
              <w:rPr>
                <w:b/>
                <w:bCs/>
                <w:sz w:val="26"/>
                <w:szCs w:val="26"/>
              </w:rPr>
              <w:t>O</w:t>
            </w:r>
            <w:r w:rsidRPr="000904F0">
              <w:rPr>
                <w:b/>
                <w:bCs/>
                <w:sz w:val="26"/>
                <w:szCs w:val="26"/>
                <w:vertAlign w:val="superscript"/>
              </w:rPr>
              <w:t>+</w:t>
            </w:r>
            <w:r w:rsidRPr="000904F0">
              <w:rPr>
                <w:b/>
                <w:bCs/>
                <w:sz w:val="26"/>
                <w:szCs w:val="26"/>
              </w:rPr>
              <w:t xml:space="preserve">] </w:t>
            </w:r>
            <w:r w:rsidRPr="000904F0">
              <w:rPr>
                <w:b/>
                <w:bCs/>
                <w:sz w:val="26"/>
                <w:szCs w:val="26"/>
                <w:rtl/>
              </w:rPr>
              <w:t xml:space="preserve"> احسب قيمتها و استنتج</w:t>
            </w:r>
            <w:r w:rsidRPr="000904F0">
              <w:rPr>
                <w:rFonts w:hint="cs"/>
                <w:b/>
                <w:bCs/>
                <w:sz w:val="26"/>
                <w:szCs w:val="26"/>
                <w:rtl/>
              </w:rPr>
              <w:t>.</w:t>
            </w:r>
          </w:p>
          <w:p w:rsidR="00972719" w:rsidRPr="000904F0" w:rsidRDefault="00972719" w:rsidP="00972719">
            <w:pPr>
              <w:bidi/>
              <w:jc w:val="both"/>
              <w:rPr>
                <w:b/>
                <w:bCs/>
                <w:sz w:val="26"/>
                <w:szCs w:val="26"/>
                <w:rtl/>
              </w:rPr>
            </w:pPr>
            <w:r w:rsidRPr="000904F0">
              <w:rPr>
                <w:b/>
                <w:bCs/>
                <w:sz w:val="26"/>
                <w:szCs w:val="26"/>
                <w:rtl/>
              </w:rPr>
              <w:t xml:space="preserve">3- اكتب تعبير تابثة الحمضية بدلالة </w:t>
            </w:r>
            <m:oMath>
              <m:r>
                <m:rPr>
                  <m:sty m:val="bi"/>
                </m:rPr>
                <w:rPr>
                  <w:rFonts w:ascii="Cambria Math" w:hAnsi="Cambria Math" w:cs="Cambria Math"/>
                  <w:rtl/>
                </w:rPr>
                <m:t>τ</m:t>
              </m:r>
            </m:oMath>
            <w:r w:rsidRPr="000904F0">
              <w:rPr>
                <w:b/>
                <w:bCs/>
                <w:sz w:val="26"/>
                <w:szCs w:val="26"/>
                <w:rtl/>
              </w:rPr>
              <w:t xml:space="preserve"> و </w:t>
            </w:r>
            <w:r w:rsidRPr="000904F0">
              <w:rPr>
                <w:b/>
                <w:bCs/>
                <w:sz w:val="26"/>
                <w:szCs w:val="26"/>
              </w:rPr>
              <w:t xml:space="preserve"> C</w:t>
            </w:r>
          </w:p>
          <w:p w:rsidR="00972719" w:rsidRPr="000904F0" w:rsidRDefault="00972719" w:rsidP="00972719">
            <w:pPr>
              <w:bidi/>
              <w:jc w:val="both"/>
              <w:rPr>
                <w:b/>
                <w:bCs/>
                <w:sz w:val="26"/>
                <w:szCs w:val="26"/>
                <w:rtl/>
              </w:rPr>
            </w:pPr>
            <w:r w:rsidRPr="000904F0">
              <w:rPr>
                <w:b/>
                <w:bCs/>
                <w:sz w:val="26"/>
                <w:szCs w:val="26"/>
                <w:rtl/>
              </w:rPr>
              <w:t xml:space="preserve">4- احسب قيمة </w:t>
            </w:r>
            <w:r w:rsidRPr="000904F0">
              <w:rPr>
                <w:b/>
                <w:bCs/>
                <w:sz w:val="26"/>
                <w:szCs w:val="26"/>
              </w:rPr>
              <w:t>K</w:t>
            </w:r>
            <w:r w:rsidRPr="000904F0">
              <w:rPr>
                <w:b/>
                <w:bCs/>
                <w:sz w:val="26"/>
                <w:szCs w:val="26"/>
                <w:vertAlign w:val="subscript"/>
              </w:rPr>
              <w:t>A</w:t>
            </w:r>
            <w:r w:rsidRPr="000904F0">
              <w:rPr>
                <w:b/>
                <w:bCs/>
                <w:sz w:val="26"/>
                <w:szCs w:val="26"/>
                <w:rtl/>
              </w:rPr>
              <w:t xml:space="preserve">و استنتج </w:t>
            </w:r>
            <w:r w:rsidRPr="000904F0">
              <w:rPr>
                <w:b/>
                <w:bCs/>
                <w:sz w:val="26"/>
                <w:szCs w:val="26"/>
              </w:rPr>
              <w:t>pK</w:t>
            </w:r>
            <w:r w:rsidRPr="000904F0">
              <w:rPr>
                <w:b/>
                <w:bCs/>
                <w:sz w:val="26"/>
                <w:szCs w:val="26"/>
                <w:vertAlign w:val="subscript"/>
              </w:rPr>
              <w:t>A</w:t>
            </w:r>
          </w:p>
          <w:p w:rsidR="00972719" w:rsidRDefault="00972719" w:rsidP="00972719">
            <w:pPr>
              <w:bidi/>
              <w:jc w:val="both"/>
              <w:rPr>
                <w:b/>
                <w:bCs/>
                <w:sz w:val="26"/>
                <w:szCs w:val="26"/>
                <w:rtl/>
              </w:rPr>
            </w:pPr>
            <w:r w:rsidRPr="000904F0">
              <w:rPr>
                <w:b/>
                <w:bCs/>
                <w:sz w:val="26"/>
                <w:szCs w:val="26"/>
                <w:rtl/>
              </w:rPr>
              <w:t xml:space="preserve">5- باعتبار </w:t>
            </w:r>
            <w:r>
              <w:rPr>
                <w:rFonts w:hint="cs"/>
                <w:b/>
                <w:bCs/>
                <w:sz w:val="26"/>
                <w:szCs w:val="26"/>
                <w:rtl/>
              </w:rPr>
              <w:t>ال</w:t>
            </w:r>
            <w:r w:rsidRPr="000904F0">
              <w:rPr>
                <w:b/>
                <w:bCs/>
                <w:sz w:val="26"/>
                <w:szCs w:val="26"/>
                <w:rtl/>
              </w:rPr>
              <w:t>معطيا ت ا</w:t>
            </w:r>
            <w:r>
              <w:rPr>
                <w:rFonts w:hint="cs"/>
                <w:b/>
                <w:bCs/>
                <w:sz w:val="26"/>
                <w:szCs w:val="26"/>
                <w:rtl/>
              </w:rPr>
              <w:t>سفله</w:t>
            </w:r>
            <w:r w:rsidRPr="000904F0">
              <w:rPr>
                <w:b/>
                <w:bCs/>
                <w:sz w:val="26"/>
                <w:szCs w:val="26"/>
                <w:rtl/>
              </w:rPr>
              <w:t xml:space="preserve"> حدد</w:t>
            </w:r>
            <w:r w:rsidRPr="000904F0">
              <w:rPr>
                <w:rFonts w:hint="cs"/>
                <w:b/>
                <w:bCs/>
                <w:sz w:val="26"/>
                <w:szCs w:val="26"/>
                <w:rtl/>
              </w:rPr>
              <w:t xml:space="preserve"> معللا جوابك</w:t>
            </w:r>
            <w:r w:rsidRPr="000904F0">
              <w:rPr>
                <w:b/>
                <w:bCs/>
                <w:sz w:val="26"/>
                <w:szCs w:val="26"/>
                <w:rtl/>
              </w:rPr>
              <w:t xml:space="preserve"> الكاشف الملون المدروس</w:t>
            </w:r>
            <w:r w:rsidRPr="000904F0">
              <w:rPr>
                <w:rFonts w:hint="cs"/>
                <w:b/>
                <w:bCs/>
                <w:sz w:val="26"/>
                <w:szCs w:val="26"/>
                <w:rtl/>
              </w:rPr>
              <w:t>.</w:t>
            </w:r>
          </w:p>
          <w:p w:rsidR="00972719" w:rsidRPr="00965B0C" w:rsidRDefault="00972719" w:rsidP="00972719">
            <w:pPr>
              <w:bidi/>
              <w:jc w:val="both"/>
              <w:rPr>
                <w:b/>
                <w:bCs/>
                <w:sz w:val="26"/>
                <w:szCs w:val="26"/>
                <w:u w:val="double"/>
                <w:rtl/>
              </w:rPr>
            </w:pPr>
            <w:r w:rsidRPr="00B84AAD">
              <w:rPr>
                <w:b/>
                <w:bCs/>
                <w:sz w:val="26"/>
                <w:szCs w:val="26"/>
              </w:rPr>
              <w:t>II</w:t>
            </w:r>
            <w:r w:rsidRPr="00B84AAD">
              <w:rPr>
                <w:rFonts w:hint="cs"/>
                <w:b/>
                <w:bCs/>
                <w:sz w:val="26"/>
                <w:szCs w:val="26"/>
                <w:rtl/>
              </w:rPr>
              <w:t xml:space="preserve">- </w:t>
            </w:r>
            <w:r w:rsidRPr="00B84AAD">
              <w:rPr>
                <w:b/>
                <w:bCs/>
                <w:sz w:val="26"/>
                <w:szCs w:val="26"/>
                <w:rtl/>
              </w:rPr>
              <w:t>تح</w:t>
            </w:r>
            <w:r w:rsidRPr="00B84AAD">
              <w:rPr>
                <w:rFonts w:hint="cs"/>
                <w:b/>
                <w:bCs/>
                <w:sz w:val="26"/>
                <w:szCs w:val="26"/>
                <w:rtl/>
              </w:rPr>
              <w:t>د</w:t>
            </w:r>
            <w:r w:rsidRPr="00B84AAD">
              <w:rPr>
                <w:b/>
                <w:bCs/>
                <w:sz w:val="26"/>
                <w:szCs w:val="26"/>
                <w:rtl/>
              </w:rPr>
              <w:t>يد درجة</w:t>
            </w:r>
            <w:r w:rsidRPr="00B84AAD">
              <w:rPr>
                <w:rFonts w:hint="cs"/>
                <w:b/>
                <w:bCs/>
                <w:sz w:val="26"/>
                <w:szCs w:val="26"/>
                <w:rtl/>
              </w:rPr>
              <w:t xml:space="preserve"> حمضية</w:t>
            </w:r>
            <w:r w:rsidRPr="00B84AAD">
              <w:rPr>
                <w:b/>
                <w:bCs/>
                <w:sz w:val="26"/>
                <w:szCs w:val="26"/>
                <w:rtl/>
              </w:rPr>
              <w:t xml:space="preserve"> الخل التجاري</w:t>
            </w:r>
            <w:r w:rsidRPr="00B84AAD">
              <w:rPr>
                <w:rFonts w:hint="cs"/>
                <w:b/>
                <w:bCs/>
                <w:sz w:val="26"/>
                <w:szCs w:val="26"/>
                <w:rtl/>
              </w:rPr>
              <w:t>:</w:t>
            </w:r>
            <w:r w:rsidRPr="000904F0">
              <w:rPr>
                <w:b/>
                <w:bCs/>
                <w:sz w:val="26"/>
                <w:szCs w:val="26"/>
                <w:rtl/>
              </w:rPr>
              <w:t xml:space="preserve">نأخد </w:t>
            </w:r>
            <w:r w:rsidRPr="000904F0">
              <w:rPr>
                <w:b/>
                <w:bCs/>
                <w:sz w:val="26"/>
                <w:szCs w:val="26"/>
              </w:rPr>
              <w:t>10mL</w:t>
            </w:r>
            <w:r w:rsidRPr="000904F0">
              <w:rPr>
                <w:b/>
                <w:bCs/>
                <w:sz w:val="26"/>
                <w:szCs w:val="26"/>
                <w:rtl/>
              </w:rPr>
              <w:t xml:space="preserve"> من خل تجاري و نضيف اليه </w:t>
            </w:r>
            <w:r w:rsidRPr="000904F0">
              <w:rPr>
                <w:b/>
                <w:bCs/>
                <w:sz w:val="26"/>
                <w:szCs w:val="26"/>
              </w:rPr>
              <w:t>90mL</w:t>
            </w:r>
            <w:r w:rsidRPr="000904F0">
              <w:rPr>
                <w:b/>
                <w:bCs/>
                <w:sz w:val="26"/>
                <w:szCs w:val="26"/>
                <w:rtl/>
              </w:rPr>
              <w:t xml:space="preserve">من الماء المقطر فنحصل على محلول مخفف </w:t>
            </w:r>
            <w:r w:rsidRPr="000904F0">
              <w:rPr>
                <w:b/>
                <w:bCs/>
                <w:sz w:val="26"/>
                <w:szCs w:val="26"/>
              </w:rPr>
              <w:t>S</w:t>
            </w:r>
            <w:r w:rsidRPr="000904F0">
              <w:rPr>
                <w:rFonts w:hint="cs"/>
                <w:b/>
                <w:bCs/>
                <w:sz w:val="26"/>
                <w:szCs w:val="26"/>
                <w:rtl/>
              </w:rPr>
              <w:t>،</w:t>
            </w:r>
            <w:r w:rsidRPr="000904F0">
              <w:rPr>
                <w:b/>
                <w:bCs/>
                <w:sz w:val="26"/>
                <w:szCs w:val="26"/>
                <w:rtl/>
              </w:rPr>
              <w:t xml:space="preserve"> نسمي تركيز حمض الايثانويك في المحلول ب </w:t>
            </w:r>
            <w:r w:rsidRPr="000904F0">
              <w:rPr>
                <w:b/>
                <w:bCs/>
                <w:sz w:val="26"/>
                <w:szCs w:val="26"/>
              </w:rPr>
              <w:t>C</w:t>
            </w:r>
            <w:r w:rsidRPr="000904F0">
              <w:rPr>
                <w:b/>
                <w:bCs/>
                <w:sz w:val="26"/>
                <w:szCs w:val="26"/>
                <w:vertAlign w:val="subscript"/>
              </w:rPr>
              <w:t>S</w:t>
            </w:r>
            <w:r w:rsidRPr="000904F0">
              <w:rPr>
                <w:b/>
                <w:bCs/>
                <w:sz w:val="26"/>
                <w:szCs w:val="26"/>
                <w:rtl/>
              </w:rPr>
              <w:t xml:space="preserve"> وتركيز </w:t>
            </w:r>
            <w:r w:rsidRPr="000904F0">
              <w:rPr>
                <w:rFonts w:hint="cs"/>
                <w:b/>
                <w:bCs/>
                <w:sz w:val="26"/>
                <w:szCs w:val="26"/>
                <w:rtl/>
              </w:rPr>
              <w:t>ال</w:t>
            </w:r>
            <w:r w:rsidRPr="000904F0">
              <w:rPr>
                <w:b/>
                <w:bCs/>
                <w:sz w:val="26"/>
                <w:szCs w:val="26"/>
                <w:rtl/>
              </w:rPr>
              <w:t>حمض في المحلول</w:t>
            </w:r>
            <w:r w:rsidRPr="000904F0">
              <w:rPr>
                <w:rFonts w:hint="cs"/>
                <w:b/>
                <w:bCs/>
                <w:sz w:val="26"/>
                <w:szCs w:val="26"/>
                <w:rtl/>
              </w:rPr>
              <w:t xml:space="preserve"> البئئي</w:t>
            </w:r>
            <w:r w:rsidRPr="000904F0">
              <w:rPr>
                <w:b/>
                <w:bCs/>
                <w:sz w:val="26"/>
                <w:szCs w:val="26"/>
                <w:rtl/>
              </w:rPr>
              <w:t xml:space="preserve"> ب </w:t>
            </w:r>
            <w:r w:rsidRPr="000904F0">
              <w:rPr>
                <w:b/>
                <w:bCs/>
                <w:sz w:val="26"/>
                <w:szCs w:val="26"/>
              </w:rPr>
              <w:t>C</w:t>
            </w:r>
          </w:p>
          <w:p w:rsidR="00972719" w:rsidRPr="000904F0" w:rsidRDefault="00972719" w:rsidP="00972719">
            <w:pPr>
              <w:bidi/>
              <w:jc w:val="both"/>
              <w:rPr>
                <w:b/>
                <w:bCs/>
                <w:sz w:val="26"/>
                <w:szCs w:val="26"/>
                <w:rtl/>
              </w:rPr>
            </w:pPr>
            <w:r w:rsidRPr="000904F0">
              <w:rPr>
                <w:b/>
                <w:bCs/>
                <w:sz w:val="26"/>
                <w:szCs w:val="26"/>
                <w:rtl/>
              </w:rPr>
              <w:t xml:space="preserve">1- اكتب تعبير </w:t>
            </w:r>
            <w:r w:rsidRPr="000904F0">
              <w:rPr>
                <w:b/>
                <w:bCs/>
                <w:sz w:val="26"/>
                <w:szCs w:val="26"/>
              </w:rPr>
              <w:t>C</w:t>
            </w:r>
            <w:r w:rsidRPr="000904F0">
              <w:rPr>
                <w:b/>
                <w:bCs/>
                <w:sz w:val="26"/>
                <w:szCs w:val="26"/>
                <w:vertAlign w:val="subscript"/>
              </w:rPr>
              <w:t>S</w:t>
            </w:r>
            <w:r w:rsidRPr="000904F0">
              <w:rPr>
                <w:b/>
                <w:bCs/>
                <w:sz w:val="26"/>
                <w:szCs w:val="26"/>
                <w:rtl/>
              </w:rPr>
              <w:t xml:space="preserve"> بدلالة  </w:t>
            </w:r>
            <w:r w:rsidRPr="000904F0">
              <w:rPr>
                <w:b/>
                <w:bCs/>
                <w:sz w:val="26"/>
                <w:szCs w:val="26"/>
              </w:rPr>
              <w:t>C</w:t>
            </w:r>
            <w:r>
              <w:rPr>
                <w:rFonts w:hint="cs"/>
                <w:b/>
                <w:bCs/>
                <w:sz w:val="26"/>
                <w:szCs w:val="26"/>
                <w:rtl/>
              </w:rPr>
              <w:t xml:space="preserve">. </w:t>
            </w:r>
          </w:p>
          <w:p w:rsidR="00972719" w:rsidRPr="000904F0" w:rsidRDefault="00972719" w:rsidP="00972719">
            <w:pPr>
              <w:bidi/>
              <w:jc w:val="both"/>
              <w:rPr>
                <w:b/>
                <w:bCs/>
                <w:sz w:val="26"/>
                <w:szCs w:val="26"/>
                <w:vertAlign w:val="subscript"/>
              </w:rPr>
            </w:pPr>
            <w:r w:rsidRPr="000904F0">
              <w:rPr>
                <w:b/>
                <w:bCs/>
                <w:sz w:val="26"/>
                <w:szCs w:val="26"/>
                <w:rtl/>
              </w:rPr>
              <w:t xml:space="preserve">2- نأخد </w:t>
            </w:r>
            <w:r w:rsidRPr="000904F0">
              <w:rPr>
                <w:b/>
                <w:bCs/>
                <w:sz w:val="26"/>
                <w:szCs w:val="26"/>
              </w:rPr>
              <w:t>10mL</w:t>
            </w:r>
            <w:r w:rsidRPr="000904F0">
              <w:rPr>
                <w:b/>
                <w:bCs/>
                <w:sz w:val="26"/>
                <w:szCs w:val="26"/>
                <w:rtl/>
              </w:rPr>
              <w:t xml:space="preserve"> من المحلو ل المخفف </w:t>
            </w:r>
            <w:r w:rsidRPr="000904F0">
              <w:rPr>
                <w:b/>
                <w:bCs/>
                <w:sz w:val="26"/>
                <w:szCs w:val="26"/>
              </w:rPr>
              <w:t>S</w:t>
            </w:r>
            <w:r w:rsidRPr="000904F0">
              <w:rPr>
                <w:b/>
                <w:bCs/>
                <w:sz w:val="26"/>
                <w:szCs w:val="26"/>
                <w:rtl/>
              </w:rPr>
              <w:t xml:space="preserve">، ونعايره بمحلول </w:t>
            </w:r>
            <w:r w:rsidRPr="000904F0">
              <w:rPr>
                <w:b/>
                <w:bCs/>
                <w:sz w:val="26"/>
                <w:szCs w:val="26"/>
              </w:rPr>
              <w:t>S</w:t>
            </w:r>
            <w:r w:rsidRPr="000904F0">
              <w:rPr>
                <w:b/>
                <w:bCs/>
                <w:sz w:val="26"/>
                <w:szCs w:val="26"/>
                <w:vertAlign w:val="subscript"/>
              </w:rPr>
              <w:t>B</w:t>
            </w:r>
            <w:r w:rsidRPr="000904F0">
              <w:rPr>
                <w:b/>
                <w:bCs/>
                <w:sz w:val="26"/>
                <w:szCs w:val="26"/>
                <w:rtl/>
              </w:rPr>
              <w:t xml:space="preserve">لمحلول هيدوكسيد الصوديوم </w:t>
            </w:r>
            <w:r w:rsidRPr="000904F0">
              <w:rPr>
                <w:b/>
                <w:bCs/>
                <w:sz w:val="26"/>
                <w:szCs w:val="26"/>
              </w:rPr>
              <w:t>(Na</w:t>
            </w:r>
            <w:r w:rsidRPr="000904F0">
              <w:rPr>
                <w:b/>
                <w:bCs/>
                <w:sz w:val="26"/>
                <w:szCs w:val="26"/>
                <w:vertAlign w:val="superscript"/>
              </w:rPr>
              <w:t>+</w:t>
            </w:r>
            <w:r w:rsidRPr="000904F0">
              <w:rPr>
                <w:b/>
                <w:bCs/>
                <w:sz w:val="26"/>
                <w:szCs w:val="26"/>
                <w:vertAlign w:val="subscript"/>
              </w:rPr>
              <w:t>(aq)</w:t>
            </w:r>
            <w:r w:rsidRPr="000904F0">
              <w:rPr>
                <w:b/>
                <w:bCs/>
                <w:sz w:val="26"/>
                <w:szCs w:val="26"/>
              </w:rPr>
              <w:t>+OH</w:t>
            </w:r>
            <w:r w:rsidRPr="000904F0">
              <w:rPr>
                <w:b/>
                <w:bCs/>
                <w:sz w:val="26"/>
                <w:szCs w:val="26"/>
                <w:vertAlign w:val="superscript"/>
              </w:rPr>
              <w:t>-</w:t>
            </w:r>
            <w:r w:rsidRPr="000904F0">
              <w:rPr>
                <w:b/>
                <w:bCs/>
                <w:sz w:val="26"/>
                <w:szCs w:val="26"/>
                <w:vertAlign w:val="subscript"/>
              </w:rPr>
              <w:t>(aq)</w:t>
            </w:r>
            <w:r w:rsidRPr="000904F0">
              <w:rPr>
                <w:b/>
                <w:bCs/>
                <w:sz w:val="26"/>
                <w:szCs w:val="26"/>
              </w:rPr>
              <w:t xml:space="preserve">) </w:t>
            </w:r>
            <w:r w:rsidRPr="000904F0">
              <w:rPr>
                <w:b/>
                <w:bCs/>
                <w:sz w:val="26"/>
                <w:szCs w:val="26"/>
                <w:rtl/>
              </w:rPr>
              <w:t>تركي</w:t>
            </w:r>
            <w:r w:rsidRPr="000904F0">
              <w:rPr>
                <w:rFonts w:hint="cs"/>
                <w:b/>
                <w:bCs/>
                <w:sz w:val="26"/>
                <w:szCs w:val="26"/>
                <w:rtl/>
              </w:rPr>
              <w:t>ز</w:t>
            </w:r>
            <w:r w:rsidRPr="000904F0">
              <w:rPr>
                <w:b/>
                <w:bCs/>
                <w:sz w:val="26"/>
                <w:szCs w:val="26"/>
                <w:rtl/>
              </w:rPr>
              <w:t xml:space="preserve">ه </w:t>
            </w:r>
            <w:r w:rsidRPr="000904F0">
              <w:rPr>
                <w:b/>
                <w:bCs/>
                <w:sz w:val="26"/>
                <w:szCs w:val="26"/>
              </w:rPr>
              <w:t>C</w:t>
            </w:r>
            <w:r w:rsidRPr="000904F0">
              <w:rPr>
                <w:b/>
                <w:bCs/>
                <w:sz w:val="26"/>
                <w:szCs w:val="26"/>
                <w:vertAlign w:val="subscript"/>
              </w:rPr>
              <w:t>B</w:t>
            </w:r>
            <w:r w:rsidRPr="000904F0">
              <w:rPr>
                <w:b/>
                <w:bCs/>
                <w:sz w:val="26"/>
                <w:szCs w:val="26"/>
              </w:rPr>
              <w:t>=0,1mol/L</w:t>
            </w:r>
            <w:r w:rsidRPr="000904F0">
              <w:rPr>
                <w:b/>
                <w:bCs/>
                <w:sz w:val="26"/>
                <w:szCs w:val="26"/>
                <w:rtl/>
              </w:rPr>
              <w:t xml:space="preserve"> . نحصل على التكافؤ عند اضافة </w:t>
            </w:r>
            <w:r w:rsidRPr="000904F0">
              <w:rPr>
                <w:b/>
                <w:bCs/>
                <w:sz w:val="26"/>
                <w:szCs w:val="26"/>
              </w:rPr>
              <w:t>V</w:t>
            </w:r>
            <w:r w:rsidRPr="000904F0">
              <w:rPr>
                <w:b/>
                <w:bCs/>
                <w:sz w:val="26"/>
                <w:szCs w:val="26"/>
                <w:vertAlign w:val="subscript"/>
              </w:rPr>
              <w:t>B</w:t>
            </w:r>
            <w:r w:rsidRPr="000904F0">
              <w:rPr>
                <w:b/>
                <w:bCs/>
                <w:sz w:val="26"/>
                <w:szCs w:val="26"/>
              </w:rPr>
              <w:t>=13,5mL</w:t>
            </w:r>
            <w:r w:rsidRPr="000904F0">
              <w:rPr>
                <w:b/>
                <w:bCs/>
                <w:sz w:val="26"/>
                <w:szCs w:val="26"/>
                <w:rtl/>
              </w:rPr>
              <w:t xml:space="preserve"> من المحلول </w:t>
            </w:r>
            <w:r w:rsidRPr="000904F0">
              <w:rPr>
                <w:b/>
                <w:bCs/>
                <w:sz w:val="26"/>
                <w:szCs w:val="26"/>
              </w:rPr>
              <w:t>S</w:t>
            </w:r>
            <w:r w:rsidRPr="000904F0">
              <w:rPr>
                <w:b/>
                <w:bCs/>
                <w:sz w:val="26"/>
                <w:szCs w:val="26"/>
                <w:vertAlign w:val="subscript"/>
              </w:rPr>
              <w:t>B</w:t>
            </w:r>
          </w:p>
          <w:p w:rsidR="00972719" w:rsidRPr="000904F0" w:rsidRDefault="00972719" w:rsidP="00972719">
            <w:pPr>
              <w:bidi/>
              <w:jc w:val="both"/>
              <w:rPr>
                <w:b/>
                <w:bCs/>
                <w:sz w:val="26"/>
                <w:szCs w:val="26"/>
              </w:rPr>
            </w:pPr>
            <w:r w:rsidRPr="000904F0">
              <w:rPr>
                <w:b/>
                <w:bCs/>
                <w:sz w:val="26"/>
                <w:szCs w:val="26"/>
                <w:rtl/>
              </w:rPr>
              <w:t>2-1- اكتب معادلة تفاعل المعايرة</w:t>
            </w:r>
            <w:r>
              <w:rPr>
                <w:rFonts w:hint="cs"/>
                <w:b/>
                <w:bCs/>
                <w:sz w:val="26"/>
                <w:szCs w:val="26"/>
                <w:rtl/>
              </w:rPr>
              <w:t xml:space="preserve">. </w:t>
            </w:r>
          </w:p>
          <w:p w:rsidR="00972719" w:rsidRPr="000904F0" w:rsidRDefault="00972719" w:rsidP="00972719">
            <w:pPr>
              <w:bidi/>
              <w:jc w:val="both"/>
              <w:rPr>
                <w:b/>
                <w:bCs/>
                <w:sz w:val="26"/>
                <w:szCs w:val="26"/>
                <w:rtl/>
              </w:rPr>
            </w:pPr>
            <w:r w:rsidRPr="000904F0">
              <w:rPr>
                <w:rFonts w:hint="cs"/>
                <w:b/>
                <w:bCs/>
                <w:sz w:val="26"/>
                <w:szCs w:val="26"/>
                <w:rtl/>
              </w:rPr>
              <w:t xml:space="preserve">2-2- </w:t>
            </w:r>
            <w:r w:rsidRPr="000904F0">
              <w:rPr>
                <w:b/>
                <w:bCs/>
                <w:sz w:val="26"/>
                <w:szCs w:val="26"/>
                <w:rtl/>
              </w:rPr>
              <w:t xml:space="preserve">عند نصف التكافؤ  </w:t>
            </w:r>
            <w:r w:rsidRPr="000904F0">
              <w:rPr>
                <w:b/>
                <w:bCs/>
                <w:sz w:val="26"/>
                <w:szCs w:val="26"/>
              </w:rPr>
              <w:t>V</w:t>
            </w:r>
            <w:r w:rsidRPr="000904F0">
              <w:rPr>
                <w:b/>
                <w:bCs/>
                <w:sz w:val="26"/>
                <w:szCs w:val="26"/>
                <w:vertAlign w:val="subscript"/>
              </w:rPr>
              <w:t>B</w:t>
            </w:r>
            <w:r w:rsidRPr="000904F0">
              <w:rPr>
                <w:b/>
                <w:bCs/>
                <w:sz w:val="26"/>
                <w:szCs w:val="26"/>
              </w:rPr>
              <w:t>=06,75mL</w:t>
            </w:r>
            <w:r w:rsidRPr="000904F0">
              <w:rPr>
                <w:b/>
                <w:bCs/>
                <w:sz w:val="26"/>
                <w:szCs w:val="26"/>
                <w:rtl/>
              </w:rPr>
              <w:t xml:space="preserve"> قيمة </w:t>
            </w:r>
            <w:r w:rsidRPr="000904F0">
              <w:rPr>
                <w:b/>
                <w:bCs/>
                <w:sz w:val="26"/>
                <w:szCs w:val="26"/>
              </w:rPr>
              <w:t>pH</w:t>
            </w:r>
            <w:r w:rsidRPr="000904F0">
              <w:rPr>
                <w:b/>
                <w:bCs/>
                <w:sz w:val="26"/>
                <w:szCs w:val="26"/>
                <w:rtl/>
              </w:rPr>
              <w:t xml:space="preserve"> هي </w:t>
            </w:r>
            <w:r w:rsidRPr="000904F0">
              <w:rPr>
                <w:b/>
                <w:bCs/>
                <w:sz w:val="26"/>
                <w:szCs w:val="26"/>
              </w:rPr>
              <w:t>pH=4,8</w:t>
            </w:r>
            <w:r w:rsidRPr="000904F0">
              <w:rPr>
                <w:b/>
                <w:bCs/>
                <w:sz w:val="26"/>
                <w:szCs w:val="26"/>
                <w:rtl/>
              </w:rPr>
              <w:t>، احسب النسبة</w:t>
            </w:r>
            <w:r w:rsidRPr="000904F0">
              <w:rPr>
                <w:b/>
                <w:bCs/>
                <w:sz w:val="26"/>
                <w:szCs w:val="26"/>
              </w:rPr>
              <w:t>[CH</w:t>
            </w:r>
            <w:r w:rsidRPr="000904F0">
              <w:rPr>
                <w:b/>
                <w:bCs/>
                <w:sz w:val="26"/>
                <w:szCs w:val="26"/>
                <w:vertAlign w:val="subscript"/>
              </w:rPr>
              <w:t>3</w:t>
            </w:r>
            <w:r w:rsidRPr="000904F0">
              <w:rPr>
                <w:b/>
                <w:bCs/>
                <w:sz w:val="26"/>
                <w:szCs w:val="26"/>
              </w:rPr>
              <w:t>COO</w:t>
            </w:r>
            <w:r w:rsidRPr="000904F0">
              <w:rPr>
                <w:b/>
                <w:bCs/>
                <w:sz w:val="26"/>
                <w:szCs w:val="26"/>
                <w:vertAlign w:val="superscript"/>
              </w:rPr>
              <w:t>-</w:t>
            </w:r>
            <w:r w:rsidRPr="000904F0">
              <w:rPr>
                <w:b/>
                <w:bCs/>
                <w:sz w:val="26"/>
                <w:szCs w:val="26"/>
              </w:rPr>
              <w:t>]/[CH</w:t>
            </w:r>
            <w:r w:rsidRPr="000904F0">
              <w:rPr>
                <w:b/>
                <w:bCs/>
                <w:sz w:val="26"/>
                <w:szCs w:val="26"/>
                <w:vertAlign w:val="subscript"/>
              </w:rPr>
              <w:t>3</w:t>
            </w:r>
            <w:r>
              <w:rPr>
                <w:b/>
                <w:bCs/>
                <w:sz w:val="26"/>
                <w:szCs w:val="26"/>
              </w:rPr>
              <w:t>COOH]</w:t>
            </w:r>
            <w:r w:rsidRPr="000904F0">
              <w:rPr>
                <w:b/>
                <w:bCs/>
                <w:sz w:val="26"/>
                <w:szCs w:val="26"/>
                <w:rtl/>
              </w:rPr>
              <w:t>، استنتج</w:t>
            </w:r>
          </w:p>
          <w:p w:rsidR="00972719" w:rsidRPr="000904F0" w:rsidRDefault="00972719" w:rsidP="00972719">
            <w:pPr>
              <w:bidi/>
              <w:jc w:val="both"/>
              <w:rPr>
                <w:b/>
                <w:bCs/>
                <w:sz w:val="26"/>
                <w:szCs w:val="26"/>
                <w:rtl/>
              </w:rPr>
            </w:pPr>
            <w:r w:rsidRPr="000904F0">
              <w:rPr>
                <w:b/>
                <w:bCs/>
                <w:sz w:val="26"/>
                <w:szCs w:val="26"/>
                <w:rtl/>
              </w:rPr>
              <w:t xml:space="preserve">قيمة </w:t>
            </w:r>
            <w:r w:rsidRPr="000904F0">
              <w:rPr>
                <w:b/>
                <w:bCs/>
                <w:sz w:val="26"/>
                <w:szCs w:val="26"/>
              </w:rPr>
              <w:t>pK</w:t>
            </w:r>
            <w:r w:rsidRPr="000904F0">
              <w:rPr>
                <w:b/>
                <w:bCs/>
                <w:sz w:val="26"/>
                <w:szCs w:val="26"/>
                <w:vertAlign w:val="subscript"/>
              </w:rPr>
              <w:t>A</w:t>
            </w:r>
            <w:r w:rsidRPr="000904F0">
              <w:rPr>
                <w:b/>
                <w:bCs/>
                <w:sz w:val="26"/>
                <w:szCs w:val="26"/>
              </w:rPr>
              <w:t>(CH</w:t>
            </w:r>
            <w:r w:rsidRPr="000904F0">
              <w:rPr>
                <w:b/>
                <w:bCs/>
                <w:sz w:val="26"/>
                <w:szCs w:val="26"/>
                <w:vertAlign w:val="subscript"/>
              </w:rPr>
              <w:t>3</w:t>
            </w:r>
            <w:r w:rsidRPr="000904F0">
              <w:rPr>
                <w:b/>
                <w:bCs/>
                <w:sz w:val="26"/>
                <w:szCs w:val="26"/>
              </w:rPr>
              <w:t>COOH/CH</w:t>
            </w:r>
            <w:r w:rsidRPr="000904F0">
              <w:rPr>
                <w:b/>
                <w:bCs/>
                <w:sz w:val="26"/>
                <w:szCs w:val="26"/>
                <w:vertAlign w:val="subscript"/>
              </w:rPr>
              <w:t>3</w:t>
            </w:r>
            <w:r w:rsidRPr="000904F0">
              <w:rPr>
                <w:b/>
                <w:bCs/>
                <w:sz w:val="26"/>
                <w:szCs w:val="26"/>
              </w:rPr>
              <w:t>COO</w:t>
            </w:r>
            <w:r w:rsidRPr="000904F0">
              <w:rPr>
                <w:b/>
                <w:bCs/>
                <w:sz w:val="26"/>
                <w:szCs w:val="26"/>
                <w:vertAlign w:val="superscript"/>
              </w:rPr>
              <w:t>-</w:t>
            </w:r>
            <w:r w:rsidRPr="000904F0">
              <w:rPr>
                <w:b/>
                <w:bCs/>
                <w:sz w:val="26"/>
                <w:szCs w:val="26"/>
              </w:rPr>
              <w:t>)</w:t>
            </w:r>
          </w:p>
          <w:p w:rsidR="00972719" w:rsidRPr="000904F0" w:rsidRDefault="00972719" w:rsidP="00972719">
            <w:pPr>
              <w:bidi/>
              <w:jc w:val="both"/>
              <w:rPr>
                <w:b/>
                <w:bCs/>
                <w:sz w:val="26"/>
                <w:szCs w:val="26"/>
                <w:rtl/>
              </w:rPr>
            </w:pPr>
            <w:r w:rsidRPr="000904F0">
              <w:rPr>
                <w:b/>
                <w:bCs/>
                <w:sz w:val="26"/>
                <w:szCs w:val="26"/>
                <w:rtl/>
              </w:rPr>
              <w:t>2-</w:t>
            </w:r>
            <w:r w:rsidRPr="000904F0">
              <w:rPr>
                <w:rFonts w:hint="cs"/>
                <w:b/>
                <w:bCs/>
                <w:sz w:val="26"/>
                <w:szCs w:val="26"/>
                <w:rtl/>
              </w:rPr>
              <w:t>3</w:t>
            </w:r>
            <w:r w:rsidRPr="000904F0">
              <w:rPr>
                <w:b/>
                <w:bCs/>
                <w:sz w:val="26"/>
                <w:szCs w:val="26"/>
                <w:rtl/>
              </w:rPr>
              <w:t>-</w:t>
            </w:r>
            <w:r w:rsidRPr="000904F0">
              <w:rPr>
                <w:rFonts w:hint="cs"/>
                <w:b/>
                <w:bCs/>
                <w:sz w:val="26"/>
                <w:szCs w:val="26"/>
                <w:rtl/>
              </w:rPr>
              <w:t xml:space="preserve"> بين ان تفاعل المعايرة </w:t>
            </w:r>
            <w:r>
              <w:rPr>
                <w:rFonts w:hint="cs"/>
                <w:b/>
                <w:bCs/>
                <w:sz w:val="26"/>
                <w:szCs w:val="26"/>
                <w:rtl/>
              </w:rPr>
              <w:t>تفاعل كلي.</w:t>
            </w:r>
          </w:p>
          <w:p w:rsidR="00972719" w:rsidRDefault="00972719" w:rsidP="00972719">
            <w:pPr>
              <w:bidi/>
              <w:jc w:val="both"/>
              <w:rPr>
                <w:b/>
                <w:bCs/>
                <w:sz w:val="26"/>
                <w:szCs w:val="26"/>
                <w:rtl/>
              </w:rPr>
            </w:pPr>
            <w:r w:rsidRPr="000904F0">
              <w:rPr>
                <w:b/>
                <w:bCs/>
                <w:sz w:val="26"/>
                <w:szCs w:val="26"/>
                <w:rtl/>
              </w:rPr>
              <w:t>2-</w:t>
            </w:r>
            <w:r w:rsidRPr="000904F0">
              <w:rPr>
                <w:rFonts w:hint="cs"/>
                <w:b/>
                <w:bCs/>
                <w:sz w:val="26"/>
                <w:szCs w:val="26"/>
                <w:rtl/>
              </w:rPr>
              <w:t>4</w:t>
            </w:r>
            <w:r w:rsidRPr="000904F0">
              <w:rPr>
                <w:b/>
                <w:bCs/>
                <w:sz w:val="26"/>
                <w:szCs w:val="26"/>
                <w:rtl/>
              </w:rPr>
              <w:t xml:space="preserve">- احسب التركيز </w:t>
            </w:r>
            <w:r w:rsidRPr="000904F0">
              <w:rPr>
                <w:b/>
                <w:bCs/>
                <w:sz w:val="26"/>
                <w:szCs w:val="26"/>
              </w:rPr>
              <w:t>C</w:t>
            </w:r>
            <w:r w:rsidRPr="000904F0">
              <w:rPr>
                <w:b/>
                <w:bCs/>
                <w:sz w:val="26"/>
                <w:szCs w:val="26"/>
                <w:vertAlign w:val="subscript"/>
              </w:rPr>
              <w:t>S</w:t>
            </w:r>
            <w:r w:rsidRPr="000904F0">
              <w:rPr>
                <w:b/>
                <w:bCs/>
                <w:sz w:val="26"/>
                <w:szCs w:val="26"/>
                <w:rtl/>
              </w:rPr>
              <w:t xml:space="preserve"> للمحلول المخفف</w:t>
            </w:r>
            <w:r w:rsidRPr="000904F0">
              <w:rPr>
                <w:rFonts w:hint="cs"/>
                <w:b/>
                <w:bCs/>
                <w:sz w:val="26"/>
                <w:szCs w:val="26"/>
                <w:rtl/>
              </w:rPr>
              <w:t>،</w:t>
            </w:r>
            <w:r w:rsidRPr="000904F0">
              <w:rPr>
                <w:b/>
                <w:bCs/>
                <w:sz w:val="26"/>
                <w:szCs w:val="26"/>
                <w:rtl/>
              </w:rPr>
              <w:t xml:space="preserve"> استنتج </w:t>
            </w:r>
            <w:r w:rsidRPr="000904F0">
              <w:rPr>
                <w:b/>
                <w:bCs/>
                <w:sz w:val="26"/>
                <w:szCs w:val="26"/>
              </w:rPr>
              <w:t>C</w:t>
            </w:r>
            <w:r w:rsidRPr="000904F0">
              <w:rPr>
                <w:b/>
                <w:bCs/>
                <w:sz w:val="26"/>
                <w:szCs w:val="26"/>
                <w:rtl/>
              </w:rPr>
              <w:t xml:space="preserve"> تركيز حمض الايثانويك في الخل التجاري</w:t>
            </w:r>
            <w:r w:rsidRPr="000904F0">
              <w:rPr>
                <w:rFonts w:hint="cs"/>
                <w:b/>
                <w:bCs/>
                <w:sz w:val="26"/>
                <w:szCs w:val="26"/>
                <w:rtl/>
              </w:rPr>
              <w:t xml:space="preserve"> المدوس</w:t>
            </w:r>
          </w:p>
          <w:p w:rsidR="00972719" w:rsidRPr="00965B0C" w:rsidRDefault="00972719" w:rsidP="00972719">
            <w:pPr>
              <w:bidi/>
              <w:jc w:val="both"/>
              <w:rPr>
                <w:b/>
                <w:bCs/>
                <w:sz w:val="26"/>
                <w:szCs w:val="26"/>
                <w:rtl/>
              </w:rPr>
            </w:pPr>
            <w:r w:rsidRPr="000904F0">
              <w:rPr>
                <w:b/>
                <w:bCs/>
                <w:sz w:val="26"/>
                <w:szCs w:val="26"/>
                <w:rtl/>
              </w:rPr>
              <w:t>2-</w:t>
            </w:r>
            <w:r w:rsidRPr="000904F0">
              <w:rPr>
                <w:rFonts w:hint="cs"/>
                <w:b/>
                <w:bCs/>
                <w:sz w:val="26"/>
                <w:szCs w:val="26"/>
                <w:rtl/>
              </w:rPr>
              <w:t>5</w:t>
            </w:r>
            <w:r w:rsidRPr="000904F0">
              <w:rPr>
                <w:b/>
                <w:bCs/>
                <w:sz w:val="26"/>
                <w:szCs w:val="26"/>
                <w:rtl/>
              </w:rPr>
              <w:t>- تعرف درجة الحمضية لخل تجاري بكتلة حمض الايثانويك (بالغرام ) الموجودة في 100 غرام من الخل التجاري، احسب درجة حمضية الخل السابق</w:t>
            </w:r>
            <w:r w:rsidRPr="000904F0">
              <w:rPr>
                <w:rFonts w:hint="cs"/>
                <w:b/>
                <w:bCs/>
                <w:sz w:val="26"/>
                <w:szCs w:val="26"/>
                <w:rtl/>
              </w:rPr>
              <w:t>.ن</w:t>
            </w:r>
            <w:r w:rsidRPr="000904F0">
              <w:rPr>
                <w:b/>
                <w:bCs/>
                <w:sz w:val="26"/>
                <w:szCs w:val="26"/>
                <w:rtl/>
              </w:rPr>
              <w:t xml:space="preserve">عطي الكتلة الحجمية للخل هي </w:t>
            </w:r>
            <m:oMath>
              <m:r>
                <m:rPr>
                  <m:sty m:val="b"/>
                </m:rPr>
                <w:rPr>
                  <w:rFonts w:ascii="Cambria Math" w:hAnsi="Cambria Math"/>
                </w:rPr>
                <m:t>ρ</m:t>
              </m:r>
            </m:oMath>
            <w:r w:rsidRPr="000904F0">
              <w:rPr>
                <w:b/>
                <w:bCs/>
                <w:sz w:val="26"/>
                <w:szCs w:val="26"/>
              </w:rPr>
              <w:t>=1,02g/mL</w:t>
            </w:r>
            <w:r w:rsidRPr="000904F0">
              <w:rPr>
                <w:b/>
                <w:bCs/>
                <w:sz w:val="26"/>
                <w:szCs w:val="26"/>
                <w:rtl/>
              </w:rPr>
              <w:t xml:space="preserve"> و </w:t>
            </w:r>
            <w:r w:rsidRPr="000904F0">
              <w:rPr>
                <w:b/>
                <w:bCs/>
                <w:sz w:val="26"/>
                <w:szCs w:val="26"/>
              </w:rPr>
              <w:t>M(CH</w:t>
            </w:r>
            <w:r w:rsidRPr="000904F0">
              <w:rPr>
                <w:b/>
                <w:bCs/>
                <w:sz w:val="26"/>
                <w:szCs w:val="26"/>
                <w:vertAlign w:val="subscript"/>
              </w:rPr>
              <w:t>3</w:t>
            </w:r>
            <w:r w:rsidRPr="000904F0">
              <w:rPr>
                <w:b/>
                <w:bCs/>
                <w:sz w:val="26"/>
                <w:szCs w:val="26"/>
              </w:rPr>
              <w:t>COOH)=60g/mol</w:t>
            </w:r>
            <w:r w:rsidRPr="000904F0">
              <w:rPr>
                <w:b/>
                <w:bCs/>
                <w:sz w:val="26"/>
                <w:szCs w:val="26"/>
                <w:rtl/>
              </w:rPr>
              <w:t xml:space="preserve"> و </w:t>
            </w:r>
            <w:r w:rsidRPr="000904F0">
              <w:rPr>
                <w:b/>
                <w:bCs/>
                <w:sz w:val="26"/>
                <w:szCs w:val="26"/>
              </w:rPr>
              <w:t>K</w:t>
            </w:r>
            <w:r w:rsidRPr="000904F0">
              <w:rPr>
                <w:b/>
                <w:bCs/>
                <w:sz w:val="26"/>
                <w:szCs w:val="26"/>
                <w:vertAlign w:val="subscript"/>
              </w:rPr>
              <w:t>e</w:t>
            </w:r>
            <w:r w:rsidRPr="000904F0">
              <w:rPr>
                <w:b/>
                <w:bCs/>
                <w:sz w:val="26"/>
                <w:szCs w:val="26"/>
              </w:rPr>
              <w:t>=10</w:t>
            </w:r>
            <w:r w:rsidRPr="000904F0">
              <w:rPr>
                <w:b/>
                <w:bCs/>
                <w:sz w:val="26"/>
                <w:szCs w:val="26"/>
                <w:vertAlign w:val="superscript"/>
              </w:rPr>
              <w:t>-14</w:t>
            </w:r>
          </w:p>
        </w:tc>
      </w:tr>
      <w:tr w:rsidR="00972719" w:rsidRPr="000904F0" w:rsidTr="001650F7">
        <w:tc>
          <w:tcPr>
            <w:tcW w:w="11022" w:type="dxa"/>
            <w:gridSpan w:val="2"/>
            <w:tcBorders>
              <w:left w:val="nil"/>
              <w:right w:val="nil"/>
            </w:tcBorders>
          </w:tcPr>
          <w:p w:rsidR="00972719" w:rsidRPr="000904F0" w:rsidRDefault="00972719" w:rsidP="00972719">
            <w:pPr>
              <w:autoSpaceDE w:val="0"/>
              <w:autoSpaceDN w:val="0"/>
              <w:bidi/>
              <w:adjustRightInd w:val="0"/>
              <w:jc w:val="both"/>
              <w:rPr>
                <w:b/>
                <w:bCs/>
                <w:sz w:val="26"/>
                <w:szCs w:val="26"/>
                <w:rtl/>
              </w:rPr>
            </w:pPr>
            <w:r>
              <w:rPr>
                <w:rFonts w:hint="cs"/>
                <w:b/>
                <w:bCs/>
                <w:sz w:val="26"/>
                <w:szCs w:val="26"/>
                <w:rtl/>
              </w:rPr>
              <w:t>تمرين 5</w:t>
            </w:r>
          </w:p>
        </w:tc>
      </w:tr>
      <w:tr w:rsidR="00972719" w:rsidRPr="000904F0" w:rsidTr="001650F7">
        <w:tc>
          <w:tcPr>
            <w:tcW w:w="11022" w:type="dxa"/>
            <w:gridSpan w:val="2"/>
          </w:tcPr>
          <w:p w:rsidR="00972719" w:rsidRPr="000904F0" w:rsidRDefault="00972719" w:rsidP="00972719">
            <w:pPr>
              <w:autoSpaceDE w:val="0"/>
              <w:autoSpaceDN w:val="0"/>
              <w:bidi/>
              <w:adjustRightInd w:val="0"/>
              <w:jc w:val="both"/>
              <w:rPr>
                <w:b/>
                <w:bCs/>
                <w:sz w:val="26"/>
                <w:szCs w:val="26"/>
                <w:rtl/>
              </w:rPr>
            </w:pPr>
            <w:r w:rsidRPr="000904F0">
              <w:rPr>
                <w:b/>
                <w:bCs/>
                <w:sz w:val="26"/>
                <w:szCs w:val="26"/>
                <w:rtl/>
              </w:rPr>
              <w:t>بفعلتأثيرالمُخَمِرَاتاللبنية،يتحولسكرالحليـــب(اللاكتوز)تدريجياإلىالحمضاللبنيذوالصيغة</w:t>
            </w:r>
            <w:r w:rsidRPr="000904F0">
              <w:rPr>
                <w:b/>
                <w:bCs/>
                <w:sz w:val="26"/>
                <w:szCs w:val="26"/>
              </w:rPr>
              <w:t xml:space="preserve"> CH</w:t>
            </w:r>
            <w:r w:rsidRPr="000904F0">
              <w:rPr>
                <w:b/>
                <w:bCs/>
                <w:sz w:val="26"/>
                <w:szCs w:val="26"/>
                <w:vertAlign w:val="subscript"/>
              </w:rPr>
              <w:t>3</w:t>
            </w:r>
            <w:r w:rsidRPr="000904F0">
              <w:rPr>
                <w:b/>
                <w:bCs/>
                <w:sz w:val="26"/>
                <w:szCs w:val="26"/>
              </w:rPr>
              <w:t>-CHOH-COOH</w:t>
            </w:r>
            <w:r w:rsidRPr="000904F0">
              <w:rPr>
                <w:b/>
                <w:bCs/>
                <w:sz w:val="26"/>
                <w:szCs w:val="26"/>
                <w:rtl/>
              </w:rPr>
              <w:t>للتبسيطنرمزلهــــــذاالحمضبـ</w:t>
            </w:r>
            <w:r w:rsidRPr="000904F0">
              <w:rPr>
                <w:b/>
                <w:bCs/>
                <w:sz w:val="26"/>
                <w:szCs w:val="26"/>
              </w:rPr>
              <w:t xml:space="preserve"> R-COOH</w:t>
            </w:r>
            <w:r w:rsidRPr="000904F0">
              <w:rPr>
                <w:b/>
                <w:bCs/>
                <w:sz w:val="26"/>
                <w:szCs w:val="26"/>
                <w:rtl/>
              </w:rPr>
              <w:t>. كلماكانتكميةالحمـــضاللبنيالموجودةفيحليبمعينصغيرة،كلماكانالحليبطريا</w:t>
            </w:r>
            <w:r w:rsidRPr="000904F0">
              <w:rPr>
                <w:b/>
                <w:bCs/>
                <w:sz w:val="26"/>
                <w:szCs w:val="26"/>
              </w:rPr>
              <w:t>.</w:t>
            </w:r>
          </w:p>
          <w:p w:rsidR="00972719" w:rsidRPr="000904F0" w:rsidRDefault="00972719" w:rsidP="00972719">
            <w:pPr>
              <w:autoSpaceDE w:val="0"/>
              <w:autoSpaceDN w:val="0"/>
              <w:bidi/>
              <w:adjustRightInd w:val="0"/>
              <w:jc w:val="both"/>
              <w:rPr>
                <w:b/>
                <w:bCs/>
                <w:sz w:val="26"/>
                <w:szCs w:val="26"/>
                <w:rtl/>
              </w:rPr>
            </w:pPr>
            <w:r w:rsidRPr="000904F0">
              <w:rPr>
                <w:rFonts w:hint="cs"/>
                <w:b/>
                <w:bCs/>
                <w:sz w:val="26"/>
                <w:szCs w:val="26"/>
                <w:rtl/>
              </w:rPr>
              <w:t xml:space="preserve">    ل</w:t>
            </w:r>
            <w:r w:rsidRPr="000904F0">
              <w:rPr>
                <w:b/>
                <w:bCs/>
                <w:sz w:val="26"/>
                <w:szCs w:val="26"/>
                <w:rtl/>
              </w:rPr>
              <w:t>معرف</w:t>
            </w:r>
            <w:r w:rsidRPr="000904F0">
              <w:rPr>
                <w:rFonts w:hint="cs"/>
                <w:b/>
                <w:bCs/>
                <w:sz w:val="26"/>
                <w:szCs w:val="26"/>
                <w:rtl/>
              </w:rPr>
              <w:t>ــ</w:t>
            </w:r>
            <w:r w:rsidRPr="000904F0">
              <w:rPr>
                <w:b/>
                <w:bCs/>
                <w:sz w:val="26"/>
                <w:szCs w:val="26"/>
                <w:rtl/>
              </w:rPr>
              <w:t>ةكميةالحمضاللبنيالموجودةفيعينةمنحليب</w:t>
            </w:r>
            <w:r w:rsidRPr="000904F0">
              <w:rPr>
                <w:rFonts w:hint="cs"/>
                <w:b/>
                <w:bCs/>
                <w:sz w:val="26"/>
                <w:szCs w:val="26"/>
                <w:rtl/>
              </w:rPr>
              <w:t>،</w:t>
            </w:r>
            <w:r w:rsidRPr="000904F0">
              <w:rPr>
                <w:b/>
                <w:bCs/>
                <w:sz w:val="26"/>
                <w:szCs w:val="26"/>
                <w:rtl/>
              </w:rPr>
              <w:t>نضع</w:t>
            </w:r>
            <w:r w:rsidRPr="000904F0">
              <w:rPr>
                <w:rFonts w:hint="cs"/>
                <w:b/>
                <w:bCs/>
                <w:sz w:val="26"/>
                <w:szCs w:val="26"/>
                <w:rtl/>
              </w:rPr>
              <w:t xml:space="preserve">في </w:t>
            </w:r>
            <w:r w:rsidRPr="000904F0">
              <w:rPr>
                <w:b/>
                <w:bCs/>
                <w:sz w:val="26"/>
                <w:szCs w:val="26"/>
                <w:rtl/>
              </w:rPr>
              <w:t xml:space="preserve">كأس </w:t>
            </w:r>
            <w:r w:rsidRPr="000904F0">
              <w:rPr>
                <w:rFonts w:hint="cs"/>
                <w:b/>
                <w:bCs/>
                <w:sz w:val="26"/>
                <w:szCs w:val="26"/>
                <w:rtl/>
              </w:rPr>
              <w:t>حجما</w:t>
            </w:r>
            <w:r w:rsidRPr="000904F0">
              <w:rPr>
                <w:b/>
                <w:bCs/>
                <w:sz w:val="26"/>
                <w:szCs w:val="26"/>
              </w:rPr>
              <w:t>V</w:t>
            </w:r>
            <w:r w:rsidRPr="000904F0">
              <w:rPr>
                <w:b/>
                <w:bCs/>
                <w:sz w:val="26"/>
                <w:szCs w:val="26"/>
                <w:vertAlign w:val="subscript"/>
              </w:rPr>
              <w:t>A</w:t>
            </w:r>
            <w:r w:rsidRPr="000904F0">
              <w:rPr>
                <w:b/>
                <w:bCs/>
                <w:sz w:val="26"/>
                <w:szCs w:val="26"/>
              </w:rPr>
              <w:t xml:space="preserve">= 20mL </w:t>
            </w:r>
            <w:r w:rsidRPr="000904F0">
              <w:rPr>
                <w:b/>
                <w:bCs/>
                <w:sz w:val="26"/>
                <w:szCs w:val="26"/>
                <w:rtl/>
              </w:rPr>
              <w:t>م</w:t>
            </w:r>
            <w:r w:rsidRPr="000904F0">
              <w:rPr>
                <w:rFonts w:hint="cs"/>
                <w:b/>
                <w:bCs/>
                <w:sz w:val="26"/>
                <w:szCs w:val="26"/>
                <w:rtl/>
              </w:rPr>
              <w:t>ـ</w:t>
            </w:r>
            <w:r w:rsidRPr="000904F0">
              <w:rPr>
                <w:b/>
                <w:bCs/>
                <w:sz w:val="26"/>
                <w:szCs w:val="26"/>
                <w:rtl/>
              </w:rPr>
              <w:t>نحليبونضيفتدريجيامحلولا له</w:t>
            </w:r>
            <w:r w:rsidRPr="000904F0">
              <w:rPr>
                <w:rFonts w:hint="cs"/>
                <w:b/>
                <w:bCs/>
                <w:sz w:val="26"/>
                <w:szCs w:val="26"/>
                <w:rtl/>
              </w:rPr>
              <w:t>ي</w:t>
            </w:r>
            <w:r w:rsidRPr="000904F0">
              <w:rPr>
                <w:b/>
                <w:bCs/>
                <w:sz w:val="26"/>
                <w:szCs w:val="26"/>
                <w:rtl/>
              </w:rPr>
              <w:t>دروكسي</w:t>
            </w:r>
            <w:r w:rsidRPr="000904F0">
              <w:rPr>
                <w:rFonts w:hint="cs"/>
                <w:b/>
                <w:bCs/>
                <w:sz w:val="26"/>
                <w:szCs w:val="26"/>
                <w:rtl/>
              </w:rPr>
              <w:t>ــــــــ</w:t>
            </w:r>
            <w:r w:rsidRPr="000904F0">
              <w:rPr>
                <w:b/>
                <w:bCs/>
                <w:sz w:val="26"/>
                <w:szCs w:val="26"/>
                <w:rtl/>
              </w:rPr>
              <w:t>ــدالصوديوم</w:t>
            </w:r>
            <w:r w:rsidRPr="000904F0">
              <w:rPr>
                <w:b/>
                <w:bCs/>
                <w:sz w:val="26"/>
                <w:szCs w:val="26"/>
              </w:rPr>
              <w:t>(Na</w:t>
            </w:r>
            <w:r w:rsidRPr="000904F0">
              <w:rPr>
                <w:b/>
                <w:bCs/>
                <w:sz w:val="26"/>
                <w:szCs w:val="26"/>
                <w:vertAlign w:val="superscript"/>
              </w:rPr>
              <w:t>+</w:t>
            </w:r>
            <w:r w:rsidRPr="000904F0">
              <w:rPr>
                <w:b/>
                <w:bCs/>
                <w:sz w:val="26"/>
                <w:szCs w:val="26"/>
                <w:vertAlign w:val="subscript"/>
              </w:rPr>
              <w:t>(aq)</w:t>
            </w:r>
            <w:r w:rsidRPr="000904F0">
              <w:rPr>
                <w:b/>
                <w:bCs/>
                <w:sz w:val="26"/>
                <w:szCs w:val="26"/>
              </w:rPr>
              <w:t>+OH</w:t>
            </w:r>
            <w:r w:rsidRPr="000904F0">
              <w:rPr>
                <w:b/>
                <w:bCs/>
                <w:sz w:val="26"/>
                <w:szCs w:val="26"/>
                <w:vertAlign w:val="superscript"/>
              </w:rPr>
              <w:t>-</w:t>
            </w:r>
            <w:r w:rsidRPr="000904F0">
              <w:rPr>
                <w:b/>
                <w:bCs/>
                <w:sz w:val="26"/>
                <w:szCs w:val="26"/>
                <w:vertAlign w:val="subscript"/>
              </w:rPr>
              <w:t>(aq)</w:t>
            </w:r>
            <w:r w:rsidRPr="000904F0">
              <w:rPr>
                <w:b/>
                <w:bCs/>
                <w:sz w:val="26"/>
                <w:szCs w:val="26"/>
              </w:rPr>
              <w:t xml:space="preserve">) </w:t>
            </w:r>
            <w:r w:rsidRPr="000904F0">
              <w:rPr>
                <w:b/>
                <w:bCs/>
                <w:sz w:val="26"/>
                <w:szCs w:val="26"/>
                <w:rtl/>
              </w:rPr>
              <w:t>تركي</w:t>
            </w:r>
            <w:r w:rsidRPr="000904F0">
              <w:rPr>
                <w:rFonts w:hint="cs"/>
                <w:b/>
                <w:bCs/>
                <w:sz w:val="26"/>
                <w:szCs w:val="26"/>
                <w:rtl/>
              </w:rPr>
              <w:t>ــــــــــــــــــ</w:t>
            </w:r>
            <w:r w:rsidRPr="000904F0">
              <w:rPr>
                <w:b/>
                <w:bCs/>
                <w:sz w:val="26"/>
                <w:szCs w:val="26"/>
                <w:rtl/>
              </w:rPr>
              <w:t>زه</w:t>
            </w:r>
          </w:p>
          <w:p w:rsidR="00972719" w:rsidRPr="000904F0" w:rsidRDefault="00972719" w:rsidP="00972719">
            <w:pPr>
              <w:autoSpaceDE w:val="0"/>
              <w:autoSpaceDN w:val="0"/>
              <w:bidi/>
              <w:adjustRightInd w:val="0"/>
              <w:jc w:val="both"/>
              <w:rPr>
                <w:b/>
                <w:bCs/>
                <w:sz w:val="26"/>
                <w:szCs w:val="26"/>
              </w:rPr>
            </w:pPr>
            <w:r w:rsidRPr="000904F0">
              <w:rPr>
                <w:b/>
                <w:bCs/>
                <w:sz w:val="26"/>
                <w:szCs w:val="26"/>
              </w:rPr>
              <w:t xml:space="preserve"> C</w:t>
            </w:r>
            <w:r w:rsidRPr="000904F0">
              <w:rPr>
                <w:b/>
                <w:bCs/>
                <w:sz w:val="26"/>
                <w:szCs w:val="26"/>
                <w:vertAlign w:val="subscript"/>
              </w:rPr>
              <w:t>B</w:t>
            </w:r>
            <w:r w:rsidRPr="000904F0">
              <w:rPr>
                <w:b/>
                <w:bCs/>
                <w:sz w:val="26"/>
                <w:szCs w:val="26"/>
              </w:rPr>
              <w:t>= 5.10</w:t>
            </w:r>
            <w:r w:rsidRPr="000904F0">
              <w:rPr>
                <w:b/>
                <w:bCs/>
                <w:sz w:val="26"/>
                <w:szCs w:val="26"/>
                <w:vertAlign w:val="superscript"/>
              </w:rPr>
              <w:t>-2</w:t>
            </w:r>
            <w:r w:rsidRPr="000904F0">
              <w:rPr>
                <w:b/>
                <w:bCs/>
                <w:sz w:val="26"/>
                <w:szCs w:val="26"/>
              </w:rPr>
              <w:t>mol/L</w:t>
            </w:r>
            <w:r w:rsidRPr="000904F0">
              <w:rPr>
                <w:rFonts w:hint="cs"/>
                <w:b/>
                <w:bCs/>
                <w:sz w:val="26"/>
                <w:szCs w:val="26"/>
                <w:rtl/>
              </w:rPr>
              <w:t>.</w:t>
            </w:r>
            <w:r w:rsidRPr="000904F0">
              <w:rPr>
                <w:b/>
                <w:bCs/>
                <w:sz w:val="26"/>
                <w:szCs w:val="26"/>
                <w:rtl/>
              </w:rPr>
              <w:t xml:space="preserve"> نقيس </w:t>
            </w:r>
            <w:r w:rsidRPr="000904F0">
              <w:rPr>
                <w:b/>
                <w:bCs/>
                <w:sz w:val="26"/>
                <w:szCs w:val="26"/>
              </w:rPr>
              <w:t>pH</w:t>
            </w:r>
            <w:r w:rsidRPr="000904F0">
              <w:rPr>
                <w:b/>
                <w:bCs/>
                <w:sz w:val="26"/>
                <w:szCs w:val="26"/>
                <w:rtl/>
              </w:rPr>
              <w:t xml:space="preserve"> الخليطبعدك</w:t>
            </w:r>
            <w:r w:rsidRPr="000904F0">
              <w:rPr>
                <w:rFonts w:hint="cs"/>
                <w:b/>
                <w:bCs/>
                <w:sz w:val="26"/>
                <w:szCs w:val="26"/>
                <w:rtl/>
              </w:rPr>
              <w:t>ــ</w:t>
            </w:r>
            <w:r w:rsidRPr="000904F0">
              <w:rPr>
                <w:b/>
                <w:bCs/>
                <w:sz w:val="26"/>
                <w:szCs w:val="26"/>
                <w:rtl/>
              </w:rPr>
              <w:t>لإضافة</w:t>
            </w:r>
            <w:r w:rsidRPr="000904F0">
              <w:rPr>
                <w:rFonts w:hint="cs"/>
                <w:b/>
                <w:bCs/>
                <w:sz w:val="26"/>
                <w:szCs w:val="26"/>
                <w:rtl/>
              </w:rPr>
              <w:t xml:space="preserve">، فنحصل على </w:t>
            </w:r>
            <w:r w:rsidRPr="000904F0">
              <w:rPr>
                <w:b/>
                <w:bCs/>
                <w:sz w:val="26"/>
                <w:szCs w:val="26"/>
                <w:rtl/>
              </w:rPr>
              <w:t>المنحنى</w:t>
            </w:r>
            <w:r w:rsidRPr="000904F0">
              <w:rPr>
                <w:b/>
                <w:bCs/>
                <w:sz w:val="26"/>
                <w:szCs w:val="26"/>
              </w:rPr>
              <w:t xml:space="preserve"> pH=f(V</w:t>
            </w:r>
            <w:r w:rsidRPr="000904F0">
              <w:rPr>
                <w:b/>
                <w:bCs/>
                <w:sz w:val="26"/>
                <w:szCs w:val="26"/>
                <w:vertAlign w:val="subscript"/>
              </w:rPr>
              <w:t>B</w:t>
            </w:r>
            <w:r w:rsidRPr="000904F0">
              <w:rPr>
                <w:b/>
                <w:bCs/>
                <w:sz w:val="26"/>
                <w:szCs w:val="26"/>
              </w:rPr>
              <w:t xml:space="preserve">) </w:t>
            </w:r>
            <w:r w:rsidRPr="000904F0">
              <w:rPr>
                <w:b/>
                <w:bCs/>
                <w:sz w:val="26"/>
                <w:szCs w:val="26"/>
                <w:rtl/>
              </w:rPr>
              <w:t>الممثلفيالشكلأعلاه.</w:t>
            </w:r>
            <w:r w:rsidRPr="000904F0">
              <w:rPr>
                <w:rFonts w:hint="cs"/>
                <w:b/>
                <w:bCs/>
                <w:sz w:val="26"/>
                <w:szCs w:val="26"/>
                <w:rtl/>
              </w:rPr>
              <w:t xml:space="preserve"> نعتبر أن</w:t>
            </w:r>
            <w:r w:rsidRPr="000904F0">
              <w:rPr>
                <w:b/>
                <w:bCs/>
                <w:sz w:val="26"/>
                <w:szCs w:val="26"/>
                <w:rtl/>
              </w:rPr>
              <w:t xml:space="preserve"> الحمض </w:t>
            </w:r>
            <w:r w:rsidRPr="000904F0">
              <w:rPr>
                <w:rFonts w:hint="cs"/>
                <w:b/>
                <w:bCs/>
                <w:sz w:val="26"/>
                <w:szCs w:val="26"/>
                <w:rtl/>
              </w:rPr>
              <w:t>اللبني</w:t>
            </w:r>
            <w:r w:rsidRPr="000904F0">
              <w:rPr>
                <w:b/>
                <w:bCs/>
                <w:sz w:val="26"/>
                <w:szCs w:val="26"/>
                <w:rtl/>
              </w:rPr>
              <w:t xml:space="preserve"> هوالوحيد الذي يتفاعل</w:t>
            </w:r>
            <w:r w:rsidRPr="000904F0">
              <w:rPr>
                <w:rFonts w:hint="cs"/>
                <w:b/>
                <w:bCs/>
                <w:sz w:val="26"/>
                <w:szCs w:val="26"/>
                <w:rtl/>
              </w:rPr>
              <w:t xml:space="preserve"> في الحليب</w:t>
            </w:r>
            <w:r w:rsidRPr="000904F0">
              <w:rPr>
                <w:b/>
                <w:bCs/>
                <w:sz w:val="26"/>
                <w:szCs w:val="26"/>
                <w:rtl/>
              </w:rPr>
              <w:t xml:space="preserve"> مع محلول </w:t>
            </w:r>
            <w:r w:rsidRPr="000904F0">
              <w:rPr>
                <w:rFonts w:hint="cs"/>
                <w:b/>
                <w:bCs/>
                <w:sz w:val="26"/>
                <w:szCs w:val="26"/>
                <w:rtl/>
              </w:rPr>
              <w:t>هيدروكسيد</w:t>
            </w:r>
            <w:r w:rsidRPr="000904F0">
              <w:rPr>
                <w:b/>
                <w:bCs/>
                <w:sz w:val="26"/>
                <w:szCs w:val="26"/>
                <w:rtl/>
              </w:rPr>
              <w:t xml:space="preserve"> الصوديوم</w:t>
            </w:r>
            <w:r w:rsidRPr="000904F0">
              <w:rPr>
                <w:rFonts w:hint="cs"/>
                <w:b/>
                <w:bCs/>
                <w:sz w:val="26"/>
                <w:szCs w:val="26"/>
                <w:rtl/>
              </w:rPr>
              <w:t>.</w:t>
            </w:r>
          </w:p>
          <w:p w:rsidR="00972719" w:rsidRPr="000904F0" w:rsidRDefault="00972719" w:rsidP="00972719">
            <w:pPr>
              <w:autoSpaceDE w:val="0"/>
              <w:autoSpaceDN w:val="0"/>
              <w:bidi/>
              <w:adjustRightInd w:val="0"/>
              <w:jc w:val="both"/>
              <w:rPr>
                <w:b/>
                <w:bCs/>
                <w:sz w:val="26"/>
                <w:szCs w:val="26"/>
                <w:rtl/>
              </w:rPr>
            </w:pPr>
            <w:r>
              <w:rPr>
                <w:b/>
                <w:bCs/>
                <w:noProof/>
                <w:sz w:val="26"/>
                <w:szCs w:val="26"/>
                <w:rtl/>
              </w:rPr>
              <w:lastRenderedPageBreak/>
              <w:drawing>
                <wp:anchor distT="0" distB="0" distL="114300" distR="114300" simplePos="0" relativeHeight="251678720" behindDoc="1" locked="0" layoutInCell="1" allowOverlap="1">
                  <wp:simplePos x="0" y="0"/>
                  <wp:positionH relativeFrom="column">
                    <wp:posOffset>-154305</wp:posOffset>
                  </wp:positionH>
                  <wp:positionV relativeFrom="paragraph">
                    <wp:posOffset>-1329055</wp:posOffset>
                  </wp:positionV>
                  <wp:extent cx="2952115" cy="2214880"/>
                  <wp:effectExtent l="0" t="0" r="635" b="0"/>
                  <wp:wrapTight wrapText="bothSides">
                    <wp:wrapPolygon edited="0">
                      <wp:start x="0" y="0"/>
                      <wp:lineTo x="0" y="21365"/>
                      <wp:lineTo x="21465" y="21365"/>
                      <wp:lineTo x="21465" y="0"/>
                      <wp:lineTo x="0" y="0"/>
                    </wp:wrapPolygon>
                  </wp:wrapTight>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5"/>
                          <pic:cNvPicPr>
                            <a:picLocks noChangeAspect="1" noChangeArrowheads="1"/>
                          </pic:cNvPicPr>
                        </pic:nvPicPr>
                        <pic:blipFill>
                          <a:blip r:embed="rId7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2115" cy="2214880"/>
                          </a:xfrm>
                          <a:prstGeom prst="rect">
                            <a:avLst/>
                          </a:prstGeom>
                          <a:noFill/>
                          <a:ln>
                            <a:noFill/>
                          </a:ln>
                        </pic:spPr>
                      </pic:pic>
                    </a:graphicData>
                  </a:graphic>
                </wp:anchor>
              </w:drawing>
            </w:r>
            <w:r w:rsidRPr="000904F0">
              <w:rPr>
                <w:b/>
                <w:bCs/>
                <w:sz w:val="26"/>
                <w:szCs w:val="26"/>
                <w:rtl/>
              </w:rPr>
              <w:t>1- أكتبالمعادلةالحصيلةللتفاعلالذييحدثأثناءالمعايرة</w:t>
            </w:r>
            <w:r w:rsidRPr="000904F0">
              <w:rPr>
                <w:b/>
                <w:bCs/>
                <w:sz w:val="26"/>
                <w:szCs w:val="26"/>
              </w:rPr>
              <w:t>.</w:t>
            </w:r>
          </w:p>
          <w:p w:rsidR="00972719" w:rsidRPr="000904F0" w:rsidRDefault="00972719" w:rsidP="00972719">
            <w:pPr>
              <w:autoSpaceDE w:val="0"/>
              <w:autoSpaceDN w:val="0"/>
              <w:bidi/>
              <w:adjustRightInd w:val="0"/>
              <w:jc w:val="both"/>
              <w:rPr>
                <w:b/>
                <w:bCs/>
                <w:sz w:val="26"/>
                <w:szCs w:val="26"/>
              </w:rPr>
            </w:pPr>
            <w:r w:rsidRPr="000904F0">
              <w:rPr>
                <w:b/>
                <w:bCs/>
                <w:sz w:val="26"/>
                <w:szCs w:val="26"/>
                <w:rtl/>
              </w:rPr>
              <w:t>2-حددمبيانياإحداثياتنقطةالتكافؤ</w:t>
            </w:r>
            <w:r w:rsidRPr="000904F0">
              <w:rPr>
                <w:b/>
                <w:bCs/>
                <w:sz w:val="26"/>
                <w:szCs w:val="26"/>
              </w:rPr>
              <w:t>.</w:t>
            </w:r>
          </w:p>
          <w:p w:rsidR="00972719" w:rsidRPr="000904F0" w:rsidRDefault="00972719" w:rsidP="00972719">
            <w:pPr>
              <w:autoSpaceDE w:val="0"/>
              <w:autoSpaceDN w:val="0"/>
              <w:bidi/>
              <w:adjustRightInd w:val="0"/>
              <w:jc w:val="both"/>
              <w:rPr>
                <w:b/>
                <w:bCs/>
                <w:sz w:val="26"/>
                <w:szCs w:val="26"/>
              </w:rPr>
            </w:pPr>
            <w:r w:rsidRPr="000904F0">
              <w:rPr>
                <w:b/>
                <w:bCs/>
                <w:sz w:val="26"/>
                <w:szCs w:val="26"/>
                <w:rtl/>
              </w:rPr>
              <w:t>3- أحسبالتركيز</w:t>
            </w:r>
            <w:r w:rsidRPr="000904F0">
              <w:rPr>
                <w:b/>
                <w:bCs/>
                <w:sz w:val="26"/>
                <w:szCs w:val="26"/>
              </w:rPr>
              <w:t>C</w:t>
            </w:r>
            <w:r w:rsidRPr="000904F0">
              <w:rPr>
                <w:b/>
                <w:bCs/>
                <w:sz w:val="26"/>
                <w:szCs w:val="26"/>
                <w:vertAlign w:val="subscript"/>
              </w:rPr>
              <w:t>A</w:t>
            </w:r>
            <w:r w:rsidRPr="000904F0">
              <w:rPr>
                <w:b/>
                <w:bCs/>
                <w:sz w:val="26"/>
                <w:szCs w:val="26"/>
                <w:rtl/>
              </w:rPr>
              <w:t xml:space="preserve"> للحمضاللبنيفيعينةالحليب</w:t>
            </w:r>
            <w:r w:rsidRPr="000904F0">
              <w:rPr>
                <w:rFonts w:hint="cs"/>
                <w:b/>
                <w:bCs/>
                <w:sz w:val="26"/>
                <w:szCs w:val="26"/>
                <w:rtl/>
              </w:rPr>
              <w:t xml:space="preserve">، </w:t>
            </w:r>
            <w:r w:rsidRPr="000904F0">
              <w:rPr>
                <w:b/>
                <w:bCs/>
                <w:sz w:val="26"/>
                <w:szCs w:val="26"/>
                <w:rtl/>
              </w:rPr>
              <w:t>استنتجكتلةالحمضاللبنيالموجودةفيلترواحدمنالعينة</w:t>
            </w:r>
            <w:r w:rsidRPr="000904F0">
              <w:rPr>
                <w:rFonts w:hint="cs"/>
                <w:b/>
                <w:bCs/>
                <w:sz w:val="26"/>
                <w:szCs w:val="26"/>
                <w:rtl/>
              </w:rPr>
              <w:t xml:space="preserve"> المدروسة.</w:t>
            </w:r>
          </w:p>
          <w:p w:rsidR="00972719" w:rsidRPr="000904F0" w:rsidRDefault="00972719" w:rsidP="00972719">
            <w:pPr>
              <w:autoSpaceDE w:val="0"/>
              <w:autoSpaceDN w:val="0"/>
              <w:bidi/>
              <w:adjustRightInd w:val="0"/>
              <w:jc w:val="both"/>
              <w:rPr>
                <w:b/>
                <w:bCs/>
                <w:sz w:val="26"/>
                <w:szCs w:val="26"/>
                <w:rtl/>
              </w:rPr>
            </w:pPr>
            <w:r w:rsidRPr="000904F0">
              <w:rPr>
                <w:b/>
                <w:bCs/>
                <w:sz w:val="26"/>
                <w:szCs w:val="26"/>
                <w:rtl/>
              </w:rPr>
              <w:t>4- اكتب تعبيرثابتة</w:t>
            </w:r>
            <w:r w:rsidRPr="000904F0">
              <w:rPr>
                <w:rFonts w:hint="cs"/>
                <w:b/>
                <w:bCs/>
                <w:sz w:val="26"/>
                <w:szCs w:val="26"/>
                <w:rtl/>
              </w:rPr>
              <w:t>ال</w:t>
            </w:r>
            <w:r w:rsidRPr="000904F0">
              <w:rPr>
                <w:b/>
                <w:bCs/>
                <w:sz w:val="26"/>
                <w:szCs w:val="26"/>
                <w:rtl/>
              </w:rPr>
              <w:t xml:space="preserve">حمضية </w:t>
            </w:r>
            <w:r w:rsidRPr="000904F0">
              <w:rPr>
                <w:rFonts w:hint="cs"/>
                <w:b/>
                <w:bCs/>
                <w:sz w:val="26"/>
                <w:szCs w:val="26"/>
                <w:rtl/>
              </w:rPr>
              <w:t xml:space="preserve">للحمض </w:t>
            </w:r>
            <w:r w:rsidRPr="000904F0">
              <w:rPr>
                <w:b/>
                <w:bCs/>
                <w:sz w:val="26"/>
                <w:szCs w:val="26"/>
              </w:rPr>
              <w:t>R-COOH</w:t>
            </w:r>
            <w:r w:rsidRPr="000904F0">
              <w:rPr>
                <w:rFonts w:hint="cs"/>
                <w:b/>
                <w:bCs/>
                <w:sz w:val="26"/>
                <w:szCs w:val="26"/>
                <w:rtl/>
              </w:rPr>
              <w:t>،  ثم</w:t>
            </w:r>
            <w:r w:rsidRPr="000904F0">
              <w:rPr>
                <w:b/>
                <w:bCs/>
                <w:sz w:val="26"/>
                <w:szCs w:val="26"/>
                <w:rtl/>
              </w:rPr>
              <w:t xml:space="preserve"> اكتب تعبير </w:t>
            </w:r>
            <w:r w:rsidRPr="000904F0">
              <w:rPr>
                <w:b/>
                <w:bCs/>
                <w:sz w:val="26"/>
                <w:szCs w:val="26"/>
              </w:rPr>
              <w:t>pH</w:t>
            </w:r>
            <w:r w:rsidRPr="000904F0">
              <w:rPr>
                <w:b/>
                <w:bCs/>
                <w:sz w:val="26"/>
                <w:szCs w:val="26"/>
                <w:rtl/>
              </w:rPr>
              <w:t xml:space="preserve"> بدلالة</w:t>
            </w:r>
            <w:r w:rsidRPr="000904F0">
              <w:rPr>
                <w:b/>
                <w:bCs/>
                <w:sz w:val="26"/>
                <w:szCs w:val="26"/>
              </w:rPr>
              <w:t>pK</w:t>
            </w:r>
            <w:r w:rsidRPr="000904F0">
              <w:rPr>
                <w:b/>
                <w:bCs/>
                <w:sz w:val="26"/>
                <w:szCs w:val="26"/>
                <w:vertAlign w:val="subscript"/>
              </w:rPr>
              <w:t>A</w:t>
            </w:r>
            <w:r w:rsidRPr="000904F0">
              <w:rPr>
                <w:rFonts w:hint="cs"/>
                <w:b/>
                <w:bCs/>
                <w:sz w:val="26"/>
                <w:szCs w:val="26"/>
                <w:rtl/>
              </w:rPr>
              <w:t>.</w:t>
            </w:r>
          </w:p>
          <w:p w:rsidR="00972719" w:rsidRPr="000904F0" w:rsidRDefault="00972719" w:rsidP="00972719">
            <w:pPr>
              <w:autoSpaceDE w:val="0"/>
              <w:autoSpaceDN w:val="0"/>
              <w:bidi/>
              <w:adjustRightInd w:val="0"/>
              <w:jc w:val="both"/>
              <w:rPr>
                <w:b/>
                <w:bCs/>
                <w:sz w:val="26"/>
                <w:szCs w:val="26"/>
                <w:rtl/>
              </w:rPr>
            </w:pPr>
            <w:r w:rsidRPr="000904F0">
              <w:rPr>
                <w:b/>
                <w:bCs/>
                <w:sz w:val="26"/>
                <w:szCs w:val="26"/>
              </w:rPr>
              <w:t>5</w:t>
            </w:r>
            <w:r w:rsidRPr="000904F0">
              <w:rPr>
                <w:b/>
                <w:bCs/>
                <w:sz w:val="26"/>
                <w:szCs w:val="26"/>
                <w:rtl/>
              </w:rPr>
              <w:t xml:space="preserve">- عند نقطة نصف تكافؤ المعايرة </w:t>
            </w:r>
            <w:r w:rsidRPr="000904F0">
              <w:rPr>
                <w:b/>
                <w:bCs/>
                <w:sz w:val="26"/>
                <w:szCs w:val="26"/>
              </w:rPr>
              <w:t>V</w:t>
            </w:r>
            <w:r w:rsidRPr="000904F0">
              <w:rPr>
                <w:b/>
                <w:bCs/>
                <w:sz w:val="26"/>
                <w:szCs w:val="26"/>
                <w:vertAlign w:val="subscript"/>
              </w:rPr>
              <w:t>B</w:t>
            </w:r>
            <w:r w:rsidRPr="000904F0">
              <w:rPr>
                <w:b/>
                <w:bCs/>
                <w:sz w:val="26"/>
                <w:szCs w:val="26"/>
              </w:rPr>
              <w:t>=V</w:t>
            </w:r>
            <w:r w:rsidRPr="000904F0">
              <w:rPr>
                <w:b/>
                <w:bCs/>
                <w:sz w:val="26"/>
                <w:szCs w:val="26"/>
                <w:vertAlign w:val="subscript"/>
              </w:rPr>
              <w:t>B.E</w:t>
            </w:r>
            <w:r w:rsidRPr="000904F0">
              <w:rPr>
                <w:b/>
                <w:bCs/>
                <w:sz w:val="26"/>
                <w:szCs w:val="26"/>
              </w:rPr>
              <w:t>/2</w:t>
            </w:r>
            <w:r w:rsidRPr="000904F0">
              <w:rPr>
                <w:b/>
                <w:bCs/>
                <w:sz w:val="26"/>
                <w:szCs w:val="26"/>
                <w:rtl/>
              </w:rPr>
              <w:t xml:space="preserve"> فان</w:t>
            </w:r>
            <w:r w:rsidRPr="000904F0">
              <w:rPr>
                <w:b/>
                <w:bCs/>
                <w:sz w:val="26"/>
                <w:szCs w:val="26"/>
              </w:rPr>
              <w:t>pH=3,8</w:t>
            </w:r>
            <w:r w:rsidRPr="000904F0">
              <w:rPr>
                <w:b/>
                <w:bCs/>
                <w:sz w:val="26"/>
                <w:szCs w:val="26"/>
                <w:rtl/>
              </w:rPr>
              <w:t>، احسب النسبة</w:t>
            </w:r>
            <w:r w:rsidRPr="000904F0">
              <w:rPr>
                <w:b/>
                <w:bCs/>
                <w:sz w:val="26"/>
                <w:szCs w:val="26"/>
              </w:rPr>
              <w:t>[R-CO</w:t>
            </w:r>
            <w:r w:rsidRPr="001E450D">
              <w:rPr>
                <w:b/>
                <w:bCs/>
                <w:sz w:val="26"/>
                <w:szCs w:val="26"/>
                <w:vertAlign w:val="subscript"/>
              </w:rPr>
              <w:t>2</w:t>
            </w:r>
            <w:r w:rsidRPr="000904F0">
              <w:rPr>
                <w:b/>
                <w:bCs/>
                <w:sz w:val="26"/>
                <w:szCs w:val="26"/>
                <w:vertAlign w:val="superscript"/>
              </w:rPr>
              <w:t>-</w:t>
            </w:r>
            <w:r w:rsidRPr="000904F0">
              <w:rPr>
                <w:b/>
                <w:bCs/>
                <w:sz w:val="26"/>
                <w:szCs w:val="26"/>
              </w:rPr>
              <w:t>]/[R-CO</w:t>
            </w:r>
            <w:r w:rsidRPr="001E450D">
              <w:rPr>
                <w:b/>
                <w:bCs/>
                <w:sz w:val="26"/>
                <w:szCs w:val="26"/>
                <w:vertAlign w:val="subscript"/>
              </w:rPr>
              <w:t>2</w:t>
            </w:r>
            <w:r w:rsidRPr="000904F0">
              <w:rPr>
                <w:b/>
                <w:bCs/>
                <w:sz w:val="26"/>
                <w:szCs w:val="26"/>
              </w:rPr>
              <w:t xml:space="preserve">H] </w:t>
            </w:r>
            <w:r w:rsidRPr="000904F0">
              <w:rPr>
                <w:b/>
                <w:bCs/>
                <w:sz w:val="26"/>
                <w:szCs w:val="26"/>
                <w:rtl/>
              </w:rPr>
              <w:t>، استنت</w:t>
            </w:r>
            <w:r w:rsidRPr="000904F0">
              <w:rPr>
                <w:rFonts w:hint="cs"/>
                <w:b/>
                <w:bCs/>
                <w:sz w:val="26"/>
                <w:szCs w:val="26"/>
                <w:rtl/>
              </w:rPr>
              <w:t>ـ</w:t>
            </w:r>
            <w:r w:rsidRPr="000904F0">
              <w:rPr>
                <w:b/>
                <w:bCs/>
                <w:sz w:val="26"/>
                <w:szCs w:val="26"/>
                <w:rtl/>
              </w:rPr>
              <w:t xml:space="preserve">ج </w:t>
            </w:r>
            <w:r w:rsidRPr="000904F0">
              <w:rPr>
                <w:rFonts w:hint="cs"/>
                <w:b/>
                <w:bCs/>
                <w:sz w:val="26"/>
                <w:szCs w:val="26"/>
                <w:rtl/>
              </w:rPr>
              <w:t>أن</w:t>
            </w:r>
            <w:r w:rsidRPr="000904F0">
              <w:rPr>
                <w:b/>
                <w:bCs/>
                <w:sz w:val="26"/>
                <w:szCs w:val="26"/>
              </w:rPr>
              <w:t>pK</w:t>
            </w:r>
            <w:r w:rsidRPr="000904F0">
              <w:rPr>
                <w:b/>
                <w:bCs/>
                <w:sz w:val="26"/>
                <w:szCs w:val="26"/>
                <w:vertAlign w:val="subscript"/>
              </w:rPr>
              <w:t>A</w:t>
            </w:r>
            <w:r w:rsidRPr="000904F0">
              <w:rPr>
                <w:b/>
                <w:bCs/>
                <w:sz w:val="26"/>
                <w:szCs w:val="26"/>
              </w:rPr>
              <w:t>=3,8</w:t>
            </w:r>
          </w:p>
          <w:p w:rsidR="00972719" w:rsidRPr="000904F0" w:rsidRDefault="00972719" w:rsidP="00972719">
            <w:pPr>
              <w:autoSpaceDE w:val="0"/>
              <w:autoSpaceDN w:val="0"/>
              <w:bidi/>
              <w:adjustRightInd w:val="0"/>
              <w:jc w:val="both"/>
              <w:rPr>
                <w:b/>
                <w:bCs/>
                <w:sz w:val="26"/>
                <w:szCs w:val="26"/>
                <w:rtl/>
              </w:rPr>
            </w:pPr>
            <w:r w:rsidRPr="000904F0">
              <w:rPr>
                <w:b/>
                <w:bCs/>
                <w:sz w:val="26"/>
                <w:szCs w:val="26"/>
                <w:rtl/>
              </w:rPr>
              <w:t>6- بين انه يمكن معايرة الحمضاللبنيالموجودةفي الحليب بمحلول ه</w:t>
            </w:r>
            <w:r w:rsidRPr="000904F0">
              <w:rPr>
                <w:rFonts w:hint="cs"/>
                <w:b/>
                <w:bCs/>
                <w:sz w:val="26"/>
                <w:szCs w:val="26"/>
                <w:rtl/>
              </w:rPr>
              <w:t>ي</w:t>
            </w:r>
            <w:r w:rsidRPr="000904F0">
              <w:rPr>
                <w:b/>
                <w:bCs/>
                <w:sz w:val="26"/>
                <w:szCs w:val="26"/>
                <w:rtl/>
              </w:rPr>
              <w:t>دروكسيدالصوديوم</w:t>
            </w:r>
          </w:p>
          <w:p w:rsidR="00972719" w:rsidRPr="000904F0" w:rsidRDefault="00972719" w:rsidP="00972719">
            <w:pPr>
              <w:bidi/>
              <w:jc w:val="both"/>
              <w:rPr>
                <w:b/>
                <w:bCs/>
                <w:sz w:val="26"/>
                <w:szCs w:val="26"/>
                <w:rtl/>
              </w:rPr>
            </w:pPr>
            <w:r w:rsidRPr="000904F0">
              <w:rPr>
                <w:b/>
                <w:bCs/>
                <w:sz w:val="26"/>
                <w:szCs w:val="26"/>
                <w:rtl/>
              </w:rPr>
              <w:t>7- فيالصناعاتالغذائية،يعبرعنحموضةالحليبب</w:t>
            </w:r>
            <w:r w:rsidRPr="000904F0">
              <w:rPr>
                <w:b/>
                <w:bCs/>
                <w:sz w:val="26"/>
                <w:szCs w:val="26"/>
              </w:rPr>
              <w:t>"</w:t>
            </w:r>
            <w:r w:rsidRPr="000904F0">
              <w:rPr>
                <w:b/>
                <w:bCs/>
                <w:sz w:val="26"/>
                <w:szCs w:val="26"/>
                <w:rtl/>
              </w:rPr>
              <w:t xml:space="preserve">درجةدورنيك" ونرمزلهاب </w:t>
            </w:r>
            <w:r w:rsidRPr="000904F0">
              <w:rPr>
                <w:b/>
                <w:bCs/>
                <w:sz w:val="26"/>
                <w:szCs w:val="26"/>
              </w:rPr>
              <w:t>D°</w:t>
            </w:r>
            <w:r w:rsidRPr="000904F0">
              <w:rPr>
                <w:b/>
                <w:bCs/>
                <w:sz w:val="26"/>
                <w:szCs w:val="26"/>
                <w:rtl/>
              </w:rPr>
              <w:t xml:space="preserve"> بحيث </w:t>
            </w:r>
            <w:r w:rsidRPr="000904F0">
              <w:rPr>
                <w:b/>
                <w:bCs/>
                <w:sz w:val="26"/>
                <w:szCs w:val="26"/>
              </w:rPr>
              <w:t xml:space="preserve"> 1D°</w:t>
            </w:r>
            <w:r w:rsidRPr="000904F0">
              <w:rPr>
                <w:b/>
                <w:bCs/>
                <w:sz w:val="26"/>
                <w:szCs w:val="26"/>
                <w:rtl/>
              </w:rPr>
              <w:t>توافقالحموضةالتييسببهاوجود</w:t>
            </w:r>
            <w:r w:rsidRPr="000904F0">
              <w:rPr>
                <w:b/>
                <w:bCs/>
                <w:sz w:val="26"/>
                <w:szCs w:val="26"/>
              </w:rPr>
              <w:t xml:space="preserve">0,1g </w:t>
            </w:r>
            <w:r w:rsidRPr="000904F0">
              <w:rPr>
                <w:b/>
                <w:bCs/>
                <w:sz w:val="26"/>
                <w:szCs w:val="26"/>
                <w:rtl/>
              </w:rPr>
              <w:t xml:space="preserve"> منالحمضاللبنيفيلترواحدمنالحليب</w:t>
            </w:r>
          </w:p>
          <w:p w:rsidR="00972719" w:rsidRPr="000904F0" w:rsidRDefault="00972719" w:rsidP="00972719">
            <w:pPr>
              <w:bidi/>
              <w:jc w:val="both"/>
              <w:rPr>
                <w:b/>
                <w:bCs/>
                <w:sz w:val="26"/>
                <w:szCs w:val="26"/>
                <w:rtl/>
              </w:rPr>
            </w:pPr>
            <w:r w:rsidRPr="000904F0">
              <w:rPr>
                <w:b/>
                <w:bCs/>
                <w:sz w:val="26"/>
                <w:szCs w:val="26"/>
                <w:rtl/>
              </w:rPr>
              <w:t>7-1- أحسبدرجةالحموضةلعينةالحليبالمدروسةسابقا</w:t>
            </w:r>
            <w:r w:rsidRPr="000904F0">
              <w:rPr>
                <w:b/>
                <w:bCs/>
                <w:sz w:val="26"/>
                <w:szCs w:val="26"/>
              </w:rPr>
              <w:t>.</w:t>
            </w:r>
          </w:p>
          <w:p w:rsidR="00972719" w:rsidRPr="000904F0" w:rsidRDefault="00972719" w:rsidP="00972719">
            <w:pPr>
              <w:bidi/>
              <w:jc w:val="both"/>
              <w:rPr>
                <w:b/>
                <w:bCs/>
                <w:sz w:val="26"/>
                <w:szCs w:val="26"/>
                <w:rtl/>
              </w:rPr>
            </w:pPr>
            <w:r w:rsidRPr="000904F0">
              <w:rPr>
                <w:b/>
                <w:bCs/>
                <w:sz w:val="26"/>
                <w:szCs w:val="26"/>
                <w:rtl/>
              </w:rPr>
              <w:t xml:space="preserve">7-2- </w:t>
            </w:r>
            <w:r w:rsidRPr="000904F0">
              <w:rPr>
                <w:rFonts w:hint="cs"/>
                <w:b/>
                <w:bCs/>
                <w:sz w:val="26"/>
                <w:szCs w:val="26"/>
                <w:rtl/>
              </w:rPr>
              <w:t>ي</w:t>
            </w:r>
            <w:r w:rsidRPr="000904F0">
              <w:rPr>
                <w:b/>
                <w:bCs/>
                <w:sz w:val="26"/>
                <w:szCs w:val="26"/>
                <w:rtl/>
              </w:rPr>
              <w:t xml:space="preserve">عتبرالحليبطرياإذاكانتدرجةحموضتهمحصورةبين </w:t>
            </w:r>
            <w:r w:rsidRPr="000904F0">
              <w:rPr>
                <w:b/>
                <w:bCs/>
                <w:sz w:val="26"/>
                <w:szCs w:val="26"/>
              </w:rPr>
              <w:t>15 D°</w:t>
            </w:r>
            <w:r w:rsidRPr="000904F0">
              <w:rPr>
                <w:b/>
                <w:bCs/>
                <w:sz w:val="26"/>
                <w:szCs w:val="26"/>
                <w:rtl/>
              </w:rPr>
              <w:t>و</w:t>
            </w:r>
            <w:r w:rsidRPr="000904F0">
              <w:rPr>
                <w:b/>
                <w:bCs/>
                <w:sz w:val="26"/>
                <w:szCs w:val="26"/>
              </w:rPr>
              <w:t xml:space="preserve"> 18 D°</w:t>
            </w:r>
            <w:r w:rsidRPr="000904F0">
              <w:rPr>
                <w:b/>
                <w:bCs/>
                <w:sz w:val="26"/>
                <w:szCs w:val="26"/>
                <w:rtl/>
              </w:rPr>
              <w:t>هليمكناعتبارالحليبطريا؟</w:t>
            </w:r>
          </w:p>
          <w:p w:rsidR="00972719" w:rsidRPr="000904F0" w:rsidRDefault="00972719" w:rsidP="00972719">
            <w:pPr>
              <w:bidi/>
              <w:jc w:val="both"/>
              <w:rPr>
                <w:b/>
                <w:bCs/>
                <w:sz w:val="26"/>
                <w:szCs w:val="26"/>
                <w:rtl/>
              </w:rPr>
            </w:pPr>
            <w:r w:rsidRPr="000904F0">
              <w:rPr>
                <w:b/>
                <w:bCs/>
                <w:sz w:val="26"/>
                <w:szCs w:val="26"/>
                <w:rtl/>
              </w:rPr>
              <w:t>8</w:t>
            </w:r>
            <w:r w:rsidRPr="000904F0">
              <w:rPr>
                <w:rFonts w:hint="cs"/>
                <w:b/>
                <w:bCs/>
                <w:sz w:val="26"/>
                <w:szCs w:val="26"/>
                <w:rtl/>
              </w:rPr>
              <w:t xml:space="preserve">- </w:t>
            </w:r>
            <w:r w:rsidRPr="000904F0">
              <w:rPr>
                <w:b/>
                <w:bCs/>
                <w:sz w:val="26"/>
                <w:szCs w:val="26"/>
                <w:rtl/>
              </w:rPr>
              <w:t>ندرسمحلولالحمضاللبنيقبلبدايةالمعايرة</w:t>
            </w:r>
            <w:r w:rsidRPr="000904F0">
              <w:rPr>
                <w:b/>
                <w:bCs/>
                <w:sz w:val="26"/>
                <w:szCs w:val="26"/>
              </w:rPr>
              <w:t xml:space="preserve"> (V</w:t>
            </w:r>
            <w:r w:rsidRPr="000904F0">
              <w:rPr>
                <w:b/>
                <w:bCs/>
                <w:sz w:val="26"/>
                <w:szCs w:val="26"/>
                <w:vertAlign w:val="subscript"/>
              </w:rPr>
              <w:t>B</w:t>
            </w:r>
            <w:r w:rsidRPr="000904F0">
              <w:rPr>
                <w:b/>
                <w:bCs/>
                <w:sz w:val="26"/>
                <w:szCs w:val="26"/>
              </w:rPr>
              <w:t xml:space="preserve">= 0) </w:t>
            </w:r>
          </w:p>
          <w:p w:rsidR="00972719" w:rsidRPr="000904F0" w:rsidRDefault="00972719" w:rsidP="00972719">
            <w:pPr>
              <w:autoSpaceDE w:val="0"/>
              <w:autoSpaceDN w:val="0"/>
              <w:bidi/>
              <w:adjustRightInd w:val="0"/>
              <w:jc w:val="both"/>
              <w:rPr>
                <w:b/>
                <w:bCs/>
                <w:sz w:val="26"/>
                <w:szCs w:val="26"/>
                <w:rtl/>
              </w:rPr>
            </w:pPr>
            <w:r w:rsidRPr="000904F0">
              <w:rPr>
                <w:b/>
                <w:bCs/>
                <w:sz w:val="26"/>
                <w:szCs w:val="26"/>
                <w:rtl/>
              </w:rPr>
              <w:t>8-1- أكتبمعادلةتفككالحمضاللبنيفي</w:t>
            </w:r>
            <w:r>
              <w:rPr>
                <w:b/>
                <w:bCs/>
                <w:sz w:val="26"/>
                <w:szCs w:val="26"/>
                <w:rtl/>
              </w:rPr>
              <w:t>الماء</w:t>
            </w:r>
          </w:p>
          <w:p w:rsidR="00972719" w:rsidRPr="000904F0" w:rsidRDefault="00972719" w:rsidP="00972719">
            <w:pPr>
              <w:bidi/>
              <w:jc w:val="both"/>
              <w:rPr>
                <w:b/>
                <w:bCs/>
                <w:sz w:val="26"/>
                <w:szCs w:val="26"/>
              </w:rPr>
            </w:pPr>
            <w:r w:rsidRPr="000904F0">
              <w:rPr>
                <w:b/>
                <w:bCs/>
                <w:sz w:val="26"/>
                <w:szCs w:val="26"/>
                <w:rtl/>
              </w:rPr>
              <w:t>8-2- بالاستعانةبالجدولالوصفي،احسبقيمةنسبةالتقدمالنهائيللتحولالمقرونبتفككالحمضاللبنيفيالماء</w:t>
            </w:r>
            <w:r w:rsidRPr="000904F0">
              <w:rPr>
                <w:b/>
                <w:bCs/>
                <w:sz w:val="26"/>
                <w:szCs w:val="26"/>
              </w:rPr>
              <w:t xml:space="preserve">. </w:t>
            </w:r>
            <w:r w:rsidRPr="000904F0">
              <w:rPr>
                <w:b/>
                <w:bCs/>
                <w:sz w:val="26"/>
                <w:szCs w:val="26"/>
                <w:rtl/>
              </w:rPr>
              <w:t xml:space="preserve">ماذاتستنتج؟ </w:t>
            </w:r>
          </w:p>
          <w:p w:rsidR="00972719" w:rsidRPr="000904F0" w:rsidRDefault="00972719" w:rsidP="00972719">
            <w:pPr>
              <w:bidi/>
              <w:jc w:val="both"/>
              <w:rPr>
                <w:b/>
                <w:bCs/>
                <w:sz w:val="26"/>
                <w:szCs w:val="26"/>
                <w:u w:val="double"/>
              </w:rPr>
            </w:pPr>
            <w:r w:rsidRPr="000904F0">
              <w:rPr>
                <w:b/>
                <w:bCs/>
                <w:sz w:val="26"/>
                <w:szCs w:val="26"/>
                <w:rtl/>
              </w:rPr>
              <w:t>معطيات الكتلةالمولية</w:t>
            </w:r>
            <w:r w:rsidRPr="000904F0">
              <w:rPr>
                <w:rFonts w:hint="cs"/>
                <w:b/>
                <w:bCs/>
                <w:sz w:val="26"/>
                <w:szCs w:val="26"/>
                <w:rtl/>
              </w:rPr>
              <w:t xml:space="preserve"> ل</w:t>
            </w:r>
            <w:r w:rsidRPr="000904F0">
              <w:rPr>
                <w:b/>
                <w:bCs/>
                <w:sz w:val="26"/>
                <w:szCs w:val="26"/>
                <w:rtl/>
              </w:rPr>
              <w:t>لحمضاللبني</w:t>
            </w:r>
            <w:r w:rsidRPr="000904F0">
              <w:rPr>
                <w:b/>
                <w:bCs/>
                <w:sz w:val="26"/>
                <w:szCs w:val="26"/>
              </w:rPr>
              <w:t xml:space="preserve"> K</w:t>
            </w:r>
            <w:r w:rsidRPr="000904F0">
              <w:rPr>
                <w:b/>
                <w:bCs/>
                <w:sz w:val="26"/>
                <w:szCs w:val="26"/>
                <w:vertAlign w:val="subscript"/>
              </w:rPr>
              <w:t>e</w:t>
            </w:r>
            <w:r w:rsidRPr="000904F0">
              <w:rPr>
                <w:b/>
                <w:bCs/>
                <w:sz w:val="26"/>
                <w:szCs w:val="26"/>
              </w:rPr>
              <w:t>=10</w:t>
            </w:r>
            <w:r w:rsidRPr="000904F0">
              <w:rPr>
                <w:b/>
                <w:bCs/>
                <w:sz w:val="26"/>
                <w:szCs w:val="26"/>
                <w:vertAlign w:val="superscript"/>
              </w:rPr>
              <w:t>-14</w:t>
            </w:r>
            <w:r w:rsidRPr="000904F0">
              <w:rPr>
                <w:b/>
                <w:bCs/>
                <w:sz w:val="26"/>
                <w:szCs w:val="26"/>
              </w:rPr>
              <w:t> ; M=90 g.mol</w:t>
            </w:r>
            <w:r w:rsidRPr="000904F0">
              <w:rPr>
                <w:b/>
                <w:bCs/>
                <w:sz w:val="26"/>
                <w:szCs w:val="26"/>
                <w:vertAlign w:val="superscript"/>
              </w:rPr>
              <w:t>-1</w:t>
            </w:r>
            <w:r w:rsidRPr="000904F0">
              <w:rPr>
                <w:b/>
                <w:bCs/>
                <w:sz w:val="26"/>
                <w:szCs w:val="26"/>
              </w:rPr>
              <w:t>:</w:t>
            </w:r>
          </w:p>
        </w:tc>
      </w:tr>
    </w:tbl>
    <w:p w:rsidR="00972719" w:rsidRDefault="00972719" w:rsidP="00972719">
      <w:pPr>
        <w:pStyle w:val="Sansinterligne"/>
        <w:bidi/>
        <w:jc w:val="both"/>
        <w:rPr>
          <w:b/>
          <w:bCs/>
          <w:sz w:val="26"/>
          <w:szCs w:val="26"/>
          <w:rtl/>
        </w:rPr>
      </w:pPr>
      <w:r>
        <w:rPr>
          <w:rFonts w:hint="cs"/>
          <w:b/>
          <w:bCs/>
          <w:sz w:val="26"/>
          <w:szCs w:val="26"/>
          <w:rtl/>
          <w:lang w:bidi="ar-MA"/>
        </w:rPr>
        <w:lastRenderedPageBreak/>
        <w:t xml:space="preserve">الكواشيف الملونة : </w:t>
      </w:r>
      <w:r>
        <w:rPr>
          <w:rFonts w:hint="cs"/>
          <w:b/>
          <w:bCs/>
          <w:sz w:val="26"/>
          <w:szCs w:val="26"/>
          <w:rtl/>
        </w:rPr>
        <w:t xml:space="preserve">الهيليانتين </w:t>
      </w:r>
      <w:r>
        <w:rPr>
          <w:b/>
          <w:bCs/>
          <w:sz w:val="26"/>
          <w:szCs w:val="26"/>
        </w:rPr>
        <w:t>3,1-4,4</w:t>
      </w:r>
      <w:r>
        <w:rPr>
          <w:rFonts w:hint="cs"/>
          <w:b/>
          <w:bCs/>
          <w:sz w:val="26"/>
          <w:szCs w:val="26"/>
          <w:rtl/>
        </w:rPr>
        <w:t xml:space="preserve"> ، اخضر البرومو كريزول </w:t>
      </w:r>
      <w:r>
        <w:rPr>
          <w:b/>
          <w:bCs/>
          <w:sz w:val="26"/>
          <w:szCs w:val="26"/>
        </w:rPr>
        <w:t>3,8-5,4</w:t>
      </w:r>
      <w:r>
        <w:rPr>
          <w:rFonts w:hint="cs"/>
          <w:b/>
          <w:bCs/>
          <w:sz w:val="26"/>
          <w:szCs w:val="26"/>
          <w:rtl/>
        </w:rPr>
        <w:t xml:space="preserve"> احمر البروموفينول </w:t>
      </w:r>
      <w:r>
        <w:rPr>
          <w:b/>
          <w:bCs/>
          <w:sz w:val="26"/>
          <w:szCs w:val="26"/>
        </w:rPr>
        <w:t>5,2-6,8</w:t>
      </w:r>
      <w:r>
        <w:rPr>
          <w:rFonts w:hint="cs"/>
          <w:b/>
          <w:bCs/>
          <w:sz w:val="26"/>
          <w:szCs w:val="26"/>
          <w:rtl/>
        </w:rPr>
        <w:t>،</w:t>
      </w:r>
    </w:p>
    <w:p w:rsidR="00972719" w:rsidRPr="007F00C5" w:rsidRDefault="00972719" w:rsidP="00972719">
      <w:pPr>
        <w:pStyle w:val="Sansinterligne"/>
        <w:bidi/>
        <w:jc w:val="both"/>
        <w:rPr>
          <w:rFonts w:ascii="Times New Roman" w:hAnsi="Times New Roman" w:cs="Times New Roman"/>
          <w:b/>
          <w:bCs/>
          <w:sz w:val="26"/>
          <w:szCs w:val="26"/>
          <w:lang w:bidi="ar-MA"/>
        </w:rPr>
      </w:pPr>
      <w:r>
        <w:rPr>
          <w:rFonts w:hint="cs"/>
          <w:b/>
          <w:bCs/>
          <w:sz w:val="26"/>
          <w:szCs w:val="26"/>
          <w:rtl/>
        </w:rPr>
        <w:t xml:space="preserve">ازرق البروموتيمول </w:t>
      </w:r>
      <w:r>
        <w:rPr>
          <w:b/>
          <w:bCs/>
          <w:sz w:val="26"/>
          <w:szCs w:val="26"/>
        </w:rPr>
        <w:t>6-6,7</w:t>
      </w:r>
      <w:r w:rsidRPr="000904F0">
        <w:rPr>
          <w:rFonts w:ascii="Times New Roman" w:hAnsi="Times New Roman" w:cs="Times New Roman"/>
          <w:b/>
          <w:bCs/>
          <w:sz w:val="26"/>
          <w:szCs w:val="26"/>
          <w:rtl/>
          <w:lang w:bidi="ar-MA"/>
        </w:rPr>
        <w:t xml:space="preserve">اصفر الاليزارين  </w:t>
      </w:r>
      <w:r w:rsidRPr="000904F0">
        <w:rPr>
          <w:rFonts w:ascii="Times New Roman" w:hAnsi="Times New Roman" w:cs="Times New Roman"/>
          <w:b/>
          <w:bCs/>
          <w:sz w:val="26"/>
          <w:szCs w:val="26"/>
          <w:lang w:bidi="ar-MA"/>
        </w:rPr>
        <w:t>2.1</w:t>
      </w:r>
      <w:r>
        <w:rPr>
          <w:rFonts w:ascii="Times New Roman" w:hAnsi="Times New Roman" w:cs="Times New Roman"/>
          <w:b/>
          <w:bCs/>
          <w:sz w:val="26"/>
          <w:szCs w:val="26"/>
          <w:lang w:bidi="ar-MA"/>
        </w:rPr>
        <w:t>-</w:t>
      </w:r>
      <w:r w:rsidRPr="000904F0">
        <w:rPr>
          <w:rFonts w:ascii="Times New Roman" w:hAnsi="Times New Roman" w:cs="Times New Roman"/>
          <w:b/>
          <w:bCs/>
          <w:sz w:val="26"/>
          <w:szCs w:val="26"/>
          <w:lang w:bidi="ar-MA"/>
        </w:rPr>
        <w:t>3.4</w:t>
      </w:r>
    </w:p>
    <w:p w:rsidR="003168DD" w:rsidRDefault="003168DD">
      <w:pPr>
        <w:rPr>
          <w:rFonts w:asciiTheme="majorBidi" w:hAnsiTheme="majorBidi" w:cstheme="majorBidi"/>
          <w:sz w:val="40"/>
          <w:szCs w:val="40"/>
          <w:rtl/>
          <w:lang w:val="en-US" w:bidi="ar-MA"/>
        </w:rPr>
      </w:pPr>
      <w:r>
        <w:rPr>
          <w:rFonts w:asciiTheme="majorBidi" w:hAnsiTheme="majorBidi" w:cstheme="majorBidi"/>
          <w:sz w:val="40"/>
          <w:szCs w:val="40"/>
          <w:rtl/>
          <w:lang w:val="en-US" w:bidi="ar-MA"/>
        </w:rPr>
        <w:br w:type="page"/>
      </w:r>
    </w:p>
    <w:p w:rsidR="003168DD" w:rsidRPr="008E08A3" w:rsidRDefault="00BD29F0" w:rsidP="003168DD">
      <w:pPr>
        <w:bidi/>
        <w:rPr>
          <w:b/>
          <w:bCs/>
          <w:sz w:val="28"/>
          <w:szCs w:val="28"/>
          <w:u w:val="single"/>
          <w:rtl/>
          <w:lang w:bidi="ar-MA"/>
        </w:rPr>
      </w:pPr>
      <w:r>
        <w:rPr>
          <w:rFonts w:hint="cs"/>
          <w:b/>
          <w:bCs/>
          <w:sz w:val="28"/>
          <w:szCs w:val="28"/>
          <w:u w:val="single"/>
          <w:rtl/>
          <w:lang w:bidi="ar-MA"/>
        </w:rPr>
        <w:lastRenderedPageBreak/>
        <w:t>ا</w:t>
      </w:r>
      <w:r w:rsidR="003168DD" w:rsidRPr="008E08A3">
        <w:rPr>
          <w:rFonts w:hint="cs"/>
          <w:b/>
          <w:bCs/>
          <w:sz w:val="28"/>
          <w:szCs w:val="28"/>
          <w:u w:val="single"/>
          <w:rtl/>
          <w:lang w:bidi="ar-MA"/>
        </w:rPr>
        <w:t xml:space="preserve">لتمرين 2 </w:t>
      </w:r>
    </w:p>
    <w:p w:rsidR="003168DD" w:rsidRPr="00D855BD" w:rsidRDefault="003168DD" w:rsidP="003168DD">
      <w:pPr>
        <w:bidi/>
        <w:rPr>
          <w:sz w:val="28"/>
          <w:szCs w:val="28"/>
          <w:rtl/>
          <w:lang w:bidi="ar-MA"/>
        </w:rPr>
      </w:pPr>
      <w:r w:rsidRPr="00D855BD">
        <w:rPr>
          <w:rFonts w:hint="cs"/>
          <w:sz w:val="28"/>
          <w:szCs w:val="28"/>
          <w:rtl/>
          <w:lang w:bidi="ar-MA"/>
        </w:rPr>
        <w:t xml:space="preserve">خلال إحدى عمليات التنظيم والصيانة التي يقوم بها محضر مختبر الفيزياء بالثانوية للمختبر اكتشف وجود إحدى القارورات لمحلول مائي بدون اللصيقة التي تعرف عن هويته فقرر التعرف على المحلول الموجود في داخل هذه القارورة </w:t>
      </w:r>
    </w:p>
    <w:p w:rsidR="003168DD" w:rsidRPr="00D855BD" w:rsidRDefault="003168DD" w:rsidP="003168DD">
      <w:pPr>
        <w:bidi/>
        <w:rPr>
          <w:b/>
          <w:bCs/>
          <w:sz w:val="28"/>
          <w:szCs w:val="28"/>
          <w:u w:val="single"/>
          <w:rtl/>
          <w:lang w:bidi="ar-MA"/>
        </w:rPr>
      </w:pPr>
      <w:r w:rsidRPr="00D855BD">
        <w:rPr>
          <w:rFonts w:hint="cs"/>
          <w:b/>
          <w:bCs/>
          <w:sz w:val="28"/>
          <w:szCs w:val="28"/>
          <w:u w:val="single"/>
          <w:rtl/>
          <w:lang w:bidi="ar-MA"/>
        </w:rPr>
        <w:t xml:space="preserve">1- تحديد طبيعة المحلول </w:t>
      </w:r>
    </w:p>
    <w:p w:rsidR="003168DD" w:rsidRDefault="003168DD" w:rsidP="003168DD">
      <w:pPr>
        <w:bidi/>
        <w:rPr>
          <w:sz w:val="28"/>
          <w:szCs w:val="28"/>
          <w:rtl/>
          <w:lang w:bidi="ar-MA"/>
        </w:rPr>
      </w:pPr>
      <w:proofErr w:type="gramStart"/>
      <w:r>
        <w:rPr>
          <w:rFonts w:hint="cs"/>
          <w:sz w:val="28"/>
          <w:szCs w:val="28"/>
          <w:rtl/>
          <w:lang w:bidi="ar-MA"/>
        </w:rPr>
        <w:t>للتأكد</w:t>
      </w:r>
      <w:proofErr w:type="gramEnd"/>
      <w:r>
        <w:rPr>
          <w:rFonts w:hint="cs"/>
          <w:sz w:val="28"/>
          <w:szCs w:val="28"/>
          <w:rtl/>
          <w:lang w:bidi="ar-MA"/>
        </w:rPr>
        <w:t xml:space="preserve"> من طبيعة المحلول أخد المحضر عينة من المحلول الذي نعتبر تركيزه </w:t>
      </w:r>
      <w:r w:rsidRPr="00D855BD">
        <w:rPr>
          <w:position w:val="-12"/>
          <w:sz w:val="28"/>
          <w:szCs w:val="28"/>
          <w:lang w:bidi="ar-MA"/>
        </w:rPr>
        <w:object w:dxaOrig="300" w:dyaOrig="360">
          <v:shape id="_x0000_i1346" type="#_x0000_t75" style="width:15.05pt;height:18.15pt" o:ole="">
            <v:imagedata r:id="rId703" o:title=""/>
          </v:shape>
          <o:OLEObject Type="Embed" ProgID="Equation.DSMT4" ShapeID="_x0000_i1346" DrawAspect="Content" ObjectID="_1629798460" r:id="rId704"/>
        </w:object>
      </w:r>
      <w:r>
        <w:rPr>
          <w:rFonts w:hint="cs"/>
          <w:sz w:val="28"/>
          <w:szCs w:val="28"/>
          <w:rtl/>
          <w:lang w:bidi="ar-MA"/>
        </w:rPr>
        <w:t xml:space="preserve"> وقام بتخفيفه عشر مرات ليحصل على محلول مخفف</w:t>
      </w:r>
      <w:r w:rsidRPr="000B3E30">
        <w:rPr>
          <w:position w:val="-12"/>
          <w:sz w:val="28"/>
          <w:szCs w:val="28"/>
          <w:lang w:bidi="ar-MA"/>
        </w:rPr>
        <w:object w:dxaOrig="300" w:dyaOrig="360">
          <v:shape id="_x0000_i1347" type="#_x0000_t75" style="width:15.05pt;height:18.15pt" o:ole="">
            <v:imagedata r:id="rId705" o:title=""/>
          </v:shape>
          <o:OLEObject Type="Embed" ProgID="Equation.DSMT4" ShapeID="_x0000_i1347" DrawAspect="Content" ObjectID="_1629798461" r:id="rId706"/>
        </w:object>
      </w:r>
      <w:r>
        <w:rPr>
          <w:rFonts w:hint="cs"/>
          <w:sz w:val="28"/>
          <w:szCs w:val="28"/>
          <w:rtl/>
          <w:lang w:bidi="ar-MA"/>
        </w:rPr>
        <w:t xml:space="preserve"> حجمه </w:t>
      </w:r>
      <w:r w:rsidRPr="008E7DC1">
        <w:rPr>
          <w:position w:val="-6"/>
          <w:sz w:val="28"/>
          <w:szCs w:val="28"/>
          <w:lang w:bidi="ar-MA"/>
        </w:rPr>
        <w:object w:dxaOrig="1120" w:dyaOrig="279">
          <v:shape id="_x0000_i1348" type="#_x0000_t75" style="width:55.7pt;height:14.4pt" o:ole="">
            <v:imagedata r:id="rId707" o:title=""/>
          </v:shape>
          <o:OLEObject Type="Embed" ProgID="Equation.DSMT4" ShapeID="_x0000_i1348" DrawAspect="Content" ObjectID="_1629798462" r:id="rId708"/>
        </w:object>
      </w:r>
      <w:r>
        <w:rPr>
          <w:rFonts w:hint="cs"/>
          <w:sz w:val="28"/>
          <w:szCs w:val="28"/>
          <w:rtl/>
          <w:lang w:bidi="ar-MA"/>
        </w:rPr>
        <w:t xml:space="preserve"> وتركيزه </w:t>
      </w:r>
      <w:r w:rsidRPr="008E7DC1">
        <w:rPr>
          <w:position w:val="-12"/>
          <w:sz w:val="28"/>
          <w:szCs w:val="28"/>
          <w:lang w:bidi="ar-MA"/>
        </w:rPr>
        <w:object w:dxaOrig="320" w:dyaOrig="360">
          <v:shape id="_x0000_i1349" type="#_x0000_t75" style="width:16.3pt;height:18.15pt" o:ole="">
            <v:imagedata r:id="rId709" o:title=""/>
          </v:shape>
          <o:OLEObject Type="Embed" ProgID="Equation.DSMT4" ShapeID="_x0000_i1349" DrawAspect="Content" ObjectID="_1629798463" r:id="rId710"/>
        </w:object>
      </w:r>
      <w:r>
        <w:rPr>
          <w:rFonts w:hint="cs"/>
          <w:sz w:val="28"/>
          <w:szCs w:val="28"/>
          <w:rtl/>
          <w:lang w:bidi="ar-MA"/>
        </w:rPr>
        <w:t xml:space="preserve"> وقد أعطى قياس </w:t>
      </w:r>
      <w:r w:rsidRPr="008E7DC1">
        <w:rPr>
          <w:position w:val="-10"/>
          <w:sz w:val="28"/>
          <w:szCs w:val="28"/>
          <w:lang w:bidi="ar-MA"/>
        </w:rPr>
        <w:object w:dxaOrig="440" w:dyaOrig="320">
          <v:shape id="_x0000_i1350" type="#_x0000_t75" style="width:21.9pt;height:16.3pt" o:ole="">
            <v:imagedata r:id="rId711" o:title=""/>
          </v:shape>
          <o:OLEObject Type="Embed" ProgID="Equation.DSMT4" ShapeID="_x0000_i1350" DrawAspect="Content" ObjectID="_1629798464" r:id="rId712"/>
        </w:object>
      </w:r>
      <w:r>
        <w:rPr>
          <w:rFonts w:hint="cs"/>
          <w:sz w:val="28"/>
          <w:szCs w:val="28"/>
          <w:rtl/>
          <w:lang w:bidi="ar-MA"/>
        </w:rPr>
        <w:t xml:space="preserve">هذا المحلول القيمة </w:t>
      </w:r>
      <w:r w:rsidRPr="008E7DC1">
        <w:rPr>
          <w:position w:val="-10"/>
          <w:sz w:val="28"/>
          <w:szCs w:val="28"/>
          <w:lang w:bidi="ar-MA"/>
        </w:rPr>
        <w:object w:dxaOrig="980" w:dyaOrig="320">
          <v:shape id="_x0000_i1351" type="#_x0000_t75" style="width:48.85pt;height:16.3pt" o:ole="">
            <v:imagedata r:id="rId713" o:title=""/>
          </v:shape>
          <o:OLEObject Type="Embed" ProgID="Equation.DSMT4" ShapeID="_x0000_i1351" DrawAspect="Content" ObjectID="_1629798465" r:id="rId714"/>
        </w:object>
      </w:r>
    </w:p>
    <w:p w:rsidR="003168DD" w:rsidRDefault="003168DD" w:rsidP="003168DD">
      <w:pPr>
        <w:bidi/>
        <w:rPr>
          <w:sz w:val="28"/>
          <w:szCs w:val="28"/>
          <w:rtl/>
          <w:lang w:bidi="ar-MA"/>
        </w:rPr>
      </w:pPr>
      <w:r>
        <w:rPr>
          <w:rFonts w:hint="cs"/>
          <w:sz w:val="28"/>
          <w:szCs w:val="28"/>
          <w:rtl/>
          <w:lang w:bidi="ar-MA"/>
        </w:rPr>
        <w:t xml:space="preserve">1-1 اوجد العلاقة بين التركيزين </w:t>
      </w:r>
      <w:r w:rsidRPr="00D855BD">
        <w:rPr>
          <w:position w:val="-12"/>
          <w:sz w:val="28"/>
          <w:szCs w:val="28"/>
          <w:lang w:bidi="ar-MA"/>
        </w:rPr>
        <w:object w:dxaOrig="300" w:dyaOrig="360">
          <v:shape id="_x0000_i1352" type="#_x0000_t75" style="width:15.05pt;height:18.15pt" o:ole="">
            <v:imagedata r:id="rId703" o:title=""/>
          </v:shape>
          <o:OLEObject Type="Embed" ProgID="Equation.DSMT4" ShapeID="_x0000_i1352" DrawAspect="Content" ObjectID="_1629798466" r:id="rId715"/>
        </w:object>
      </w:r>
      <w:r>
        <w:rPr>
          <w:rFonts w:hint="cs"/>
          <w:sz w:val="28"/>
          <w:szCs w:val="28"/>
          <w:rtl/>
          <w:lang w:bidi="ar-MA"/>
        </w:rPr>
        <w:t xml:space="preserve"> و </w:t>
      </w:r>
      <w:r w:rsidRPr="008E7DC1">
        <w:rPr>
          <w:position w:val="-12"/>
          <w:sz w:val="28"/>
          <w:szCs w:val="28"/>
          <w:lang w:bidi="ar-MA"/>
        </w:rPr>
        <w:object w:dxaOrig="320" w:dyaOrig="360">
          <v:shape id="_x0000_i1353" type="#_x0000_t75" style="width:16.3pt;height:18.15pt" o:ole="">
            <v:imagedata r:id="rId709" o:title=""/>
          </v:shape>
          <o:OLEObject Type="Embed" ProgID="Equation.DSMT4" ShapeID="_x0000_i1353" DrawAspect="Content" ObjectID="_1629798467" r:id="rId716"/>
        </w:object>
      </w:r>
    </w:p>
    <w:p w:rsidR="003168DD" w:rsidRDefault="003168DD" w:rsidP="003168DD">
      <w:pPr>
        <w:bidi/>
        <w:rPr>
          <w:sz w:val="28"/>
          <w:szCs w:val="28"/>
          <w:rtl/>
          <w:lang w:bidi="ar-MA"/>
        </w:rPr>
      </w:pPr>
      <w:r>
        <w:rPr>
          <w:rFonts w:hint="cs"/>
          <w:sz w:val="28"/>
          <w:szCs w:val="28"/>
          <w:rtl/>
          <w:lang w:bidi="ar-MA"/>
        </w:rPr>
        <w:t xml:space="preserve">1-2 ما طبيعة المحلول الموجود بداخل القارورة </w:t>
      </w:r>
    </w:p>
    <w:p w:rsidR="003168DD" w:rsidRPr="008E7DC1" w:rsidRDefault="003168DD" w:rsidP="003168DD">
      <w:pPr>
        <w:bidi/>
        <w:rPr>
          <w:b/>
          <w:bCs/>
          <w:sz w:val="28"/>
          <w:szCs w:val="28"/>
          <w:u w:val="single"/>
          <w:rtl/>
          <w:lang w:bidi="ar-MA"/>
        </w:rPr>
      </w:pPr>
      <w:r w:rsidRPr="008E7DC1">
        <w:rPr>
          <w:rFonts w:hint="cs"/>
          <w:b/>
          <w:bCs/>
          <w:sz w:val="28"/>
          <w:szCs w:val="28"/>
          <w:u w:val="single"/>
          <w:rtl/>
          <w:lang w:bidi="ar-MA"/>
        </w:rPr>
        <w:t xml:space="preserve">2- </w:t>
      </w:r>
      <w:proofErr w:type="gramStart"/>
      <w:r w:rsidRPr="008E7DC1">
        <w:rPr>
          <w:rFonts w:hint="cs"/>
          <w:b/>
          <w:bCs/>
          <w:sz w:val="28"/>
          <w:szCs w:val="28"/>
          <w:u w:val="single"/>
          <w:rtl/>
          <w:lang w:bidi="ar-MA"/>
        </w:rPr>
        <w:t>تحديد</w:t>
      </w:r>
      <w:proofErr w:type="gramEnd"/>
      <w:r w:rsidRPr="008E7DC1">
        <w:rPr>
          <w:rFonts w:hint="cs"/>
          <w:b/>
          <w:bCs/>
          <w:sz w:val="28"/>
          <w:szCs w:val="28"/>
          <w:u w:val="single"/>
          <w:rtl/>
          <w:lang w:bidi="ar-MA"/>
        </w:rPr>
        <w:t xml:space="preserve"> التركيز </w:t>
      </w:r>
      <w:r w:rsidRPr="008E7DC1">
        <w:rPr>
          <w:b/>
          <w:bCs/>
          <w:position w:val="-12"/>
          <w:sz w:val="28"/>
          <w:szCs w:val="28"/>
          <w:lang w:bidi="ar-MA"/>
        </w:rPr>
        <w:object w:dxaOrig="320" w:dyaOrig="360">
          <v:shape id="_x0000_i1354" type="#_x0000_t75" style="width:16.3pt;height:18.15pt" o:ole="">
            <v:imagedata r:id="rId709" o:title=""/>
          </v:shape>
          <o:OLEObject Type="Embed" ProgID="Equation.DSMT4" ShapeID="_x0000_i1354" DrawAspect="Content" ObjectID="_1629798468" r:id="rId717"/>
        </w:object>
      </w:r>
    </w:p>
    <w:p w:rsidR="003168DD" w:rsidRDefault="003168DD" w:rsidP="003168DD">
      <w:pPr>
        <w:bidi/>
        <w:rPr>
          <w:sz w:val="28"/>
          <w:szCs w:val="28"/>
          <w:rtl/>
          <w:lang w:bidi="ar-MA"/>
        </w:rPr>
      </w:pPr>
      <w:r>
        <w:rPr>
          <w:rFonts w:hint="cs"/>
          <w:sz w:val="28"/>
          <w:szCs w:val="28"/>
          <w:rtl/>
          <w:lang w:bidi="ar-MA"/>
        </w:rPr>
        <w:t>من اجل تحديد التركيز</w:t>
      </w:r>
      <w:r w:rsidRPr="008E7DC1">
        <w:rPr>
          <w:position w:val="-12"/>
          <w:sz w:val="28"/>
          <w:szCs w:val="28"/>
          <w:lang w:bidi="ar-MA"/>
        </w:rPr>
        <w:object w:dxaOrig="320" w:dyaOrig="360">
          <v:shape id="_x0000_i1355" type="#_x0000_t75" style="width:16.3pt;height:18.15pt" o:ole="">
            <v:imagedata r:id="rId709" o:title=""/>
          </v:shape>
          <o:OLEObject Type="Embed" ProgID="Equation.DSMT4" ShapeID="_x0000_i1355" DrawAspect="Content" ObjectID="_1629798469" r:id="rId718"/>
        </w:object>
      </w:r>
      <w:r>
        <w:rPr>
          <w:rFonts w:hint="cs"/>
          <w:sz w:val="28"/>
          <w:szCs w:val="28"/>
          <w:rtl/>
          <w:lang w:bidi="ar-MA"/>
        </w:rPr>
        <w:t xml:space="preserve"> للمحلول المخفف عمل المحضر على معايرة حجم </w:t>
      </w:r>
      <w:r w:rsidRPr="008E7DC1">
        <w:rPr>
          <w:position w:val="-12"/>
          <w:sz w:val="28"/>
          <w:szCs w:val="28"/>
          <w:lang w:bidi="ar-MA"/>
        </w:rPr>
        <w:object w:dxaOrig="1080" w:dyaOrig="360">
          <v:shape id="_x0000_i1356" type="#_x0000_t75" style="width:53.85pt;height:18.15pt" o:ole="">
            <v:imagedata r:id="rId719" o:title=""/>
          </v:shape>
          <o:OLEObject Type="Embed" ProgID="Equation.DSMT4" ShapeID="_x0000_i1356" DrawAspect="Content" ObjectID="_1629798470" r:id="rId720"/>
        </w:object>
      </w:r>
      <w:r>
        <w:rPr>
          <w:rFonts w:hint="cs"/>
          <w:sz w:val="28"/>
          <w:szCs w:val="28"/>
          <w:rtl/>
          <w:lang w:bidi="ar-MA"/>
        </w:rPr>
        <w:t xml:space="preserve"> من هذا المحلول بواسطة محلول لهيدروكسيد الصوديوم </w:t>
      </w:r>
      <w:r w:rsidRPr="008E7DC1">
        <w:rPr>
          <w:position w:val="-6"/>
          <w:sz w:val="28"/>
          <w:szCs w:val="28"/>
          <w:lang w:bidi="ar-MA"/>
        </w:rPr>
        <w:object w:dxaOrig="740" w:dyaOrig="279">
          <v:shape id="_x0000_i1357" type="#_x0000_t75" style="width:37.55pt;height:14.4pt" o:ole="">
            <v:imagedata r:id="rId721" o:title=""/>
          </v:shape>
          <o:OLEObject Type="Embed" ProgID="Equation.DSMT4" ShapeID="_x0000_i1357" DrawAspect="Content" ObjectID="_1629798471" r:id="rId722"/>
        </w:object>
      </w:r>
      <w:r>
        <w:rPr>
          <w:rFonts w:hint="cs"/>
          <w:sz w:val="28"/>
          <w:szCs w:val="28"/>
          <w:rtl/>
          <w:lang w:bidi="ar-MA"/>
        </w:rPr>
        <w:t xml:space="preserve"> تركيزه </w:t>
      </w:r>
      <w:r w:rsidRPr="008E7DC1">
        <w:rPr>
          <w:position w:val="-12"/>
          <w:sz w:val="28"/>
          <w:szCs w:val="28"/>
          <w:lang w:bidi="ar-MA"/>
        </w:rPr>
        <w:object w:dxaOrig="1680" w:dyaOrig="360">
          <v:shape id="_x0000_i1358" type="#_x0000_t75" style="width:83.25pt;height:18.15pt" o:ole="">
            <v:imagedata r:id="rId723" o:title=""/>
          </v:shape>
          <o:OLEObject Type="Embed" ProgID="Equation.DSMT4" ShapeID="_x0000_i1358" DrawAspect="Content" ObjectID="_1629798472" r:id="rId724"/>
        </w:object>
      </w:r>
      <w:r>
        <w:rPr>
          <w:rFonts w:hint="cs"/>
          <w:sz w:val="28"/>
          <w:szCs w:val="28"/>
          <w:rtl/>
          <w:lang w:bidi="ar-MA"/>
        </w:rPr>
        <w:t xml:space="preserve"> وقد مكن القياس بواسطة جهاز ال </w:t>
      </w:r>
      <w:r w:rsidRPr="008E7DC1">
        <w:rPr>
          <w:position w:val="-10"/>
          <w:sz w:val="28"/>
          <w:szCs w:val="28"/>
          <w:lang w:bidi="ar-MA"/>
        </w:rPr>
        <w:object w:dxaOrig="440" w:dyaOrig="320">
          <v:shape id="_x0000_i1359" type="#_x0000_t75" style="width:21.9pt;height:16.3pt" o:ole="">
            <v:imagedata r:id="rId711" o:title=""/>
          </v:shape>
          <o:OLEObject Type="Embed" ProgID="Equation.DSMT4" ShapeID="_x0000_i1359" DrawAspect="Content" ObjectID="_1629798473" r:id="rId725"/>
        </w:object>
      </w:r>
      <w:r>
        <w:rPr>
          <w:rFonts w:hint="cs"/>
          <w:sz w:val="28"/>
          <w:szCs w:val="28"/>
          <w:rtl/>
          <w:lang w:bidi="ar-MA"/>
        </w:rPr>
        <w:t xml:space="preserve"> متر من خط المنحنى </w:t>
      </w:r>
      <w:r w:rsidRPr="00F11EEE">
        <w:rPr>
          <w:position w:val="-14"/>
          <w:sz w:val="28"/>
          <w:szCs w:val="28"/>
          <w:lang w:bidi="ar-MA"/>
        </w:rPr>
        <w:object w:dxaOrig="1280" w:dyaOrig="400">
          <v:shape id="_x0000_i1360" type="#_x0000_t75" style="width:63.85pt;height:19.4pt" o:ole="">
            <v:imagedata r:id="rId726" o:title=""/>
          </v:shape>
          <o:OLEObject Type="Embed" ProgID="Equation.DSMT4" ShapeID="_x0000_i1360" DrawAspect="Content" ObjectID="_1629798474" r:id="rId727"/>
        </w:object>
      </w:r>
      <w:r>
        <w:rPr>
          <w:rFonts w:hint="cs"/>
          <w:sz w:val="28"/>
          <w:szCs w:val="28"/>
          <w:rtl/>
          <w:lang w:bidi="ar-MA"/>
        </w:rPr>
        <w:t xml:space="preserve"> التالي : </w:t>
      </w:r>
    </w:p>
    <w:p w:rsidR="003168DD" w:rsidRDefault="003168DD" w:rsidP="003168DD">
      <w:pPr>
        <w:bidi/>
        <w:jc w:val="center"/>
        <w:rPr>
          <w:sz w:val="28"/>
          <w:szCs w:val="28"/>
          <w:rtl/>
          <w:lang w:bidi="ar-MA"/>
        </w:rPr>
      </w:pPr>
      <w:r>
        <w:rPr>
          <w:rFonts w:hint="cs"/>
          <w:noProof/>
          <w:sz w:val="28"/>
          <w:szCs w:val="28"/>
        </w:rPr>
        <w:drawing>
          <wp:inline distT="0" distB="0" distL="0" distR="0">
            <wp:extent cx="4619625" cy="3228340"/>
            <wp:effectExtent l="0" t="0" r="9525"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pic:cNvPicPr>
                      <a:picLocks noChangeAspect="1" noChangeArrowheads="1"/>
                    </pic:cNvPicPr>
                  </pic:nvPicPr>
                  <pic:blipFill>
                    <a:blip r:embed="rId728">
                      <a:lum bright="-42000" contrast="12000"/>
                      <a:grayscl/>
                      <a:biLevel thresh="5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19625" cy="3228340"/>
                    </a:xfrm>
                    <a:prstGeom prst="rect">
                      <a:avLst/>
                    </a:prstGeom>
                    <a:noFill/>
                    <a:ln>
                      <a:noFill/>
                    </a:ln>
                  </pic:spPr>
                </pic:pic>
              </a:graphicData>
            </a:graphic>
          </wp:inline>
        </w:drawing>
      </w:r>
    </w:p>
    <w:p w:rsidR="003168DD" w:rsidRDefault="003168DD" w:rsidP="003168DD">
      <w:pPr>
        <w:bidi/>
        <w:rPr>
          <w:sz w:val="28"/>
          <w:szCs w:val="28"/>
          <w:rtl/>
          <w:lang w:bidi="ar-MA"/>
        </w:rPr>
      </w:pPr>
      <w:r>
        <w:rPr>
          <w:rFonts w:hint="cs"/>
          <w:sz w:val="28"/>
          <w:szCs w:val="28"/>
          <w:rtl/>
          <w:lang w:bidi="ar-MA"/>
        </w:rPr>
        <w:t xml:space="preserve">2-1 نرمز للمحلول ب </w:t>
      </w:r>
      <w:r w:rsidRPr="00F11EEE">
        <w:rPr>
          <w:position w:val="-4"/>
          <w:sz w:val="28"/>
          <w:szCs w:val="28"/>
          <w:lang w:bidi="ar-MA"/>
        </w:rPr>
        <w:object w:dxaOrig="440" w:dyaOrig="260">
          <v:shape id="_x0000_i1361" type="#_x0000_t75" style="width:21.9pt;height:13.15pt" o:ole="">
            <v:imagedata r:id="rId729" o:title=""/>
          </v:shape>
          <o:OLEObject Type="Embed" ProgID="Equation.DSMT4" ShapeID="_x0000_i1361" DrawAspect="Content" ObjectID="_1629798475" r:id="rId730"/>
        </w:object>
      </w:r>
      <w:proofErr w:type="gramStart"/>
      <w:r>
        <w:rPr>
          <w:rFonts w:hint="cs"/>
          <w:sz w:val="28"/>
          <w:szCs w:val="28"/>
          <w:rtl/>
          <w:lang w:bidi="ar-MA"/>
        </w:rPr>
        <w:t>اكتب</w:t>
      </w:r>
      <w:proofErr w:type="gramEnd"/>
      <w:r>
        <w:rPr>
          <w:rFonts w:hint="cs"/>
          <w:sz w:val="28"/>
          <w:szCs w:val="28"/>
          <w:rtl/>
          <w:lang w:bidi="ar-MA"/>
        </w:rPr>
        <w:t xml:space="preserve"> معادلة تفاعل المعايرة </w:t>
      </w:r>
    </w:p>
    <w:p w:rsidR="003168DD" w:rsidRDefault="003168DD" w:rsidP="003168DD">
      <w:pPr>
        <w:bidi/>
        <w:rPr>
          <w:sz w:val="28"/>
          <w:szCs w:val="28"/>
          <w:rtl/>
          <w:lang w:bidi="ar-MA"/>
        </w:rPr>
      </w:pPr>
      <w:r>
        <w:rPr>
          <w:rFonts w:hint="cs"/>
          <w:sz w:val="28"/>
          <w:szCs w:val="28"/>
          <w:rtl/>
          <w:lang w:bidi="ar-MA"/>
        </w:rPr>
        <w:t xml:space="preserve">2-2 عرف التكافؤ ثم حدد انطلاقا من المنحنى السابق إحداثيتي نقطة التكافؤ موضحا الطريقة المتبعة  </w:t>
      </w:r>
    </w:p>
    <w:p w:rsidR="003168DD" w:rsidRDefault="003168DD" w:rsidP="003168DD">
      <w:pPr>
        <w:bidi/>
        <w:rPr>
          <w:sz w:val="28"/>
          <w:szCs w:val="28"/>
          <w:rtl/>
          <w:lang w:bidi="ar-MA"/>
        </w:rPr>
      </w:pPr>
      <w:r>
        <w:rPr>
          <w:rFonts w:hint="cs"/>
          <w:sz w:val="28"/>
          <w:szCs w:val="28"/>
          <w:rtl/>
          <w:lang w:bidi="ar-MA"/>
        </w:rPr>
        <w:t xml:space="preserve">2-3 احسب قيمة التركيز </w:t>
      </w:r>
      <w:r w:rsidRPr="008E7DC1">
        <w:rPr>
          <w:position w:val="-12"/>
          <w:sz w:val="28"/>
          <w:szCs w:val="28"/>
          <w:lang w:bidi="ar-MA"/>
        </w:rPr>
        <w:object w:dxaOrig="320" w:dyaOrig="360">
          <v:shape id="_x0000_i1362" type="#_x0000_t75" style="width:16.3pt;height:18.15pt" o:ole="">
            <v:imagedata r:id="rId709" o:title=""/>
          </v:shape>
          <o:OLEObject Type="Embed" ProgID="Equation.DSMT4" ShapeID="_x0000_i1362" DrawAspect="Content" ObjectID="_1629798476" r:id="rId731"/>
        </w:object>
      </w:r>
      <w:r>
        <w:rPr>
          <w:rFonts w:hint="cs"/>
          <w:sz w:val="28"/>
          <w:szCs w:val="28"/>
          <w:rtl/>
          <w:lang w:bidi="ar-MA"/>
        </w:rPr>
        <w:t xml:space="preserve"> للمحلول المخفف ثم استنتج التركيز </w:t>
      </w:r>
      <w:r w:rsidRPr="00D855BD">
        <w:rPr>
          <w:position w:val="-12"/>
          <w:sz w:val="28"/>
          <w:szCs w:val="28"/>
          <w:lang w:bidi="ar-MA"/>
        </w:rPr>
        <w:object w:dxaOrig="300" w:dyaOrig="360">
          <v:shape id="_x0000_i1363" type="#_x0000_t75" style="width:15.05pt;height:18.15pt" o:ole="">
            <v:imagedata r:id="rId703" o:title=""/>
          </v:shape>
          <o:OLEObject Type="Embed" ProgID="Equation.DSMT4" ShapeID="_x0000_i1363" DrawAspect="Content" ObjectID="_1629798477" r:id="rId732"/>
        </w:object>
      </w:r>
      <w:r>
        <w:rPr>
          <w:rFonts w:hint="cs"/>
          <w:sz w:val="28"/>
          <w:szCs w:val="28"/>
          <w:rtl/>
          <w:lang w:bidi="ar-MA"/>
        </w:rPr>
        <w:t xml:space="preserve"> للمحلول الموجود بالقارورة </w:t>
      </w:r>
    </w:p>
    <w:p w:rsidR="003168DD" w:rsidRDefault="003168DD" w:rsidP="003168DD">
      <w:pPr>
        <w:bidi/>
        <w:rPr>
          <w:sz w:val="28"/>
          <w:szCs w:val="28"/>
          <w:rtl/>
          <w:lang w:bidi="ar-MA"/>
        </w:rPr>
      </w:pPr>
      <w:r>
        <w:rPr>
          <w:rFonts w:hint="cs"/>
          <w:sz w:val="28"/>
          <w:szCs w:val="28"/>
          <w:rtl/>
          <w:lang w:bidi="ar-MA"/>
        </w:rPr>
        <w:t xml:space="preserve">2-4 ما هو الكاشف الملون الأكثر ملائمة لإجراء هذه المعايرة ( انظر المعطيات أسفل التمرين ) </w:t>
      </w:r>
    </w:p>
    <w:p w:rsidR="003168DD" w:rsidRPr="000B3E30" w:rsidRDefault="003168DD" w:rsidP="003168DD">
      <w:pPr>
        <w:bidi/>
        <w:rPr>
          <w:b/>
          <w:bCs/>
          <w:sz w:val="28"/>
          <w:szCs w:val="28"/>
          <w:u w:val="single"/>
          <w:rtl/>
          <w:lang w:bidi="ar-MA"/>
        </w:rPr>
      </w:pPr>
      <w:r w:rsidRPr="000B3E30">
        <w:rPr>
          <w:rFonts w:hint="cs"/>
          <w:b/>
          <w:bCs/>
          <w:sz w:val="28"/>
          <w:szCs w:val="28"/>
          <w:u w:val="single"/>
          <w:rtl/>
          <w:lang w:bidi="ar-MA"/>
        </w:rPr>
        <w:t xml:space="preserve">3- تحديد اسم المحلول الموجود بالقارورة </w:t>
      </w:r>
    </w:p>
    <w:p w:rsidR="003168DD" w:rsidRDefault="003168DD" w:rsidP="003168DD">
      <w:pPr>
        <w:bidi/>
        <w:rPr>
          <w:sz w:val="28"/>
          <w:szCs w:val="28"/>
          <w:rtl/>
          <w:lang w:bidi="ar-MA"/>
        </w:rPr>
      </w:pPr>
      <w:proofErr w:type="gramStart"/>
      <w:r>
        <w:rPr>
          <w:rFonts w:hint="cs"/>
          <w:sz w:val="28"/>
          <w:szCs w:val="28"/>
          <w:rtl/>
          <w:lang w:bidi="ar-MA"/>
        </w:rPr>
        <w:t>بعد</w:t>
      </w:r>
      <w:proofErr w:type="gramEnd"/>
      <w:r>
        <w:rPr>
          <w:rFonts w:hint="cs"/>
          <w:sz w:val="28"/>
          <w:szCs w:val="28"/>
          <w:rtl/>
          <w:lang w:bidi="ar-MA"/>
        </w:rPr>
        <w:t xml:space="preserve"> معرفة تركيز المحلول المخفف </w:t>
      </w:r>
      <w:r w:rsidRPr="000B3E30">
        <w:rPr>
          <w:position w:val="-12"/>
          <w:sz w:val="28"/>
          <w:szCs w:val="28"/>
          <w:lang w:bidi="ar-MA"/>
        </w:rPr>
        <w:object w:dxaOrig="300" w:dyaOrig="360">
          <v:shape id="_x0000_i1364" type="#_x0000_t75" style="width:15.05pt;height:18.15pt" o:ole="">
            <v:imagedata r:id="rId705" o:title=""/>
          </v:shape>
          <o:OLEObject Type="Embed" ProgID="Equation.DSMT4" ShapeID="_x0000_i1364" DrawAspect="Content" ObjectID="_1629798478" r:id="rId733"/>
        </w:object>
      </w:r>
      <w:r>
        <w:rPr>
          <w:rFonts w:hint="cs"/>
          <w:sz w:val="28"/>
          <w:szCs w:val="28"/>
          <w:rtl/>
          <w:lang w:bidi="ar-MA"/>
        </w:rPr>
        <w:t xml:space="preserve"> وقيمة </w:t>
      </w:r>
      <w:r w:rsidRPr="008E7DC1">
        <w:rPr>
          <w:position w:val="-10"/>
          <w:sz w:val="28"/>
          <w:szCs w:val="28"/>
          <w:lang w:bidi="ar-MA"/>
        </w:rPr>
        <w:object w:dxaOrig="440" w:dyaOrig="320">
          <v:shape id="_x0000_i1365" type="#_x0000_t75" style="width:21.9pt;height:16.3pt" o:ole="">
            <v:imagedata r:id="rId711" o:title=""/>
          </v:shape>
          <o:OLEObject Type="Embed" ProgID="Equation.DSMT4" ShapeID="_x0000_i1365" DrawAspect="Content" ObjectID="_1629798479" r:id="rId734"/>
        </w:object>
      </w:r>
      <w:r>
        <w:rPr>
          <w:rFonts w:hint="cs"/>
          <w:sz w:val="28"/>
          <w:szCs w:val="28"/>
          <w:rtl/>
          <w:lang w:bidi="ar-MA"/>
        </w:rPr>
        <w:t xml:space="preserve"> (</w:t>
      </w:r>
      <w:r w:rsidRPr="008E7DC1">
        <w:rPr>
          <w:position w:val="-10"/>
          <w:sz w:val="28"/>
          <w:szCs w:val="28"/>
          <w:lang w:bidi="ar-MA"/>
        </w:rPr>
        <w:object w:dxaOrig="980" w:dyaOrig="320">
          <v:shape id="_x0000_i1366" type="#_x0000_t75" style="width:48.85pt;height:16.3pt" o:ole="">
            <v:imagedata r:id="rId735" o:title=""/>
          </v:shape>
          <o:OLEObject Type="Embed" ProgID="Equation.DSMT4" ShapeID="_x0000_i1366" DrawAspect="Content" ObjectID="_1629798480" r:id="rId736"/>
        </w:object>
      </w:r>
      <w:r>
        <w:rPr>
          <w:rFonts w:hint="cs"/>
          <w:sz w:val="28"/>
          <w:szCs w:val="28"/>
          <w:rtl/>
          <w:lang w:bidi="ar-MA"/>
        </w:rPr>
        <w:t xml:space="preserve">) أراد المحضر تحديد قيمة ثابتة التوازن </w:t>
      </w:r>
      <w:r w:rsidRPr="000B3E30">
        <w:rPr>
          <w:position w:val="-12"/>
          <w:sz w:val="28"/>
          <w:szCs w:val="28"/>
          <w:lang w:bidi="ar-MA"/>
        </w:rPr>
        <w:object w:dxaOrig="499" w:dyaOrig="360">
          <v:shape id="_x0000_i1367" type="#_x0000_t75" style="width:25.05pt;height:18.15pt" o:ole="">
            <v:imagedata r:id="rId737" o:title=""/>
          </v:shape>
          <o:OLEObject Type="Embed" ProgID="Equation.DSMT4" ShapeID="_x0000_i1367" DrawAspect="Content" ObjectID="_1629798481" r:id="rId738"/>
        </w:object>
      </w:r>
      <w:r>
        <w:rPr>
          <w:rFonts w:hint="cs"/>
          <w:sz w:val="28"/>
          <w:szCs w:val="28"/>
          <w:rtl/>
          <w:lang w:bidi="ar-MA"/>
        </w:rPr>
        <w:t xml:space="preserve"> للمزدوجة التي ينتمي إليها الحمض ولذلك عمل على الإجابة على الأسئلة التالية </w:t>
      </w:r>
    </w:p>
    <w:p w:rsidR="003168DD" w:rsidRDefault="003168DD" w:rsidP="003168DD">
      <w:pPr>
        <w:bidi/>
        <w:rPr>
          <w:sz w:val="28"/>
          <w:szCs w:val="28"/>
          <w:rtl/>
          <w:lang w:bidi="ar-MA"/>
        </w:rPr>
      </w:pPr>
      <w:r>
        <w:rPr>
          <w:rFonts w:hint="cs"/>
          <w:sz w:val="28"/>
          <w:szCs w:val="28"/>
          <w:rtl/>
          <w:lang w:bidi="ar-MA"/>
        </w:rPr>
        <w:t xml:space="preserve">3-1 اكتب معادلة تفكك الحمض في الماء  </w:t>
      </w:r>
    </w:p>
    <w:p w:rsidR="003168DD" w:rsidRDefault="003168DD" w:rsidP="003168DD">
      <w:pPr>
        <w:bidi/>
        <w:rPr>
          <w:sz w:val="28"/>
          <w:szCs w:val="28"/>
          <w:rtl/>
          <w:lang w:bidi="ar-MA"/>
        </w:rPr>
      </w:pPr>
      <w:r>
        <w:rPr>
          <w:rFonts w:hint="cs"/>
          <w:sz w:val="28"/>
          <w:szCs w:val="28"/>
          <w:rtl/>
          <w:lang w:bidi="ar-MA"/>
        </w:rPr>
        <w:t xml:space="preserve">3-2 أنشئ الجدول الوصفي للتفاعل </w:t>
      </w:r>
    </w:p>
    <w:p w:rsidR="003168DD" w:rsidRDefault="003168DD" w:rsidP="003168DD">
      <w:pPr>
        <w:bidi/>
        <w:rPr>
          <w:sz w:val="28"/>
          <w:szCs w:val="28"/>
          <w:rtl/>
          <w:lang w:bidi="ar-MA"/>
        </w:rPr>
      </w:pPr>
      <w:r>
        <w:rPr>
          <w:rFonts w:hint="cs"/>
          <w:sz w:val="28"/>
          <w:szCs w:val="28"/>
          <w:rtl/>
          <w:lang w:bidi="ar-MA"/>
        </w:rPr>
        <w:t xml:space="preserve">3-3 </w:t>
      </w:r>
      <w:proofErr w:type="gramStart"/>
      <w:r>
        <w:rPr>
          <w:rFonts w:hint="cs"/>
          <w:sz w:val="28"/>
          <w:szCs w:val="28"/>
          <w:rtl/>
          <w:lang w:bidi="ar-MA"/>
        </w:rPr>
        <w:t>حدد</w:t>
      </w:r>
      <w:proofErr w:type="gramEnd"/>
      <w:r>
        <w:rPr>
          <w:rFonts w:hint="cs"/>
          <w:sz w:val="28"/>
          <w:szCs w:val="28"/>
          <w:rtl/>
          <w:lang w:bidi="ar-MA"/>
        </w:rPr>
        <w:t xml:space="preserve"> نسبة التقدم النهائي </w:t>
      </w:r>
      <w:r w:rsidRPr="00B60A5E">
        <w:rPr>
          <w:position w:val="-6"/>
          <w:sz w:val="28"/>
          <w:szCs w:val="28"/>
          <w:lang w:bidi="ar-MA"/>
        </w:rPr>
        <w:object w:dxaOrig="200" w:dyaOrig="220">
          <v:shape id="_x0000_i1368" type="#_x0000_t75" style="width:10pt;height:11.25pt" o:ole="">
            <v:imagedata r:id="rId739" o:title=""/>
          </v:shape>
          <o:OLEObject Type="Embed" ProgID="Equation.DSMT4" ShapeID="_x0000_i1368" DrawAspect="Content" ObjectID="_1629798482" r:id="rId740"/>
        </w:object>
      </w:r>
      <w:r>
        <w:rPr>
          <w:rFonts w:hint="cs"/>
          <w:sz w:val="28"/>
          <w:szCs w:val="28"/>
          <w:rtl/>
          <w:lang w:bidi="ar-MA"/>
        </w:rPr>
        <w:t xml:space="preserve"> للتفاعل ماذا تستنتج </w:t>
      </w:r>
    </w:p>
    <w:p w:rsidR="003168DD" w:rsidRDefault="003168DD" w:rsidP="003168DD">
      <w:pPr>
        <w:bidi/>
        <w:rPr>
          <w:sz w:val="28"/>
          <w:szCs w:val="28"/>
          <w:rtl/>
          <w:lang w:bidi="ar-MA"/>
        </w:rPr>
      </w:pPr>
      <w:r>
        <w:rPr>
          <w:rFonts w:hint="cs"/>
          <w:sz w:val="28"/>
          <w:szCs w:val="28"/>
          <w:rtl/>
          <w:lang w:bidi="ar-MA"/>
        </w:rPr>
        <w:t xml:space="preserve">3-4 احسب تراكيز الأنواع الكيميائية الموجودة بالمحلول عند التوازن  </w:t>
      </w:r>
    </w:p>
    <w:p w:rsidR="003168DD" w:rsidRDefault="003168DD" w:rsidP="003168DD">
      <w:pPr>
        <w:bidi/>
        <w:rPr>
          <w:sz w:val="28"/>
          <w:szCs w:val="28"/>
          <w:rtl/>
          <w:lang w:bidi="ar-MA"/>
        </w:rPr>
      </w:pPr>
      <w:r>
        <w:rPr>
          <w:rFonts w:hint="cs"/>
          <w:sz w:val="28"/>
          <w:szCs w:val="28"/>
          <w:rtl/>
          <w:lang w:bidi="ar-MA"/>
        </w:rPr>
        <w:t xml:space="preserve">3-5 احسب خارج التفاعل </w:t>
      </w:r>
      <w:r w:rsidRPr="00B60A5E">
        <w:rPr>
          <w:position w:val="-14"/>
          <w:sz w:val="28"/>
          <w:szCs w:val="28"/>
          <w:lang w:bidi="ar-MA"/>
        </w:rPr>
        <w:object w:dxaOrig="420" w:dyaOrig="380">
          <v:shape id="_x0000_i1369" type="#_x0000_t75" style="width:21.9pt;height:18.8pt" o:ole="">
            <v:imagedata r:id="rId741" o:title=""/>
          </v:shape>
          <o:OLEObject Type="Embed" ProgID="Equation.DSMT4" ShapeID="_x0000_i1369" DrawAspect="Content" ObjectID="_1629798483" r:id="rId742"/>
        </w:object>
      </w:r>
      <w:r>
        <w:rPr>
          <w:rFonts w:hint="cs"/>
          <w:sz w:val="28"/>
          <w:szCs w:val="28"/>
          <w:rtl/>
          <w:lang w:bidi="ar-MA"/>
        </w:rPr>
        <w:t xml:space="preserve">عند التوازن واستنتج قيمة ثابتة التوازن </w:t>
      </w:r>
      <w:r w:rsidRPr="00B60A5E">
        <w:rPr>
          <w:position w:val="-4"/>
          <w:sz w:val="28"/>
          <w:szCs w:val="28"/>
          <w:lang w:bidi="ar-MA"/>
        </w:rPr>
        <w:object w:dxaOrig="260" w:dyaOrig="260">
          <v:shape id="_x0000_i1370" type="#_x0000_t75" style="width:13.15pt;height:13.15pt" o:ole="">
            <v:imagedata r:id="rId743" o:title=""/>
          </v:shape>
          <o:OLEObject Type="Embed" ProgID="Equation.DSMT4" ShapeID="_x0000_i1370" DrawAspect="Content" ObjectID="_1629798484" r:id="rId744"/>
        </w:object>
      </w:r>
      <w:r>
        <w:rPr>
          <w:rFonts w:hint="cs"/>
          <w:sz w:val="28"/>
          <w:szCs w:val="28"/>
          <w:rtl/>
          <w:lang w:bidi="ar-MA"/>
        </w:rPr>
        <w:t xml:space="preserve"> للتفاعل </w:t>
      </w:r>
    </w:p>
    <w:p w:rsidR="003168DD" w:rsidRDefault="003168DD" w:rsidP="003168DD">
      <w:pPr>
        <w:bidi/>
        <w:rPr>
          <w:sz w:val="28"/>
          <w:szCs w:val="28"/>
          <w:rtl/>
          <w:lang w:bidi="ar-MA"/>
        </w:rPr>
      </w:pPr>
      <w:r>
        <w:rPr>
          <w:rFonts w:hint="cs"/>
          <w:sz w:val="28"/>
          <w:szCs w:val="28"/>
          <w:rtl/>
          <w:lang w:bidi="ar-MA"/>
        </w:rPr>
        <w:t xml:space="preserve">3-6 اوجد العلاقة بين ثابتة التوازن </w:t>
      </w:r>
      <w:r w:rsidRPr="00B60A5E">
        <w:rPr>
          <w:position w:val="-4"/>
          <w:sz w:val="28"/>
          <w:szCs w:val="28"/>
          <w:lang w:bidi="ar-MA"/>
        </w:rPr>
        <w:object w:dxaOrig="260" w:dyaOrig="260">
          <v:shape id="_x0000_i1371" type="#_x0000_t75" style="width:13.15pt;height:13.15pt" o:ole="">
            <v:imagedata r:id="rId743" o:title=""/>
          </v:shape>
          <o:OLEObject Type="Embed" ProgID="Equation.DSMT4" ShapeID="_x0000_i1371" DrawAspect="Content" ObjectID="_1629798485" r:id="rId745"/>
        </w:object>
      </w:r>
      <w:r>
        <w:rPr>
          <w:rFonts w:hint="cs"/>
          <w:sz w:val="28"/>
          <w:szCs w:val="28"/>
          <w:rtl/>
          <w:lang w:bidi="ar-MA"/>
        </w:rPr>
        <w:t xml:space="preserve"> وثابتة الحمضية </w:t>
      </w:r>
      <w:r w:rsidRPr="00B60A5E">
        <w:rPr>
          <w:position w:val="-12"/>
          <w:sz w:val="28"/>
          <w:szCs w:val="28"/>
          <w:lang w:bidi="ar-MA"/>
        </w:rPr>
        <w:object w:dxaOrig="360" w:dyaOrig="360">
          <v:shape id="_x0000_i1372" type="#_x0000_t75" style="width:18.15pt;height:18.15pt" o:ole="">
            <v:imagedata r:id="rId746" o:title=""/>
          </v:shape>
          <o:OLEObject Type="Embed" ProgID="Equation.DSMT4" ShapeID="_x0000_i1372" DrawAspect="Content" ObjectID="_1629798486" r:id="rId747"/>
        </w:object>
      </w:r>
      <w:r>
        <w:rPr>
          <w:rFonts w:hint="cs"/>
          <w:sz w:val="28"/>
          <w:szCs w:val="28"/>
          <w:rtl/>
          <w:lang w:bidi="ar-MA"/>
        </w:rPr>
        <w:t xml:space="preserve">ثم اعط قيمتها </w:t>
      </w:r>
    </w:p>
    <w:p w:rsidR="003168DD" w:rsidRDefault="003168DD" w:rsidP="003168DD">
      <w:pPr>
        <w:bidi/>
        <w:rPr>
          <w:sz w:val="28"/>
          <w:szCs w:val="28"/>
          <w:rtl/>
          <w:lang w:bidi="ar-MA"/>
        </w:rPr>
      </w:pPr>
      <w:r>
        <w:rPr>
          <w:rFonts w:hint="cs"/>
          <w:sz w:val="28"/>
          <w:szCs w:val="28"/>
          <w:rtl/>
          <w:lang w:bidi="ar-MA"/>
        </w:rPr>
        <w:t xml:space="preserve">3-7 استنتج قيمة الثابتة </w:t>
      </w:r>
      <w:r w:rsidRPr="000B3E30">
        <w:rPr>
          <w:position w:val="-12"/>
          <w:sz w:val="28"/>
          <w:szCs w:val="28"/>
          <w:lang w:bidi="ar-MA"/>
        </w:rPr>
        <w:object w:dxaOrig="499" w:dyaOrig="360">
          <v:shape id="_x0000_i1373" type="#_x0000_t75" style="width:25.05pt;height:18.15pt" o:ole="">
            <v:imagedata r:id="rId737" o:title=""/>
          </v:shape>
          <o:OLEObject Type="Embed" ProgID="Equation.DSMT4" ShapeID="_x0000_i1373" DrawAspect="Content" ObjectID="_1629798487" r:id="rId748"/>
        </w:object>
      </w:r>
      <w:r>
        <w:rPr>
          <w:rFonts w:hint="cs"/>
          <w:sz w:val="28"/>
          <w:szCs w:val="28"/>
          <w:rtl/>
          <w:lang w:bidi="ar-MA"/>
        </w:rPr>
        <w:t xml:space="preserve"> ثم حدد اسم المحلول الموجود بالقارورة ( انظر المعطيات ) </w:t>
      </w:r>
    </w:p>
    <w:p w:rsidR="003168DD" w:rsidRPr="00F11EEE" w:rsidRDefault="003168DD" w:rsidP="003168DD">
      <w:pPr>
        <w:bidi/>
        <w:rPr>
          <w:sz w:val="28"/>
          <w:szCs w:val="28"/>
          <w:rtl/>
          <w:lang w:bidi="ar-MA"/>
        </w:rPr>
      </w:pPr>
      <w:r>
        <w:rPr>
          <w:rFonts w:hint="cs"/>
          <w:sz w:val="28"/>
          <w:szCs w:val="28"/>
          <w:rtl/>
          <w:lang w:bidi="ar-MA"/>
        </w:rPr>
        <w:t xml:space="preserve">معطيات : </w: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48"/>
        <w:gridCol w:w="855"/>
        <w:gridCol w:w="1249"/>
        <w:gridCol w:w="1250"/>
      </w:tblGrid>
      <w:tr w:rsidR="003168DD" w:rsidRPr="00675C43" w:rsidTr="001650F7">
        <w:tc>
          <w:tcPr>
            <w:tcW w:w="1548" w:type="dxa"/>
            <w:shd w:val="clear" w:color="auto" w:fill="auto"/>
          </w:tcPr>
          <w:p w:rsidR="003168DD" w:rsidRPr="00675C43" w:rsidRDefault="003168DD" w:rsidP="001650F7">
            <w:pPr>
              <w:bidi/>
              <w:rPr>
                <w:sz w:val="28"/>
                <w:szCs w:val="28"/>
                <w:rtl/>
                <w:lang w:bidi="ar-MA"/>
              </w:rPr>
            </w:pPr>
            <w:r w:rsidRPr="00675C43">
              <w:rPr>
                <w:rFonts w:hint="cs"/>
                <w:sz w:val="28"/>
                <w:szCs w:val="28"/>
                <w:rtl/>
                <w:lang w:bidi="ar-MA"/>
              </w:rPr>
              <w:lastRenderedPageBreak/>
              <w:t>الحمض</w:t>
            </w:r>
          </w:p>
        </w:tc>
        <w:tc>
          <w:tcPr>
            <w:tcW w:w="855" w:type="dxa"/>
            <w:shd w:val="clear" w:color="auto" w:fill="auto"/>
          </w:tcPr>
          <w:p w:rsidR="003168DD" w:rsidRPr="00675C43" w:rsidRDefault="003168DD" w:rsidP="001650F7">
            <w:pPr>
              <w:bidi/>
              <w:rPr>
                <w:sz w:val="28"/>
                <w:szCs w:val="28"/>
                <w:rtl/>
                <w:lang w:bidi="ar-MA"/>
              </w:rPr>
            </w:pPr>
            <w:r w:rsidRPr="00675C43">
              <w:rPr>
                <w:position w:val="-12"/>
                <w:sz w:val="28"/>
                <w:szCs w:val="28"/>
                <w:lang w:bidi="ar-MA"/>
              </w:rPr>
              <w:object w:dxaOrig="499" w:dyaOrig="360">
                <v:shape id="_x0000_i1374" type="#_x0000_t75" style="width:25.05pt;height:18.15pt" o:ole="">
                  <v:imagedata r:id="rId737" o:title=""/>
                </v:shape>
                <o:OLEObject Type="Embed" ProgID="Equation.DSMT4" ShapeID="_x0000_i1374" DrawAspect="Content" ObjectID="_1629798488" r:id="rId749"/>
              </w:object>
            </w:r>
          </w:p>
        </w:tc>
        <w:tc>
          <w:tcPr>
            <w:tcW w:w="1130" w:type="dxa"/>
            <w:shd w:val="clear" w:color="auto" w:fill="auto"/>
          </w:tcPr>
          <w:p w:rsidR="003168DD" w:rsidRPr="00675C43" w:rsidRDefault="003168DD" w:rsidP="001650F7">
            <w:pPr>
              <w:bidi/>
              <w:rPr>
                <w:sz w:val="28"/>
                <w:szCs w:val="28"/>
                <w:rtl/>
                <w:lang w:bidi="ar-MA"/>
              </w:rPr>
            </w:pPr>
            <w:r w:rsidRPr="00675C43">
              <w:rPr>
                <w:rFonts w:hint="cs"/>
                <w:sz w:val="28"/>
                <w:szCs w:val="28"/>
                <w:rtl/>
                <w:lang w:bidi="ar-MA"/>
              </w:rPr>
              <w:t>الحمض</w:t>
            </w:r>
          </w:p>
        </w:tc>
        <w:tc>
          <w:tcPr>
            <w:tcW w:w="1250" w:type="dxa"/>
            <w:shd w:val="clear" w:color="auto" w:fill="auto"/>
          </w:tcPr>
          <w:p w:rsidR="003168DD" w:rsidRPr="00675C43" w:rsidRDefault="003168DD" w:rsidP="001650F7">
            <w:pPr>
              <w:bidi/>
              <w:rPr>
                <w:sz w:val="28"/>
                <w:szCs w:val="28"/>
                <w:rtl/>
                <w:lang w:bidi="ar-MA"/>
              </w:rPr>
            </w:pPr>
            <w:r w:rsidRPr="00675C43">
              <w:rPr>
                <w:position w:val="-12"/>
                <w:sz w:val="28"/>
                <w:szCs w:val="28"/>
                <w:lang w:bidi="ar-MA"/>
              </w:rPr>
              <w:object w:dxaOrig="499" w:dyaOrig="360">
                <v:shape id="_x0000_i1375" type="#_x0000_t75" style="width:25.05pt;height:18.15pt" o:ole="">
                  <v:imagedata r:id="rId737" o:title=""/>
                </v:shape>
                <o:OLEObject Type="Embed" ProgID="Equation.DSMT4" ShapeID="_x0000_i1375" DrawAspect="Content" ObjectID="_1629798489" r:id="rId750"/>
              </w:object>
            </w:r>
          </w:p>
        </w:tc>
      </w:tr>
      <w:tr w:rsidR="003168DD" w:rsidRPr="00675C43" w:rsidTr="001650F7">
        <w:tc>
          <w:tcPr>
            <w:tcW w:w="1548" w:type="dxa"/>
            <w:shd w:val="clear" w:color="auto" w:fill="auto"/>
          </w:tcPr>
          <w:p w:rsidR="003168DD" w:rsidRPr="00675C43" w:rsidRDefault="003168DD" w:rsidP="001650F7">
            <w:pPr>
              <w:bidi/>
              <w:rPr>
                <w:sz w:val="28"/>
                <w:szCs w:val="28"/>
                <w:rtl/>
                <w:lang w:bidi="ar-MA"/>
              </w:rPr>
            </w:pPr>
            <w:r w:rsidRPr="00675C43">
              <w:rPr>
                <w:rFonts w:hint="cs"/>
                <w:sz w:val="28"/>
                <w:szCs w:val="28"/>
                <w:rtl/>
                <w:lang w:bidi="ar-MA"/>
              </w:rPr>
              <w:t>سليسليك</w:t>
            </w:r>
          </w:p>
        </w:tc>
        <w:tc>
          <w:tcPr>
            <w:tcW w:w="855" w:type="dxa"/>
            <w:shd w:val="clear" w:color="auto" w:fill="auto"/>
          </w:tcPr>
          <w:p w:rsidR="003168DD" w:rsidRPr="00675C43" w:rsidRDefault="003168DD" w:rsidP="001650F7">
            <w:pPr>
              <w:bidi/>
              <w:rPr>
                <w:sz w:val="28"/>
                <w:szCs w:val="28"/>
                <w:rtl/>
                <w:lang w:bidi="ar-MA"/>
              </w:rPr>
            </w:pPr>
            <w:r w:rsidRPr="00675C43">
              <w:rPr>
                <w:rFonts w:hint="cs"/>
                <w:sz w:val="28"/>
                <w:szCs w:val="28"/>
                <w:rtl/>
                <w:lang w:bidi="ar-MA"/>
              </w:rPr>
              <w:t>3.0</w:t>
            </w:r>
          </w:p>
        </w:tc>
        <w:tc>
          <w:tcPr>
            <w:tcW w:w="1130" w:type="dxa"/>
            <w:shd w:val="clear" w:color="auto" w:fill="auto"/>
          </w:tcPr>
          <w:p w:rsidR="003168DD" w:rsidRPr="00675C43" w:rsidRDefault="003168DD" w:rsidP="001650F7">
            <w:pPr>
              <w:bidi/>
              <w:rPr>
                <w:sz w:val="28"/>
                <w:szCs w:val="28"/>
                <w:rtl/>
                <w:lang w:bidi="ar-MA"/>
              </w:rPr>
            </w:pPr>
            <w:r w:rsidRPr="00675C43">
              <w:rPr>
                <w:rFonts w:hint="cs"/>
                <w:sz w:val="28"/>
                <w:szCs w:val="28"/>
                <w:rtl/>
                <w:lang w:bidi="ar-MA"/>
              </w:rPr>
              <w:t xml:space="preserve">الاسكوربيك </w:t>
            </w:r>
          </w:p>
        </w:tc>
        <w:tc>
          <w:tcPr>
            <w:tcW w:w="1250" w:type="dxa"/>
            <w:shd w:val="clear" w:color="auto" w:fill="auto"/>
          </w:tcPr>
          <w:p w:rsidR="003168DD" w:rsidRPr="00675C43" w:rsidRDefault="003168DD" w:rsidP="001650F7">
            <w:pPr>
              <w:bidi/>
              <w:rPr>
                <w:sz w:val="28"/>
                <w:szCs w:val="28"/>
                <w:rtl/>
                <w:lang w:bidi="ar-MA"/>
              </w:rPr>
            </w:pPr>
            <w:r w:rsidRPr="00675C43">
              <w:rPr>
                <w:rFonts w:hint="cs"/>
                <w:sz w:val="28"/>
                <w:szCs w:val="28"/>
                <w:rtl/>
                <w:lang w:bidi="ar-MA"/>
              </w:rPr>
              <w:t>4.0</w:t>
            </w:r>
          </w:p>
        </w:tc>
      </w:tr>
      <w:tr w:rsidR="003168DD" w:rsidRPr="00675C43" w:rsidTr="001650F7">
        <w:tc>
          <w:tcPr>
            <w:tcW w:w="1548" w:type="dxa"/>
            <w:shd w:val="clear" w:color="auto" w:fill="auto"/>
          </w:tcPr>
          <w:p w:rsidR="003168DD" w:rsidRPr="00675C43" w:rsidRDefault="003168DD" w:rsidP="001650F7">
            <w:pPr>
              <w:bidi/>
              <w:rPr>
                <w:sz w:val="28"/>
                <w:szCs w:val="28"/>
                <w:rtl/>
                <w:lang w:bidi="ar-MA"/>
              </w:rPr>
            </w:pPr>
            <w:r w:rsidRPr="00675C43">
              <w:rPr>
                <w:rFonts w:hint="cs"/>
                <w:sz w:val="28"/>
                <w:szCs w:val="28"/>
                <w:rtl/>
                <w:lang w:bidi="ar-MA"/>
              </w:rPr>
              <w:t>اسيتيلسليسليك</w:t>
            </w:r>
          </w:p>
        </w:tc>
        <w:tc>
          <w:tcPr>
            <w:tcW w:w="855" w:type="dxa"/>
            <w:shd w:val="clear" w:color="auto" w:fill="auto"/>
          </w:tcPr>
          <w:p w:rsidR="003168DD" w:rsidRPr="00675C43" w:rsidRDefault="003168DD" w:rsidP="001650F7">
            <w:pPr>
              <w:bidi/>
              <w:rPr>
                <w:sz w:val="28"/>
                <w:szCs w:val="28"/>
                <w:rtl/>
                <w:lang w:bidi="ar-MA"/>
              </w:rPr>
            </w:pPr>
            <w:r w:rsidRPr="00675C43">
              <w:rPr>
                <w:rFonts w:hint="cs"/>
                <w:sz w:val="28"/>
                <w:szCs w:val="28"/>
                <w:rtl/>
                <w:lang w:bidi="ar-MA"/>
              </w:rPr>
              <w:t>3.5</w:t>
            </w:r>
          </w:p>
        </w:tc>
        <w:tc>
          <w:tcPr>
            <w:tcW w:w="1130" w:type="dxa"/>
            <w:shd w:val="clear" w:color="auto" w:fill="auto"/>
          </w:tcPr>
          <w:p w:rsidR="003168DD" w:rsidRPr="00675C43" w:rsidRDefault="003168DD" w:rsidP="001650F7">
            <w:pPr>
              <w:bidi/>
              <w:rPr>
                <w:sz w:val="28"/>
                <w:szCs w:val="28"/>
                <w:rtl/>
                <w:lang w:bidi="ar-MA"/>
              </w:rPr>
            </w:pPr>
            <w:r w:rsidRPr="00675C43">
              <w:rPr>
                <w:rFonts w:hint="cs"/>
                <w:sz w:val="28"/>
                <w:szCs w:val="28"/>
                <w:rtl/>
                <w:lang w:bidi="ar-MA"/>
              </w:rPr>
              <w:t xml:space="preserve">البنزويك </w:t>
            </w:r>
          </w:p>
        </w:tc>
        <w:tc>
          <w:tcPr>
            <w:tcW w:w="1250" w:type="dxa"/>
            <w:shd w:val="clear" w:color="auto" w:fill="auto"/>
          </w:tcPr>
          <w:p w:rsidR="003168DD" w:rsidRPr="00675C43" w:rsidRDefault="003168DD" w:rsidP="001650F7">
            <w:pPr>
              <w:bidi/>
              <w:rPr>
                <w:sz w:val="28"/>
                <w:szCs w:val="28"/>
                <w:rtl/>
                <w:lang w:bidi="ar-MA"/>
              </w:rPr>
            </w:pPr>
            <w:r w:rsidRPr="00675C43">
              <w:rPr>
                <w:rFonts w:hint="cs"/>
                <w:sz w:val="28"/>
                <w:szCs w:val="28"/>
                <w:rtl/>
                <w:lang w:bidi="ar-MA"/>
              </w:rPr>
              <w:t>4.2</w:t>
            </w:r>
          </w:p>
        </w:tc>
      </w:tr>
      <w:tr w:rsidR="003168DD" w:rsidRPr="00675C43" w:rsidTr="001650F7">
        <w:tc>
          <w:tcPr>
            <w:tcW w:w="1548" w:type="dxa"/>
            <w:shd w:val="clear" w:color="auto" w:fill="auto"/>
          </w:tcPr>
          <w:p w:rsidR="003168DD" w:rsidRPr="00675C43" w:rsidRDefault="003168DD" w:rsidP="001650F7">
            <w:pPr>
              <w:bidi/>
              <w:rPr>
                <w:sz w:val="28"/>
                <w:szCs w:val="28"/>
                <w:rtl/>
                <w:lang w:bidi="ar-MA"/>
              </w:rPr>
            </w:pPr>
            <w:r w:rsidRPr="00675C43">
              <w:rPr>
                <w:rFonts w:hint="cs"/>
                <w:sz w:val="28"/>
                <w:szCs w:val="28"/>
                <w:rtl/>
                <w:lang w:bidi="ar-MA"/>
              </w:rPr>
              <w:t xml:space="preserve">الميثانويك </w:t>
            </w:r>
          </w:p>
        </w:tc>
        <w:tc>
          <w:tcPr>
            <w:tcW w:w="855" w:type="dxa"/>
            <w:shd w:val="clear" w:color="auto" w:fill="auto"/>
          </w:tcPr>
          <w:p w:rsidR="003168DD" w:rsidRPr="00675C43" w:rsidRDefault="003168DD" w:rsidP="001650F7">
            <w:pPr>
              <w:bidi/>
              <w:rPr>
                <w:sz w:val="28"/>
                <w:szCs w:val="28"/>
                <w:rtl/>
                <w:lang w:bidi="ar-MA"/>
              </w:rPr>
            </w:pPr>
            <w:r w:rsidRPr="00675C43">
              <w:rPr>
                <w:rFonts w:hint="cs"/>
                <w:sz w:val="28"/>
                <w:szCs w:val="28"/>
                <w:rtl/>
                <w:lang w:bidi="ar-MA"/>
              </w:rPr>
              <w:t>3.7</w:t>
            </w:r>
          </w:p>
        </w:tc>
        <w:tc>
          <w:tcPr>
            <w:tcW w:w="1130" w:type="dxa"/>
            <w:shd w:val="clear" w:color="auto" w:fill="auto"/>
          </w:tcPr>
          <w:p w:rsidR="003168DD" w:rsidRPr="00675C43" w:rsidRDefault="003168DD" w:rsidP="001650F7">
            <w:pPr>
              <w:bidi/>
              <w:rPr>
                <w:sz w:val="28"/>
                <w:szCs w:val="28"/>
                <w:rtl/>
                <w:lang w:bidi="ar-MA"/>
              </w:rPr>
            </w:pPr>
            <w:r w:rsidRPr="00675C43">
              <w:rPr>
                <w:rFonts w:hint="cs"/>
                <w:sz w:val="28"/>
                <w:szCs w:val="28"/>
                <w:rtl/>
                <w:lang w:bidi="ar-MA"/>
              </w:rPr>
              <w:t>الايثانويك</w:t>
            </w:r>
          </w:p>
        </w:tc>
        <w:tc>
          <w:tcPr>
            <w:tcW w:w="1250" w:type="dxa"/>
            <w:shd w:val="clear" w:color="auto" w:fill="auto"/>
          </w:tcPr>
          <w:p w:rsidR="003168DD" w:rsidRPr="00675C43" w:rsidRDefault="003168DD" w:rsidP="001650F7">
            <w:pPr>
              <w:bidi/>
              <w:rPr>
                <w:sz w:val="28"/>
                <w:szCs w:val="28"/>
                <w:rtl/>
                <w:lang w:bidi="ar-MA"/>
              </w:rPr>
            </w:pPr>
            <w:r w:rsidRPr="00675C43">
              <w:rPr>
                <w:rFonts w:hint="cs"/>
                <w:sz w:val="28"/>
                <w:szCs w:val="28"/>
                <w:rtl/>
                <w:lang w:bidi="ar-MA"/>
              </w:rPr>
              <w:t>4.7</w:t>
            </w:r>
          </w:p>
        </w:tc>
      </w:tr>
      <w:tr w:rsidR="003168DD" w:rsidRPr="00675C43" w:rsidTr="001650F7">
        <w:tc>
          <w:tcPr>
            <w:tcW w:w="1548" w:type="dxa"/>
            <w:shd w:val="clear" w:color="auto" w:fill="auto"/>
          </w:tcPr>
          <w:p w:rsidR="003168DD" w:rsidRPr="00675C43" w:rsidRDefault="003168DD" w:rsidP="001650F7">
            <w:pPr>
              <w:bidi/>
              <w:rPr>
                <w:sz w:val="28"/>
                <w:szCs w:val="28"/>
                <w:rtl/>
                <w:lang w:bidi="ar-MA"/>
              </w:rPr>
            </w:pPr>
            <w:r w:rsidRPr="00675C43">
              <w:rPr>
                <w:rFonts w:hint="cs"/>
                <w:sz w:val="28"/>
                <w:szCs w:val="28"/>
                <w:rtl/>
                <w:lang w:bidi="ar-MA"/>
              </w:rPr>
              <w:t>اللاكتيك</w:t>
            </w:r>
          </w:p>
        </w:tc>
        <w:tc>
          <w:tcPr>
            <w:tcW w:w="855" w:type="dxa"/>
            <w:shd w:val="clear" w:color="auto" w:fill="auto"/>
          </w:tcPr>
          <w:p w:rsidR="003168DD" w:rsidRPr="00675C43" w:rsidRDefault="003168DD" w:rsidP="001650F7">
            <w:pPr>
              <w:bidi/>
              <w:rPr>
                <w:sz w:val="28"/>
                <w:szCs w:val="28"/>
                <w:rtl/>
                <w:lang w:bidi="ar-MA"/>
              </w:rPr>
            </w:pPr>
            <w:r w:rsidRPr="00675C43">
              <w:rPr>
                <w:rFonts w:hint="cs"/>
                <w:sz w:val="28"/>
                <w:szCs w:val="28"/>
                <w:rtl/>
                <w:lang w:bidi="ar-MA"/>
              </w:rPr>
              <w:t>3.9</w:t>
            </w:r>
          </w:p>
        </w:tc>
        <w:tc>
          <w:tcPr>
            <w:tcW w:w="1130" w:type="dxa"/>
            <w:shd w:val="clear" w:color="auto" w:fill="auto"/>
          </w:tcPr>
          <w:p w:rsidR="003168DD" w:rsidRPr="00675C43" w:rsidRDefault="003168DD" w:rsidP="001650F7">
            <w:pPr>
              <w:bidi/>
              <w:rPr>
                <w:sz w:val="28"/>
                <w:szCs w:val="28"/>
                <w:rtl/>
                <w:lang w:bidi="ar-MA"/>
              </w:rPr>
            </w:pPr>
            <w:r w:rsidRPr="00675C43">
              <w:rPr>
                <w:rFonts w:hint="cs"/>
                <w:sz w:val="28"/>
                <w:szCs w:val="28"/>
                <w:rtl/>
                <w:lang w:bidi="ar-MA"/>
              </w:rPr>
              <w:t xml:space="preserve">البروبانويك </w:t>
            </w:r>
          </w:p>
        </w:tc>
        <w:tc>
          <w:tcPr>
            <w:tcW w:w="1250" w:type="dxa"/>
            <w:shd w:val="clear" w:color="auto" w:fill="auto"/>
          </w:tcPr>
          <w:p w:rsidR="003168DD" w:rsidRPr="00675C43" w:rsidRDefault="003168DD" w:rsidP="001650F7">
            <w:pPr>
              <w:bidi/>
              <w:rPr>
                <w:sz w:val="28"/>
                <w:szCs w:val="28"/>
                <w:rtl/>
                <w:lang w:bidi="ar-MA"/>
              </w:rPr>
            </w:pPr>
            <w:r w:rsidRPr="00675C43">
              <w:rPr>
                <w:rFonts w:hint="cs"/>
                <w:sz w:val="28"/>
                <w:szCs w:val="28"/>
                <w:rtl/>
                <w:lang w:bidi="ar-MA"/>
              </w:rPr>
              <w:t>4.9</w:t>
            </w:r>
          </w:p>
        </w:tc>
      </w:tr>
    </w:tbl>
    <w:p w:rsidR="003168DD" w:rsidRPr="008E08A3" w:rsidRDefault="003168DD" w:rsidP="003168DD">
      <w:pPr>
        <w:bidi/>
        <w:rPr>
          <w:b/>
          <w:bCs/>
          <w:sz w:val="28"/>
          <w:szCs w:val="28"/>
          <w:u w:val="single"/>
          <w:rtl/>
          <w:lang w:bidi="ar-MA"/>
        </w:rPr>
      </w:pPr>
      <w:r w:rsidRPr="008E08A3">
        <w:rPr>
          <w:rFonts w:hint="cs"/>
          <w:b/>
          <w:bCs/>
          <w:sz w:val="28"/>
          <w:szCs w:val="28"/>
          <w:u w:val="single"/>
          <w:rtl/>
          <w:lang w:bidi="ar-MA"/>
        </w:rPr>
        <w:t xml:space="preserve">التمرين </w:t>
      </w:r>
      <w:r w:rsidRPr="006B0025">
        <w:rPr>
          <w:rFonts w:hint="cs"/>
          <w:b/>
          <w:bCs/>
          <w:sz w:val="28"/>
          <w:szCs w:val="28"/>
          <w:u w:val="single"/>
          <w:rtl/>
          <w:lang w:bidi="ar-MA"/>
        </w:rPr>
        <w:t>3</w:t>
      </w:r>
    </w:p>
    <w:p w:rsidR="003168DD" w:rsidRPr="002609DB" w:rsidRDefault="003168DD" w:rsidP="003168DD">
      <w:pPr>
        <w:bidi/>
        <w:rPr>
          <w:rFonts w:ascii="Arial" w:hAnsi="Arial" w:cs="Arial"/>
          <w:sz w:val="28"/>
          <w:szCs w:val="28"/>
          <w:rtl/>
          <w:lang w:val="en-GB"/>
        </w:rPr>
      </w:pPr>
      <w:r>
        <w:rPr>
          <w:rFonts w:hint="cs"/>
          <w:sz w:val="28"/>
          <w:szCs w:val="28"/>
          <w:rtl/>
          <w:lang w:bidi="ar-MA"/>
        </w:rPr>
        <w:t xml:space="preserve">الخل التجاري غير الملون محلول مائي لحمض السيتريك ( حمض الايثانويك) صيغته </w:t>
      </w:r>
      <w:r w:rsidRPr="00650B64">
        <w:rPr>
          <w:rFonts w:ascii="Arial" w:hAnsi="Arial" w:cs="Arial"/>
          <w:sz w:val="28"/>
          <w:szCs w:val="28"/>
        </w:rPr>
        <w:t>CH</w:t>
      </w:r>
      <w:r w:rsidRPr="00650B64">
        <w:rPr>
          <w:rFonts w:ascii="Arial" w:hAnsi="Arial" w:cs="Arial"/>
          <w:b/>
          <w:bCs/>
          <w:sz w:val="28"/>
          <w:szCs w:val="28"/>
          <w:vertAlign w:val="subscript"/>
        </w:rPr>
        <w:t>3</w:t>
      </w:r>
      <w:r w:rsidRPr="00650B64">
        <w:rPr>
          <w:rFonts w:ascii="Arial" w:hAnsi="Arial" w:cs="Arial"/>
          <w:sz w:val="28"/>
          <w:szCs w:val="28"/>
        </w:rPr>
        <w:t xml:space="preserve"> – COOH</w:t>
      </w:r>
      <w:r>
        <w:rPr>
          <w:rFonts w:ascii="Arial" w:hAnsi="Arial" w:cs="Arial" w:hint="cs"/>
          <w:sz w:val="28"/>
          <w:szCs w:val="28"/>
          <w:rtl/>
        </w:rPr>
        <w:t xml:space="preserve"> يتفكك بصفة محدودة في الماء حسب المعادلة الكيميائية التالية : </w:t>
      </w:r>
      <w:r w:rsidR="00E001FA" w:rsidRPr="00E001FA">
        <w:rPr>
          <w:rFonts w:ascii="Arial" w:hAnsi="Arial" w:cs="Arial"/>
          <w:position w:val="-14"/>
          <w:sz w:val="28"/>
          <w:szCs w:val="28"/>
        </w:rPr>
        <w:pict>
          <v:shape id="_x0000_i1376" type="#_x0000_t75" style="width:249.8pt;height:19.4pt">
            <v:imagedata r:id="rId751" o:title=""/>
          </v:shape>
        </w:pict>
      </w:r>
      <w:r>
        <w:rPr>
          <w:rFonts w:ascii="Arial" w:hAnsi="Arial" w:cs="Arial" w:hint="cs"/>
          <w:sz w:val="28"/>
          <w:szCs w:val="28"/>
          <w:rtl/>
        </w:rPr>
        <w:t xml:space="preserve">  (1)</w:t>
      </w:r>
    </w:p>
    <w:p w:rsidR="003168DD" w:rsidRDefault="003168DD" w:rsidP="003168DD">
      <w:pPr>
        <w:bidi/>
        <w:rPr>
          <w:sz w:val="28"/>
          <w:szCs w:val="28"/>
          <w:rtl/>
          <w:lang w:bidi="ar-MA"/>
        </w:rPr>
      </w:pPr>
      <w:r>
        <w:rPr>
          <w:rFonts w:hint="cs"/>
          <w:sz w:val="28"/>
          <w:szCs w:val="28"/>
          <w:rtl/>
          <w:lang w:bidi="ar-MA"/>
        </w:rPr>
        <w:t xml:space="preserve">الجزأين </w:t>
      </w:r>
      <w:r>
        <w:rPr>
          <w:rFonts w:ascii="Lucida Sans Typewriter" w:hAnsi="Lucida Sans Typewriter"/>
          <w:sz w:val="28"/>
          <w:szCs w:val="28"/>
          <w:rtl/>
          <w:lang w:bidi="ar-MA"/>
        </w:rPr>
        <w:t>I</w:t>
      </w:r>
      <w:r>
        <w:rPr>
          <w:rFonts w:hint="cs"/>
          <w:sz w:val="28"/>
          <w:szCs w:val="28"/>
          <w:rtl/>
          <w:lang w:bidi="ar-MA"/>
        </w:rPr>
        <w:t xml:space="preserve"> و </w:t>
      </w:r>
      <w:r>
        <w:rPr>
          <w:rFonts w:ascii="Lucida Sans Typewriter" w:hAnsi="Lucida Sans Typewriter"/>
          <w:sz w:val="28"/>
          <w:szCs w:val="28"/>
          <w:rtl/>
          <w:lang w:bidi="ar-MA"/>
        </w:rPr>
        <w:t>II</w:t>
      </w:r>
      <w:r>
        <w:rPr>
          <w:rFonts w:hint="cs"/>
          <w:sz w:val="28"/>
          <w:szCs w:val="28"/>
          <w:rtl/>
          <w:lang w:bidi="ar-MA"/>
        </w:rPr>
        <w:t xml:space="preserve"> مستقلين </w:t>
      </w:r>
    </w:p>
    <w:p w:rsidR="003168DD" w:rsidRPr="002609DB" w:rsidRDefault="003168DD" w:rsidP="003168DD">
      <w:pPr>
        <w:bidi/>
        <w:rPr>
          <w:b/>
          <w:bCs/>
          <w:sz w:val="28"/>
          <w:szCs w:val="28"/>
          <w:u w:val="single"/>
          <w:rtl/>
          <w:lang w:bidi="ar-MA"/>
        </w:rPr>
      </w:pPr>
      <w:r w:rsidRPr="002609DB">
        <w:rPr>
          <w:rFonts w:ascii="Lucida Sans Typewriter" w:hAnsi="Lucida Sans Typewriter"/>
          <w:b/>
          <w:bCs/>
          <w:sz w:val="28"/>
          <w:szCs w:val="28"/>
          <w:u w:val="single"/>
          <w:rtl/>
          <w:lang w:bidi="ar-MA"/>
        </w:rPr>
        <w:t>I</w:t>
      </w:r>
      <w:r w:rsidRPr="002609DB">
        <w:rPr>
          <w:rFonts w:hint="cs"/>
          <w:b/>
          <w:bCs/>
          <w:sz w:val="28"/>
          <w:szCs w:val="28"/>
          <w:u w:val="single"/>
          <w:rtl/>
          <w:lang w:bidi="ar-MA"/>
        </w:rPr>
        <w:t xml:space="preserve">- دراسة حمض السيتريك </w:t>
      </w:r>
    </w:p>
    <w:p w:rsidR="003168DD" w:rsidRDefault="003168DD" w:rsidP="003168DD">
      <w:pPr>
        <w:bidi/>
        <w:rPr>
          <w:sz w:val="28"/>
          <w:szCs w:val="28"/>
          <w:rtl/>
          <w:lang w:bidi="ar-MA"/>
        </w:rPr>
      </w:pPr>
      <w:r>
        <w:rPr>
          <w:rFonts w:hint="cs"/>
          <w:sz w:val="28"/>
          <w:szCs w:val="28"/>
          <w:rtl/>
          <w:lang w:bidi="ar-MA"/>
        </w:rPr>
        <w:t xml:space="preserve">1- اعط تعريف الحمض حسب برونشتد </w:t>
      </w:r>
    </w:p>
    <w:p w:rsidR="003168DD" w:rsidRDefault="003168DD" w:rsidP="003168DD">
      <w:pPr>
        <w:bidi/>
        <w:rPr>
          <w:rFonts w:ascii="Arial" w:hAnsi="Arial" w:cs="Arial"/>
          <w:sz w:val="28"/>
          <w:szCs w:val="28"/>
          <w:rtl/>
        </w:rPr>
      </w:pPr>
      <w:r>
        <w:rPr>
          <w:rFonts w:hint="cs"/>
          <w:sz w:val="28"/>
          <w:szCs w:val="28"/>
          <w:rtl/>
          <w:lang w:bidi="ar-MA"/>
        </w:rPr>
        <w:t xml:space="preserve">2- انطلاقا من المعادلة </w:t>
      </w:r>
      <w:r>
        <w:rPr>
          <w:rFonts w:ascii="Arial" w:hAnsi="Arial" w:cs="Arial" w:hint="cs"/>
          <w:sz w:val="28"/>
          <w:szCs w:val="28"/>
          <w:rtl/>
        </w:rPr>
        <w:t xml:space="preserve">(1) حدد المزدوجتين المتدخلتين في التفاعل </w:t>
      </w:r>
    </w:p>
    <w:p w:rsidR="003168DD" w:rsidRDefault="003168DD" w:rsidP="003168DD">
      <w:pPr>
        <w:bidi/>
        <w:rPr>
          <w:rFonts w:ascii="Arial" w:hAnsi="Arial" w:cs="Arial"/>
          <w:sz w:val="28"/>
          <w:szCs w:val="28"/>
          <w:rtl/>
        </w:rPr>
      </w:pPr>
      <w:r>
        <w:rPr>
          <w:rFonts w:ascii="Arial" w:hAnsi="Arial" w:cs="Arial" w:hint="cs"/>
          <w:sz w:val="28"/>
          <w:szCs w:val="28"/>
          <w:rtl/>
        </w:rPr>
        <w:t xml:space="preserve">3-1 اكتب تعبير ثابتة التوازن </w:t>
      </w:r>
      <w:r w:rsidRPr="00650B64">
        <w:rPr>
          <w:rFonts w:ascii="Arial" w:hAnsi="Arial"/>
          <w:sz w:val="28"/>
          <w:szCs w:val="28"/>
        </w:rPr>
        <w:t>K</w:t>
      </w:r>
      <w:r>
        <w:rPr>
          <w:rFonts w:ascii="Arial" w:hAnsi="Arial" w:cs="Arial" w:hint="cs"/>
          <w:sz w:val="28"/>
          <w:szCs w:val="28"/>
          <w:rtl/>
        </w:rPr>
        <w:t xml:space="preserve"> المقرونة بالتفاعل السابق </w:t>
      </w:r>
    </w:p>
    <w:p w:rsidR="003168DD" w:rsidRDefault="003168DD" w:rsidP="003168DD">
      <w:pPr>
        <w:bidi/>
        <w:rPr>
          <w:rFonts w:ascii="Arial" w:hAnsi="Arial"/>
          <w:sz w:val="28"/>
          <w:szCs w:val="28"/>
          <w:rtl/>
        </w:rPr>
      </w:pPr>
      <w:r>
        <w:rPr>
          <w:rFonts w:ascii="Arial" w:hAnsi="Arial" w:cs="Arial" w:hint="cs"/>
          <w:sz w:val="28"/>
          <w:szCs w:val="28"/>
          <w:rtl/>
        </w:rPr>
        <w:t xml:space="preserve">3-2 اوجد العلاقة بين ثابتة التوازن </w:t>
      </w:r>
      <w:r w:rsidRPr="00650B64">
        <w:rPr>
          <w:rFonts w:ascii="Arial" w:hAnsi="Arial"/>
          <w:sz w:val="28"/>
          <w:szCs w:val="28"/>
        </w:rPr>
        <w:t>K</w:t>
      </w:r>
      <w:r>
        <w:rPr>
          <w:rFonts w:ascii="Arial" w:hAnsi="Arial" w:hint="cs"/>
          <w:sz w:val="28"/>
          <w:szCs w:val="28"/>
          <w:rtl/>
        </w:rPr>
        <w:t xml:space="preserve"> وثابتة الحمضية </w:t>
      </w:r>
      <w:r w:rsidRPr="002609DB">
        <w:rPr>
          <w:rFonts w:ascii="Arial" w:hAnsi="Arial"/>
          <w:position w:val="-12"/>
          <w:sz w:val="28"/>
          <w:szCs w:val="28"/>
        </w:rPr>
        <w:object w:dxaOrig="380" w:dyaOrig="360">
          <v:shape id="_x0000_i1377" type="#_x0000_t75" style="width:18.8pt;height:18.15pt" o:ole="">
            <v:imagedata r:id="rId752" o:title=""/>
          </v:shape>
          <o:OLEObject Type="Embed" ProgID="Equation.DSMT4" ShapeID="_x0000_i1377" DrawAspect="Content" ObjectID="_1629798490" r:id="rId753"/>
        </w:object>
      </w:r>
      <w:r>
        <w:rPr>
          <w:rFonts w:ascii="Arial" w:hAnsi="Arial" w:hint="cs"/>
          <w:sz w:val="28"/>
          <w:szCs w:val="28"/>
          <w:rtl/>
        </w:rPr>
        <w:t xml:space="preserve">واستنتج قيمتها </w:t>
      </w:r>
    </w:p>
    <w:p w:rsidR="003168DD" w:rsidRDefault="003168DD" w:rsidP="003168DD">
      <w:pPr>
        <w:bidi/>
        <w:rPr>
          <w:rFonts w:ascii="Arial" w:hAnsi="Arial"/>
          <w:sz w:val="28"/>
          <w:szCs w:val="28"/>
          <w:rtl/>
        </w:rPr>
      </w:pPr>
      <w:r>
        <w:rPr>
          <w:rFonts w:ascii="Arial" w:hAnsi="Arial" w:hint="cs"/>
          <w:sz w:val="28"/>
          <w:szCs w:val="28"/>
          <w:rtl/>
        </w:rPr>
        <w:t xml:space="preserve">نعتبر محلول مائي لحمض السيتريك تركيزه </w:t>
      </w:r>
      <w:r w:rsidRPr="00650B64">
        <w:rPr>
          <w:rFonts w:ascii="Arial" w:hAnsi="Arial"/>
          <w:sz w:val="28"/>
          <w:szCs w:val="28"/>
        </w:rPr>
        <w:t>C</w:t>
      </w:r>
      <w:r w:rsidRPr="00650B64">
        <w:rPr>
          <w:rFonts w:ascii="Arial" w:hAnsi="Arial"/>
          <w:sz w:val="28"/>
          <w:szCs w:val="28"/>
          <w:vertAlign w:val="subscript"/>
        </w:rPr>
        <w:t>o</w:t>
      </w:r>
      <w:r w:rsidRPr="00650B64">
        <w:rPr>
          <w:rFonts w:ascii="Arial" w:hAnsi="Arial"/>
          <w:sz w:val="28"/>
          <w:szCs w:val="28"/>
        </w:rPr>
        <w:t xml:space="preserve"> = 2,7 × 10 </w:t>
      </w:r>
      <w:r w:rsidRPr="00650B64">
        <w:rPr>
          <w:rFonts w:ascii="Arial" w:hAnsi="Arial"/>
          <w:b/>
          <w:bCs/>
          <w:sz w:val="28"/>
          <w:szCs w:val="28"/>
          <w:vertAlign w:val="superscript"/>
        </w:rPr>
        <w:t>–3</w:t>
      </w:r>
      <w:r w:rsidRPr="00650B64">
        <w:rPr>
          <w:rFonts w:ascii="Arial" w:hAnsi="Arial"/>
          <w:sz w:val="28"/>
          <w:szCs w:val="28"/>
        </w:rPr>
        <w:t xml:space="preserve"> mol·L</w:t>
      </w:r>
      <w:r w:rsidRPr="00650B64">
        <w:rPr>
          <w:rFonts w:ascii="Arial" w:hAnsi="Arial"/>
          <w:b/>
          <w:bCs/>
          <w:sz w:val="28"/>
          <w:szCs w:val="28"/>
          <w:vertAlign w:val="superscript"/>
        </w:rPr>
        <w:t>-1</w:t>
      </w:r>
      <w:r w:rsidRPr="00585F8B">
        <w:rPr>
          <w:rFonts w:ascii="Arial" w:hAnsi="Arial" w:hint="cs"/>
          <w:sz w:val="28"/>
          <w:szCs w:val="28"/>
          <w:rtl/>
        </w:rPr>
        <w:t>وحجمه</w:t>
      </w:r>
      <w:r w:rsidRPr="00650B64">
        <w:rPr>
          <w:rFonts w:ascii="Arial" w:hAnsi="Arial"/>
          <w:sz w:val="28"/>
          <w:szCs w:val="28"/>
        </w:rPr>
        <w:t>V</w:t>
      </w:r>
      <w:r w:rsidRPr="00650B64">
        <w:rPr>
          <w:rFonts w:ascii="Arial" w:hAnsi="Arial"/>
          <w:sz w:val="28"/>
          <w:szCs w:val="28"/>
          <w:vertAlign w:val="subscript"/>
        </w:rPr>
        <w:t>o</w:t>
      </w:r>
      <w:r w:rsidRPr="00650B64">
        <w:rPr>
          <w:rFonts w:ascii="Arial" w:hAnsi="Arial"/>
          <w:sz w:val="28"/>
          <w:szCs w:val="28"/>
        </w:rPr>
        <w:t xml:space="preserve"> = 100 Ml</w:t>
      </w:r>
      <w:r>
        <w:rPr>
          <w:rFonts w:ascii="Arial" w:hAnsi="Arial" w:hint="cs"/>
          <w:sz w:val="28"/>
          <w:szCs w:val="28"/>
          <w:rtl/>
        </w:rPr>
        <w:t xml:space="preserve"> وله </w:t>
      </w:r>
      <w:r w:rsidRPr="00650B64">
        <w:rPr>
          <w:rFonts w:ascii="Arial" w:hAnsi="Arial"/>
          <w:sz w:val="28"/>
          <w:szCs w:val="28"/>
        </w:rPr>
        <w:t>pH</w:t>
      </w:r>
      <w:r>
        <w:rPr>
          <w:rFonts w:ascii="Arial" w:hAnsi="Arial" w:hint="cs"/>
          <w:sz w:val="28"/>
          <w:szCs w:val="28"/>
          <w:rtl/>
        </w:rPr>
        <w:t xml:space="preserve"> تساوي </w:t>
      </w:r>
      <w:r w:rsidRPr="00650B64">
        <w:rPr>
          <w:rFonts w:ascii="Arial" w:hAnsi="Arial"/>
          <w:sz w:val="28"/>
          <w:szCs w:val="28"/>
        </w:rPr>
        <w:t>3,70</w:t>
      </w:r>
      <w:r>
        <w:rPr>
          <w:rFonts w:ascii="Arial" w:hAnsi="Arial" w:hint="cs"/>
          <w:sz w:val="28"/>
          <w:szCs w:val="28"/>
          <w:rtl/>
        </w:rPr>
        <w:t xml:space="preserve"> عند </w:t>
      </w:r>
      <w:r w:rsidRPr="00650B64">
        <w:rPr>
          <w:rFonts w:ascii="Arial" w:hAnsi="Arial"/>
          <w:sz w:val="28"/>
          <w:szCs w:val="28"/>
        </w:rPr>
        <w:t>25° C</w:t>
      </w:r>
    </w:p>
    <w:p w:rsidR="003168DD" w:rsidRDefault="003168DD" w:rsidP="003168DD">
      <w:pPr>
        <w:bidi/>
        <w:rPr>
          <w:rFonts w:ascii="Arial" w:hAnsi="Arial"/>
          <w:sz w:val="28"/>
          <w:szCs w:val="28"/>
          <w:rtl/>
        </w:rPr>
      </w:pPr>
      <w:r>
        <w:rPr>
          <w:rFonts w:ascii="Arial" w:hAnsi="Arial" w:hint="cs"/>
          <w:sz w:val="28"/>
          <w:szCs w:val="28"/>
          <w:rtl/>
        </w:rPr>
        <w:t xml:space="preserve">4- احسب تركيز ايونات الاوكسونيوم </w:t>
      </w:r>
      <w:r w:rsidRPr="00650B64">
        <w:rPr>
          <w:rFonts w:ascii="Arial" w:hAnsi="Arial"/>
          <w:sz w:val="28"/>
          <w:szCs w:val="28"/>
        </w:rPr>
        <w:t>H</w:t>
      </w:r>
      <w:r w:rsidRPr="00650B64">
        <w:rPr>
          <w:rFonts w:ascii="Arial" w:hAnsi="Arial"/>
          <w:b/>
          <w:bCs/>
          <w:sz w:val="28"/>
          <w:szCs w:val="28"/>
          <w:vertAlign w:val="subscript"/>
        </w:rPr>
        <w:t>3</w:t>
      </w:r>
      <w:r w:rsidRPr="00650B64">
        <w:rPr>
          <w:rFonts w:ascii="Arial" w:hAnsi="Arial"/>
          <w:sz w:val="28"/>
          <w:szCs w:val="28"/>
        </w:rPr>
        <w:t>O</w:t>
      </w:r>
      <w:r w:rsidRPr="00650B64">
        <w:rPr>
          <w:rFonts w:ascii="Arial" w:hAnsi="Arial"/>
          <w:b/>
          <w:bCs/>
          <w:sz w:val="28"/>
          <w:szCs w:val="28"/>
          <w:vertAlign w:val="superscript"/>
        </w:rPr>
        <w:t>+</w:t>
      </w:r>
      <w:r>
        <w:rPr>
          <w:rFonts w:ascii="Arial" w:hAnsi="Arial" w:hint="cs"/>
          <w:sz w:val="28"/>
          <w:szCs w:val="28"/>
          <w:rtl/>
        </w:rPr>
        <w:t xml:space="preserve"> المتواجدة بالمحلول واستنتج كمية مادتها </w:t>
      </w:r>
    </w:p>
    <w:p w:rsidR="003168DD" w:rsidRDefault="003168DD" w:rsidP="003168DD">
      <w:pPr>
        <w:bidi/>
        <w:rPr>
          <w:rFonts w:ascii="Arial" w:hAnsi="Arial" w:cs="Arial"/>
          <w:sz w:val="28"/>
          <w:szCs w:val="28"/>
          <w:rtl/>
        </w:rPr>
      </w:pPr>
      <w:r>
        <w:rPr>
          <w:rFonts w:ascii="Arial" w:hAnsi="Arial" w:hint="cs"/>
          <w:sz w:val="28"/>
          <w:szCs w:val="28"/>
          <w:rtl/>
        </w:rPr>
        <w:t xml:space="preserve">5-1 أنشئ الجدول الوصفي للتفاعل </w:t>
      </w:r>
      <w:r>
        <w:rPr>
          <w:rFonts w:ascii="Arial" w:hAnsi="Arial" w:cs="Arial" w:hint="cs"/>
          <w:sz w:val="28"/>
          <w:szCs w:val="28"/>
          <w:rtl/>
        </w:rPr>
        <w:t>(1)</w:t>
      </w:r>
    </w:p>
    <w:p w:rsidR="003168DD" w:rsidRDefault="003168DD" w:rsidP="003168DD">
      <w:pPr>
        <w:bidi/>
        <w:rPr>
          <w:rFonts w:ascii="Arial" w:hAnsi="Arial"/>
          <w:sz w:val="28"/>
          <w:szCs w:val="28"/>
          <w:rtl/>
        </w:rPr>
      </w:pPr>
      <w:r>
        <w:rPr>
          <w:rFonts w:ascii="Arial" w:hAnsi="Arial" w:cs="Arial" w:hint="cs"/>
          <w:sz w:val="28"/>
          <w:szCs w:val="28"/>
          <w:rtl/>
        </w:rPr>
        <w:t xml:space="preserve">5-2 حدد قيمة التقدم النهائي </w:t>
      </w:r>
      <w:r w:rsidRPr="00650B64">
        <w:rPr>
          <w:rFonts w:ascii="Arial" w:hAnsi="Arial"/>
          <w:sz w:val="28"/>
          <w:szCs w:val="28"/>
        </w:rPr>
        <w:t>x</w:t>
      </w:r>
      <w:r w:rsidRPr="00650B64">
        <w:rPr>
          <w:rFonts w:ascii="Arial" w:hAnsi="Arial"/>
          <w:sz w:val="28"/>
          <w:szCs w:val="28"/>
          <w:vertAlign w:val="subscript"/>
        </w:rPr>
        <w:t>f</w:t>
      </w:r>
      <w:r>
        <w:rPr>
          <w:rFonts w:ascii="Arial" w:hAnsi="Arial" w:hint="cs"/>
          <w:sz w:val="28"/>
          <w:szCs w:val="28"/>
          <w:rtl/>
        </w:rPr>
        <w:t xml:space="preserve">للتفاعل </w:t>
      </w:r>
    </w:p>
    <w:p w:rsidR="003168DD" w:rsidRDefault="003168DD" w:rsidP="003168DD">
      <w:pPr>
        <w:bidi/>
        <w:rPr>
          <w:rFonts w:ascii="Arial" w:hAnsi="Arial"/>
          <w:sz w:val="28"/>
          <w:szCs w:val="28"/>
          <w:vertAlign w:val="subscript"/>
          <w:rtl/>
        </w:rPr>
      </w:pPr>
      <w:r>
        <w:rPr>
          <w:rFonts w:ascii="Arial" w:hAnsi="Arial" w:hint="cs"/>
          <w:sz w:val="28"/>
          <w:szCs w:val="28"/>
          <w:rtl/>
        </w:rPr>
        <w:t xml:space="preserve">5-3 حدد التقدم الأقصى </w:t>
      </w:r>
      <w:r w:rsidRPr="00650B64">
        <w:rPr>
          <w:rFonts w:ascii="Arial" w:hAnsi="Arial"/>
          <w:sz w:val="28"/>
          <w:szCs w:val="28"/>
        </w:rPr>
        <w:t>x</w:t>
      </w:r>
      <w:r w:rsidRPr="00650B64">
        <w:rPr>
          <w:rFonts w:ascii="Arial" w:hAnsi="Arial"/>
          <w:sz w:val="28"/>
          <w:szCs w:val="28"/>
          <w:vertAlign w:val="subscript"/>
        </w:rPr>
        <w:t>max</w:t>
      </w:r>
    </w:p>
    <w:p w:rsidR="003168DD" w:rsidRPr="00CC0A19" w:rsidRDefault="003168DD" w:rsidP="003168DD">
      <w:pPr>
        <w:bidi/>
        <w:rPr>
          <w:rFonts w:ascii="Arial" w:hAnsi="Arial"/>
          <w:sz w:val="28"/>
          <w:szCs w:val="28"/>
          <w:rtl/>
        </w:rPr>
      </w:pPr>
      <w:r>
        <w:rPr>
          <w:rFonts w:ascii="Arial" w:hAnsi="Arial" w:hint="cs"/>
          <w:sz w:val="28"/>
          <w:szCs w:val="28"/>
          <w:rtl/>
        </w:rPr>
        <w:t xml:space="preserve">5-4 اعط تعبير نسبة التقدم النهائي </w:t>
      </w:r>
      <w:r w:rsidRPr="00650B64">
        <w:rPr>
          <w:rFonts w:ascii="Symbol" w:hAnsi="Symbol"/>
          <w:b/>
          <w:bCs/>
          <w:sz w:val="28"/>
          <w:szCs w:val="28"/>
        </w:rPr>
        <w:t></w:t>
      </w:r>
      <w:r>
        <w:rPr>
          <w:rFonts w:ascii="Arial" w:hAnsi="Arial" w:hint="cs"/>
          <w:sz w:val="28"/>
          <w:szCs w:val="28"/>
          <w:rtl/>
        </w:rPr>
        <w:t xml:space="preserve"> واحسب قيمته ماذا تستنتج بالنسبة لهذا التفاعل </w:t>
      </w:r>
    </w:p>
    <w:p w:rsidR="003168DD" w:rsidRPr="00CC0A19" w:rsidRDefault="003168DD" w:rsidP="003168DD">
      <w:pPr>
        <w:bidi/>
        <w:rPr>
          <w:rFonts w:ascii="Arial" w:hAnsi="Arial" w:cs="Arial"/>
          <w:b/>
          <w:bCs/>
          <w:sz w:val="28"/>
          <w:szCs w:val="28"/>
          <w:u w:val="single"/>
          <w:rtl/>
        </w:rPr>
      </w:pPr>
      <w:r w:rsidRPr="00CC0A19">
        <w:rPr>
          <w:rFonts w:ascii="Lucida Sans Typewriter" w:hAnsi="Lucida Sans Typewriter" w:cs="Arial"/>
          <w:b/>
          <w:bCs/>
          <w:sz w:val="28"/>
          <w:szCs w:val="28"/>
          <w:u w:val="single"/>
          <w:rtl/>
        </w:rPr>
        <w:t>II</w:t>
      </w:r>
      <w:r w:rsidRPr="00CC0A19">
        <w:rPr>
          <w:rFonts w:ascii="Arial" w:hAnsi="Arial" w:cs="Arial" w:hint="cs"/>
          <w:b/>
          <w:bCs/>
          <w:sz w:val="28"/>
          <w:szCs w:val="28"/>
          <w:u w:val="single"/>
          <w:rtl/>
        </w:rPr>
        <w:t xml:space="preserve">- معايرة الخل التجاري غير الملون </w:t>
      </w:r>
    </w:p>
    <w:p w:rsidR="003168DD" w:rsidRDefault="003168DD" w:rsidP="003168DD">
      <w:pPr>
        <w:bidi/>
        <w:rPr>
          <w:sz w:val="28"/>
          <w:szCs w:val="28"/>
          <w:rtl/>
          <w:lang w:bidi="ar-MA"/>
        </w:rPr>
      </w:pPr>
      <w:r>
        <w:rPr>
          <w:rFonts w:hint="cs"/>
          <w:sz w:val="28"/>
          <w:szCs w:val="28"/>
          <w:rtl/>
          <w:lang w:bidi="ar-MA"/>
        </w:rPr>
        <w:t xml:space="preserve">نأخذ حجما </w:t>
      </w:r>
      <w:r w:rsidRPr="00650B64">
        <w:rPr>
          <w:rFonts w:ascii="Arial" w:hAnsi="Arial"/>
          <w:sz w:val="28"/>
          <w:szCs w:val="28"/>
        </w:rPr>
        <w:t>V</w:t>
      </w:r>
      <w:r w:rsidRPr="00650B64">
        <w:rPr>
          <w:rFonts w:ascii="Arial" w:hAnsi="Arial"/>
          <w:sz w:val="28"/>
          <w:szCs w:val="28"/>
          <w:vertAlign w:val="subscript"/>
        </w:rPr>
        <w:t>A</w:t>
      </w:r>
      <w:r w:rsidRPr="00650B64">
        <w:rPr>
          <w:rFonts w:ascii="Arial" w:hAnsi="Arial"/>
          <w:sz w:val="28"/>
          <w:szCs w:val="28"/>
        </w:rPr>
        <w:t xml:space="preserve"> = 10,0 mL</w:t>
      </w:r>
      <w:r>
        <w:rPr>
          <w:rFonts w:ascii="Arial" w:hAnsi="Arial" w:hint="cs"/>
          <w:sz w:val="28"/>
          <w:szCs w:val="28"/>
          <w:rtl/>
        </w:rPr>
        <w:t xml:space="preserve"> من الخل التجاري تركيزه  </w:t>
      </w:r>
      <w:r w:rsidRPr="00650B64">
        <w:rPr>
          <w:rFonts w:ascii="Arial" w:hAnsi="Arial"/>
          <w:sz w:val="28"/>
          <w:szCs w:val="28"/>
        </w:rPr>
        <w:t>C</w:t>
      </w:r>
      <w:r w:rsidRPr="00650B64">
        <w:rPr>
          <w:rFonts w:ascii="Arial" w:hAnsi="Arial"/>
          <w:b/>
          <w:bCs/>
          <w:sz w:val="28"/>
          <w:szCs w:val="28"/>
          <w:vertAlign w:val="subscript"/>
        </w:rPr>
        <w:t>A</w:t>
      </w:r>
      <w:r>
        <w:rPr>
          <w:rFonts w:ascii="Arial" w:hAnsi="Arial" w:hint="cs"/>
          <w:sz w:val="28"/>
          <w:szCs w:val="28"/>
          <w:rtl/>
        </w:rPr>
        <w:t xml:space="preserve">غير معروف ثم نعايره بواسطة محلول هيدروكسيد الصوديوم </w:t>
      </w:r>
    </w:p>
    <w:p w:rsidR="003168DD" w:rsidRDefault="003168DD" w:rsidP="003168DD">
      <w:pPr>
        <w:bidi/>
        <w:rPr>
          <w:rFonts w:ascii="Arial" w:hAnsi="Arial"/>
          <w:sz w:val="28"/>
          <w:szCs w:val="28"/>
          <w:rtl/>
        </w:rPr>
      </w:pPr>
      <w:r w:rsidRPr="00650B64">
        <w:rPr>
          <w:rFonts w:ascii="Arial" w:hAnsi="Arial"/>
          <w:sz w:val="28"/>
          <w:szCs w:val="28"/>
        </w:rPr>
        <w:t xml:space="preserve">( Na </w:t>
      </w:r>
      <w:r w:rsidRPr="00650B64">
        <w:rPr>
          <w:rFonts w:ascii="Arial" w:hAnsi="Arial"/>
          <w:b/>
          <w:bCs/>
          <w:sz w:val="28"/>
          <w:szCs w:val="28"/>
          <w:vertAlign w:val="superscript"/>
        </w:rPr>
        <w:t xml:space="preserve">+ </w:t>
      </w:r>
      <w:r w:rsidRPr="00650B64">
        <w:rPr>
          <w:rFonts w:ascii="Arial" w:hAnsi="Arial"/>
          <w:b/>
          <w:bCs/>
          <w:sz w:val="28"/>
          <w:szCs w:val="28"/>
          <w:vertAlign w:val="subscript"/>
        </w:rPr>
        <w:t>(aq)</w:t>
      </w:r>
      <w:r w:rsidRPr="00650B64">
        <w:rPr>
          <w:rFonts w:ascii="Arial" w:hAnsi="Arial"/>
          <w:sz w:val="28"/>
          <w:szCs w:val="28"/>
        </w:rPr>
        <w:t xml:space="preserve"> + OH </w:t>
      </w:r>
      <w:r w:rsidRPr="00650B64">
        <w:rPr>
          <w:rFonts w:ascii="Arial" w:hAnsi="Arial"/>
          <w:b/>
          <w:bCs/>
          <w:sz w:val="28"/>
          <w:szCs w:val="28"/>
          <w:vertAlign w:val="superscript"/>
        </w:rPr>
        <w:t xml:space="preserve">- </w:t>
      </w:r>
      <w:r w:rsidRPr="00650B64">
        <w:rPr>
          <w:rFonts w:ascii="Arial" w:hAnsi="Arial"/>
          <w:b/>
          <w:bCs/>
          <w:sz w:val="28"/>
          <w:szCs w:val="28"/>
          <w:vertAlign w:val="subscript"/>
        </w:rPr>
        <w:t xml:space="preserve">(aq) </w:t>
      </w:r>
      <w:r w:rsidRPr="00650B64">
        <w:rPr>
          <w:rFonts w:ascii="Arial" w:hAnsi="Arial"/>
          <w:sz w:val="28"/>
          <w:szCs w:val="28"/>
        </w:rPr>
        <w:t>)</w:t>
      </w:r>
      <w:r>
        <w:rPr>
          <w:rFonts w:ascii="Arial" w:hAnsi="Arial" w:hint="cs"/>
          <w:sz w:val="28"/>
          <w:szCs w:val="28"/>
          <w:rtl/>
        </w:rPr>
        <w:t xml:space="preserve"> تركيزه </w:t>
      </w:r>
      <w:r w:rsidRPr="00650B64">
        <w:rPr>
          <w:rFonts w:ascii="Arial" w:hAnsi="Arial"/>
          <w:sz w:val="28"/>
          <w:szCs w:val="28"/>
        </w:rPr>
        <w:t>C</w:t>
      </w:r>
      <w:r w:rsidRPr="00650B64">
        <w:rPr>
          <w:rFonts w:ascii="Arial" w:hAnsi="Arial"/>
          <w:b/>
          <w:bCs/>
          <w:sz w:val="28"/>
          <w:szCs w:val="28"/>
          <w:vertAlign w:val="subscript"/>
        </w:rPr>
        <w:t>B</w:t>
      </w:r>
      <w:r w:rsidRPr="00650B64">
        <w:rPr>
          <w:rFonts w:ascii="Arial" w:hAnsi="Arial"/>
          <w:sz w:val="28"/>
          <w:szCs w:val="28"/>
        </w:rPr>
        <w:t xml:space="preserve"> = 1,0×10</w:t>
      </w:r>
      <w:r w:rsidRPr="00650B64">
        <w:rPr>
          <w:rFonts w:ascii="Arial" w:hAnsi="Arial"/>
          <w:b/>
          <w:bCs/>
          <w:sz w:val="28"/>
          <w:szCs w:val="28"/>
          <w:vertAlign w:val="superscript"/>
        </w:rPr>
        <w:t>-1</w:t>
      </w:r>
      <w:r w:rsidRPr="00650B64">
        <w:rPr>
          <w:rFonts w:ascii="Arial" w:hAnsi="Arial"/>
          <w:sz w:val="28"/>
          <w:szCs w:val="28"/>
        </w:rPr>
        <w:t xml:space="preserve"> mol·L</w:t>
      </w:r>
      <w:r w:rsidRPr="00650B64">
        <w:rPr>
          <w:rFonts w:ascii="Arial" w:hAnsi="Arial"/>
          <w:b/>
          <w:bCs/>
          <w:sz w:val="28"/>
          <w:szCs w:val="28"/>
          <w:vertAlign w:val="superscript"/>
        </w:rPr>
        <w:t>-1</w:t>
      </w:r>
      <w:r>
        <w:rPr>
          <w:rFonts w:ascii="Arial" w:hAnsi="Arial" w:hint="cs"/>
          <w:sz w:val="28"/>
          <w:szCs w:val="28"/>
          <w:rtl/>
        </w:rPr>
        <w:t xml:space="preserve"> مكننا تتبع المعايرة بواسطة جهاز</w:t>
      </w:r>
      <w:r w:rsidRPr="00650B64">
        <w:rPr>
          <w:rFonts w:ascii="Arial" w:hAnsi="Arial"/>
          <w:sz w:val="28"/>
          <w:szCs w:val="28"/>
        </w:rPr>
        <w:t>pH</w:t>
      </w:r>
      <w:r>
        <w:rPr>
          <w:rFonts w:ascii="Arial" w:hAnsi="Arial" w:hint="cs"/>
          <w:sz w:val="28"/>
          <w:szCs w:val="28"/>
          <w:rtl/>
        </w:rPr>
        <w:t xml:space="preserve">متر من خط المنحنى أسفله </w:t>
      </w:r>
    </w:p>
    <w:p w:rsidR="003168DD" w:rsidRDefault="003168DD" w:rsidP="003168DD">
      <w:pPr>
        <w:bidi/>
        <w:rPr>
          <w:rFonts w:ascii="Arial" w:hAnsi="Arial"/>
          <w:sz w:val="28"/>
          <w:szCs w:val="28"/>
          <w:rtl/>
        </w:rPr>
      </w:pPr>
      <w:r>
        <w:rPr>
          <w:rFonts w:ascii="Arial" w:hAnsi="Arial" w:hint="cs"/>
          <w:sz w:val="28"/>
          <w:szCs w:val="28"/>
          <w:rtl/>
        </w:rPr>
        <w:t xml:space="preserve">1-1 حدد الأدوات الزجاجية اللازمة لانجاز هذه المعايرة </w:t>
      </w:r>
    </w:p>
    <w:p w:rsidR="003168DD" w:rsidRDefault="003168DD" w:rsidP="003168DD">
      <w:pPr>
        <w:bidi/>
        <w:rPr>
          <w:sz w:val="28"/>
          <w:szCs w:val="28"/>
          <w:rtl/>
        </w:rPr>
      </w:pPr>
      <w:r>
        <w:rPr>
          <w:rFonts w:hint="cs"/>
          <w:sz w:val="28"/>
          <w:szCs w:val="28"/>
          <w:rtl/>
        </w:rPr>
        <w:t xml:space="preserve">1-2 انجز رسما توضيحيا للتركيب التجريبي المستعمل </w:t>
      </w:r>
    </w:p>
    <w:p w:rsidR="003168DD" w:rsidRDefault="003168DD" w:rsidP="003168DD">
      <w:pPr>
        <w:bidi/>
        <w:rPr>
          <w:sz w:val="28"/>
          <w:szCs w:val="28"/>
          <w:rtl/>
        </w:rPr>
      </w:pPr>
      <w:r>
        <w:rPr>
          <w:rFonts w:hint="cs"/>
          <w:sz w:val="28"/>
          <w:szCs w:val="28"/>
          <w:rtl/>
        </w:rPr>
        <w:t xml:space="preserve">2-1 اكتب المعادلة الكيميائية المرتبطة بتفاعل المعايرة </w:t>
      </w:r>
    </w:p>
    <w:p w:rsidR="003168DD" w:rsidRDefault="003168DD" w:rsidP="003168DD">
      <w:pPr>
        <w:bidi/>
        <w:rPr>
          <w:sz w:val="28"/>
          <w:szCs w:val="28"/>
          <w:rtl/>
        </w:rPr>
      </w:pPr>
      <w:r>
        <w:rPr>
          <w:rFonts w:hint="cs"/>
          <w:sz w:val="28"/>
          <w:szCs w:val="28"/>
          <w:rtl/>
        </w:rPr>
        <w:t xml:space="preserve">2-2 عرف التكافؤ </w:t>
      </w:r>
    </w:p>
    <w:p w:rsidR="003168DD" w:rsidRDefault="003168DD" w:rsidP="003168DD">
      <w:pPr>
        <w:bidi/>
        <w:rPr>
          <w:rFonts w:ascii="Arial" w:hAnsi="Arial"/>
          <w:sz w:val="28"/>
          <w:szCs w:val="28"/>
          <w:rtl/>
        </w:rPr>
      </w:pPr>
      <w:r>
        <w:rPr>
          <w:rFonts w:hint="cs"/>
          <w:sz w:val="28"/>
          <w:szCs w:val="28"/>
          <w:rtl/>
        </w:rPr>
        <w:t xml:space="preserve">3- حدد انطلاقا من المنحنى أسفله الحجم </w:t>
      </w:r>
      <w:r w:rsidRPr="00650B64">
        <w:rPr>
          <w:rFonts w:ascii="Arial" w:hAnsi="Arial"/>
          <w:sz w:val="28"/>
          <w:szCs w:val="28"/>
        </w:rPr>
        <w:t>V</w:t>
      </w:r>
      <w:r w:rsidRPr="00650B64">
        <w:rPr>
          <w:rFonts w:ascii="Arial" w:hAnsi="Arial"/>
          <w:b/>
          <w:bCs/>
          <w:sz w:val="28"/>
          <w:szCs w:val="28"/>
          <w:vertAlign w:val="subscript"/>
        </w:rPr>
        <w:t>BE</w:t>
      </w:r>
      <w:r>
        <w:rPr>
          <w:rFonts w:ascii="Arial" w:hAnsi="Arial" w:hint="cs"/>
          <w:sz w:val="28"/>
          <w:szCs w:val="28"/>
          <w:rtl/>
        </w:rPr>
        <w:t xml:space="preserve">المضاف من هيدروكسيد الصوديوم عند التكافؤ معللا الطريقة المتبعة </w:t>
      </w:r>
    </w:p>
    <w:p w:rsidR="003168DD" w:rsidRDefault="003168DD" w:rsidP="003168DD">
      <w:pPr>
        <w:bidi/>
        <w:rPr>
          <w:rFonts w:ascii="Arial" w:hAnsi="Arial"/>
          <w:sz w:val="28"/>
          <w:szCs w:val="28"/>
          <w:rtl/>
        </w:rPr>
      </w:pPr>
      <w:r>
        <w:rPr>
          <w:rFonts w:ascii="Arial" w:hAnsi="Arial" w:hint="cs"/>
          <w:sz w:val="28"/>
          <w:szCs w:val="28"/>
          <w:rtl/>
        </w:rPr>
        <w:t xml:space="preserve">4- حدد التركيز </w:t>
      </w:r>
      <w:r w:rsidRPr="00650B64">
        <w:rPr>
          <w:rFonts w:ascii="Arial" w:hAnsi="Arial"/>
          <w:sz w:val="28"/>
          <w:szCs w:val="28"/>
        </w:rPr>
        <w:t>C</w:t>
      </w:r>
      <w:r w:rsidRPr="00650B64">
        <w:rPr>
          <w:rFonts w:ascii="Arial" w:hAnsi="Arial"/>
          <w:b/>
          <w:bCs/>
          <w:sz w:val="28"/>
          <w:szCs w:val="28"/>
          <w:vertAlign w:val="subscript"/>
        </w:rPr>
        <w:t>A</w:t>
      </w:r>
      <w:r>
        <w:rPr>
          <w:rFonts w:ascii="Arial" w:hAnsi="Arial" w:hint="cs"/>
          <w:sz w:val="28"/>
          <w:szCs w:val="28"/>
          <w:rtl/>
        </w:rPr>
        <w:t xml:space="preserve"> حمض الأسيتيك الموجود بالخل  </w:t>
      </w:r>
    </w:p>
    <w:p w:rsidR="003168DD" w:rsidRDefault="003168DD" w:rsidP="003168DD">
      <w:pPr>
        <w:bidi/>
        <w:rPr>
          <w:rFonts w:ascii="Arial" w:hAnsi="Arial"/>
          <w:sz w:val="28"/>
          <w:szCs w:val="28"/>
          <w:rtl/>
        </w:rPr>
      </w:pPr>
      <w:r>
        <w:rPr>
          <w:rFonts w:ascii="Arial" w:hAnsi="Arial" w:hint="cs"/>
          <w:sz w:val="28"/>
          <w:szCs w:val="28"/>
          <w:rtl/>
        </w:rPr>
        <w:t xml:space="preserve">5- احسب الكتلة </w:t>
      </w:r>
      <w:r w:rsidRPr="00650B64">
        <w:rPr>
          <w:rFonts w:ascii="Arial" w:hAnsi="Arial"/>
          <w:sz w:val="28"/>
          <w:szCs w:val="28"/>
        </w:rPr>
        <w:t>m</w:t>
      </w:r>
      <w:r>
        <w:rPr>
          <w:rFonts w:ascii="Arial" w:hAnsi="Arial" w:hint="cs"/>
          <w:sz w:val="28"/>
          <w:szCs w:val="28"/>
          <w:rtl/>
        </w:rPr>
        <w:t xml:space="preserve"> لحمض الأسيتيك الموجودة بالحجم  </w:t>
      </w:r>
      <w:r w:rsidRPr="00650B64">
        <w:rPr>
          <w:rFonts w:ascii="Arial" w:hAnsi="Arial"/>
          <w:sz w:val="28"/>
          <w:szCs w:val="28"/>
        </w:rPr>
        <w:t>V = 1000 mL</w:t>
      </w:r>
      <w:r>
        <w:rPr>
          <w:rFonts w:ascii="Arial" w:hAnsi="Arial" w:hint="cs"/>
          <w:sz w:val="28"/>
          <w:szCs w:val="28"/>
          <w:rtl/>
        </w:rPr>
        <w:t xml:space="preserve"> للخل </w:t>
      </w:r>
    </w:p>
    <w:p w:rsidR="003168DD" w:rsidRDefault="003168DD" w:rsidP="003168DD">
      <w:pPr>
        <w:bidi/>
        <w:rPr>
          <w:rFonts w:ascii="Arial" w:hAnsi="Arial"/>
          <w:sz w:val="28"/>
          <w:szCs w:val="28"/>
          <w:rtl/>
        </w:rPr>
      </w:pPr>
      <w:r>
        <w:rPr>
          <w:rFonts w:ascii="Arial" w:hAnsi="Arial" w:hint="cs"/>
          <w:sz w:val="28"/>
          <w:szCs w:val="28"/>
          <w:rtl/>
        </w:rPr>
        <w:t xml:space="preserve">6- حدد الكاشف الملون أو الكواشف الملونة الممكن استعمالها لتتبع المعايرة علل جوابك </w:t>
      </w:r>
    </w:p>
    <w:p w:rsidR="003168DD" w:rsidRDefault="003168DD" w:rsidP="003168DD">
      <w:pPr>
        <w:bidi/>
        <w:rPr>
          <w:rFonts w:ascii="Arial" w:hAnsi="Arial"/>
          <w:sz w:val="28"/>
          <w:szCs w:val="28"/>
          <w:rtl/>
        </w:rPr>
      </w:pPr>
      <w:r>
        <w:rPr>
          <w:rFonts w:ascii="Arial" w:hAnsi="Arial" w:hint="cs"/>
          <w:sz w:val="28"/>
          <w:szCs w:val="28"/>
          <w:rtl/>
        </w:rPr>
        <w:t xml:space="preserve">معطيات : </w:t>
      </w:r>
    </w:p>
    <w:p w:rsidR="003168DD" w:rsidRDefault="003168DD" w:rsidP="003168DD">
      <w:pPr>
        <w:bidi/>
        <w:rPr>
          <w:rFonts w:ascii="Arial" w:hAnsi="Arial"/>
          <w:b/>
          <w:bCs/>
          <w:sz w:val="28"/>
          <w:szCs w:val="28"/>
          <w:vertAlign w:val="superscript"/>
          <w:rtl/>
        </w:rPr>
      </w:pPr>
      <w:r>
        <w:rPr>
          <w:rFonts w:ascii="Arial" w:hAnsi="Arial" w:hint="cs"/>
          <w:sz w:val="28"/>
          <w:szCs w:val="28"/>
          <w:rtl/>
        </w:rPr>
        <w:t xml:space="preserve">الجذاء الأيوني للماء    </w:t>
      </w:r>
      <w:r w:rsidRPr="00650B64">
        <w:rPr>
          <w:rFonts w:ascii="Arial" w:hAnsi="Arial"/>
          <w:sz w:val="28"/>
          <w:szCs w:val="28"/>
        </w:rPr>
        <w:t>K</w:t>
      </w:r>
      <w:r w:rsidRPr="00650B64">
        <w:rPr>
          <w:rFonts w:ascii="Arial" w:hAnsi="Arial"/>
          <w:sz w:val="28"/>
          <w:szCs w:val="28"/>
          <w:vertAlign w:val="subscript"/>
        </w:rPr>
        <w:t>e</w:t>
      </w:r>
      <w:r w:rsidRPr="00650B64">
        <w:rPr>
          <w:rFonts w:ascii="Arial" w:hAnsi="Arial"/>
          <w:sz w:val="28"/>
          <w:szCs w:val="28"/>
        </w:rPr>
        <w:t xml:space="preserve"> = 1,0 × 10 </w:t>
      </w:r>
      <w:r w:rsidRPr="00650B64">
        <w:rPr>
          <w:rFonts w:ascii="Arial" w:hAnsi="Arial"/>
          <w:b/>
          <w:bCs/>
          <w:sz w:val="28"/>
          <w:szCs w:val="28"/>
          <w:vertAlign w:val="superscript"/>
        </w:rPr>
        <w:t>–14</w:t>
      </w:r>
    </w:p>
    <w:p w:rsidR="003168DD" w:rsidRPr="00650B64" w:rsidRDefault="003168DD" w:rsidP="003168DD">
      <w:pPr>
        <w:bidi/>
        <w:rPr>
          <w:rFonts w:ascii="Arial" w:hAnsi="Arial"/>
          <w:sz w:val="28"/>
          <w:szCs w:val="28"/>
        </w:rPr>
      </w:pPr>
      <w:r w:rsidRPr="008C448E">
        <w:rPr>
          <w:rFonts w:ascii="Arial" w:hAnsi="Arial" w:hint="cs"/>
          <w:sz w:val="28"/>
          <w:szCs w:val="28"/>
          <w:rtl/>
        </w:rPr>
        <w:t xml:space="preserve">ثابتة الحمضية للمزدوجة </w:t>
      </w:r>
      <w:r w:rsidRPr="00650B64">
        <w:rPr>
          <w:rFonts w:ascii="Arial" w:hAnsi="Arial"/>
          <w:sz w:val="28"/>
          <w:szCs w:val="28"/>
        </w:rPr>
        <w:t>CH</w:t>
      </w:r>
      <w:r w:rsidRPr="00650B64">
        <w:rPr>
          <w:rFonts w:ascii="Arial" w:hAnsi="Arial"/>
          <w:b/>
          <w:bCs/>
          <w:sz w:val="28"/>
          <w:szCs w:val="28"/>
          <w:vertAlign w:val="subscript"/>
        </w:rPr>
        <w:t>3</w:t>
      </w:r>
      <w:r w:rsidRPr="00650B64">
        <w:rPr>
          <w:rFonts w:ascii="Arial" w:hAnsi="Arial"/>
          <w:sz w:val="28"/>
          <w:szCs w:val="28"/>
        </w:rPr>
        <w:t xml:space="preserve"> – COOH </w:t>
      </w:r>
      <w:r w:rsidRPr="00650B64">
        <w:rPr>
          <w:rFonts w:ascii="Arial" w:hAnsi="Arial"/>
          <w:b/>
          <w:bCs/>
          <w:sz w:val="28"/>
          <w:szCs w:val="28"/>
          <w:vertAlign w:val="subscript"/>
        </w:rPr>
        <w:t>(aq)</w:t>
      </w:r>
      <w:r w:rsidRPr="00650B64">
        <w:rPr>
          <w:rFonts w:ascii="Arial" w:hAnsi="Arial"/>
          <w:sz w:val="28"/>
          <w:szCs w:val="28"/>
        </w:rPr>
        <w:t xml:space="preserve"> / CH</w:t>
      </w:r>
      <w:r w:rsidRPr="00650B64">
        <w:rPr>
          <w:rFonts w:ascii="Arial" w:hAnsi="Arial"/>
          <w:b/>
          <w:bCs/>
          <w:sz w:val="28"/>
          <w:szCs w:val="28"/>
          <w:vertAlign w:val="subscript"/>
        </w:rPr>
        <w:t>3</w:t>
      </w:r>
      <w:r w:rsidRPr="00650B64">
        <w:rPr>
          <w:rFonts w:ascii="Arial" w:hAnsi="Arial"/>
          <w:sz w:val="28"/>
          <w:szCs w:val="28"/>
        </w:rPr>
        <w:t xml:space="preserve"> – COO</w:t>
      </w:r>
      <w:r w:rsidRPr="00650B64">
        <w:rPr>
          <w:rFonts w:ascii="Arial" w:hAnsi="Arial"/>
          <w:b/>
          <w:bCs/>
          <w:sz w:val="28"/>
          <w:szCs w:val="28"/>
          <w:vertAlign w:val="superscript"/>
        </w:rPr>
        <w:t>-</w:t>
      </w:r>
      <w:r w:rsidRPr="00650B64">
        <w:rPr>
          <w:rFonts w:ascii="Arial" w:hAnsi="Arial"/>
          <w:b/>
          <w:bCs/>
          <w:sz w:val="28"/>
          <w:szCs w:val="28"/>
          <w:vertAlign w:val="subscript"/>
        </w:rPr>
        <w:t>(aq)</w:t>
      </w:r>
      <w:r w:rsidRPr="00650B64">
        <w:rPr>
          <w:rFonts w:ascii="Arial" w:hAnsi="Arial"/>
          <w:sz w:val="28"/>
          <w:szCs w:val="28"/>
        </w:rPr>
        <w:t> </w:t>
      </w:r>
      <w:r>
        <w:rPr>
          <w:rFonts w:ascii="Arial" w:hAnsi="Arial" w:hint="cs"/>
          <w:sz w:val="28"/>
          <w:szCs w:val="28"/>
          <w:rtl/>
        </w:rPr>
        <w:t xml:space="preserve"> :  </w:t>
      </w:r>
      <w:r w:rsidRPr="00650B64">
        <w:rPr>
          <w:rFonts w:ascii="Arial" w:hAnsi="Arial"/>
          <w:sz w:val="28"/>
          <w:szCs w:val="28"/>
        </w:rPr>
        <w:t>K</w:t>
      </w:r>
      <w:r w:rsidRPr="00650B64">
        <w:rPr>
          <w:rFonts w:ascii="Arial" w:hAnsi="Arial"/>
          <w:sz w:val="28"/>
          <w:szCs w:val="28"/>
          <w:vertAlign w:val="subscript"/>
        </w:rPr>
        <w:t>a</w:t>
      </w:r>
      <w:r w:rsidRPr="00650B64">
        <w:rPr>
          <w:rFonts w:ascii="Arial" w:hAnsi="Arial"/>
          <w:sz w:val="28"/>
          <w:szCs w:val="28"/>
        </w:rPr>
        <w:t xml:space="preserve"> = 1,8 × 10</w:t>
      </w:r>
      <w:r w:rsidRPr="00650B64">
        <w:rPr>
          <w:rFonts w:ascii="Arial" w:hAnsi="Arial"/>
          <w:b/>
          <w:bCs/>
          <w:sz w:val="28"/>
          <w:szCs w:val="28"/>
          <w:vertAlign w:val="superscript"/>
        </w:rPr>
        <w:t>– 5</w:t>
      </w:r>
    </w:p>
    <w:p w:rsidR="003168DD" w:rsidRPr="008C448E" w:rsidRDefault="003168DD" w:rsidP="003168DD">
      <w:pPr>
        <w:bidi/>
        <w:rPr>
          <w:rFonts w:ascii="Arial" w:hAnsi="Arial"/>
          <w:sz w:val="28"/>
          <w:szCs w:val="28"/>
          <w:rtl/>
        </w:rPr>
      </w:pPr>
      <w:r>
        <w:rPr>
          <w:rFonts w:ascii="Arial" w:hAnsi="Arial" w:hint="cs"/>
          <w:sz w:val="28"/>
          <w:szCs w:val="28"/>
          <w:rtl/>
        </w:rPr>
        <w:t xml:space="preserve">الكتلة المولية لحمض الأسيتيك : </w:t>
      </w:r>
      <w:r w:rsidRPr="00650B64">
        <w:rPr>
          <w:rFonts w:ascii="Arial" w:hAnsi="Arial"/>
          <w:sz w:val="28"/>
          <w:szCs w:val="28"/>
        </w:rPr>
        <w:t>M = 60 g·mol</w:t>
      </w:r>
      <w:r w:rsidRPr="00650B64">
        <w:rPr>
          <w:rFonts w:ascii="Arial" w:hAnsi="Arial"/>
          <w:b/>
          <w:bCs/>
          <w:sz w:val="28"/>
          <w:szCs w:val="28"/>
          <w:vertAlign w:val="superscript"/>
        </w:rPr>
        <w:t>-1</w:t>
      </w:r>
    </w:p>
    <w:p w:rsidR="003168DD" w:rsidRPr="003A0535" w:rsidRDefault="003168DD" w:rsidP="003168DD">
      <w:pPr>
        <w:bidi/>
        <w:jc w:val="center"/>
        <w:rPr>
          <w:sz w:val="28"/>
          <w:szCs w:val="28"/>
          <w:rtl/>
        </w:rPr>
      </w:pPr>
      <w:bookmarkStart w:id="0" w:name="_GoBack"/>
      <w:r>
        <w:rPr>
          <w:noProof/>
          <w:sz w:val="28"/>
          <w:szCs w:val="28"/>
        </w:rPr>
        <w:lastRenderedPageBreak/>
        <w:drawing>
          <wp:inline distT="0" distB="0" distL="0" distR="0">
            <wp:extent cx="3537977" cy="2067339"/>
            <wp:effectExtent l="0" t="0" r="5715" b="9525"/>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pic:cNvPicPr>
                      <a:picLocks noChangeAspect="1" noChangeArrowheads="1"/>
                    </pic:cNvPicPr>
                  </pic:nvPicPr>
                  <pic:blipFill>
                    <a:blip r:embed="rId754">
                      <a:lum bright="-40000" contrast="62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38220" cy="2067481"/>
                    </a:xfrm>
                    <a:prstGeom prst="rect">
                      <a:avLst/>
                    </a:prstGeom>
                    <a:noFill/>
                    <a:ln>
                      <a:noFill/>
                    </a:ln>
                  </pic:spPr>
                </pic:pic>
              </a:graphicData>
            </a:graphic>
          </wp:inline>
        </w:drawing>
      </w:r>
      <w:bookmarkEnd w:id="0"/>
    </w:p>
    <w:p w:rsidR="003168DD" w:rsidRPr="006B0025" w:rsidRDefault="003168DD" w:rsidP="003168DD">
      <w:pPr>
        <w:tabs>
          <w:tab w:val="left" w:pos="9060"/>
        </w:tabs>
        <w:bidi/>
        <w:rPr>
          <w:b/>
          <w:bCs/>
          <w:sz w:val="28"/>
          <w:szCs w:val="28"/>
          <w:u w:val="single"/>
          <w:rtl/>
          <w:lang w:bidi="ar-MA"/>
        </w:rPr>
      </w:pPr>
      <w:r w:rsidRPr="006B0025">
        <w:rPr>
          <w:rFonts w:hint="cs"/>
          <w:b/>
          <w:bCs/>
          <w:sz w:val="28"/>
          <w:szCs w:val="28"/>
          <w:u w:val="single"/>
          <w:rtl/>
          <w:lang w:bidi="ar-MA"/>
        </w:rPr>
        <w:t xml:space="preserve">التمرين </w:t>
      </w:r>
      <w:r w:rsidRPr="009649AE">
        <w:rPr>
          <w:rFonts w:hint="cs"/>
          <w:b/>
          <w:bCs/>
          <w:sz w:val="28"/>
          <w:szCs w:val="28"/>
          <w:u w:val="single"/>
          <w:rtl/>
        </w:rPr>
        <w:t>4</w:t>
      </w:r>
    </w:p>
    <w:p w:rsidR="003168DD" w:rsidRDefault="003168DD" w:rsidP="003168DD">
      <w:pPr>
        <w:tabs>
          <w:tab w:val="left" w:pos="9060"/>
        </w:tabs>
        <w:bidi/>
        <w:rPr>
          <w:snapToGrid w:val="0"/>
          <w:color w:val="000000"/>
          <w:sz w:val="28"/>
          <w:szCs w:val="28"/>
          <w:rtl/>
          <w:lang w:eastAsia="en-US"/>
        </w:rPr>
      </w:pPr>
      <w:r w:rsidRPr="00FF6508">
        <w:rPr>
          <w:rFonts w:hint="cs"/>
          <w:sz w:val="28"/>
          <w:szCs w:val="28"/>
          <w:u w:val="single"/>
          <w:rtl/>
          <w:lang w:bidi="ar-MA"/>
        </w:rPr>
        <w:t>معطيات</w:t>
      </w:r>
      <w:r>
        <w:rPr>
          <w:rFonts w:hint="cs"/>
          <w:sz w:val="28"/>
          <w:szCs w:val="28"/>
          <w:rtl/>
          <w:lang w:bidi="ar-MA"/>
        </w:rPr>
        <w:t xml:space="preserve"> : تأخذ القياسات عند </w:t>
      </w:r>
      <w:r w:rsidRPr="00FB4878">
        <w:rPr>
          <w:snapToGrid w:val="0"/>
          <w:color w:val="000000"/>
          <w:sz w:val="28"/>
          <w:szCs w:val="28"/>
          <w:lang w:eastAsia="en-US"/>
        </w:rPr>
        <w:t>25 °C</w:t>
      </w:r>
    </w:p>
    <w:p w:rsidR="003168DD" w:rsidRDefault="003168DD" w:rsidP="003168DD">
      <w:pPr>
        <w:tabs>
          <w:tab w:val="left" w:pos="9060"/>
        </w:tabs>
        <w:bidi/>
        <w:rPr>
          <w:snapToGrid w:val="0"/>
          <w:color w:val="000000"/>
          <w:sz w:val="28"/>
          <w:szCs w:val="28"/>
          <w:rtl/>
          <w:lang w:val="en-GB" w:eastAsia="en-US"/>
        </w:rPr>
      </w:pPr>
      <w:r>
        <w:rPr>
          <w:rFonts w:hint="cs"/>
          <w:snapToGrid w:val="0"/>
          <w:color w:val="000000"/>
          <w:sz w:val="28"/>
          <w:szCs w:val="28"/>
          <w:rtl/>
          <w:lang w:eastAsia="en-US"/>
        </w:rPr>
        <w:t xml:space="preserve">ثابتة الحمضية للمزدوجة </w:t>
      </w:r>
      <w:r w:rsidRPr="00FB4878">
        <w:rPr>
          <w:snapToGrid w:val="0"/>
          <w:color w:val="000000"/>
          <w:sz w:val="28"/>
          <w:szCs w:val="28"/>
          <w:lang w:val="en-GB" w:eastAsia="en-US"/>
        </w:rPr>
        <w:t>CH</w:t>
      </w:r>
      <w:r w:rsidRPr="00FB4878">
        <w:rPr>
          <w:snapToGrid w:val="0"/>
          <w:color w:val="000000"/>
          <w:sz w:val="28"/>
          <w:szCs w:val="28"/>
          <w:vertAlign w:val="subscript"/>
          <w:lang w:val="en-GB" w:eastAsia="en-US"/>
        </w:rPr>
        <w:t>3</w:t>
      </w:r>
      <w:r w:rsidRPr="00FB4878">
        <w:rPr>
          <w:snapToGrid w:val="0"/>
          <w:color w:val="000000"/>
          <w:sz w:val="28"/>
          <w:szCs w:val="28"/>
          <w:lang w:val="en-GB" w:eastAsia="en-US"/>
        </w:rPr>
        <w:t>CO</w:t>
      </w:r>
      <w:r w:rsidRPr="00FB4878">
        <w:rPr>
          <w:snapToGrid w:val="0"/>
          <w:color w:val="000000"/>
          <w:sz w:val="28"/>
          <w:szCs w:val="28"/>
          <w:vertAlign w:val="subscript"/>
          <w:lang w:val="en-GB" w:eastAsia="en-US"/>
        </w:rPr>
        <w:t>2</w:t>
      </w:r>
      <w:r w:rsidRPr="00FB4878">
        <w:rPr>
          <w:snapToGrid w:val="0"/>
          <w:color w:val="000000"/>
          <w:sz w:val="28"/>
          <w:szCs w:val="28"/>
          <w:lang w:val="en-GB" w:eastAsia="en-US"/>
        </w:rPr>
        <w:t>H / CH</w:t>
      </w:r>
      <w:r w:rsidRPr="00FB4878">
        <w:rPr>
          <w:snapToGrid w:val="0"/>
          <w:color w:val="000000"/>
          <w:sz w:val="28"/>
          <w:szCs w:val="28"/>
          <w:vertAlign w:val="subscript"/>
          <w:lang w:val="en-GB" w:eastAsia="en-US"/>
        </w:rPr>
        <w:t>3</w:t>
      </w:r>
      <w:r w:rsidRPr="00FB4878">
        <w:rPr>
          <w:snapToGrid w:val="0"/>
          <w:color w:val="000000"/>
          <w:sz w:val="28"/>
          <w:szCs w:val="28"/>
          <w:lang w:val="en-GB" w:eastAsia="en-US"/>
        </w:rPr>
        <w:t>CO</w:t>
      </w:r>
      <w:r w:rsidRPr="00FB4878">
        <w:rPr>
          <w:snapToGrid w:val="0"/>
          <w:color w:val="000000"/>
          <w:sz w:val="28"/>
          <w:szCs w:val="28"/>
          <w:vertAlign w:val="subscript"/>
          <w:lang w:val="en-GB" w:eastAsia="en-US"/>
        </w:rPr>
        <w:t>2</w:t>
      </w:r>
      <w:r w:rsidRPr="00FB4878">
        <w:rPr>
          <w:snapToGrid w:val="0"/>
          <w:color w:val="000000"/>
          <w:sz w:val="28"/>
          <w:szCs w:val="28"/>
          <w:vertAlign w:val="superscript"/>
          <w:lang w:val="en-GB" w:eastAsia="en-US"/>
        </w:rPr>
        <w:t>-</w:t>
      </w:r>
      <w:r w:rsidRPr="00FB4878">
        <w:rPr>
          <w:snapToGrid w:val="0"/>
          <w:color w:val="000000"/>
          <w:sz w:val="28"/>
          <w:szCs w:val="28"/>
          <w:lang w:val="en-GB" w:eastAsia="en-US"/>
        </w:rPr>
        <w:t> </w:t>
      </w:r>
      <w:r>
        <w:rPr>
          <w:rFonts w:hint="cs"/>
          <w:snapToGrid w:val="0"/>
          <w:color w:val="000000"/>
          <w:sz w:val="28"/>
          <w:szCs w:val="28"/>
          <w:rtl/>
          <w:lang w:val="en-GB" w:eastAsia="en-US"/>
        </w:rPr>
        <w:t xml:space="preserve"> : </w:t>
      </w:r>
      <w:r w:rsidRPr="00FB4878">
        <w:rPr>
          <w:snapToGrid w:val="0"/>
          <w:color w:val="000000"/>
          <w:sz w:val="28"/>
          <w:szCs w:val="28"/>
          <w:lang w:val="en-GB" w:eastAsia="en-US"/>
        </w:rPr>
        <w:t>pK</w:t>
      </w:r>
      <w:r w:rsidRPr="00FB4878">
        <w:rPr>
          <w:snapToGrid w:val="0"/>
          <w:color w:val="000000"/>
          <w:sz w:val="28"/>
          <w:szCs w:val="28"/>
          <w:vertAlign w:val="subscript"/>
          <w:lang w:val="en-GB" w:eastAsia="en-US"/>
        </w:rPr>
        <w:t>A</w:t>
      </w:r>
      <w:r w:rsidRPr="00FB4878">
        <w:rPr>
          <w:snapToGrid w:val="0"/>
          <w:color w:val="000000"/>
          <w:sz w:val="28"/>
          <w:szCs w:val="28"/>
          <w:lang w:val="en-GB" w:eastAsia="en-US"/>
        </w:rPr>
        <w:t xml:space="preserve"> = 4,7</w:t>
      </w:r>
    </w:p>
    <w:p w:rsidR="003168DD" w:rsidRDefault="003168DD" w:rsidP="003168DD">
      <w:pPr>
        <w:tabs>
          <w:tab w:val="left" w:pos="9060"/>
        </w:tabs>
        <w:bidi/>
        <w:rPr>
          <w:snapToGrid w:val="0"/>
          <w:color w:val="000000"/>
          <w:sz w:val="28"/>
          <w:szCs w:val="28"/>
          <w:vertAlign w:val="superscript"/>
          <w:rtl/>
          <w:lang w:eastAsia="en-US"/>
        </w:rPr>
      </w:pPr>
      <w:r>
        <w:rPr>
          <w:rFonts w:hint="cs"/>
          <w:snapToGrid w:val="0"/>
          <w:color w:val="000000"/>
          <w:sz w:val="28"/>
          <w:szCs w:val="28"/>
          <w:rtl/>
          <w:lang w:val="en-GB" w:eastAsia="en-US"/>
        </w:rPr>
        <w:t xml:space="preserve">الجذاء الأيوني للماء : </w:t>
      </w:r>
      <w:r w:rsidRPr="00FB4878">
        <w:rPr>
          <w:snapToGrid w:val="0"/>
          <w:color w:val="000000"/>
          <w:sz w:val="28"/>
          <w:szCs w:val="28"/>
          <w:lang w:eastAsia="en-US"/>
        </w:rPr>
        <w:t>K</w:t>
      </w:r>
      <w:r w:rsidRPr="00FB4878">
        <w:rPr>
          <w:snapToGrid w:val="0"/>
          <w:color w:val="000000"/>
          <w:sz w:val="28"/>
          <w:szCs w:val="28"/>
          <w:vertAlign w:val="subscript"/>
          <w:lang w:eastAsia="en-US"/>
        </w:rPr>
        <w:t xml:space="preserve">e </w:t>
      </w:r>
      <w:r w:rsidRPr="00FB4878">
        <w:rPr>
          <w:snapToGrid w:val="0"/>
          <w:color w:val="000000"/>
          <w:sz w:val="28"/>
          <w:szCs w:val="28"/>
          <w:lang w:eastAsia="en-US"/>
        </w:rPr>
        <w:t>= 10</w:t>
      </w:r>
      <w:r w:rsidRPr="00FB4878">
        <w:rPr>
          <w:snapToGrid w:val="0"/>
          <w:color w:val="000000"/>
          <w:sz w:val="28"/>
          <w:szCs w:val="28"/>
          <w:vertAlign w:val="superscript"/>
          <w:lang w:eastAsia="en-US"/>
        </w:rPr>
        <w:t>-14</w:t>
      </w:r>
    </w:p>
    <w:p w:rsidR="003168DD" w:rsidRDefault="003168DD" w:rsidP="003168DD">
      <w:pPr>
        <w:tabs>
          <w:tab w:val="left" w:pos="9060"/>
        </w:tabs>
        <w:bidi/>
        <w:rPr>
          <w:snapToGrid w:val="0"/>
          <w:color w:val="000000"/>
          <w:sz w:val="28"/>
          <w:szCs w:val="28"/>
          <w:rtl/>
          <w:lang w:eastAsia="en-US"/>
        </w:rPr>
      </w:pPr>
      <w:r w:rsidRPr="00FF6508">
        <w:rPr>
          <w:rFonts w:hint="cs"/>
          <w:snapToGrid w:val="0"/>
          <w:color w:val="000000"/>
          <w:sz w:val="28"/>
          <w:szCs w:val="28"/>
          <w:rtl/>
          <w:lang w:eastAsia="en-US"/>
        </w:rPr>
        <w:t xml:space="preserve">الجزأين </w:t>
      </w:r>
      <w:r w:rsidRPr="00FB4878">
        <w:rPr>
          <w:snapToGrid w:val="0"/>
          <w:color w:val="000000"/>
          <w:sz w:val="28"/>
          <w:szCs w:val="28"/>
          <w:lang w:eastAsia="en-US"/>
        </w:rPr>
        <w:t xml:space="preserve">A </w:t>
      </w:r>
      <w:r>
        <w:rPr>
          <w:rFonts w:hint="cs"/>
          <w:snapToGrid w:val="0"/>
          <w:color w:val="000000"/>
          <w:sz w:val="28"/>
          <w:szCs w:val="28"/>
          <w:rtl/>
          <w:lang w:eastAsia="en-US"/>
        </w:rPr>
        <w:t xml:space="preserve">  و </w:t>
      </w:r>
      <w:r w:rsidRPr="00FB4878">
        <w:rPr>
          <w:snapToGrid w:val="0"/>
          <w:color w:val="000000"/>
          <w:sz w:val="28"/>
          <w:szCs w:val="28"/>
          <w:lang w:eastAsia="en-US"/>
        </w:rPr>
        <w:t xml:space="preserve"> B</w:t>
      </w:r>
      <w:r>
        <w:rPr>
          <w:rFonts w:hint="cs"/>
          <w:snapToGrid w:val="0"/>
          <w:color w:val="000000"/>
          <w:sz w:val="28"/>
          <w:szCs w:val="28"/>
          <w:rtl/>
          <w:lang w:eastAsia="en-US"/>
        </w:rPr>
        <w:t xml:space="preserve">  مستقلين </w:t>
      </w:r>
    </w:p>
    <w:p w:rsidR="003168DD" w:rsidRPr="00FF6508" w:rsidRDefault="003168DD" w:rsidP="003168DD">
      <w:pPr>
        <w:tabs>
          <w:tab w:val="left" w:pos="9060"/>
        </w:tabs>
        <w:bidi/>
        <w:rPr>
          <w:b/>
          <w:bCs/>
          <w:sz w:val="28"/>
          <w:szCs w:val="28"/>
          <w:u w:val="single"/>
          <w:rtl/>
          <w:lang w:bidi="ar-MA"/>
        </w:rPr>
      </w:pPr>
      <w:r w:rsidRPr="00FF6508">
        <w:rPr>
          <w:b/>
          <w:bCs/>
          <w:snapToGrid w:val="0"/>
          <w:color w:val="000000"/>
          <w:sz w:val="28"/>
          <w:szCs w:val="28"/>
          <w:u w:val="single"/>
          <w:lang w:eastAsia="en-US"/>
        </w:rPr>
        <w:t>A</w:t>
      </w:r>
      <w:r w:rsidRPr="00FF6508">
        <w:rPr>
          <w:b/>
          <w:bCs/>
          <w:snapToGrid w:val="0"/>
          <w:color w:val="000000"/>
          <w:sz w:val="28"/>
          <w:szCs w:val="28"/>
          <w:u w:val="single"/>
          <w:rtl/>
          <w:lang w:eastAsia="en-US"/>
        </w:rPr>
        <w:t>–</w:t>
      </w:r>
      <w:r w:rsidRPr="00FF6508">
        <w:rPr>
          <w:rFonts w:hint="cs"/>
          <w:b/>
          <w:bCs/>
          <w:snapToGrid w:val="0"/>
          <w:color w:val="000000"/>
          <w:sz w:val="28"/>
          <w:szCs w:val="28"/>
          <w:u w:val="single"/>
          <w:rtl/>
          <w:lang w:eastAsia="en-US"/>
        </w:rPr>
        <w:t xml:space="preserve"> تفاعل حمض الايثانويك مع الماء </w:t>
      </w:r>
    </w:p>
    <w:p w:rsidR="003168DD" w:rsidRDefault="003168DD" w:rsidP="003168DD">
      <w:pPr>
        <w:bidi/>
        <w:rPr>
          <w:snapToGrid w:val="0"/>
          <w:color w:val="000000"/>
          <w:sz w:val="28"/>
          <w:szCs w:val="28"/>
          <w:rtl/>
          <w:lang w:eastAsia="en-US"/>
        </w:rPr>
      </w:pPr>
      <w:r>
        <w:rPr>
          <w:rFonts w:hint="cs"/>
          <w:sz w:val="28"/>
          <w:szCs w:val="28"/>
          <w:rtl/>
          <w:lang w:bidi="ar-MA"/>
        </w:rPr>
        <w:t xml:space="preserve">نصب حمض الايثانويك الخالص في إناء به ماء فنحصل على محلول </w:t>
      </w:r>
      <w:r w:rsidRPr="006B0025">
        <w:rPr>
          <w:snapToGrid w:val="0"/>
          <w:color w:val="000000"/>
          <w:lang w:eastAsia="en-US"/>
        </w:rPr>
        <w:t>S</w:t>
      </w:r>
      <w:r>
        <w:rPr>
          <w:rFonts w:hint="cs"/>
          <w:snapToGrid w:val="0"/>
          <w:color w:val="000000"/>
          <w:sz w:val="28"/>
          <w:szCs w:val="28"/>
          <w:rtl/>
          <w:lang w:eastAsia="en-US"/>
        </w:rPr>
        <w:t xml:space="preserve"> حجمه </w:t>
      </w:r>
      <w:r w:rsidRPr="006B0025">
        <w:rPr>
          <w:snapToGrid w:val="0"/>
          <w:color w:val="000000"/>
          <w:lang w:eastAsia="en-US"/>
        </w:rPr>
        <w:t>V = 10 mL</w:t>
      </w:r>
      <w:r>
        <w:rPr>
          <w:rFonts w:hint="cs"/>
          <w:snapToGrid w:val="0"/>
          <w:color w:val="000000"/>
          <w:sz w:val="28"/>
          <w:szCs w:val="28"/>
          <w:rtl/>
          <w:lang w:eastAsia="en-US"/>
        </w:rPr>
        <w:t xml:space="preserve"> وتركيزه</w:t>
      </w:r>
      <w:r w:rsidRPr="006B0025">
        <w:rPr>
          <w:snapToGrid w:val="0"/>
          <w:color w:val="000000"/>
          <w:lang w:eastAsia="en-US"/>
        </w:rPr>
        <w:t xml:space="preserve"> C = 2,0×10</w:t>
      </w:r>
      <w:r w:rsidRPr="006B0025">
        <w:rPr>
          <w:snapToGrid w:val="0"/>
          <w:color w:val="000000"/>
          <w:vertAlign w:val="superscript"/>
          <w:lang w:eastAsia="en-US"/>
        </w:rPr>
        <w:t>-2</w:t>
      </w:r>
      <w:r w:rsidRPr="006B0025">
        <w:rPr>
          <w:snapToGrid w:val="0"/>
          <w:color w:val="000000"/>
          <w:lang w:eastAsia="en-US"/>
        </w:rPr>
        <w:t xml:space="preserve"> mol·L</w:t>
      </w:r>
      <w:r w:rsidRPr="006B0025">
        <w:rPr>
          <w:snapToGrid w:val="0"/>
          <w:color w:val="000000"/>
          <w:vertAlign w:val="superscript"/>
          <w:lang w:eastAsia="en-US"/>
        </w:rPr>
        <w:t>- 1</w:t>
      </w:r>
    </w:p>
    <w:p w:rsidR="003168DD" w:rsidRPr="00FB4878" w:rsidRDefault="003168DD" w:rsidP="003168DD">
      <w:pPr>
        <w:bidi/>
        <w:rPr>
          <w:snapToGrid w:val="0"/>
          <w:color w:val="000000"/>
          <w:sz w:val="28"/>
          <w:szCs w:val="28"/>
          <w:lang w:eastAsia="en-US"/>
        </w:rPr>
      </w:pPr>
      <w:r>
        <w:rPr>
          <w:rFonts w:hint="cs"/>
          <w:snapToGrid w:val="0"/>
          <w:color w:val="000000"/>
          <w:sz w:val="28"/>
          <w:szCs w:val="28"/>
          <w:rtl/>
          <w:lang w:eastAsia="en-US"/>
        </w:rPr>
        <w:t xml:space="preserve"> أعطى قياس </w:t>
      </w:r>
      <w:r w:rsidRPr="00FB4878">
        <w:rPr>
          <w:snapToGrid w:val="0"/>
          <w:color w:val="000000"/>
          <w:sz w:val="28"/>
          <w:szCs w:val="28"/>
          <w:lang w:eastAsia="en-US"/>
        </w:rPr>
        <w:t>pH</w:t>
      </w:r>
      <w:r>
        <w:rPr>
          <w:rFonts w:hint="cs"/>
          <w:snapToGrid w:val="0"/>
          <w:color w:val="000000"/>
          <w:sz w:val="28"/>
          <w:szCs w:val="28"/>
          <w:rtl/>
          <w:lang w:eastAsia="en-US"/>
        </w:rPr>
        <w:t xml:space="preserve"> القيمة </w:t>
      </w:r>
      <w:r w:rsidRPr="00FB4878">
        <w:rPr>
          <w:snapToGrid w:val="0"/>
          <w:color w:val="000000"/>
          <w:sz w:val="28"/>
          <w:szCs w:val="28"/>
          <w:lang w:eastAsia="en-US"/>
        </w:rPr>
        <w:t>3,2</w:t>
      </w:r>
    </w:p>
    <w:p w:rsidR="003168DD" w:rsidRDefault="003168DD" w:rsidP="003168DD">
      <w:pPr>
        <w:tabs>
          <w:tab w:val="left" w:pos="9060"/>
        </w:tabs>
        <w:bidi/>
        <w:rPr>
          <w:sz w:val="28"/>
          <w:szCs w:val="28"/>
          <w:rtl/>
          <w:lang w:bidi="ar-MA"/>
        </w:rPr>
      </w:pPr>
      <w:r>
        <w:rPr>
          <w:rFonts w:hint="cs"/>
          <w:sz w:val="28"/>
          <w:szCs w:val="28"/>
          <w:rtl/>
          <w:lang w:bidi="ar-MA"/>
        </w:rPr>
        <w:t xml:space="preserve">1- اكتب معادلة التفاعل بين حمض الايثانويك والماء </w:t>
      </w:r>
    </w:p>
    <w:p w:rsidR="003168DD" w:rsidRDefault="003168DD" w:rsidP="003168DD">
      <w:pPr>
        <w:tabs>
          <w:tab w:val="left" w:pos="9060"/>
        </w:tabs>
        <w:bidi/>
        <w:rPr>
          <w:sz w:val="28"/>
          <w:szCs w:val="28"/>
          <w:rtl/>
        </w:rPr>
      </w:pPr>
      <w:r>
        <w:rPr>
          <w:rFonts w:hint="cs"/>
          <w:sz w:val="28"/>
          <w:szCs w:val="28"/>
          <w:rtl/>
          <w:lang w:bidi="ar-MA"/>
        </w:rPr>
        <w:t xml:space="preserve">2- 1 على محور </w:t>
      </w:r>
      <w:r w:rsidRPr="00FB4878">
        <w:rPr>
          <w:sz w:val="28"/>
          <w:szCs w:val="28"/>
        </w:rPr>
        <w:t>pH</w:t>
      </w:r>
      <w:r>
        <w:rPr>
          <w:rFonts w:hint="cs"/>
          <w:sz w:val="28"/>
          <w:szCs w:val="28"/>
          <w:rtl/>
        </w:rPr>
        <w:t xml:space="preserve"> حدد مجالات الهيمنة للمزدوجة حمض </w:t>
      </w:r>
      <w:r>
        <w:rPr>
          <w:sz w:val="28"/>
          <w:szCs w:val="28"/>
          <w:rtl/>
        </w:rPr>
        <w:t>–</w:t>
      </w:r>
      <w:r>
        <w:rPr>
          <w:rFonts w:hint="cs"/>
          <w:sz w:val="28"/>
          <w:szCs w:val="28"/>
          <w:rtl/>
        </w:rPr>
        <w:t xml:space="preserve"> قاعدة لحمض الايثانويك </w:t>
      </w:r>
    </w:p>
    <w:p w:rsidR="003168DD" w:rsidRDefault="003168DD" w:rsidP="003168DD">
      <w:pPr>
        <w:tabs>
          <w:tab w:val="left" w:pos="9060"/>
        </w:tabs>
        <w:bidi/>
        <w:rPr>
          <w:sz w:val="28"/>
          <w:szCs w:val="28"/>
          <w:rtl/>
        </w:rPr>
      </w:pPr>
      <w:r>
        <w:rPr>
          <w:rFonts w:hint="cs"/>
          <w:sz w:val="28"/>
          <w:szCs w:val="28"/>
          <w:rtl/>
        </w:rPr>
        <w:t xml:space="preserve">2-2 استنتج النوع المهيمن في المحلول </w:t>
      </w:r>
      <w:r w:rsidRPr="00FB4878">
        <w:rPr>
          <w:snapToGrid w:val="0"/>
          <w:color w:val="000000"/>
          <w:sz w:val="28"/>
          <w:szCs w:val="28"/>
          <w:lang w:eastAsia="en-US"/>
        </w:rPr>
        <w:t>S</w:t>
      </w:r>
    </w:p>
    <w:p w:rsidR="003168DD" w:rsidRDefault="003168DD" w:rsidP="003168DD">
      <w:pPr>
        <w:tabs>
          <w:tab w:val="left" w:pos="9060"/>
        </w:tabs>
        <w:bidi/>
        <w:rPr>
          <w:color w:val="000000"/>
          <w:sz w:val="28"/>
          <w:szCs w:val="28"/>
          <w:rtl/>
          <w:lang w:eastAsia="en-US"/>
        </w:rPr>
      </w:pPr>
      <w:r>
        <w:rPr>
          <w:rFonts w:hint="cs"/>
          <w:sz w:val="28"/>
          <w:szCs w:val="28"/>
          <w:rtl/>
          <w:lang w:bidi="ar-MA"/>
        </w:rPr>
        <w:t xml:space="preserve">3-1 حدد انطلاقا من الجدول الوصفي للتفاعل التقدم النهائي </w:t>
      </w:r>
      <w:r w:rsidRPr="00FB4878">
        <w:rPr>
          <w:color w:val="000000"/>
          <w:sz w:val="28"/>
          <w:szCs w:val="28"/>
          <w:lang w:eastAsia="en-US"/>
        </w:rPr>
        <w:t>x</w:t>
      </w:r>
      <w:r w:rsidRPr="00FB4878">
        <w:rPr>
          <w:color w:val="000000"/>
          <w:sz w:val="28"/>
          <w:szCs w:val="28"/>
          <w:vertAlign w:val="subscript"/>
          <w:lang w:eastAsia="en-US"/>
        </w:rPr>
        <w:t>f</w:t>
      </w:r>
      <w:r>
        <w:rPr>
          <w:rFonts w:hint="cs"/>
          <w:color w:val="000000"/>
          <w:sz w:val="28"/>
          <w:szCs w:val="28"/>
          <w:rtl/>
          <w:lang w:eastAsia="en-US"/>
        </w:rPr>
        <w:t xml:space="preserve"> للتفاعل السابق </w:t>
      </w:r>
    </w:p>
    <w:p w:rsidR="003168DD" w:rsidRDefault="003168DD" w:rsidP="003168DD">
      <w:pPr>
        <w:tabs>
          <w:tab w:val="left" w:pos="9060"/>
        </w:tabs>
        <w:bidi/>
        <w:rPr>
          <w:color w:val="000000"/>
          <w:sz w:val="28"/>
          <w:szCs w:val="28"/>
          <w:vertAlign w:val="subscript"/>
          <w:rtl/>
          <w:lang w:eastAsia="en-US"/>
        </w:rPr>
      </w:pPr>
      <w:r>
        <w:rPr>
          <w:rFonts w:hint="cs"/>
          <w:color w:val="000000"/>
          <w:sz w:val="28"/>
          <w:szCs w:val="28"/>
          <w:rtl/>
          <w:lang w:eastAsia="en-US"/>
        </w:rPr>
        <w:t xml:space="preserve">3-2 حدد التقدم الأقصى </w:t>
      </w:r>
      <w:r w:rsidRPr="00FB4878">
        <w:rPr>
          <w:snapToGrid w:val="0"/>
          <w:color w:val="000000"/>
          <w:sz w:val="28"/>
          <w:szCs w:val="28"/>
          <w:lang w:eastAsia="en-US"/>
        </w:rPr>
        <w:t>x</w:t>
      </w:r>
      <w:r w:rsidRPr="00FB4878">
        <w:rPr>
          <w:snapToGrid w:val="0"/>
          <w:color w:val="000000"/>
          <w:sz w:val="28"/>
          <w:szCs w:val="28"/>
          <w:vertAlign w:val="subscript"/>
          <w:lang w:eastAsia="en-US"/>
        </w:rPr>
        <w:t>max</w:t>
      </w:r>
      <w:r>
        <w:rPr>
          <w:rFonts w:hint="cs"/>
          <w:snapToGrid w:val="0"/>
          <w:color w:val="000000"/>
          <w:sz w:val="28"/>
          <w:szCs w:val="28"/>
          <w:rtl/>
          <w:lang w:eastAsia="en-US"/>
        </w:rPr>
        <w:t xml:space="preserve"> وقارنه مع التقدم النهائي </w:t>
      </w:r>
      <w:r w:rsidRPr="00FB4878">
        <w:rPr>
          <w:color w:val="000000"/>
          <w:sz w:val="28"/>
          <w:szCs w:val="28"/>
          <w:lang w:eastAsia="en-US"/>
        </w:rPr>
        <w:t>x</w:t>
      </w:r>
      <w:r w:rsidRPr="00FB4878">
        <w:rPr>
          <w:color w:val="000000"/>
          <w:sz w:val="28"/>
          <w:szCs w:val="28"/>
          <w:vertAlign w:val="subscript"/>
          <w:lang w:eastAsia="en-US"/>
        </w:rPr>
        <w:t>f</w:t>
      </w:r>
    </w:p>
    <w:p w:rsidR="003168DD" w:rsidRDefault="003168DD" w:rsidP="003168DD">
      <w:pPr>
        <w:tabs>
          <w:tab w:val="left" w:pos="9060"/>
        </w:tabs>
        <w:bidi/>
        <w:rPr>
          <w:snapToGrid w:val="0"/>
          <w:color w:val="000000"/>
          <w:sz w:val="28"/>
          <w:szCs w:val="28"/>
          <w:rtl/>
          <w:lang w:eastAsia="en-US"/>
        </w:rPr>
      </w:pPr>
      <w:r>
        <w:rPr>
          <w:rFonts w:hint="cs"/>
          <w:color w:val="000000"/>
          <w:sz w:val="28"/>
          <w:szCs w:val="28"/>
          <w:rtl/>
          <w:lang w:eastAsia="en-US"/>
        </w:rPr>
        <w:t xml:space="preserve">3-3 استنتج نسبة التقدم النهائي </w:t>
      </w:r>
      <w:r w:rsidRPr="00FB4878">
        <w:rPr>
          <w:snapToGrid w:val="0"/>
          <w:color w:val="000000"/>
          <w:sz w:val="28"/>
          <w:szCs w:val="28"/>
          <w:lang w:eastAsia="en-US"/>
        </w:rPr>
        <w:sym w:font="Symbol" w:char="0074"/>
      </w:r>
      <w:r>
        <w:rPr>
          <w:rFonts w:hint="cs"/>
          <w:snapToGrid w:val="0"/>
          <w:color w:val="000000"/>
          <w:sz w:val="28"/>
          <w:szCs w:val="28"/>
          <w:rtl/>
          <w:lang w:eastAsia="en-US"/>
        </w:rPr>
        <w:t xml:space="preserve"> لهذا التفاعل </w:t>
      </w:r>
    </w:p>
    <w:p w:rsidR="003168DD" w:rsidRDefault="003168DD" w:rsidP="003168DD">
      <w:pPr>
        <w:tabs>
          <w:tab w:val="left" w:pos="9060"/>
        </w:tabs>
        <w:bidi/>
        <w:rPr>
          <w:snapToGrid w:val="0"/>
          <w:color w:val="000000"/>
          <w:sz w:val="28"/>
          <w:szCs w:val="28"/>
          <w:rtl/>
          <w:lang w:eastAsia="en-US"/>
        </w:rPr>
      </w:pPr>
      <w:r>
        <w:rPr>
          <w:rFonts w:hint="cs"/>
          <w:snapToGrid w:val="0"/>
          <w:color w:val="000000"/>
          <w:sz w:val="28"/>
          <w:szCs w:val="28"/>
          <w:rtl/>
          <w:lang w:eastAsia="en-US"/>
        </w:rPr>
        <w:t xml:space="preserve">3-4 ما ذا تستنتج بالنسبة لهذا التفاعل </w:t>
      </w:r>
    </w:p>
    <w:p w:rsidR="003168DD" w:rsidRPr="00FF6508" w:rsidRDefault="003168DD" w:rsidP="003168DD">
      <w:pPr>
        <w:tabs>
          <w:tab w:val="left" w:pos="9060"/>
        </w:tabs>
        <w:bidi/>
        <w:rPr>
          <w:b/>
          <w:bCs/>
          <w:sz w:val="28"/>
          <w:szCs w:val="28"/>
          <w:u w:val="single"/>
          <w:rtl/>
          <w:lang w:bidi="ar-MA"/>
        </w:rPr>
      </w:pPr>
      <w:r w:rsidRPr="00FF6508">
        <w:rPr>
          <w:b/>
          <w:bCs/>
          <w:snapToGrid w:val="0"/>
          <w:color w:val="000000"/>
          <w:sz w:val="28"/>
          <w:szCs w:val="28"/>
          <w:u w:val="single"/>
          <w:lang w:eastAsia="en-US"/>
        </w:rPr>
        <w:t>B</w:t>
      </w:r>
      <w:r w:rsidRPr="00FF6508">
        <w:rPr>
          <w:b/>
          <w:bCs/>
          <w:snapToGrid w:val="0"/>
          <w:color w:val="000000"/>
          <w:sz w:val="28"/>
          <w:szCs w:val="28"/>
          <w:u w:val="single"/>
          <w:rtl/>
          <w:lang w:eastAsia="en-US"/>
        </w:rPr>
        <w:t>–</w:t>
      </w:r>
      <w:r w:rsidRPr="00FF6508">
        <w:rPr>
          <w:rFonts w:hint="cs"/>
          <w:b/>
          <w:bCs/>
          <w:snapToGrid w:val="0"/>
          <w:color w:val="000000"/>
          <w:sz w:val="28"/>
          <w:szCs w:val="28"/>
          <w:u w:val="single"/>
          <w:rtl/>
          <w:lang w:eastAsia="en-US"/>
        </w:rPr>
        <w:t xml:space="preserve"> معايرة محلول حمض الايثانويك </w:t>
      </w:r>
    </w:p>
    <w:p w:rsidR="003168DD" w:rsidRDefault="003168DD" w:rsidP="003168DD">
      <w:pPr>
        <w:tabs>
          <w:tab w:val="left" w:pos="9060"/>
        </w:tabs>
        <w:bidi/>
        <w:rPr>
          <w:color w:val="000000"/>
          <w:sz w:val="28"/>
          <w:szCs w:val="28"/>
          <w:rtl/>
          <w:lang w:eastAsia="en-US"/>
        </w:rPr>
      </w:pPr>
      <w:r>
        <w:rPr>
          <w:rFonts w:hint="cs"/>
          <w:sz w:val="28"/>
          <w:szCs w:val="28"/>
          <w:rtl/>
          <w:lang w:bidi="ar-MA"/>
        </w:rPr>
        <w:t xml:space="preserve">نريد معايرة محلول مائي </w:t>
      </w:r>
      <w:r w:rsidRPr="00FB4878">
        <w:rPr>
          <w:color w:val="000000"/>
          <w:sz w:val="28"/>
          <w:szCs w:val="28"/>
          <w:lang w:eastAsia="en-US"/>
        </w:rPr>
        <w:t>S</w:t>
      </w:r>
      <w:r>
        <w:rPr>
          <w:rFonts w:hint="cs"/>
          <w:color w:val="000000"/>
          <w:sz w:val="28"/>
          <w:szCs w:val="28"/>
          <w:rtl/>
          <w:lang w:eastAsia="en-US"/>
        </w:rPr>
        <w:t xml:space="preserve"> لحمض الايثانويك تركيزه </w:t>
      </w:r>
      <w:r w:rsidRPr="00FB4878">
        <w:rPr>
          <w:snapToGrid w:val="0"/>
          <w:color w:val="000000"/>
          <w:sz w:val="28"/>
          <w:szCs w:val="28"/>
          <w:lang w:eastAsia="en-US"/>
        </w:rPr>
        <w:t>C = 2,0×10</w:t>
      </w:r>
      <w:r w:rsidRPr="00FB4878">
        <w:rPr>
          <w:snapToGrid w:val="0"/>
          <w:color w:val="000000"/>
          <w:sz w:val="28"/>
          <w:szCs w:val="28"/>
          <w:vertAlign w:val="superscript"/>
          <w:lang w:eastAsia="en-US"/>
        </w:rPr>
        <w:t>-2</w:t>
      </w:r>
      <w:r w:rsidRPr="00FB4878">
        <w:rPr>
          <w:snapToGrid w:val="0"/>
          <w:color w:val="000000"/>
          <w:sz w:val="28"/>
          <w:szCs w:val="28"/>
          <w:lang w:eastAsia="en-US"/>
        </w:rPr>
        <w:t xml:space="preserve"> mol·L</w:t>
      </w:r>
      <w:r w:rsidRPr="00FB4878">
        <w:rPr>
          <w:snapToGrid w:val="0"/>
          <w:color w:val="000000"/>
          <w:sz w:val="28"/>
          <w:szCs w:val="28"/>
          <w:vertAlign w:val="superscript"/>
          <w:lang w:eastAsia="en-US"/>
        </w:rPr>
        <w:t>- 1</w:t>
      </w:r>
      <w:r>
        <w:rPr>
          <w:rFonts w:hint="cs"/>
          <w:snapToGrid w:val="0"/>
          <w:color w:val="000000"/>
          <w:sz w:val="28"/>
          <w:szCs w:val="28"/>
          <w:rtl/>
          <w:lang w:eastAsia="en-US"/>
        </w:rPr>
        <w:t xml:space="preserve"> بواسطة محلول مائي لهيدروكسيد الصوديوم تركيزه </w:t>
      </w:r>
      <w:r w:rsidRPr="00FB4878">
        <w:rPr>
          <w:color w:val="000000"/>
          <w:sz w:val="28"/>
          <w:szCs w:val="28"/>
          <w:lang w:eastAsia="en-US"/>
        </w:rPr>
        <w:t>C’=4,0×10</w:t>
      </w:r>
      <w:r w:rsidRPr="00FB4878">
        <w:rPr>
          <w:color w:val="000000"/>
          <w:sz w:val="28"/>
          <w:szCs w:val="28"/>
          <w:vertAlign w:val="superscript"/>
          <w:lang w:eastAsia="en-US"/>
        </w:rPr>
        <w:t>-2</w:t>
      </w:r>
      <w:r w:rsidRPr="00FB4878">
        <w:rPr>
          <w:snapToGrid w:val="0"/>
          <w:color w:val="000000"/>
          <w:sz w:val="28"/>
          <w:szCs w:val="28"/>
          <w:lang w:eastAsia="en-US"/>
        </w:rPr>
        <w:t>mol·L</w:t>
      </w:r>
      <w:r w:rsidRPr="00FB4878">
        <w:rPr>
          <w:snapToGrid w:val="0"/>
          <w:color w:val="000000"/>
          <w:sz w:val="28"/>
          <w:szCs w:val="28"/>
          <w:vertAlign w:val="superscript"/>
          <w:lang w:eastAsia="en-US"/>
        </w:rPr>
        <w:t>- 1</w:t>
      </w:r>
      <w:r w:rsidRPr="00FB4878">
        <w:rPr>
          <w:color w:val="000000"/>
          <w:sz w:val="28"/>
          <w:szCs w:val="28"/>
          <w:lang w:eastAsia="en-US"/>
        </w:rPr>
        <w:t>.</w:t>
      </w:r>
    </w:p>
    <w:p w:rsidR="003168DD" w:rsidRDefault="003168DD" w:rsidP="003168DD">
      <w:pPr>
        <w:tabs>
          <w:tab w:val="left" w:pos="9060"/>
        </w:tabs>
        <w:bidi/>
        <w:rPr>
          <w:sz w:val="28"/>
          <w:szCs w:val="28"/>
          <w:rtl/>
          <w:lang w:bidi="ar-MA"/>
        </w:rPr>
      </w:pPr>
      <w:r>
        <w:rPr>
          <w:rFonts w:hint="cs"/>
          <w:sz w:val="28"/>
          <w:szCs w:val="28"/>
          <w:rtl/>
          <w:lang w:bidi="ar-MA"/>
        </w:rPr>
        <w:t xml:space="preserve">1- اكتب معادلة تفاعل المعايرة </w:t>
      </w:r>
    </w:p>
    <w:p w:rsidR="003168DD" w:rsidRDefault="003168DD" w:rsidP="003168DD">
      <w:pPr>
        <w:tabs>
          <w:tab w:val="left" w:pos="9060"/>
        </w:tabs>
        <w:bidi/>
        <w:rPr>
          <w:sz w:val="28"/>
          <w:szCs w:val="28"/>
          <w:rtl/>
          <w:lang w:bidi="ar-MA"/>
        </w:rPr>
      </w:pPr>
      <w:r>
        <w:rPr>
          <w:rFonts w:hint="cs"/>
          <w:sz w:val="28"/>
          <w:szCs w:val="28"/>
          <w:rtl/>
          <w:lang w:bidi="ar-MA"/>
        </w:rPr>
        <w:t xml:space="preserve">2-1 اكتب تعبير ثابتة التوازن </w:t>
      </w:r>
    </w:p>
    <w:p w:rsidR="003168DD" w:rsidRDefault="003168DD" w:rsidP="003168DD">
      <w:pPr>
        <w:tabs>
          <w:tab w:val="left" w:pos="9060"/>
        </w:tabs>
        <w:bidi/>
        <w:rPr>
          <w:sz w:val="28"/>
          <w:szCs w:val="28"/>
          <w:rtl/>
          <w:lang w:bidi="ar-MA"/>
        </w:rPr>
      </w:pPr>
      <w:r>
        <w:rPr>
          <w:rFonts w:hint="cs"/>
          <w:sz w:val="28"/>
          <w:szCs w:val="28"/>
          <w:rtl/>
          <w:lang w:bidi="ar-MA"/>
        </w:rPr>
        <w:t xml:space="preserve">2-2 اكتب ثابتة التوازن بدلالة ثابتة الحمضية </w:t>
      </w:r>
    </w:p>
    <w:p w:rsidR="003168DD" w:rsidRDefault="003168DD" w:rsidP="003168DD">
      <w:pPr>
        <w:tabs>
          <w:tab w:val="left" w:pos="9060"/>
        </w:tabs>
        <w:bidi/>
        <w:rPr>
          <w:sz w:val="28"/>
          <w:szCs w:val="28"/>
          <w:rtl/>
          <w:lang w:bidi="ar-MA"/>
        </w:rPr>
      </w:pPr>
      <w:r>
        <w:rPr>
          <w:rFonts w:hint="cs"/>
          <w:sz w:val="28"/>
          <w:szCs w:val="28"/>
          <w:rtl/>
          <w:lang w:bidi="ar-MA"/>
        </w:rPr>
        <w:t xml:space="preserve">2-3 احسب قيمة ثابتة التوازن </w:t>
      </w:r>
    </w:p>
    <w:p w:rsidR="003168DD" w:rsidRDefault="003168DD" w:rsidP="003168DD">
      <w:pPr>
        <w:tabs>
          <w:tab w:val="left" w:pos="9060"/>
        </w:tabs>
        <w:bidi/>
        <w:rPr>
          <w:sz w:val="28"/>
          <w:szCs w:val="28"/>
          <w:rtl/>
          <w:lang w:bidi="ar-MA"/>
        </w:rPr>
      </w:pPr>
      <w:r>
        <w:rPr>
          <w:rFonts w:hint="cs"/>
          <w:sz w:val="28"/>
          <w:szCs w:val="28"/>
          <w:rtl/>
          <w:lang w:bidi="ar-MA"/>
        </w:rPr>
        <w:t xml:space="preserve">4-1  اعط تعريف التكافؤ </w:t>
      </w:r>
    </w:p>
    <w:p w:rsidR="003168DD" w:rsidRDefault="003168DD" w:rsidP="003168DD">
      <w:pPr>
        <w:tabs>
          <w:tab w:val="left" w:pos="9060"/>
        </w:tabs>
        <w:bidi/>
        <w:rPr>
          <w:color w:val="000000"/>
          <w:sz w:val="28"/>
          <w:szCs w:val="28"/>
          <w:rtl/>
          <w:lang w:eastAsia="en-US"/>
        </w:rPr>
      </w:pPr>
      <w:r>
        <w:rPr>
          <w:rFonts w:hint="cs"/>
          <w:sz w:val="28"/>
          <w:szCs w:val="28"/>
          <w:rtl/>
          <w:lang w:bidi="ar-MA"/>
        </w:rPr>
        <w:t xml:space="preserve">4-2 احسب الحجم </w:t>
      </w:r>
      <w:r w:rsidRPr="00FB4878">
        <w:rPr>
          <w:color w:val="000000"/>
          <w:sz w:val="28"/>
          <w:szCs w:val="28"/>
          <w:lang w:eastAsia="en-US"/>
        </w:rPr>
        <w:t>V</w:t>
      </w:r>
      <w:r w:rsidRPr="00FB4878">
        <w:rPr>
          <w:color w:val="000000"/>
          <w:sz w:val="28"/>
          <w:szCs w:val="28"/>
          <w:vertAlign w:val="subscript"/>
          <w:lang w:eastAsia="en-US"/>
        </w:rPr>
        <w:t>b,équiv</w:t>
      </w:r>
      <w:r>
        <w:rPr>
          <w:rFonts w:hint="cs"/>
          <w:color w:val="000000"/>
          <w:sz w:val="28"/>
          <w:szCs w:val="28"/>
          <w:rtl/>
          <w:lang w:eastAsia="en-US"/>
        </w:rPr>
        <w:t xml:space="preserve"> المضاف من هيدروكسيد الصوديوم على حجم </w:t>
      </w:r>
      <w:r w:rsidRPr="00FB4878">
        <w:rPr>
          <w:color w:val="000000"/>
          <w:sz w:val="28"/>
          <w:szCs w:val="28"/>
          <w:lang w:eastAsia="en-US"/>
        </w:rPr>
        <w:t>V</w:t>
      </w:r>
      <w:r w:rsidRPr="00FB4878">
        <w:rPr>
          <w:color w:val="000000"/>
          <w:sz w:val="28"/>
          <w:szCs w:val="28"/>
          <w:vertAlign w:val="subscript"/>
          <w:lang w:eastAsia="en-US"/>
        </w:rPr>
        <w:t>a</w:t>
      </w:r>
      <w:r w:rsidRPr="00FB4878">
        <w:rPr>
          <w:color w:val="000000"/>
          <w:sz w:val="28"/>
          <w:szCs w:val="28"/>
          <w:lang w:eastAsia="en-US"/>
        </w:rPr>
        <w:t xml:space="preserve"> = 25 mL</w:t>
      </w:r>
      <w:r>
        <w:rPr>
          <w:rFonts w:hint="cs"/>
          <w:color w:val="000000"/>
          <w:sz w:val="28"/>
          <w:szCs w:val="28"/>
          <w:rtl/>
          <w:lang w:eastAsia="en-US"/>
        </w:rPr>
        <w:t xml:space="preserve"> من المحلول </w:t>
      </w:r>
      <w:r w:rsidRPr="00FB4878">
        <w:rPr>
          <w:color w:val="000000"/>
          <w:sz w:val="28"/>
          <w:szCs w:val="28"/>
          <w:lang w:eastAsia="en-US"/>
        </w:rPr>
        <w:t>(S)</w:t>
      </w:r>
      <w:r>
        <w:rPr>
          <w:rFonts w:hint="cs"/>
          <w:color w:val="000000"/>
          <w:sz w:val="28"/>
          <w:szCs w:val="28"/>
          <w:rtl/>
          <w:lang w:eastAsia="en-US"/>
        </w:rPr>
        <w:t xml:space="preserve"> للحصول على التكافؤ </w:t>
      </w:r>
    </w:p>
    <w:p w:rsidR="003168DD" w:rsidRDefault="003168DD" w:rsidP="003168DD">
      <w:pPr>
        <w:bidi/>
        <w:rPr>
          <w:sz w:val="28"/>
          <w:szCs w:val="28"/>
          <w:rtl/>
        </w:rPr>
      </w:pPr>
      <w:r>
        <w:rPr>
          <w:rFonts w:hint="cs"/>
          <w:sz w:val="28"/>
          <w:szCs w:val="28"/>
          <w:rtl/>
        </w:rPr>
        <w:t>ا</w:t>
      </w:r>
      <w:r w:rsidRPr="009649AE">
        <w:rPr>
          <w:rFonts w:hint="cs"/>
          <w:b/>
          <w:bCs/>
          <w:sz w:val="28"/>
          <w:szCs w:val="28"/>
          <w:u w:val="single"/>
          <w:rtl/>
        </w:rPr>
        <w:t xml:space="preserve">لتمرين </w:t>
      </w:r>
      <w:r w:rsidRPr="00CF6A4E">
        <w:rPr>
          <w:rFonts w:hint="cs"/>
          <w:b/>
          <w:bCs/>
          <w:sz w:val="28"/>
          <w:szCs w:val="28"/>
          <w:u w:val="single"/>
          <w:rtl/>
        </w:rPr>
        <w:t>5</w:t>
      </w:r>
    </w:p>
    <w:p w:rsidR="003168DD" w:rsidRDefault="003168DD" w:rsidP="003168DD">
      <w:pPr>
        <w:bidi/>
        <w:rPr>
          <w:sz w:val="28"/>
          <w:szCs w:val="28"/>
          <w:rtl/>
        </w:rPr>
      </w:pPr>
      <w:r>
        <w:rPr>
          <w:rFonts w:hint="cs"/>
          <w:sz w:val="28"/>
          <w:szCs w:val="28"/>
          <w:rtl/>
        </w:rPr>
        <w:t xml:space="preserve">حمض السليسيليك ذي الصيغة  </w:t>
      </w:r>
      <w:r w:rsidRPr="00CB6561">
        <w:rPr>
          <w:sz w:val="28"/>
          <w:szCs w:val="28"/>
        </w:rPr>
        <w:t>C</w:t>
      </w:r>
      <w:r w:rsidRPr="00CB6561">
        <w:rPr>
          <w:sz w:val="28"/>
          <w:szCs w:val="28"/>
          <w:vertAlign w:val="subscript"/>
        </w:rPr>
        <w:t>7</w:t>
      </w:r>
      <w:r w:rsidRPr="00CB6561">
        <w:rPr>
          <w:sz w:val="28"/>
          <w:szCs w:val="28"/>
        </w:rPr>
        <w:t>H</w:t>
      </w:r>
      <w:r w:rsidRPr="00CB6561">
        <w:rPr>
          <w:sz w:val="28"/>
          <w:szCs w:val="28"/>
          <w:vertAlign w:val="subscript"/>
        </w:rPr>
        <w:t>6</w:t>
      </w:r>
      <w:r w:rsidRPr="00CB6561">
        <w:rPr>
          <w:sz w:val="28"/>
          <w:szCs w:val="28"/>
        </w:rPr>
        <w:t>O</w:t>
      </w:r>
      <w:r w:rsidRPr="00CB6561">
        <w:rPr>
          <w:sz w:val="28"/>
          <w:szCs w:val="28"/>
          <w:vertAlign w:val="subscript"/>
        </w:rPr>
        <w:t>3</w:t>
      </w:r>
      <w:r>
        <w:rPr>
          <w:rFonts w:hint="cs"/>
          <w:sz w:val="28"/>
          <w:szCs w:val="28"/>
          <w:rtl/>
        </w:rPr>
        <w:t xml:space="preserve"> يوجد على شكل جسم صلب ابيض كتلته المولية </w:t>
      </w:r>
      <w:r w:rsidRPr="00CB6561">
        <w:rPr>
          <w:sz w:val="28"/>
          <w:szCs w:val="28"/>
        </w:rPr>
        <w:t>138,0 g.mol</w:t>
      </w:r>
      <w:r w:rsidRPr="00CB6561">
        <w:rPr>
          <w:sz w:val="28"/>
          <w:szCs w:val="28"/>
          <w:vertAlign w:val="superscript"/>
        </w:rPr>
        <w:t>–1</w:t>
      </w:r>
    </w:p>
    <w:p w:rsidR="003168DD" w:rsidRPr="00C312A1" w:rsidRDefault="003168DD" w:rsidP="003168DD">
      <w:pPr>
        <w:bidi/>
        <w:rPr>
          <w:sz w:val="28"/>
          <w:szCs w:val="28"/>
          <w:rtl/>
        </w:rPr>
      </w:pPr>
      <w:r>
        <w:rPr>
          <w:rFonts w:hint="cs"/>
          <w:sz w:val="28"/>
          <w:szCs w:val="28"/>
          <w:rtl/>
        </w:rPr>
        <w:t xml:space="preserve">خلال بقية التمرين نرمز للحمض ب </w:t>
      </w:r>
      <w:r w:rsidRPr="00C312A1">
        <w:rPr>
          <w:bCs/>
          <w:i/>
          <w:iCs/>
          <w:sz w:val="28"/>
          <w:szCs w:val="28"/>
        </w:rPr>
        <w:t>AH</w:t>
      </w:r>
    </w:p>
    <w:p w:rsidR="003168DD" w:rsidRPr="00C312A1" w:rsidRDefault="003168DD" w:rsidP="003168DD">
      <w:pPr>
        <w:bidi/>
        <w:rPr>
          <w:b/>
          <w:bCs/>
          <w:sz w:val="28"/>
          <w:szCs w:val="28"/>
          <w:u w:val="single"/>
          <w:rtl/>
        </w:rPr>
      </w:pPr>
      <w:r w:rsidRPr="00C312A1">
        <w:rPr>
          <w:rFonts w:ascii="Lucida Sans Typewriter" w:hAnsi="Lucida Sans Typewriter"/>
          <w:b/>
          <w:bCs/>
          <w:sz w:val="28"/>
          <w:szCs w:val="28"/>
          <w:u w:val="single"/>
          <w:rtl/>
        </w:rPr>
        <w:t>I</w:t>
      </w:r>
      <w:r w:rsidRPr="00C312A1">
        <w:rPr>
          <w:rFonts w:hint="cs"/>
          <w:b/>
          <w:bCs/>
          <w:sz w:val="28"/>
          <w:szCs w:val="28"/>
          <w:u w:val="single"/>
          <w:rtl/>
        </w:rPr>
        <w:t xml:space="preserve">- معايرة محلول مشبع لحمض السليسيليك </w:t>
      </w:r>
    </w:p>
    <w:p w:rsidR="003168DD" w:rsidRPr="00C312A1" w:rsidRDefault="003168DD" w:rsidP="003168DD">
      <w:pPr>
        <w:bidi/>
        <w:rPr>
          <w:sz w:val="28"/>
          <w:szCs w:val="28"/>
          <w:rtl/>
        </w:rPr>
      </w:pPr>
      <w:r>
        <w:rPr>
          <w:rFonts w:hint="cs"/>
          <w:sz w:val="28"/>
          <w:szCs w:val="28"/>
          <w:rtl/>
        </w:rPr>
        <w:t xml:space="preserve">يمثل </w:t>
      </w:r>
      <w:r w:rsidRPr="00C312A1">
        <w:rPr>
          <w:rFonts w:hint="cs"/>
          <w:b/>
          <w:bCs/>
          <w:sz w:val="28"/>
          <w:szCs w:val="28"/>
          <w:rtl/>
        </w:rPr>
        <w:t>المنحنى 1</w:t>
      </w:r>
      <w:r>
        <w:rPr>
          <w:rFonts w:hint="cs"/>
          <w:sz w:val="28"/>
          <w:szCs w:val="28"/>
          <w:rtl/>
        </w:rPr>
        <w:t xml:space="preserve"> نتائج معايرة حجم </w:t>
      </w:r>
      <w:r w:rsidRPr="00CB6561">
        <w:rPr>
          <w:sz w:val="28"/>
          <w:szCs w:val="28"/>
        </w:rPr>
        <w:t>V</w:t>
      </w:r>
      <w:r w:rsidRPr="00CB6561">
        <w:rPr>
          <w:sz w:val="28"/>
          <w:szCs w:val="28"/>
          <w:vertAlign w:val="subscript"/>
        </w:rPr>
        <w:t>A</w:t>
      </w:r>
      <w:r w:rsidRPr="00CB6561">
        <w:rPr>
          <w:sz w:val="28"/>
          <w:szCs w:val="28"/>
        </w:rPr>
        <w:t xml:space="preserve"> = 20,0 mL</w:t>
      </w:r>
      <w:r>
        <w:rPr>
          <w:rFonts w:hint="cs"/>
          <w:sz w:val="28"/>
          <w:szCs w:val="28"/>
          <w:rtl/>
        </w:rPr>
        <w:t xml:space="preserve"> لمحلول مشبع لحمض السليسيليك تركيزه </w:t>
      </w:r>
      <w:r w:rsidRPr="00CB6561">
        <w:rPr>
          <w:sz w:val="28"/>
          <w:szCs w:val="28"/>
        </w:rPr>
        <w:t>c</w:t>
      </w:r>
      <w:r w:rsidRPr="00CB6561">
        <w:rPr>
          <w:sz w:val="28"/>
          <w:szCs w:val="28"/>
          <w:vertAlign w:val="subscript"/>
        </w:rPr>
        <w:t>A</w:t>
      </w:r>
      <w:r>
        <w:rPr>
          <w:rFonts w:hint="cs"/>
          <w:sz w:val="28"/>
          <w:szCs w:val="28"/>
          <w:rtl/>
        </w:rPr>
        <w:t xml:space="preserve">بمحلول مائي لهيدروكسيد الصوديوم </w:t>
      </w:r>
      <w:r w:rsidRPr="00CB6561">
        <w:rPr>
          <w:position w:val="-14"/>
          <w:sz w:val="28"/>
          <w:szCs w:val="28"/>
        </w:rPr>
        <w:object w:dxaOrig="1540" w:dyaOrig="400">
          <v:shape id="_x0000_i1378" type="#_x0000_t75" style="width:77pt;height:19.4pt" o:ole="">
            <v:imagedata r:id="rId755" o:title=""/>
          </v:shape>
          <o:OLEObject Type="Embed" ProgID="Equation.3" ShapeID="_x0000_i1378" DrawAspect="Content" ObjectID="_1629798491" r:id="rId756"/>
        </w:object>
      </w:r>
      <w:r>
        <w:rPr>
          <w:rFonts w:hint="cs"/>
          <w:sz w:val="28"/>
          <w:szCs w:val="28"/>
          <w:rtl/>
        </w:rPr>
        <w:t xml:space="preserve"> تركيزه  </w:t>
      </w:r>
      <w:r w:rsidRPr="00CB6561">
        <w:rPr>
          <w:sz w:val="28"/>
          <w:szCs w:val="28"/>
        </w:rPr>
        <w:t>mol.L</w:t>
      </w:r>
      <w:r w:rsidRPr="00CB6561">
        <w:rPr>
          <w:sz w:val="28"/>
          <w:szCs w:val="28"/>
          <w:vertAlign w:val="superscript"/>
        </w:rPr>
        <w:t>-1</w:t>
      </w:r>
      <w:r w:rsidRPr="00CB6561">
        <w:rPr>
          <w:position w:val="-10"/>
          <w:sz w:val="28"/>
          <w:szCs w:val="28"/>
        </w:rPr>
        <w:object w:dxaOrig="1040" w:dyaOrig="360">
          <v:shape id="_x0000_i1379" type="#_x0000_t75" style="width:52.6pt;height:18.15pt" o:ole="">
            <v:imagedata r:id="rId757" o:title=""/>
          </v:shape>
          <o:OLEObject Type="Embed" ProgID="Equation.3" ShapeID="_x0000_i1379" DrawAspect="Content" ObjectID="_1629798492" r:id="rId758"/>
        </w:object>
      </w:r>
      <w:r w:rsidRPr="00CB6561">
        <w:rPr>
          <w:sz w:val="28"/>
          <w:szCs w:val="28"/>
        </w:rPr>
        <w:t>c</w:t>
      </w:r>
      <w:r w:rsidRPr="00CB6561">
        <w:rPr>
          <w:sz w:val="28"/>
          <w:szCs w:val="28"/>
          <w:vertAlign w:val="subscript"/>
        </w:rPr>
        <w:t>B</w:t>
      </w:r>
      <w:r w:rsidRPr="00CB6561">
        <w:rPr>
          <w:sz w:val="28"/>
          <w:szCs w:val="28"/>
        </w:rPr>
        <w:t xml:space="preserve"> = </w:t>
      </w:r>
    </w:p>
    <w:p w:rsidR="003168DD" w:rsidRDefault="003168DD" w:rsidP="003168DD">
      <w:pPr>
        <w:bidi/>
        <w:rPr>
          <w:sz w:val="28"/>
          <w:szCs w:val="28"/>
          <w:rtl/>
        </w:rPr>
      </w:pPr>
      <w:r>
        <w:rPr>
          <w:rFonts w:hint="cs"/>
          <w:sz w:val="28"/>
          <w:szCs w:val="28"/>
          <w:rtl/>
        </w:rPr>
        <w:t xml:space="preserve">نرمز </w:t>
      </w:r>
      <w:r w:rsidRPr="00CB6561">
        <w:rPr>
          <w:sz w:val="28"/>
          <w:szCs w:val="28"/>
        </w:rPr>
        <w:t>V</w:t>
      </w:r>
      <w:r w:rsidRPr="00CB6561">
        <w:rPr>
          <w:sz w:val="28"/>
          <w:szCs w:val="28"/>
          <w:vertAlign w:val="subscript"/>
        </w:rPr>
        <w:t>B</w:t>
      </w:r>
      <w:r>
        <w:rPr>
          <w:rFonts w:hint="cs"/>
          <w:sz w:val="28"/>
          <w:szCs w:val="28"/>
          <w:rtl/>
        </w:rPr>
        <w:t xml:space="preserve">لحجم هيدروكسيد الصوديوم المضافة </w:t>
      </w:r>
    </w:p>
    <w:p w:rsidR="003168DD" w:rsidRDefault="003168DD" w:rsidP="003168DD">
      <w:pPr>
        <w:bidi/>
        <w:rPr>
          <w:sz w:val="28"/>
          <w:szCs w:val="28"/>
          <w:rtl/>
        </w:rPr>
      </w:pPr>
      <w:r>
        <w:rPr>
          <w:rFonts w:hint="cs"/>
          <w:sz w:val="28"/>
          <w:szCs w:val="28"/>
          <w:rtl/>
        </w:rPr>
        <w:t xml:space="preserve">1-1 اكتب معادلة تفاعل المعايرة </w:t>
      </w:r>
    </w:p>
    <w:p w:rsidR="003168DD" w:rsidRDefault="003168DD" w:rsidP="003168DD">
      <w:pPr>
        <w:bidi/>
        <w:rPr>
          <w:sz w:val="28"/>
          <w:szCs w:val="28"/>
          <w:rtl/>
        </w:rPr>
      </w:pPr>
      <w:r>
        <w:rPr>
          <w:rFonts w:hint="cs"/>
          <w:sz w:val="28"/>
          <w:szCs w:val="28"/>
          <w:rtl/>
        </w:rPr>
        <w:t xml:space="preserve">1-2 اعط معللا جوابك العلاقة التي تربط   </w:t>
      </w:r>
      <w:r w:rsidRPr="00CB6561">
        <w:rPr>
          <w:sz w:val="28"/>
          <w:szCs w:val="28"/>
        </w:rPr>
        <w:t>c</w:t>
      </w:r>
      <w:r w:rsidRPr="00CB6561">
        <w:rPr>
          <w:sz w:val="28"/>
          <w:szCs w:val="28"/>
          <w:vertAlign w:val="subscript"/>
        </w:rPr>
        <w:t>A</w:t>
      </w:r>
      <w:r w:rsidRPr="00CB6561">
        <w:rPr>
          <w:sz w:val="28"/>
          <w:szCs w:val="28"/>
        </w:rPr>
        <w:t>, c</w:t>
      </w:r>
      <w:r w:rsidRPr="00CB6561">
        <w:rPr>
          <w:sz w:val="28"/>
          <w:szCs w:val="28"/>
          <w:vertAlign w:val="subscript"/>
        </w:rPr>
        <w:t>B</w:t>
      </w:r>
      <w:r w:rsidRPr="00CB6561">
        <w:rPr>
          <w:sz w:val="28"/>
          <w:szCs w:val="28"/>
        </w:rPr>
        <w:t>, V</w:t>
      </w:r>
      <w:r w:rsidRPr="00CB6561">
        <w:rPr>
          <w:sz w:val="28"/>
          <w:szCs w:val="28"/>
          <w:vertAlign w:val="subscript"/>
        </w:rPr>
        <w:t xml:space="preserve">A </w:t>
      </w:r>
      <w:r>
        <w:rPr>
          <w:rFonts w:hint="cs"/>
          <w:sz w:val="28"/>
          <w:szCs w:val="28"/>
          <w:rtl/>
        </w:rPr>
        <w:t xml:space="preserve">  و </w:t>
      </w:r>
      <w:r w:rsidRPr="00CB6561">
        <w:rPr>
          <w:sz w:val="28"/>
          <w:szCs w:val="28"/>
        </w:rPr>
        <w:t xml:space="preserve"> V</w:t>
      </w:r>
      <w:r w:rsidRPr="00CB6561">
        <w:rPr>
          <w:sz w:val="28"/>
          <w:szCs w:val="28"/>
          <w:vertAlign w:val="subscript"/>
        </w:rPr>
        <w:t>BE</w:t>
      </w:r>
      <w:r>
        <w:rPr>
          <w:rFonts w:hint="cs"/>
          <w:sz w:val="28"/>
          <w:szCs w:val="28"/>
          <w:rtl/>
        </w:rPr>
        <w:t xml:space="preserve">حجم الصودا المضافة عند التكافؤ </w:t>
      </w:r>
    </w:p>
    <w:p w:rsidR="003168DD" w:rsidRDefault="00E001FA" w:rsidP="003168DD">
      <w:pPr>
        <w:bidi/>
        <w:rPr>
          <w:sz w:val="28"/>
          <w:szCs w:val="28"/>
          <w:rtl/>
        </w:rPr>
      </w:pPr>
      <w:r w:rsidRPr="00E001FA">
        <w:rPr>
          <w:noProof/>
          <w:rtl/>
        </w:rPr>
        <w:lastRenderedPageBreak/>
        <w:pict>
          <v:shape id="Zone de texte 43" o:spid="_x0000_s1039" type="#_x0000_t202" style="position:absolute;left:0;text-align:left;margin-left:-18pt;margin-top:-18pt;width:286.05pt;height:193.35pt;z-index:2516817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" strokecolor="white">
            <v:textbox style="mso-fit-shape-to-text:t">
              <w:txbxContent>
                <w:p w:rsidR="003168DD" w:rsidRPr="00176797" w:rsidRDefault="003168DD" w:rsidP="003168DD">
                  <w:pPr>
                    <w:bidi/>
                    <w:rPr>
                      <w:sz w:val="28"/>
                      <w:szCs w:val="28"/>
                    </w:rPr>
                  </w:pPr>
                  <w:r>
                    <w:rPr>
                      <w:rFonts w:hint="cs"/>
                      <w:noProof/>
                      <w:sz w:val="28"/>
                      <w:szCs w:val="28"/>
                    </w:rPr>
                    <w:drawing>
                      <wp:inline distT="0" distB="0" distL="0" distR="0">
                        <wp:extent cx="3442970" cy="2353310"/>
                        <wp:effectExtent l="0" t="0" r="5080" b="889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pic:cNvPicPr>
                                  <a:picLocks noChangeAspect="1" noChangeArrowheads="1"/>
                                </pic:cNvPicPr>
                              </pic:nvPicPr>
                              <pic:blipFill>
                                <a:blip r:embed="rId1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2970" cy="2353310"/>
                                </a:xfrm>
                                <a:prstGeom prst="rect">
                                  <a:avLst/>
                                </a:prstGeom>
                                <a:noFill/>
                                <a:ln>
                                  <a:noFill/>
                                </a:ln>
                              </pic:spPr>
                            </pic:pic>
                          </a:graphicData>
                        </a:graphic>
                      </wp:inline>
                    </w:drawing>
                  </w:r>
                </w:p>
              </w:txbxContent>
            </v:textbox>
            <w10:wrap type="square"/>
          </v:shape>
        </w:pict>
      </w:r>
      <w:r w:rsidR="003168DD">
        <w:rPr>
          <w:rFonts w:hint="cs"/>
          <w:sz w:val="28"/>
          <w:szCs w:val="28"/>
          <w:rtl/>
        </w:rPr>
        <w:t xml:space="preserve">1-3 حدد حجم التكافؤ </w:t>
      </w:r>
      <w:r w:rsidR="003168DD" w:rsidRPr="00CB6561">
        <w:rPr>
          <w:sz w:val="28"/>
          <w:szCs w:val="28"/>
        </w:rPr>
        <w:t>V</w:t>
      </w:r>
      <w:r w:rsidR="003168DD" w:rsidRPr="00CB6561">
        <w:rPr>
          <w:sz w:val="28"/>
          <w:szCs w:val="28"/>
          <w:vertAlign w:val="subscript"/>
        </w:rPr>
        <w:t>BE</w:t>
      </w:r>
      <w:r w:rsidR="003168DD">
        <w:rPr>
          <w:rFonts w:hint="cs"/>
          <w:sz w:val="28"/>
          <w:szCs w:val="28"/>
          <w:rtl/>
        </w:rPr>
        <w:t xml:space="preserve"> موضحا الطريقة المتبعة </w:t>
      </w:r>
    </w:p>
    <w:p w:rsidR="003168DD" w:rsidRPr="00C312A1" w:rsidRDefault="003168DD" w:rsidP="003168DD">
      <w:pPr>
        <w:bidi/>
        <w:rPr>
          <w:sz w:val="28"/>
          <w:szCs w:val="28"/>
          <w:rtl/>
        </w:rPr>
      </w:pPr>
      <w:r>
        <w:rPr>
          <w:rFonts w:hint="cs"/>
          <w:sz w:val="28"/>
          <w:szCs w:val="28"/>
          <w:rtl/>
        </w:rPr>
        <w:t xml:space="preserve">1-4 استنتج التركيز </w:t>
      </w:r>
      <w:r w:rsidRPr="00CB6561">
        <w:rPr>
          <w:sz w:val="28"/>
          <w:szCs w:val="28"/>
        </w:rPr>
        <w:t>c</w:t>
      </w:r>
      <w:r w:rsidRPr="00CB6561">
        <w:rPr>
          <w:sz w:val="28"/>
          <w:szCs w:val="28"/>
          <w:vertAlign w:val="subscript"/>
        </w:rPr>
        <w:t>A</w:t>
      </w:r>
      <w:r>
        <w:rPr>
          <w:rFonts w:hint="cs"/>
          <w:sz w:val="28"/>
          <w:szCs w:val="28"/>
          <w:rtl/>
        </w:rPr>
        <w:t xml:space="preserve"> لمحلول حمض السليسيليك </w:t>
      </w:r>
    </w:p>
    <w:p w:rsidR="003168DD" w:rsidRPr="00D14A65" w:rsidRDefault="003168DD" w:rsidP="003168DD">
      <w:pPr>
        <w:bidi/>
        <w:rPr>
          <w:b/>
          <w:bCs/>
          <w:sz w:val="28"/>
          <w:szCs w:val="28"/>
          <w:u w:val="single"/>
          <w:rtl/>
        </w:rPr>
      </w:pPr>
      <w:r w:rsidRPr="00D14A65">
        <w:rPr>
          <w:rFonts w:ascii="Lucida Sans Typewriter" w:hAnsi="Lucida Sans Typewriter"/>
          <w:b/>
          <w:bCs/>
          <w:sz w:val="28"/>
          <w:szCs w:val="28"/>
          <w:u w:val="single"/>
          <w:rtl/>
        </w:rPr>
        <w:t>II</w:t>
      </w:r>
      <w:r w:rsidRPr="00D14A65">
        <w:rPr>
          <w:rFonts w:hint="cs"/>
          <w:b/>
          <w:bCs/>
          <w:sz w:val="28"/>
          <w:szCs w:val="28"/>
          <w:u w:val="single"/>
          <w:rtl/>
        </w:rPr>
        <w:t xml:space="preserve">- تفكك حمض السليسيليك في الماء </w:t>
      </w:r>
    </w:p>
    <w:p w:rsidR="003168DD" w:rsidRDefault="003168DD" w:rsidP="003168DD">
      <w:pPr>
        <w:bidi/>
        <w:rPr>
          <w:sz w:val="28"/>
          <w:szCs w:val="28"/>
          <w:rtl/>
        </w:rPr>
      </w:pPr>
      <w:r>
        <w:rPr>
          <w:rFonts w:hint="cs"/>
          <w:sz w:val="28"/>
          <w:szCs w:val="28"/>
          <w:rtl/>
        </w:rPr>
        <w:t xml:space="preserve">2-1 اكتب معادلة التفاعل بين الحمض و الماء </w:t>
      </w:r>
    </w:p>
    <w:p w:rsidR="003168DD" w:rsidRDefault="003168DD" w:rsidP="003168DD">
      <w:pPr>
        <w:bidi/>
        <w:rPr>
          <w:sz w:val="28"/>
          <w:szCs w:val="28"/>
          <w:rtl/>
        </w:rPr>
      </w:pPr>
      <w:r>
        <w:rPr>
          <w:rFonts w:hint="cs"/>
          <w:sz w:val="28"/>
          <w:szCs w:val="28"/>
          <w:rtl/>
        </w:rPr>
        <w:t xml:space="preserve">2-2 أنشئ الجدول الوصفي للتفاعل </w:t>
      </w:r>
    </w:p>
    <w:p w:rsidR="003168DD" w:rsidRDefault="003168DD" w:rsidP="003168DD">
      <w:pPr>
        <w:bidi/>
        <w:rPr>
          <w:sz w:val="28"/>
          <w:szCs w:val="28"/>
          <w:rtl/>
        </w:rPr>
      </w:pPr>
      <w:r>
        <w:rPr>
          <w:rFonts w:hint="cs"/>
          <w:sz w:val="28"/>
          <w:szCs w:val="28"/>
          <w:rtl/>
        </w:rPr>
        <w:t xml:space="preserve">2-3 حدد التقدم الأقصى </w:t>
      </w:r>
    </w:p>
    <w:p w:rsidR="003168DD" w:rsidRDefault="003168DD" w:rsidP="003168DD">
      <w:pPr>
        <w:bidi/>
        <w:rPr>
          <w:sz w:val="28"/>
          <w:szCs w:val="28"/>
          <w:rtl/>
        </w:rPr>
      </w:pPr>
      <w:r>
        <w:rPr>
          <w:rFonts w:hint="cs"/>
          <w:sz w:val="28"/>
          <w:szCs w:val="28"/>
          <w:rtl/>
        </w:rPr>
        <w:t xml:space="preserve">2-4 انطلاقا من قيمة </w:t>
      </w:r>
      <w:r w:rsidRPr="00CB6561">
        <w:rPr>
          <w:sz w:val="28"/>
          <w:szCs w:val="28"/>
        </w:rPr>
        <w:t>pH</w:t>
      </w:r>
      <w:r>
        <w:rPr>
          <w:rFonts w:hint="cs"/>
          <w:sz w:val="28"/>
          <w:szCs w:val="28"/>
          <w:rtl/>
        </w:rPr>
        <w:t xml:space="preserve"> البدئية </w:t>
      </w:r>
      <w:r w:rsidRPr="00CB6561">
        <w:rPr>
          <w:sz w:val="28"/>
          <w:szCs w:val="28"/>
        </w:rPr>
        <w:t>pH=2,48 </w:t>
      </w:r>
      <w:r>
        <w:rPr>
          <w:rFonts w:hint="cs"/>
          <w:sz w:val="28"/>
          <w:szCs w:val="28"/>
          <w:rtl/>
        </w:rPr>
        <w:t xml:space="preserve"> بين ان التفاعل بين حمض السيليسيليك والماء محدود </w:t>
      </w:r>
    </w:p>
    <w:p w:rsidR="003168DD" w:rsidRDefault="003168DD" w:rsidP="003168DD">
      <w:pPr>
        <w:bidi/>
        <w:rPr>
          <w:sz w:val="28"/>
          <w:szCs w:val="28"/>
          <w:rtl/>
        </w:rPr>
      </w:pPr>
      <w:r>
        <w:rPr>
          <w:rFonts w:hint="cs"/>
          <w:sz w:val="28"/>
          <w:szCs w:val="28"/>
          <w:rtl/>
        </w:rPr>
        <w:t xml:space="preserve">2-5 احسب التقدم النهائي وحدد تركيب المجموعة في الحالة النهائية </w:t>
      </w:r>
    </w:p>
    <w:p w:rsidR="003168DD" w:rsidRDefault="003168DD" w:rsidP="003168DD">
      <w:pPr>
        <w:bidi/>
        <w:rPr>
          <w:sz w:val="28"/>
          <w:szCs w:val="28"/>
          <w:rtl/>
        </w:rPr>
      </w:pPr>
      <w:r>
        <w:rPr>
          <w:rFonts w:hint="cs"/>
          <w:sz w:val="28"/>
          <w:szCs w:val="28"/>
          <w:rtl/>
        </w:rPr>
        <w:t xml:space="preserve">2-6 احسب نسبة التقدم النهائي  </w:t>
      </w:r>
    </w:p>
    <w:p w:rsidR="003168DD" w:rsidRPr="00AE0417" w:rsidRDefault="003168DD" w:rsidP="003168DD">
      <w:pPr>
        <w:pStyle w:val="Titre1"/>
        <w:bidi/>
        <w:jc w:val="left"/>
        <w:rPr>
          <w:sz w:val="28"/>
          <w:u w:val="single"/>
          <w:rtl/>
          <w:lang w:bidi="ar-DZ"/>
        </w:rPr>
      </w:pPr>
      <w:r w:rsidRPr="00AE0417">
        <w:rPr>
          <w:rFonts w:hint="cs"/>
          <w:sz w:val="28"/>
          <w:u w:val="single"/>
          <w:rtl/>
          <w:lang w:bidi="ar-DZ"/>
        </w:rPr>
        <w:t xml:space="preserve">التمرين </w:t>
      </w:r>
      <w:r w:rsidRPr="00CF6A4E">
        <w:rPr>
          <w:rFonts w:hint="cs"/>
          <w:i/>
          <w:sz w:val="28"/>
          <w:u w:val="single"/>
          <w:rtl/>
          <w:lang w:bidi="ar-DZ"/>
        </w:rPr>
        <w:t>6</w:t>
      </w:r>
    </w:p>
    <w:p w:rsidR="003168DD" w:rsidRPr="00AE0417" w:rsidRDefault="003168DD" w:rsidP="003168DD">
      <w:pPr>
        <w:bidi/>
        <w:rPr>
          <w:sz w:val="28"/>
          <w:szCs w:val="28"/>
          <w:rtl/>
          <w:lang w:bidi="ar-DZ"/>
        </w:rPr>
      </w:pPr>
    </w:p>
    <w:tbl>
      <w:tblPr>
        <w:bidiVisu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420"/>
      </w:tblGrid>
      <w:tr w:rsidR="003168DD" w:rsidRPr="00AE0417" w:rsidTr="001650F7">
        <w:tc>
          <w:tcPr>
            <w:tcW w:w="10491" w:type="dxa"/>
          </w:tcPr>
          <w:p w:rsidR="003168DD" w:rsidRPr="00AE0417" w:rsidRDefault="003168DD" w:rsidP="001650F7">
            <w:pPr>
              <w:bidi/>
              <w:jc w:val="both"/>
              <w:rPr>
                <w:rFonts w:ascii="Arial" w:hAnsi="Arial" w:cs="Arabic Transparent"/>
                <w:sz w:val="28"/>
                <w:szCs w:val="28"/>
                <w:rtl/>
                <w:lang w:bidi="ar-DZ"/>
              </w:rPr>
            </w:pPr>
            <w:r w:rsidRPr="00AE0417">
              <w:rPr>
                <w:rFonts w:ascii="Arial" w:hAnsi="Arial" w:cs="Arial" w:hint="cs"/>
                <w:sz w:val="28"/>
                <w:szCs w:val="28"/>
                <w:rtl/>
                <w:lang w:bidi="ar-DZ"/>
              </w:rPr>
              <w:t xml:space="preserve">حمض الأسكوربيك (فيتامين </w:t>
            </w:r>
            <w:r w:rsidRPr="00AE0417">
              <w:rPr>
                <w:rFonts w:ascii="Arial" w:hAnsi="Arial" w:cs="Arial"/>
                <w:sz w:val="28"/>
                <w:szCs w:val="28"/>
                <w:lang w:bidi="ar-DZ"/>
              </w:rPr>
              <w:t>C</w:t>
            </w:r>
            <w:r w:rsidRPr="00AE0417">
              <w:rPr>
                <w:rFonts w:ascii="Arial" w:hAnsi="Arial" w:cs="Arial" w:hint="cs"/>
                <w:sz w:val="28"/>
                <w:szCs w:val="28"/>
                <w:rtl/>
                <w:lang w:bidi="ar-DZ"/>
              </w:rPr>
              <w:t xml:space="preserve">) هو مرجع طبيعي يعتبر مضاد للتأكسد . يوجد في العديد من الخضر و الفواكه ، يؤدي النقص المتواصل منه إلى ظهور بعض الأمراض والأوبئة بالإضافة إلى كونه مسكن للآلام الناتجة عن الزكام و يساعد في بعض علاجات بعض الأنواع من السرطان. </w:t>
            </w:r>
            <w:r w:rsidRPr="00AE0417">
              <w:rPr>
                <w:rFonts w:ascii="Arial" w:hAnsi="Arial" w:cs="Arabic Transparent" w:hint="cs"/>
                <w:sz w:val="28"/>
                <w:szCs w:val="28"/>
                <w:rtl/>
                <w:lang w:bidi="ar-DZ"/>
              </w:rPr>
              <w:t xml:space="preserve">يباع في الصيدلية على شكل أقراص </w:t>
            </w:r>
            <w:r w:rsidRPr="00AE0417">
              <w:rPr>
                <w:rFonts w:ascii="Arial" w:hAnsi="Arial" w:cs="Arabic Transparent"/>
                <w:i/>
                <w:sz w:val="28"/>
                <w:szCs w:val="28"/>
                <w:lang w:bidi="ar-DZ"/>
              </w:rPr>
              <w:t>vitamine C 500 </w:t>
            </w:r>
            <w:r w:rsidRPr="00AE0417">
              <w:rPr>
                <w:rFonts w:ascii="Arial" w:hAnsi="Arial" w:cs="Arabic Transparent" w:hint="cs"/>
                <w:sz w:val="28"/>
                <w:szCs w:val="28"/>
                <w:rtl/>
                <w:lang w:bidi="ar-DZ"/>
              </w:rPr>
              <w:t>.</w:t>
            </w:r>
          </w:p>
        </w:tc>
      </w:tr>
    </w:tbl>
    <w:p w:rsidR="003168DD" w:rsidRPr="00AE0417" w:rsidRDefault="003168DD" w:rsidP="003168DD">
      <w:pPr>
        <w:bidi/>
        <w:jc w:val="both"/>
        <w:rPr>
          <w:rFonts w:ascii="Arial" w:hAnsi="Arial" w:cs="Arabic Transparent"/>
          <w:b/>
          <w:bCs/>
          <w:sz w:val="28"/>
          <w:szCs w:val="28"/>
          <w:rtl/>
          <w:lang w:bidi="ar-DZ"/>
        </w:rPr>
      </w:pPr>
      <w:r w:rsidRPr="00AE0417">
        <w:rPr>
          <w:rFonts w:ascii="Arial" w:hAnsi="Arial" w:cs="Arabic Transparent" w:hint="cs"/>
          <w:b/>
          <w:bCs/>
          <w:sz w:val="28"/>
          <w:szCs w:val="28"/>
          <w:rtl/>
          <w:lang w:bidi="ar-DZ"/>
        </w:rPr>
        <w:t>1- دراسة التفاعل بين محلول مائي لحمض الأسكوربيك م محلول مائي لهيدروكسيد الصوديوم :</w:t>
      </w:r>
    </w:p>
    <w:p w:rsidR="003168DD" w:rsidRDefault="003168DD" w:rsidP="003168DD">
      <w:pPr>
        <w:bidi/>
        <w:jc w:val="both"/>
        <w:rPr>
          <w:rFonts w:ascii="Arial" w:hAnsi="Arial" w:cs="Arabic Transparent"/>
          <w:i/>
          <w:sz w:val="28"/>
          <w:szCs w:val="28"/>
          <w:rtl/>
          <w:lang w:bidi="ar-DZ"/>
        </w:rPr>
      </w:pPr>
      <w:r w:rsidRPr="00AE0417">
        <w:rPr>
          <w:rFonts w:ascii="Arial" w:hAnsi="Arial" w:cs="Arabic Transparent" w:hint="cs"/>
          <w:sz w:val="28"/>
          <w:szCs w:val="28"/>
          <w:rtl/>
          <w:lang w:bidi="ar-DZ"/>
        </w:rPr>
        <w:t xml:space="preserve">للتبسيط سنرمز لحمض الأسكوربيك </w:t>
      </w:r>
      <w:r w:rsidRPr="00AE0417">
        <w:rPr>
          <w:i/>
          <w:sz w:val="28"/>
          <w:szCs w:val="28"/>
        </w:rPr>
        <w:t>C</w:t>
      </w:r>
      <w:r w:rsidRPr="00AE0417">
        <w:rPr>
          <w:i/>
          <w:sz w:val="28"/>
          <w:szCs w:val="28"/>
          <w:vertAlign w:val="subscript"/>
        </w:rPr>
        <w:t>6</w:t>
      </w:r>
      <w:r w:rsidRPr="00AE0417">
        <w:rPr>
          <w:i/>
          <w:sz w:val="28"/>
          <w:szCs w:val="28"/>
        </w:rPr>
        <w:t>H</w:t>
      </w:r>
      <w:r w:rsidRPr="00AE0417">
        <w:rPr>
          <w:i/>
          <w:sz w:val="28"/>
          <w:szCs w:val="28"/>
          <w:vertAlign w:val="subscript"/>
        </w:rPr>
        <w:t>8</w:t>
      </w:r>
      <w:r w:rsidRPr="00AE0417">
        <w:rPr>
          <w:i/>
          <w:sz w:val="28"/>
          <w:szCs w:val="28"/>
        </w:rPr>
        <w:t>O</w:t>
      </w:r>
      <w:r w:rsidRPr="00AE0417">
        <w:rPr>
          <w:i/>
          <w:sz w:val="28"/>
          <w:szCs w:val="28"/>
          <w:vertAlign w:val="subscript"/>
        </w:rPr>
        <w:t>6</w:t>
      </w:r>
      <w:r w:rsidRPr="00AE0417">
        <w:rPr>
          <w:rFonts w:ascii="Arial" w:hAnsi="Arial" w:cs="Arabic Transparent" w:hint="cs"/>
          <w:sz w:val="28"/>
          <w:szCs w:val="28"/>
          <w:rtl/>
          <w:lang w:bidi="ar-DZ"/>
        </w:rPr>
        <w:t xml:space="preserve"> بالرمز </w:t>
      </w:r>
      <w:r w:rsidRPr="00AE0417">
        <w:rPr>
          <w:rFonts w:ascii="Arial" w:hAnsi="Arial" w:cs="Arabic Transparent"/>
          <w:sz w:val="28"/>
          <w:szCs w:val="28"/>
          <w:lang w:bidi="ar-DZ"/>
        </w:rPr>
        <w:t>HA</w:t>
      </w:r>
      <w:r w:rsidRPr="00AE0417">
        <w:rPr>
          <w:rFonts w:ascii="Arial" w:hAnsi="Arial" w:cs="Arabic Transparent" w:hint="cs"/>
          <w:sz w:val="28"/>
          <w:szCs w:val="28"/>
          <w:rtl/>
          <w:lang w:bidi="ar-DZ"/>
        </w:rPr>
        <w:t xml:space="preserve"> في</w:t>
      </w:r>
      <w:r>
        <w:rPr>
          <w:rFonts w:ascii="Arial" w:hAnsi="Arial" w:cs="Arabic Transparent" w:hint="cs"/>
          <w:sz w:val="28"/>
          <w:szCs w:val="28"/>
          <w:rtl/>
          <w:lang w:bidi="ar-DZ"/>
        </w:rPr>
        <w:t xml:space="preserve"> هذا</w:t>
      </w:r>
      <w:r w:rsidRPr="00AE0417">
        <w:rPr>
          <w:rFonts w:ascii="Arial" w:hAnsi="Arial" w:cs="Arabic Transparent" w:hint="cs"/>
          <w:sz w:val="28"/>
          <w:szCs w:val="28"/>
          <w:rtl/>
          <w:lang w:bidi="ar-DZ"/>
        </w:rPr>
        <w:t xml:space="preserve"> التمرين .</w:t>
      </w:r>
    </w:p>
    <w:p w:rsidR="003168DD" w:rsidRDefault="003168DD" w:rsidP="003168DD">
      <w:pPr>
        <w:bidi/>
        <w:jc w:val="both"/>
        <w:rPr>
          <w:rFonts w:ascii="Arial" w:hAnsi="Arial" w:cs="Arabic Transparent"/>
          <w:sz w:val="28"/>
          <w:szCs w:val="28"/>
          <w:rtl/>
          <w:lang w:bidi="ar-DZ"/>
        </w:rPr>
      </w:pPr>
      <w:r w:rsidRPr="00AE0417">
        <w:rPr>
          <w:rFonts w:ascii="Arial" w:hAnsi="Arial" w:cs="Arabic Transparent" w:hint="cs"/>
          <w:sz w:val="28"/>
          <w:szCs w:val="28"/>
          <w:rtl/>
          <w:lang w:bidi="ar-DZ"/>
        </w:rPr>
        <w:t xml:space="preserve">في هذه الدراسة ، </w:t>
      </w:r>
      <w:r>
        <w:rPr>
          <w:rFonts w:ascii="Arial" w:hAnsi="Arial" w:cs="Arabic Transparent" w:hint="cs"/>
          <w:sz w:val="28"/>
          <w:szCs w:val="28"/>
          <w:rtl/>
          <w:lang w:bidi="ar-DZ"/>
        </w:rPr>
        <w:t>ندرس</w:t>
      </w:r>
      <w:r w:rsidRPr="00AE0417">
        <w:rPr>
          <w:rFonts w:ascii="Arial" w:hAnsi="Arial" w:cs="Arabic Transparent" w:hint="cs"/>
          <w:sz w:val="28"/>
          <w:szCs w:val="28"/>
          <w:rtl/>
          <w:lang w:bidi="ar-DZ"/>
        </w:rPr>
        <w:t xml:space="preserve"> التفاعل بين المحلول الحمضي ذو التركيز </w:t>
      </w:r>
      <w:r w:rsidRPr="00AE0417">
        <w:rPr>
          <w:rFonts w:ascii="Arial" w:hAnsi="Arial" w:cs="Arabic Transparent"/>
          <w:i/>
          <w:sz w:val="28"/>
          <w:szCs w:val="28"/>
          <w:lang w:bidi="ar-DZ"/>
        </w:rPr>
        <w:t>C</w:t>
      </w:r>
      <w:r w:rsidRPr="00AE0417">
        <w:rPr>
          <w:rFonts w:ascii="Arial" w:hAnsi="Arial" w:cs="Arabic Transparent"/>
          <w:i/>
          <w:sz w:val="28"/>
          <w:szCs w:val="28"/>
          <w:vertAlign w:val="subscript"/>
          <w:lang w:bidi="ar-DZ"/>
        </w:rPr>
        <w:t>A</w:t>
      </w:r>
      <w:r w:rsidRPr="00AE0417">
        <w:rPr>
          <w:rFonts w:ascii="Arial" w:hAnsi="Arial" w:cs="Arabic Transparent"/>
          <w:i/>
          <w:sz w:val="28"/>
          <w:szCs w:val="28"/>
          <w:lang w:bidi="ar-DZ"/>
        </w:rPr>
        <w:t xml:space="preserve"> = 1,00 </w:t>
      </w:r>
      <w:r w:rsidRPr="00AE0417">
        <w:rPr>
          <w:rFonts w:ascii="Arial" w:hAnsi="Arial" w:cs="Arabic Transparent"/>
          <w:i/>
          <w:sz w:val="28"/>
          <w:szCs w:val="28"/>
          <w:lang w:bidi="ar-DZ"/>
        </w:rPr>
        <w:sym w:font="Symbol" w:char="F0B4"/>
      </w:r>
      <w:r w:rsidRPr="00AE0417">
        <w:rPr>
          <w:rFonts w:ascii="Arial" w:hAnsi="Arial" w:cs="Arabic Transparent"/>
          <w:i/>
          <w:sz w:val="28"/>
          <w:szCs w:val="28"/>
          <w:lang w:bidi="ar-DZ"/>
        </w:rPr>
        <w:t xml:space="preserve"> 10 </w:t>
      </w:r>
      <w:r w:rsidRPr="00AE0417">
        <w:rPr>
          <w:rFonts w:ascii="Arial" w:hAnsi="Arial" w:cs="Arabic Transparent"/>
          <w:i/>
          <w:sz w:val="28"/>
          <w:szCs w:val="28"/>
          <w:vertAlign w:val="superscript"/>
          <w:lang w:bidi="ar-DZ"/>
        </w:rPr>
        <w:t>–2</w:t>
      </w:r>
      <w:r w:rsidRPr="00AE0417">
        <w:rPr>
          <w:rFonts w:ascii="Arial" w:hAnsi="Arial" w:cs="Arabic Transparent"/>
          <w:i/>
          <w:sz w:val="28"/>
          <w:szCs w:val="28"/>
          <w:lang w:bidi="ar-DZ"/>
        </w:rPr>
        <w:t xml:space="preserve"> mol.L</w:t>
      </w:r>
      <w:r w:rsidRPr="00AE0417">
        <w:rPr>
          <w:rFonts w:ascii="Arial" w:hAnsi="Arial" w:cs="Arabic Transparent"/>
          <w:i/>
          <w:sz w:val="28"/>
          <w:szCs w:val="28"/>
          <w:vertAlign w:val="superscript"/>
          <w:lang w:bidi="ar-DZ"/>
        </w:rPr>
        <w:t>-1</w:t>
      </w:r>
      <w:r w:rsidRPr="00AE0417">
        <w:rPr>
          <w:rFonts w:ascii="Arial" w:hAnsi="Arial" w:cs="Arabic Transparent" w:hint="cs"/>
          <w:sz w:val="28"/>
          <w:szCs w:val="28"/>
          <w:rtl/>
          <w:lang w:bidi="ar-DZ"/>
        </w:rPr>
        <w:t xml:space="preserve"> و</w:t>
      </w:r>
      <w:r>
        <w:rPr>
          <w:rFonts w:ascii="Arial" w:hAnsi="Arial" w:cs="Arabic Transparent" w:hint="cs"/>
          <w:sz w:val="28"/>
          <w:szCs w:val="28"/>
          <w:rtl/>
          <w:lang w:bidi="ar-DZ"/>
        </w:rPr>
        <w:t>الحجم</w:t>
      </w:r>
    </w:p>
    <w:p w:rsidR="003168DD" w:rsidRDefault="003168DD" w:rsidP="003168DD">
      <w:pPr>
        <w:bidi/>
        <w:jc w:val="both"/>
        <w:rPr>
          <w:rFonts w:ascii="Arial" w:hAnsi="Arial" w:cs="Arabic Transparent"/>
          <w:i/>
          <w:sz w:val="28"/>
          <w:szCs w:val="28"/>
          <w:rtl/>
          <w:lang w:bidi="ar-DZ"/>
        </w:rPr>
      </w:pPr>
      <w:r w:rsidRPr="00AE0417">
        <w:rPr>
          <w:rFonts w:ascii="Arial" w:hAnsi="Arial" w:cs="Arabic Transparent"/>
          <w:i/>
          <w:sz w:val="28"/>
          <w:szCs w:val="28"/>
          <w:lang w:bidi="ar-DZ"/>
        </w:rPr>
        <w:t>V</w:t>
      </w:r>
      <w:r w:rsidRPr="00AE0417">
        <w:rPr>
          <w:rFonts w:ascii="Arial" w:hAnsi="Arial" w:cs="Arabic Transparent"/>
          <w:i/>
          <w:sz w:val="28"/>
          <w:szCs w:val="28"/>
          <w:vertAlign w:val="subscript"/>
          <w:lang w:bidi="ar-DZ"/>
        </w:rPr>
        <w:t>A</w:t>
      </w:r>
      <w:r w:rsidRPr="00AE0417">
        <w:rPr>
          <w:rFonts w:ascii="Arial" w:hAnsi="Arial" w:cs="Arabic Transparent"/>
          <w:i/>
          <w:sz w:val="28"/>
          <w:szCs w:val="28"/>
          <w:lang w:bidi="ar-DZ"/>
        </w:rPr>
        <w:t xml:space="preserve"> = 20,0 mL</w:t>
      </w:r>
      <w:r>
        <w:rPr>
          <w:rFonts w:ascii="Arial" w:hAnsi="Arial" w:cs="Arabic Transparent" w:hint="cs"/>
          <w:sz w:val="28"/>
          <w:szCs w:val="28"/>
          <w:rtl/>
          <w:lang w:bidi="ar-DZ"/>
        </w:rPr>
        <w:t xml:space="preserve">و </w:t>
      </w:r>
      <w:r w:rsidRPr="00AE0417">
        <w:rPr>
          <w:rFonts w:ascii="Arial" w:hAnsi="Arial" w:cs="Arabic Transparent" w:hint="cs"/>
          <w:sz w:val="28"/>
          <w:szCs w:val="28"/>
          <w:rtl/>
          <w:lang w:bidi="ar-DZ"/>
        </w:rPr>
        <w:t xml:space="preserve">محلول هيدروكسيد الصوديوم ذو التركيز </w:t>
      </w:r>
      <w:r w:rsidRPr="00AE0417">
        <w:rPr>
          <w:rFonts w:ascii="Arial" w:hAnsi="Arial" w:cs="Arabic Transparent"/>
          <w:i/>
          <w:sz w:val="28"/>
          <w:szCs w:val="28"/>
          <w:lang w:bidi="ar-DZ"/>
        </w:rPr>
        <w:t>C</w:t>
      </w:r>
      <w:r w:rsidRPr="00AE0417">
        <w:rPr>
          <w:rFonts w:ascii="Arial" w:hAnsi="Arial" w:cs="Arabic Transparent"/>
          <w:i/>
          <w:sz w:val="28"/>
          <w:szCs w:val="28"/>
          <w:vertAlign w:val="subscript"/>
          <w:lang w:bidi="ar-DZ"/>
        </w:rPr>
        <w:t>B</w:t>
      </w:r>
      <w:r w:rsidRPr="00AE0417">
        <w:rPr>
          <w:rFonts w:ascii="Arial" w:hAnsi="Arial" w:cs="Arabic Transparent"/>
          <w:i/>
          <w:sz w:val="28"/>
          <w:szCs w:val="28"/>
          <w:lang w:bidi="ar-DZ"/>
        </w:rPr>
        <w:t xml:space="preserve"> = 2,00 </w:t>
      </w:r>
      <w:r w:rsidRPr="00AE0417">
        <w:rPr>
          <w:rFonts w:ascii="Arial" w:hAnsi="Arial" w:cs="Arabic Transparent"/>
          <w:i/>
          <w:sz w:val="28"/>
          <w:szCs w:val="28"/>
          <w:lang w:bidi="ar-DZ"/>
        </w:rPr>
        <w:sym w:font="Symbol" w:char="F0B4"/>
      </w:r>
      <w:r w:rsidRPr="00AE0417">
        <w:rPr>
          <w:rFonts w:ascii="Arial" w:hAnsi="Arial" w:cs="Arabic Transparent"/>
          <w:i/>
          <w:sz w:val="28"/>
          <w:szCs w:val="28"/>
          <w:lang w:bidi="ar-DZ"/>
        </w:rPr>
        <w:t xml:space="preserve"> 10 </w:t>
      </w:r>
      <w:r w:rsidRPr="00AE0417">
        <w:rPr>
          <w:rFonts w:ascii="Arial" w:hAnsi="Arial" w:cs="Arabic Transparent"/>
          <w:i/>
          <w:sz w:val="28"/>
          <w:szCs w:val="28"/>
          <w:vertAlign w:val="superscript"/>
          <w:lang w:bidi="ar-DZ"/>
        </w:rPr>
        <w:t>–2</w:t>
      </w:r>
      <w:r w:rsidRPr="00AE0417">
        <w:rPr>
          <w:rFonts w:ascii="Arial" w:hAnsi="Arial" w:cs="Arabic Transparent"/>
          <w:i/>
          <w:sz w:val="28"/>
          <w:szCs w:val="28"/>
          <w:lang w:bidi="ar-DZ"/>
        </w:rPr>
        <w:t xml:space="preserve"> mol.L</w:t>
      </w:r>
      <w:r w:rsidRPr="00AE0417">
        <w:rPr>
          <w:rFonts w:ascii="Arial" w:hAnsi="Arial" w:cs="Arabic Transparent"/>
          <w:i/>
          <w:sz w:val="28"/>
          <w:szCs w:val="28"/>
          <w:vertAlign w:val="superscript"/>
          <w:lang w:bidi="ar-DZ"/>
        </w:rPr>
        <w:t>-1</w:t>
      </w:r>
      <w:r w:rsidRPr="00AE0417">
        <w:rPr>
          <w:rFonts w:ascii="Arial" w:hAnsi="Arial" w:cs="Arabic Transparent" w:hint="cs"/>
          <w:i/>
          <w:sz w:val="28"/>
          <w:szCs w:val="28"/>
          <w:rtl/>
          <w:lang w:bidi="ar-DZ"/>
        </w:rPr>
        <w:t xml:space="preserve">. </w:t>
      </w:r>
    </w:p>
    <w:p w:rsidR="003168DD" w:rsidRPr="00AE0417" w:rsidRDefault="003168DD" w:rsidP="003168DD">
      <w:pPr>
        <w:bidi/>
        <w:jc w:val="both"/>
        <w:rPr>
          <w:rFonts w:ascii="Arial" w:hAnsi="Arial" w:cs="Arabic Transparent"/>
          <w:i/>
          <w:sz w:val="28"/>
          <w:szCs w:val="28"/>
          <w:rtl/>
          <w:lang w:bidi="ar-DZ"/>
        </w:rPr>
      </w:pPr>
      <w:r w:rsidRPr="00AE0417">
        <w:rPr>
          <w:rFonts w:ascii="Arial" w:hAnsi="Arial" w:cs="Arabic Transparent" w:hint="cs"/>
          <w:i/>
          <w:sz w:val="28"/>
          <w:szCs w:val="28"/>
          <w:rtl/>
          <w:lang w:bidi="ar-DZ"/>
        </w:rPr>
        <w:t>1.1 اكتب معادلة التفاعل</w:t>
      </w:r>
      <w:r>
        <w:rPr>
          <w:rFonts w:ascii="Arial" w:hAnsi="Arial" w:cs="Arabic Transparent" w:hint="cs"/>
          <w:i/>
          <w:sz w:val="28"/>
          <w:szCs w:val="28"/>
          <w:rtl/>
          <w:lang w:bidi="ar-DZ"/>
        </w:rPr>
        <w:t xml:space="preserve"> بين حمض الأسكوربيك و هيدروكسيد الصوديوم </w:t>
      </w:r>
      <w:r w:rsidRPr="00AE0417">
        <w:rPr>
          <w:rFonts w:ascii="Arial" w:hAnsi="Arial" w:cs="Arabic Transparent" w:hint="cs"/>
          <w:i/>
          <w:sz w:val="28"/>
          <w:szCs w:val="28"/>
          <w:rtl/>
          <w:lang w:bidi="ar-DZ"/>
        </w:rPr>
        <w:t xml:space="preserve"> .</w:t>
      </w:r>
    </w:p>
    <w:p w:rsidR="003168DD" w:rsidRPr="00AE0417" w:rsidRDefault="003168DD" w:rsidP="003168DD">
      <w:pPr>
        <w:bidi/>
        <w:jc w:val="both"/>
        <w:rPr>
          <w:sz w:val="28"/>
          <w:szCs w:val="28"/>
          <w:rtl/>
          <w:lang w:bidi="ar-DZ"/>
        </w:rPr>
      </w:pPr>
      <w:r w:rsidRPr="00AE0417">
        <w:rPr>
          <w:rFonts w:ascii="Arial" w:hAnsi="Arial" w:cs="Arabic Transparent" w:hint="cs"/>
          <w:i/>
          <w:sz w:val="28"/>
          <w:szCs w:val="28"/>
          <w:rtl/>
          <w:lang w:bidi="ar-DZ"/>
        </w:rPr>
        <w:t xml:space="preserve">2.1 نعتبر الخليط عند </w:t>
      </w:r>
      <w:smartTag w:uri="urn:schemas-microsoft-com:office:smarttags" w:element="metricconverter">
        <w:smartTagPr>
          <w:attr w:name="ProductID" w:val="25ﾰC"/>
        </w:smartTagPr>
        <w:r w:rsidRPr="00AE0417">
          <w:rPr>
            <w:i/>
            <w:sz w:val="28"/>
            <w:szCs w:val="28"/>
          </w:rPr>
          <w:t>25°C</w:t>
        </w:r>
      </w:smartTag>
      <w:r w:rsidRPr="00AE0417">
        <w:rPr>
          <w:rFonts w:hint="cs"/>
          <w:i/>
          <w:sz w:val="28"/>
          <w:szCs w:val="28"/>
          <w:rtl/>
          <w:lang w:bidi="ar-DZ"/>
        </w:rPr>
        <w:t xml:space="preserve">  بعد إضافة </w:t>
      </w:r>
      <w:r w:rsidRPr="00AE0417">
        <w:rPr>
          <w:i/>
          <w:sz w:val="28"/>
          <w:szCs w:val="28"/>
          <w:lang w:bidi="ar-DZ"/>
        </w:rPr>
        <w:t>V</w:t>
      </w:r>
      <w:r w:rsidRPr="00AE0417">
        <w:rPr>
          <w:i/>
          <w:sz w:val="28"/>
          <w:szCs w:val="28"/>
          <w:vertAlign w:val="subscript"/>
          <w:lang w:bidi="ar-DZ"/>
        </w:rPr>
        <w:t>B</w:t>
      </w:r>
      <w:r w:rsidRPr="00AE0417">
        <w:rPr>
          <w:i/>
          <w:sz w:val="28"/>
          <w:szCs w:val="28"/>
          <w:lang w:bidi="ar-DZ"/>
        </w:rPr>
        <w:t xml:space="preserve"> = 5,0 mL</w:t>
      </w:r>
      <w:r w:rsidRPr="00AE0417">
        <w:rPr>
          <w:rFonts w:hint="cs"/>
          <w:i/>
          <w:sz w:val="28"/>
          <w:szCs w:val="28"/>
          <w:rtl/>
          <w:lang w:bidi="ar-DZ"/>
        </w:rPr>
        <w:t xml:space="preserve"> .تصبح </w:t>
      </w:r>
      <w:r w:rsidRPr="00AE0417">
        <w:rPr>
          <w:sz w:val="28"/>
          <w:szCs w:val="28"/>
          <w:lang w:bidi="ar-DZ"/>
        </w:rPr>
        <w:t xml:space="preserve">PH =4.0 </w:t>
      </w:r>
    </w:p>
    <w:p w:rsidR="003168DD" w:rsidRPr="00AE0417" w:rsidRDefault="003168DD" w:rsidP="003168DD">
      <w:pPr>
        <w:bidi/>
        <w:jc w:val="both"/>
        <w:rPr>
          <w:i/>
          <w:sz w:val="28"/>
          <w:szCs w:val="28"/>
          <w:rtl/>
          <w:lang w:bidi="ar-DZ"/>
        </w:rPr>
      </w:pPr>
      <w:r w:rsidRPr="00AE0417">
        <w:rPr>
          <w:rFonts w:hint="cs"/>
          <w:i/>
          <w:sz w:val="28"/>
          <w:szCs w:val="28"/>
          <w:rtl/>
          <w:lang w:bidi="ar-DZ"/>
        </w:rPr>
        <w:t xml:space="preserve">1* ، استنتج تركيز ايونات الهيدرونيوم </w:t>
      </w:r>
      <w:r w:rsidRPr="00AE0417">
        <w:rPr>
          <w:sz w:val="28"/>
          <w:szCs w:val="28"/>
        </w:rPr>
        <w:t>H</w:t>
      </w:r>
      <w:r w:rsidRPr="00AE0417">
        <w:rPr>
          <w:sz w:val="28"/>
          <w:szCs w:val="28"/>
          <w:vertAlign w:val="subscript"/>
        </w:rPr>
        <w:t>3</w:t>
      </w:r>
      <w:r w:rsidRPr="00AE0417">
        <w:rPr>
          <w:sz w:val="28"/>
          <w:szCs w:val="28"/>
        </w:rPr>
        <w:t>O</w:t>
      </w:r>
      <w:r w:rsidRPr="00AE0417">
        <w:rPr>
          <w:sz w:val="28"/>
          <w:szCs w:val="28"/>
          <w:vertAlign w:val="superscript"/>
        </w:rPr>
        <w:t>+</w:t>
      </w:r>
      <w:r w:rsidRPr="00AE0417">
        <w:rPr>
          <w:rFonts w:hint="cs"/>
          <w:i/>
          <w:sz w:val="28"/>
          <w:szCs w:val="28"/>
          <w:rtl/>
          <w:lang w:bidi="ar-DZ"/>
        </w:rPr>
        <w:t xml:space="preserve"> في الخليط .</w:t>
      </w:r>
    </w:p>
    <w:p w:rsidR="003168DD" w:rsidRPr="00AE0417" w:rsidRDefault="003168DD" w:rsidP="003168DD">
      <w:pPr>
        <w:bidi/>
        <w:jc w:val="both"/>
        <w:rPr>
          <w:i/>
          <w:sz w:val="28"/>
          <w:szCs w:val="28"/>
          <w:rtl/>
          <w:lang w:bidi="ar-DZ"/>
        </w:rPr>
      </w:pPr>
      <w:r w:rsidRPr="00AE0417">
        <w:rPr>
          <w:rFonts w:hint="cs"/>
          <w:i/>
          <w:sz w:val="28"/>
          <w:szCs w:val="28"/>
          <w:rtl/>
          <w:lang w:bidi="ar-DZ"/>
        </w:rPr>
        <w:t>2* احسب  تركيز ايونات الهيدروكسيد</w:t>
      </w:r>
      <w:r w:rsidRPr="00AE0417">
        <w:rPr>
          <w:sz w:val="28"/>
          <w:szCs w:val="28"/>
        </w:rPr>
        <w:t xml:space="preserve"> HO</w:t>
      </w:r>
      <w:r w:rsidRPr="00AE0417">
        <w:rPr>
          <w:sz w:val="28"/>
          <w:szCs w:val="28"/>
          <w:vertAlign w:val="superscript"/>
        </w:rPr>
        <w:t>-</w:t>
      </w:r>
      <w:r w:rsidRPr="00AE0417">
        <w:rPr>
          <w:rFonts w:hint="cs"/>
          <w:i/>
          <w:sz w:val="28"/>
          <w:szCs w:val="28"/>
          <w:rtl/>
          <w:lang w:bidi="ar-DZ"/>
        </w:rPr>
        <w:t xml:space="preserve"> في الخليط ، استنتج كمية مادتها  </w:t>
      </w:r>
      <w:r w:rsidRPr="00AE0417">
        <w:rPr>
          <w:sz w:val="28"/>
          <w:szCs w:val="28"/>
        </w:rPr>
        <w:t>n</w:t>
      </w:r>
      <w:r w:rsidRPr="00AE0417">
        <w:rPr>
          <w:sz w:val="28"/>
          <w:szCs w:val="28"/>
          <w:vertAlign w:val="subscript"/>
        </w:rPr>
        <w:t>f</w:t>
      </w:r>
      <w:r w:rsidRPr="00AE0417">
        <w:rPr>
          <w:sz w:val="28"/>
          <w:szCs w:val="28"/>
        </w:rPr>
        <w:t>(HO</w:t>
      </w:r>
      <w:r w:rsidRPr="00AE0417">
        <w:rPr>
          <w:sz w:val="28"/>
          <w:szCs w:val="28"/>
          <w:vertAlign w:val="superscript"/>
        </w:rPr>
        <w:t>-</w:t>
      </w:r>
      <w:r w:rsidRPr="00AE0417">
        <w:rPr>
          <w:sz w:val="28"/>
          <w:szCs w:val="28"/>
        </w:rPr>
        <w:t>)</w:t>
      </w:r>
      <w:r w:rsidRPr="00AE0417">
        <w:rPr>
          <w:rFonts w:hint="cs"/>
          <w:i/>
          <w:sz w:val="28"/>
          <w:szCs w:val="28"/>
          <w:rtl/>
          <w:lang w:bidi="ar-DZ"/>
        </w:rPr>
        <w:t xml:space="preserve"> في الحالة النهائية .</w:t>
      </w:r>
    </w:p>
    <w:p w:rsidR="003168DD" w:rsidRPr="00AE0417" w:rsidRDefault="003168DD" w:rsidP="003168DD">
      <w:pPr>
        <w:bidi/>
        <w:jc w:val="both"/>
        <w:rPr>
          <w:i/>
          <w:sz w:val="28"/>
          <w:szCs w:val="28"/>
          <w:rtl/>
          <w:lang w:bidi="ar-DZ"/>
        </w:rPr>
      </w:pPr>
      <w:r w:rsidRPr="00AE0417">
        <w:rPr>
          <w:rFonts w:hint="cs"/>
          <w:i/>
          <w:sz w:val="28"/>
          <w:szCs w:val="28"/>
          <w:rtl/>
          <w:lang w:bidi="ar-DZ"/>
        </w:rPr>
        <w:t xml:space="preserve">نعطي:    </w:t>
      </w:r>
      <w:r w:rsidRPr="00AE0417">
        <w:rPr>
          <w:i/>
          <w:sz w:val="28"/>
          <w:szCs w:val="28"/>
          <w:lang w:bidi="ar-DZ"/>
        </w:rPr>
        <w:t xml:space="preserve">Ke = 1,0 </w:t>
      </w:r>
      <w:r w:rsidRPr="00AE0417">
        <w:rPr>
          <w:i/>
          <w:sz w:val="28"/>
          <w:szCs w:val="28"/>
          <w:lang w:bidi="ar-DZ"/>
        </w:rPr>
        <w:sym w:font="Symbol" w:char="F0B4"/>
      </w:r>
      <w:r w:rsidRPr="00AE0417">
        <w:rPr>
          <w:i/>
          <w:sz w:val="28"/>
          <w:szCs w:val="28"/>
          <w:lang w:bidi="ar-DZ"/>
        </w:rPr>
        <w:t xml:space="preserve"> 10 </w:t>
      </w:r>
      <w:r w:rsidRPr="00AE0417">
        <w:rPr>
          <w:i/>
          <w:sz w:val="28"/>
          <w:szCs w:val="28"/>
          <w:vertAlign w:val="superscript"/>
          <w:lang w:bidi="ar-DZ"/>
        </w:rPr>
        <w:t>-14</w:t>
      </w:r>
      <w:r w:rsidRPr="00AE0417">
        <w:rPr>
          <w:rFonts w:hint="cs"/>
          <w:i/>
          <w:sz w:val="28"/>
          <w:szCs w:val="28"/>
          <w:rtl/>
          <w:lang w:bidi="ar-DZ"/>
        </w:rPr>
        <w:t xml:space="preserve">عند   </w:t>
      </w:r>
      <w:smartTag w:uri="urn:schemas-microsoft-com:office:smarttags" w:element="metricconverter">
        <w:smartTagPr>
          <w:attr w:name="ProductID" w:val="25ﾰC"/>
        </w:smartTagPr>
        <w:r w:rsidRPr="00AE0417">
          <w:rPr>
            <w:i/>
            <w:sz w:val="28"/>
            <w:szCs w:val="28"/>
            <w:lang w:bidi="ar-DZ"/>
          </w:rPr>
          <w:t>25°C</w:t>
        </w:r>
      </w:smartTag>
    </w:p>
    <w:p w:rsidR="003168DD" w:rsidRDefault="003168DD" w:rsidP="003168DD">
      <w:pPr>
        <w:bidi/>
        <w:jc w:val="both"/>
        <w:rPr>
          <w:i/>
          <w:sz w:val="28"/>
          <w:szCs w:val="28"/>
          <w:rtl/>
          <w:lang w:bidi="ar-DZ"/>
        </w:rPr>
      </w:pPr>
      <w:r w:rsidRPr="00AE0417">
        <w:rPr>
          <w:rFonts w:hint="cs"/>
          <w:i/>
          <w:sz w:val="28"/>
          <w:szCs w:val="28"/>
          <w:rtl/>
          <w:lang w:bidi="ar-DZ"/>
        </w:rPr>
        <w:t>3* أ</w:t>
      </w:r>
      <w:r>
        <w:rPr>
          <w:rFonts w:hint="cs"/>
          <w:i/>
          <w:sz w:val="28"/>
          <w:szCs w:val="28"/>
          <w:rtl/>
          <w:lang w:bidi="ar-DZ"/>
        </w:rPr>
        <w:t xml:space="preserve">نشئ </w:t>
      </w:r>
      <w:r w:rsidRPr="00AE0417">
        <w:rPr>
          <w:rFonts w:hint="cs"/>
          <w:i/>
          <w:sz w:val="28"/>
          <w:szCs w:val="28"/>
          <w:rtl/>
          <w:lang w:bidi="ar-DZ"/>
        </w:rPr>
        <w:t xml:space="preserve"> الجدول الوصفي لتفاعل حمض الأسكوربيك مع ايوناتالهيدروكسيد. استنتج التقدم النهائي </w:t>
      </w:r>
      <w:r w:rsidRPr="00AE0417">
        <w:rPr>
          <w:sz w:val="28"/>
          <w:szCs w:val="28"/>
        </w:rPr>
        <w:t xml:space="preserve"> x</w:t>
      </w:r>
      <w:r w:rsidRPr="00AE0417">
        <w:rPr>
          <w:sz w:val="28"/>
          <w:szCs w:val="28"/>
          <w:vertAlign w:val="subscript"/>
        </w:rPr>
        <w:t>f</w:t>
      </w:r>
      <w:r w:rsidRPr="00AE0417">
        <w:rPr>
          <w:rFonts w:hint="cs"/>
          <w:i/>
          <w:sz w:val="28"/>
          <w:szCs w:val="28"/>
          <w:rtl/>
          <w:lang w:bidi="ar-DZ"/>
        </w:rPr>
        <w:t xml:space="preserve"> .</w:t>
      </w:r>
    </w:p>
    <w:p w:rsidR="003168DD" w:rsidRDefault="003168DD" w:rsidP="003168DD">
      <w:pPr>
        <w:bidi/>
        <w:jc w:val="both"/>
        <w:rPr>
          <w:i/>
          <w:sz w:val="28"/>
          <w:szCs w:val="28"/>
          <w:rtl/>
          <w:lang w:bidi="ar-DZ"/>
        </w:rPr>
      </w:pPr>
      <w:r w:rsidRPr="00AE0417">
        <w:rPr>
          <w:rFonts w:hint="cs"/>
          <w:i/>
          <w:sz w:val="28"/>
          <w:szCs w:val="28"/>
          <w:rtl/>
          <w:lang w:bidi="ar-DZ"/>
        </w:rPr>
        <w:t>4*</w:t>
      </w:r>
      <w:r>
        <w:rPr>
          <w:rFonts w:hint="cs"/>
          <w:i/>
          <w:sz w:val="28"/>
          <w:szCs w:val="28"/>
          <w:rtl/>
          <w:lang w:bidi="ar-DZ"/>
        </w:rPr>
        <w:t xml:space="preserve"> احسب نسبة التقدم النهائي ما ذا تستنتج </w:t>
      </w:r>
    </w:p>
    <w:p w:rsidR="003168DD" w:rsidRDefault="003168DD" w:rsidP="003168DD">
      <w:pPr>
        <w:bidi/>
        <w:jc w:val="both"/>
        <w:rPr>
          <w:i/>
          <w:sz w:val="28"/>
          <w:szCs w:val="28"/>
          <w:rtl/>
          <w:lang w:bidi="ar-DZ"/>
        </w:rPr>
      </w:pPr>
      <w:r>
        <w:rPr>
          <w:rFonts w:hint="cs"/>
          <w:i/>
          <w:sz w:val="28"/>
          <w:szCs w:val="28"/>
          <w:rtl/>
          <w:lang w:bidi="ar-DZ"/>
        </w:rPr>
        <w:t>5</w:t>
      </w:r>
      <w:r w:rsidRPr="00AE0417">
        <w:rPr>
          <w:rFonts w:hint="cs"/>
          <w:i/>
          <w:sz w:val="28"/>
          <w:szCs w:val="28"/>
          <w:rtl/>
          <w:lang w:bidi="ar-DZ"/>
        </w:rPr>
        <w:t>*</w:t>
      </w:r>
      <w:r>
        <w:rPr>
          <w:rFonts w:hint="cs"/>
          <w:i/>
          <w:sz w:val="28"/>
          <w:szCs w:val="28"/>
          <w:rtl/>
          <w:lang w:bidi="ar-DZ"/>
        </w:rPr>
        <w:t xml:space="preserve"> احسب التراكيز الفعلية  للأنواع الكيميائية المتواجدة في المحلول في الحالة النهائية </w:t>
      </w:r>
    </w:p>
    <w:p w:rsidR="003168DD" w:rsidRDefault="003168DD" w:rsidP="003168DD">
      <w:pPr>
        <w:bidi/>
        <w:jc w:val="both"/>
        <w:rPr>
          <w:i/>
          <w:sz w:val="28"/>
          <w:szCs w:val="28"/>
          <w:rtl/>
          <w:lang w:bidi="ar-DZ"/>
        </w:rPr>
      </w:pPr>
      <w:r>
        <w:rPr>
          <w:rFonts w:hint="cs"/>
          <w:i/>
          <w:sz w:val="28"/>
          <w:szCs w:val="28"/>
          <w:rtl/>
          <w:lang w:bidi="ar-DZ"/>
        </w:rPr>
        <w:t>6</w:t>
      </w:r>
      <w:r w:rsidRPr="00AE0417">
        <w:rPr>
          <w:rFonts w:hint="cs"/>
          <w:i/>
          <w:sz w:val="28"/>
          <w:szCs w:val="28"/>
          <w:rtl/>
          <w:lang w:bidi="ar-DZ"/>
        </w:rPr>
        <w:t>*</w:t>
      </w:r>
      <w:r>
        <w:rPr>
          <w:rFonts w:hint="cs"/>
          <w:i/>
          <w:sz w:val="28"/>
          <w:szCs w:val="28"/>
          <w:rtl/>
          <w:lang w:bidi="ar-DZ"/>
        </w:rPr>
        <w:t xml:space="preserve"> اعط تعبير  ثابتة التوازن واحسب قيمتها </w:t>
      </w:r>
    </w:p>
    <w:p w:rsidR="003168DD" w:rsidRDefault="003168DD" w:rsidP="003168DD">
      <w:pPr>
        <w:bidi/>
        <w:jc w:val="both"/>
        <w:rPr>
          <w:i/>
          <w:sz w:val="28"/>
          <w:szCs w:val="28"/>
          <w:rtl/>
          <w:lang w:bidi="ar-DZ"/>
        </w:rPr>
      </w:pPr>
      <w:r>
        <w:rPr>
          <w:rFonts w:hint="cs"/>
          <w:i/>
          <w:sz w:val="28"/>
          <w:szCs w:val="28"/>
          <w:rtl/>
          <w:lang w:bidi="ar-DZ"/>
        </w:rPr>
        <w:t>7</w:t>
      </w:r>
      <w:r w:rsidRPr="00AE0417">
        <w:rPr>
          <w:rFonts w:hint="cs"/>
          <w:i/>
          <w:sz w:val="28"/>
          <w:szCs w:val="28"/>
          <w:rtl/>
          <w:lang w:bidi="ar-DZ"/>
        </w:rPr>
        <w:t>*</w:t>
      </w:r>
      <w:r>
        <w:rPr>
          <w:rFonts w:hint="cs"/>
          <w:i/>
          <w:sz w:val="28"/>
          <w:szCs w:val="28"/>
          <w:rtl/>
          <w:lang w:bidi="ar-DZ"/>
        </w:rPr>
        <w:t xml:space="preserve"> احسب ثابتة الحمضية للمزدوجة حمض </w:t>
      </w:r>
      <w:r>
        <w:rPr>
          <w:i/>
          <w:sz w:val="28"/>
          <w:szCs w:val="28"/>
          <w:rtl/>
          <w:lang w:bidi="ar-DZ"/>
        </w:rPr>
        <w:t>–</w:t>
      </w:r>
      <w:r>
        <w:rPr>
          <w:rFonts w:hint="cs"/>
          <w:i/>
          <w:sz w:val="28"/>
          <w:szCs w:val="28"/>
          <w:rtl/>
          <w:lang w:bidi="ar-DZ"/>
        </w:rPr>
        <w:t xml:space="preserve"> قاعدة لحمض الأسكوربيك واوجد العلاقة التي تربطها مع ثابتة التوازن  </w:t>
      </w:r>
    </w:p>
    <w:p w:rsidR="003168DD" w:rsidRPr="00AE0417" w:rsidRDefault="003168DD" w:rsidP="003168DD">
      <w:pPr>
        <w:bidi/>
        <w:jc w:val="both"/>
        <w:rPr>
          <w:i/>
          <w:sz w:val="28"/>
          <w:szCs w:val="28"/>
          <w:rtl/>
          <w:lang w:bidi="ar-DZ"/>
        </w:rPr>
      </w:pPr>
      <w:r>
        <w:rPr>
          <w:rFonts w:hint="cs"/>
          <w:i/>
          <w:sz w:val="28"/>
          <w:szCs w:val="28"/>
          <w:rtl/>
          <w:lang w:bidi="ar-DZ"/>
        </w:rPr>
        <w:t>8</w:t>
      </w:r>
      <w:r w:rsidRPr="00AE0417">
        <w:rPr>
          <w:rFonts w:hint="cs"/>
          <w:i/>
          <w:sz w:val="28"/>
          <w:szCs w:val="28"/>
          <w:rtl/>
          <w:lang w:bidi="ar-DZ"/>
        </w:rPr>
        <w:t>*</w:t>
      </w:r>
      <w:r>
        <w:rPr>
          <w:rFonts w:hint="cs"/>
          <w:i/>
          <w:sz w:val="28"/>
          <w:szCs w:val="28"/>
          <w:rtl/>
          <w:lang w:bidi="ar-DZ"/>
        </w:rPr>
        <w:t xml:space="preserve"> احسب النسبة </w:t>
      </w:r>
      <w:r w:rsidRPr="00F10B55">
        <w:rPr>
          <w:i/>
          <w:position w:val="-32"/>
          <w:sz w:val="28"/>
          <w:szCs w:val="28"/>
          <w:lang w:bidi="ar-DZ"/>
        </w:rPr>
        <w:object w:dxaOrig="639" w:dyaOrig="800">
          <v:shape id="_x0000_i1380" type="#_x0000_t75" style="width:31.95pt;height:40.05pt" o:ole="">
            <v:imagedata r:id="rId220" o:title=""/>
          </v:shape>
          <o:OLEObject Type="Embed" ProgID="Equation.DSMT4" ShapeID="_x0000_i1380" DrawAspect="Content" ObjectID="_1629798493" r:id="rId759"/>
        </w:object>
      </w:r>
      <w:r>
        <w:rPr>
          <w:rFonts w:hint="cs"/>
          <w:i/>
          <w:sz w:val="28"/>
          <w:szCs w:val="28"/>
          <w:rtl/>
          <w:lang w:bidi="ar-DZ"/>
        </w:rPr>
        <w:t xml:space="preserve"> واستنتج النوع المهيمن في المحلول في هذه الحالة </w:t>
      </w:r>
    </w:p>
    <w:p w:rsidR="003168DD" w:rsidRPr="00AE0417" w:rsidRDefault="003168DD" w:rsidP="003168DD">
      <w:pPr>
        <w:bidi/>
        <w:jc w:val="both"/>
        <w:rPr>
          <w:b/>
          <w:bCs/>
          <w:i/>
          <w:sz w:val="28"/>
          <w:szCs w:val="28"/>
          <w:rtl/>
          <w:lang w:bidi="ar-DZ"/>
        </w:rPr>
      </w:pPr>
      <w:r w:rsidRPr="00AE0417">
        <w:rPr>
          <w:rFonts w:hint="cs"/>
          <w:b/>
          <w:bCs/>
          <w:i/>
          <w:sz w:val="28"/>
          <w:szCs w:val="28"/>
          <w:rtl/>
          <w:lang w:bidi="ar-DZ"/>
        </w:rPr>
        <w:t xml:space="preserve">2- المعايرة اللونية لقرص من فيتامين </w:t>
      </w:r>
      <w:r w:rsidRPr="00AE0417">
        <w:rPr>
          <w:b/>
          <w:bCs/>
          <w:i/>
          <w:sz w:val="28"/>
          <w:szCs w:val="28"/>
          <w:lang w:bidi="ar-DZ"/>
        </w:rPr>
        <w:t>C</w:t>
      </w:r>
      <w:r w:rsidRPr="00AE0417">
        <w:rPr>
          <w:rFonts w:hint="cs"/>
          <w:b/>
          <w:bCs/>
          <w:i/>
          <w:sz w:val="28"/>
          <w:szCs w:val="28"/>
          <w:rtl/>
          <w:lang w:bidi="ar-DZ"/>
        </w:rPr>
        <w:t>.</w:t>
      </w:r>
    </w:p>
    <w:p w:rsidR="003168DD" w:rsidRPr="00AE0417" w:rsidRDefault="003168DD" w:rsidP="003168DD">
      <w:pPr>
        <w:bidi/>
        <w:jc w:val="both"/>
        <w:rPr>
          <w:i/>
          <w:sz w:val="28"/>
          <w:szCs w:val="28"/>
          <w:rtl/>
          <w:lang w:bidi="ar-DZ"/>
        </w:rPr>
      </w:pPr>
      <w:r w:rsidRPr="00AE0417">
        <w:rPr>
          <w:rFonts w:hint="cs"/>
          <w:i/>
          <w:sz w:val="28"/>
          <w:szCs w:val="28"/>
          <w:rtl/>
          <w:lang w:bidi="ar-DZ"/>
        </w:rPr>
        <w:t xml:space="preserve">نقوم بسحق قرص من فيتامين </w:t>
      </w:r>
      <w:r w:rsidRPr="00AE0417">
        <w:rPr>
          <w:i/>
          <w:sz w:val="28"/>
          <w:szCs w:val="28"/>
          <w:lang w:bidi="ar-DZ"/>
        </w:rPr>
        <w:t>c</w:t>
      </w:r>
      <w:r w:rsidRPr="00AE0417">
        <w:rPr>
          <w:rFonts w:hint="cs"/>
          <w:i/>
          <w:sz w:val="28"/>
          <w:szCs w:val="28"/>
          <w:rtl/>
          <w:lang w:bidi="ar-DZ"/>
        </w:rPr>
        <w:t xml:space="preserve"> و نذيب المسحوق في الماء المقطر ثم نضع الخليط في حوجلة معيارية من فئة </w:t>
      </w:r>
      <w:r w:rsidRPr="00AE0417">
        <w:rPr>
          <w:i/>
          <w:spacing w:val="6"/>
          <w:sz w:val="28"/>
          <w:szCs w:val="28"/>
        </w:rPr>
        <w:t>100,0 mL</w:t>
      </w:r>
      <w:r w:rsidRPr="00AE0417">
        <w:rPr>
          <w:rFonts w:hint="cs"/>
          <w:i/>
          <w:sz w:val="28"/>
          <w:szCs w:val="28"/>
          <w:rtl/>
          <w:lang w:bidi="ar-DZ"/>
        </w:rPr>
        <w:t xml:space="preserve"> ثم نضيف الماء المقطر حتى يصل المحلول إلى الخط المعياري  فنحصل على محلول </w:t>
      </w:r>
      <w:r w:rsidRPr="00AE0417">
        <w:rPr>
          <w:i/>
          <w:sz w:val="28"/>
          <w:szCs w:val="28"/>
          <w:lang w:bidi="ar-DZ"/>
        </w:rPr>
        <w:t>S</w:t>
      </w:r>
      <w:r w:rsidRPr="00AE0417">
        <w:rPr>
          <w:rFonts w:hint="cs"/>
          <w:i/>
          <w:sz w:val="28"/>
          <w:szCs w:val="28"/>
          <w:rtl/>
          <w:lang w:bidi="ar-DZ"/>
        </w:rPr>
        <w:t xml:space="preserve"> . </w:t>
      </w:r>
    </w:p>
    <w:p w:rsidR="003168DD" w:rsidRDefault="003168DD" w:rsidP="003168DD">
      <w:pPr>
        <w:bidi/>
        <w:jc w:val="both"/>
        <w:rPr>
          <w:i/>
          <w:sz w:val="28"/>
          <w:szCs w:val="28"/>
          <w:rtl/>
          <w:lang w:bidi="ar-DZ"/>
        </w:rPr>
      </w:pPr>
      <w:r w:rsidRPr="00AE0417">
        <w:rPr>
          <w:rFonts w:hint="cs"/>
          <w:i/>
          <w:sz w:val="28"/>
          <w:szCs w:val="28"/>
          <w:rtl/>
          <w:lang w:bidi="ar-DZ"/>
        </w:rPr>
        <w:t xml:space="preserve">نأخذ حجم قدره </w:t>
      </w:r>
      <w:r w:rsidRPr="00AE0417">
        <w:rPr>
          <w:iCs/>
          <w:spacing w:val="6"/>
          <w:sz w:val="28"/>
          <w:szCs w:val="28"/>
        </w:rPr>
        <w:t>V</w:t>
      </w:r>
      <w:r w:rsidRPr="00AE0417">
        <w:rPr>
          <w:iCs/>
          <w:spacing w:val="6"/>
          <w:sz w:val="28"/>
          <w:szCs w:val="28"/>
          <w:vertAlign w:val="subscript"/>
        </w:rPr>
        <w:t>A</w:t>
      </w:r>
      <w:r w:rsidRPr="00AE0417">
        <w:rPr>
          <w:iCs/>
          <w:spacing w:val="6"/>
          <w:sz w:val="28"/>
          <w:szCs w:val="28"/>
        </w:rPr>
        <w:t>= 10,0 mL</w:t>
      </w:r>
      <w:r w:rsidRPr="00AE0417">
        <w:rPr>
          <w:rFonts w:hint="cs"/>
          <w:iCs/>
          <w:sz w:val="28"/>
          <w:szCs w:val="28"/>
          <w:rtl/>
          <w:lang w:bidi="ar-DZ"/>
        </w:rPr>
        <w:t xml:space="preserve"> من</w:t>
      </w:r>
      <w:r w:rsidRPr="00AE0417">
        <w:rPr>
          <w:rFonts w:hint="cs"/>
          <w:i/>
          <w:sz w:val="28"/>
          <w:szCs w:val="28"/>
          <w:rtl/>
          <w:lang w:bidi="ar-DZ"/>
        </w:rPr>
        <w:t xml:space="preserve"> المحلول </w:t>
      </w:r>
      <w:r w:rsidRPr="00AE0417">
        <w:rPr>
          <w:i/>
          <w:sz w:val="28"/>
          <w:szCs w:val="28"/>
          <w:lang w:bidi="ar-DZ"/>
        </w:rPr>
        <w:t>S</w:t>
      </w:r>
      <w:r w:rsidRPr="00AE0417">
        <w:rPr>
          <w:rFonts w:hint="cs"/>
          <w:i/>
          <w:sz w:val="28"/>
          <w:szCs w:val="28"/>
          <w:rtl/>
          <w:lang w:bidi="ar-DZ"/>
        </w:rPr>
        <w:t xml:space="preserve"> و نعايرها بمحلول مائي لهيدروكسيد الصوديوم  تركيزه</w:t>
      </w:r>
    </w:p>
    <w:p w:rsidR="003168DD" w:rsidRPr="00AE0417" w:rsidRDefault="003168DD" w:rsidP="003168DD">
      <w:pPr>
        <w:bidi/>
        <w:jc w:val="both"/>
        <w:rPr>
          <w:i/>
          <w:sz w:val="28"/>
          <w:szCs w:val="28"/>
          <w:rtl/>
          <w:lang w:bidi="ar-DZ"/>
        </w:rPr>
      </w:pPr>
      <w:r w:rsidRPr="00AE0417">
        <w:rPr>
          <w:i/>
          <w:spacing w:val="6"/>
          <w:sz w:val="28"/>
          <w:szCs w:val="28"/>
        </w:rPr>
        <w:t xml:space="preserve"> C</w:t>
      </w:r>
      <w:r w:rsidRPr="00AE0417">
        <w:rPr>
          <w:i/>
          <w:spacing w:val="6"/>
          <w:sz w:val="28"/>
          <w:szCs w:val="28"/>
          <w:vertAlign w:val="subscript"/>
        </w:rPr>
        <w:t>B</w:t>
      </w:r>
      <w:r w:rsidRPr="00AE0417">
        <w:rPr>
          <w:i/>
          <w:spacing w:val="6"/>
          <w:sz w:val="28"/>
          <w:szCs w:val="28"/>
        </w:rPr>
        <w:t xml:space="preserve"> = 2,00 </w:t>
      </w:r>
      <w:r w:rsidRPr="00AE0417">
        <w:rPr>
          <w:i/>
          <w:spacing w:val="6"/>
          <w:sz w:val="28"/>
          <w:szCs w:val="28"/>
        </w:rPr>
        <w:sym w:font="Symbol" w:char="F0B4"/>
      </w:r>
      <w:r w:rsidRPr="00AE0417">
        <w:rPr>
          <w:i/>
          <w:spacing w:val="6"/>
          <w:sz w:val="28"/>
          <w:szCs w:val="28"/>
        </w:rPr>
        <w:t xml:space="preserve"> 10 </w:t>
      </w:r>
      <w:r w:rsidRPr="00AE0417">
        <w:rPr>
          <w:i/>
          <w:spacing w:val="6"/>
          <w:sz w:val="28"/>
          <w:szCs w:val="28"/>
          <w:vertAlign w:val="superscript"/>
        </w:rPr>
        <w:t>-2</w:t>
      </w:r>
      <w:r w:rsidRPr="00AE0417">
        <w:rPr>
          <w:i/>
          <w:spacing w:val="6"/>
          <w:sz w:val="28"/>
          <w:szCs w:val="28"/>
        </w:rPr>
        <w:t xml:space="preserve"> mol.L</w:t>
      </w:r>
      <w:r w:rsidRPr="00AE0417">
        <w:rPr>
          <w:i/>
          <w:spacing w:val="6"/>
          <w:sz w:val="28"/>
          <w:szCs w:val="28"/>
          <w:vertAlign w:val="superscript"/>
        </w:rPr>
        <w:t>-1</w:t>
      </w:r>
    </w:p>
    <w:p w:rsidR="003168DD" w:rsidRPr="00AE0417" w:rsidRDefault="003168DD" w:rsidP="003168DD">
      <w:pPr>
        <w:bidi/>
        <w:jc w:val="both"/>
        <w:rPr>
          <w:i/>
          <w:sz w:val="28"/>
          <w:szCs w:val="28"/>
          <w:rtl/>
          <w:lang w:bidi="ar-DZ"/>
        </w:rPr>
      </w:pPr>
      <w:r w:rsidRPr="00AE0417">
        <w:rPr>
          <w:rFonts w:hint="cs"/>
          <w:i/>
          <w:sz w:val="28"/>
          <w:szCs w:val="28"/>
          <w:rtl/>
          <w:lang w:bidi="ar-DZ"/>
        </w:rPr>
        <w:t xml:space="preserve"> نحصل على  التكافؤ عند إضافة الحجم</w:t>
      </w:r>
      <w:r w:rsidRPr="00AE0417">
        <w:rPr>
          <w:iCs/>
          <w:sz w:val="28"/>
          <w:szCs w:val="28"/>
          <w:lang w:bidi="ar-DZ"/>
        </w:rPr>
        <w:t>V</w:t>
      </w:r>
      <w:r w:rsidRPr="00AE0417">
        <w:rPr>
          <w:iCs/>
          <w:sz w:val="28"/>
          <w:szCs w:val="28"/>
          <w:vertAlign w:val="subscript"/>
          <w:lang w:bidi="ar-DZ"/>
        </w:rPr>
        <w:t>BE</w:t>
      </w:r>
      <w:r w:rsidRPr="00AE0417">
        <w:rPr>
          <w:iCs/>
          <w:sz w:val="28"/>
          <w:szCs w:val="28"/>
          <w:lang w:bidi="ar-DZ"/>
        </w:rPr>
        <w:t xml:space="preserve"> = 14,4 mL</w:t>
      </w:r>
      <w:r w:rsidRPr="00AE0417">
        <w:rPr>
          <w:rFonts w:hint="cs"/>
          <w:i/>
          <w:sz w:val="28"/>
          <w:szCs w:val="28"/>
          <w:rtl/>
          <w:lang w:bidi="ar-DZ"/>
        </w:rPr>
        <w:t xml:space="preserve"> .</w:t>
      </w:r>
    </w:p>
    <w:p w:rsidR="003168DD" w:rsidRPr="00AE0417" w:rsidRDefault="003168DD" w:rsidP="003168DD">
      <w:pPr>
        <w:bidi/>
        <w:jc w:val="both"/>
        <w:rPr>
          <w:i/>
          <w:sz w:val="28"/>
          <w:szCs w:val="28"/>
          <w:lang w:bidi="ar-DZ"/>
        </w:rPr>
      </w:pPr>
      <w:r w:rsidRPr="00AE0417">
        <w:rPr>
          <w:rFonts w:hint="cs"/>
          <w:i/>
          <w:sz w:val="28"/>
          <w:szCs w:val="28"/>
          <w:rtl/>
          <w:lang w:bidi="ar-DZ"/>
        </w:rPr>
        <w:t>2.1  ارسم رسما توضيحيا للتركيب التجريبي  مدعما بالبيانات .</w:t>
      </w:r>
    </w:p>
    <w:p w:rsidR="003168DD" w:rsidRPr="00AE0417" w:rsidRDefault="003168DD" w:rsidP="003168DD">
      <w:pPr>
        <w:bidi/>
        <w:jc w:val="both"/>
        <w:rPr>
          <w:i/>
          <w:sz w:val="28"/>
          <w:szCs w:val="28"/>
          <w:rtl/>
          <w:lang w:bidi="ar-DZ"/>
        </w:rPr>
      </w:pPr>
      <w:r w:rsidRPr="00AE0417">
        <w:rPr>
          <w:rFonts w:hint="cs"/>
          <w:i/>
          <w:sz w:val="28"/>
          <w:szCs w:val="28"/>
          <w:rtl/>
          <w:lang w:bidi="ar-DZ"/>
        </w:rPr>
        <w:t>2.2  أحسب</w:t>
      </w:r>
      <w:r w:rsidRPr="00AE0417">
        <w:rPr>
          <w:rFonts w:hint="cs"/>
          <w:i/>
          <w:sz w:val="28"/>
          <w:szCs w:val="28"/>
          <w:rtl/>
          <w:lang w:bidi="ar-MA"/>
        </w:rPr>
        <w:t xml:space="preserve"> تركيز</w:t>
      </w:r>
      <w:r w:rsidRPr="00AE0417">
        <w:rPr>
          <w:rFonts w:hint="cs"/>
          <w:i/>
          <w:sz w:val="28"/>
          <w:szCs w:val="28"/>
          <w:rtl/>
          <w:lang w:bidi="ar-DZ"/>
        </w:rPr>
        <w:t xml:space="preserve"> حمض الأسكوربيك في </w:t>
      </w:r>
      <w:r w:rsidRPr="00AE0417">
        <w:rPr>
          <w:i/>
          <w:sz w:val="28"/>
          <w:szCs w:val="28"/>
        </w:rPr>
        <w:t>100 mL</w:t>
      </w:r>
      <w:r w:rsidRPr="00AE0417">
        <w:rPr>
          <w:rFonts w:hint="cs"/>
          <w:i/>
          <w:sz w:val="28"/>
          <w:szCs w:val="28"/>
          <w:rtl/>
          <w:lang w:bidi="ar-DZ"/>
        </w:rPr>
        <w:t xml:space="preserve"> من المحلول المعاير</w:t>
      </w:r>
    </w:p>
    <w:p w:rsidR="003168DD" w:rsidRDefault="003168DD" w:rsidP="003168DD">
      <w:pPr>
        <w:bidi/>
        <w:jc w:val="both"/>
        <w:rPr>
          <w:i/>
          <w:sz w:val="28"/>
          <w:szCs w:val="28"/>
          <w:rtl/>
        </w:rPr>
      </w:pPr>
      <w:r w:rsidRPr="00AE0417">
        <w:rPr>
          <w:rFonts w:hint="cs"/>
          <w:i/>
          <w:sz w:val="28"/>
          <w:szCs w:val="28"/>
          <w:rtl/>
          <w:lang w:bidi="ar-DZ"/>
        </w:rPr>
        <w:t xml:space="preserve">2.3  استنتج الكتلة </w:t>
      </w:r>
      <w:r w:rsidRPr="00AE0417">
        <w:rPr>
          <w:i/>
          <w:sz w:val="28"/>
          <w:szCs w:val="28"/>
        </w:rPr>
        <w:t>m</w:t>
      </w:r>
      <w:r w:rsidRPr="00AE0417">
        <w:rPr>
          <w:rFonts w:hint="cs"/>
          <w:i/>
          <w:sz w:val="28"/>
          <w:szCs w:val="28"/>
          <w:rtl/>
          <w:lang w:bidi="ar-DZ"/>
        </w:rPr>
        <w:t xml:space="preserve"> بالـ </w:t>
      </w:r>
      <w:r w:rsidRPr="00AE0417">
        <w:rPr>
          <w:i/>
          <w:sz w:val="28"/>
          <w:szCs w:val="28"/>
        </w:rPr>
        <w:t>mg</w:t>
      </w:r>
      <w:r w:rsidRPr="00AE0417">
        <w:rPr>
          <w:rFonts w:hint="cs"/>
          <w:i/>
          <w:sz w:val="28"/>
          <w:szCs w:val="28"/>
          <w:rtl/>
          <w:lang w:bidi="ar-DZ"/>
        </w:rPr>
        <w:t xml:space="preserve"> لحمض الأسكوربيك في القرص . فسر عبارة المصنع </w:t>
      </w:r>
      <w:r w:rsidRPr="00AE0417">
        <w:rPr>
          <w:i/>
          <w:sz w:val="28"/>
          <w:szCs w:val="28"/>
        </w:rPr>
        <w:t>« vitamine C 500»</w:t>
      </w:r>
    </w:p>
    <w:p w:rsidR="003168DD" w:rsidRDefault="003168DD" w:rsidP="003168DD">
      <w:pPr>
        <w:bidi/>
        <w:rPr>
          <w:sz w:val="28"/>
          <w:szCs w:val="28"/>
          <w:rtl/>
        </w:rPr>
      </w:pPr>
    </w:p>
    <w:p w:rsidR="003168DD" w:rsidRDefault="003168DD" w:rsidP="003168DD">
      <w:pPr>
        <w:bidi/>
        <w:rPr>
          <w:sz w:val="28"/>
          <w:szCs w:val="28"/>
          <w:rtl/>
        </w:rPr>
      </w:pPr>
    </w:p>
    <w:p w:rsidR="003168DD" w:rsidRDefault="003168DD" w:rsidP="003168DD">
      <w:pPr>
        <w:bidi/>
        <w:rPr>
          <w:sz w:val="28"/>
          <w:szCs w:val="28"/>
          <w:rtl/>
        </w:rPr>
      </w:pPr>
    </w:p>
    <w:p w:rsidR="003168DD" w:rsidRPr="009D1293" w:rsidRDefault="003168DD" w:rsidP="003168DD">
      <w:pPr>
        <w:shd w:val="clear" w:color="auto" w:fill="FFFFFF"/>
        <w:bidi/>
        <w:spacing w:before="120" w:after="120"/>
        <w:ind w:left="-2" w:firstLine="2"/>
        <w:jc w:val="center"/>
        <w:rPr>
          <w:rFonts w:ascii="Cambria" w:hAnsi="Cambria"/>
          <w:b/>
          <w:bCs/>
          <w:color w:val="C00000"/>
          <w:spacing w:val="2"/>
          <w:rtl/>
          <w:lang w:bidi="ar-DZ"/>
        </w:rPr>
      </w:pPr>
      <w:r>
        <w:rPr>
          <w:sz w:val="28"/>
          <w:szCs w:val="28"/>
          <w:rtl/>
        </w:rPr>
        <w:br w:type="page"/>
      </w:r>
      <w:r w:rsidRPr="009D1293">
        <w:rPr>
          <w:rFonts w:ascii="Cambria" w:hAnsi="Cambria"/>
          <w:b/>
          <w:bCs/>
          <w:color w:val="C00000"/>
          <w:spacing w:val="2"/>
          <w:u w:val="single"/>
          <w:rtl/>
          <w:lang w:bidi="ar-DZ"/>
        </w:rPr>
        <w:lastRenderedPageBreak/>
        <w:t xml:space="preserve">التمرين الثاني : </w:t>
      </w:r>
      <w:r w:rsidRPr="009D1293">
        <w:rPr>
          <w:rFonts w:ascii="Cambria" w:hAnsi="Cambria"/>
          <w:b/>
          <w:bCs/>
          <w:color w:val="C00000"/>
          <w:spacing w:val="2"/>
          <w:rtl/>
          <w:lang w:bidi="ar-DZ"/>
        </w:rPr>
        <w:t>4.5 نقطة</w:t>
      </w:r>
    </w:p>
    <w:p w:rsidR="003168DD" w:rsidRPr="00E52F38" w:rsidRDefault="003168DD" w:rsidP="003168DD">
      <w:pPr>
        <w:shd w:val="clear" w:color="auto" w:fill="FFFFFF"/>
        <w:bidi/>
        <w:ind w:left="-2" w:firstLine="2"/>
        <w:jc w:val="both"/>
        <w:rPr>
          <w:rFonts w:ascii="Cambria" w:hAnsi="Cambria"/>
          <w:b/>
          <w:bCs/>
          <w:spacing w:val="2"/>
          <w:u w:val="single"/>
          <w:rtl/>
          <w:lang w:bidi="ar-DZ"/>
        </w:rPr>
      </w:pPr>
      <w:r w:rsidRPr="00E52F38">
        <w:rPr>
          <w:rFonts w:ascii="Cambria" w:hAnsi="Cambria"/>
          <w:spacing w:val="2"/>
          <w:rtl/>
          <w:lang w:bidi="ar-DZ"/>
        </w:rPr>
        <w:t xml:space="preserve">     المحاليل مأخوذة عند </w:t>
      </w:r>
      <w:r w:rsidRPr="00E52F38">
        <w:rPr>
          <w:rFonts w:ascii="Cambria" w:hAnsi="Cambria"/>
          <w:spacing w:val="2"/>
          <w:lang w:bidi="ar-DZ"/>
        </w:rPr>
        <w:t>25°c</w:t>
      </w:r>
    </w:p>
    <w:tbl>
      <w:tblPr>
        <w:tblpPr w:leftFromText="180" w:rightFromText="180" w:vertAnchor="text" w:horzAnchor="margin" w:tblpY="783"/>
        <w:bidiVisual/>
        <w:tblW w:w="0" w:type="auto"/>
        <w:tblInd w:w="-1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49"/>
        <w:gridCol w:w="670"/>
        <w:gridCol w:w="536"/>
        <w:gridCol w:w="670"/>
        <w:gridCol w:w="536"/>
      </w:tblGrid>
      <w:tr w:rsidR="003168DD" w:rsidRPr="005447AD" w:rsidTr="001650F7">
        <w:tc>
          <w:tcPr>
            <w:tcW w:w="849" w:type="dxa"/>
          </w:tcPr>
          <w:p w:rsidR="003168DD" w:rsidRPr="00E52F38" w:rsidRDefault="003168DD" w:rsidP="001650F7">
            <w:pPr>
              <w:bidi/>
              <w:ind w:left="-2" w:firstLine="2"/>
              <w:jc w:val="center"/>
              <w:rPr>
                <w:rFonts w:ascii="Cambria" w:hAnsi="Cambria"/>
                <w:spacing w:val="2"/>
                <w:rtl/>
                <w:lang w:bidi="ar-DZ"/>
              </w:rPr>
            </w:pPr>
            <w:r>
              <w:rPr>
                <w:rFonts w:ascii="Cambria" w:hAnsi="Cambria" w:hint="cs"/>
                <w:spacing w:val="2"/>
                <w:rtl/>
                <w:lang w:bidi="ar-DZ"/>
              </w:rPr>
              <w:t>الكأس</w:t>
            </w:r>
          </w:p>
        </w:tc>
        <w:tc>
          <w:tcPr>
            <w:tcW w:w="0" w:type="auto"/>
          </w:tcPr>
          <w:p w:rsidR="003168DD" w:rsidRPr="00E52F38" w:rsidRDefault="003168DD" w:rsidP="001650F7">
            <w:pPr>
              <w:bidi/>
              <w:ind w:left="-2" w:firstLine="2"/>
              <w:jc w:val="center"/>
              <w:rPr>
                <w:rFonts w:ascii="Cambria" w:hAnsi="Cambria"/>
                <w:spacing w:val="2"/>
                <w:rtl/>
                <w:lang w:bidi="ar-DZ"/>
              </w:rPr>
            </w:pPr>
            <w:r w:rsidRPr="00E52F38">
              <w:rPr>
                <w:rFonts w:ascii="Cambria" w:hAnsi="Cambria"/>
                <w:spacing w:val="2"/>
                <w:rtl/>
                <w:lang w:bidi="ar-DZ"/>
              </w:rPr>
              <w:t>1</w:t>
            </w:r>
          </w:p>
        </w:tc>
        <w:tc>
          <w:tcPr>
            <w:tcW w:w="0" w:type="auto"/>
          </w:tcPr>
          <w:p w:rsidR="003168DD" w:rsidRPr="00E52F38" w:rsidRDefault="003168DD" w:rsidP="001650F7">
            <w:pPr>
              <w:bidi/>
              <w:ind w:left="-2" w:firstLine="2"/>
              <w:jc w:val="center"/>
              <w:rPr>
                <w:rFonts w:ascii="Cambria" w:hAnsi="Cambria"/>
                <w:spacing w:val="2"/>
                <w:rtl/>
                <w:lang w:bidi="ar-DZ"/>
              </w:rPr>
            </w:pPr>
            <w:r w:rsidRPr="00E52F38">
              <w:rPr>
                <w:rFonts w:ascii="Cambria" w:hAnsi="Cambria"/>
                <w:spacing w:val="2"/>
                <w:rtl/>
                <w:lang w:bidi="ar-DZ"/>
              </w:rPr>
              <w:t>2</w:t>
            </w:r>
          </w:p>
        </w:tc>
        <w:tc>
          <w:tcPr>
            <w:tcW w:w="0" w:type="auto"/>
          </w:tcPr>
          <w:p w:rsidR="003168DD" w:rsidRPr="00E52F38" w:rsidRDefault="003168DD" w:rsidP="001650F7">
            <w:pPr>
              <w:bidi/>
              <w:ind w:left="-2" w:firstLine="2"/>
              <w:jc w:val="center"/>
              <w:rPr>
                <w:rFonts w:ascii="Cambria" w:hAnsi="Cambria"/>
                <w:spacing w:val="2"/>
                <w:rtl/>
                <w:lang w:bidi="ar-DZ"/>
              </w:rPr>
            </w:pPr>
            <w:r w:rsidRPr="00E52F38">
              <w:rPr>
                <w:rFonts w:ascii="Cambria" w:hAnsi="Cambria"/>
                <w:spacing w:val="2"/>
                <w:rtl/>
                <w:lang w:bidi="ar-DZ"/>
              </w:rPr>
              <w:t>3</w:t>
            </w:r>
          </w:p>
        </w:tc>
        <w:tc>
          <w:tcPr>
            <w:tcW w:w="0" w:type="auto"/>
          </w:tcPr>
          <w:p w:rsidR="003168DD" w:rsidRPr="00E52F38" w:rsidRDefault="003168DD" w:rsidP="001650F7">
            <w:pPr>
              <w:bidi/>
              <w:ind w:left="-2" w:firstLine="2"/>
              <w:jc w:val="center"/>
              <w:rPr>
                <w:rFonts w:ascii="Cambria" w:hAnsi="Cambria"/>
                <w:spacing w:val="2"/>
                <w:rtl/>
                <w:lang w:bidi="ar-DZ"/>
              </w:rPr>
            </w:pPr>
            <w:r w:rsidRPr="00E52F38">
              <w:rPr>
                <w:rFonts w:ascii="Cambria" w:hAnsi="Cambria"/>
                <w:spacing w:val="2"/>
                <w:rtl/>
                <w:lang w:bidi="ar-DZ"/>
              </w:rPr>
              <w:t>4</w:t>
            </w:r>
          </w:p>
        </w:tc>
      </w:tr>
      <w:tr w:rsidR="003168DD" w:rsidRPr="005447AD" w:rsidTr="001650F7">
        <w:tc>
          <w:tcPr>
            <w:tcW w:w="849" w:type="dxa"/>
          </w:tcPr>
          <w:p w:rsidR="003168DD" w:rsidRPr="00E52F38" w:rsidRDefault="003168DD" w:rsidP="001650F7">
            <w:pPr>
              <w:bidi/>
              <w:ind w:left="-2" w:firstLine="2"/>
              <w:jc w:val="center"/>
              <w:rPr>
                <w:rFonts w:ascii="Cambria" w:hAnsi="Cambria"/>
                <w:spacing w:val="2"/>
                <w:rtl/>
                <w:lang w:bidi="ar-DZ"/>
              </w:rPr>
            </w:pPr>
            <w:r w:rsidRPr="00E52F38">
              <w:rPr>
                <w:rFonts w:ascii="Cambria" w:hAnsi="Cambria"/>
                <w:spacing w:val="2"/>
                <w:lang w:bidi="ar-DZ"/>
              </w:rPr>
              <w:t>PH</w:t>
            </w:r>
          </w:p>
        </w:tc>
        <w:tc>
          <w:tcPr>
            <w:tcW w:w="0" w:type="auto"/>
          </w:tcPr>
          <w:p w:rsidR="003168DD" w:rsidRPr="00E52F38" w:rsidRDefault="003168DD" w:rsidP="001650F7">
            <w:pPr>
              <w:bidi/>
              <w:ind w:left="-2" w:firstLine="2"/>
              <w:jc w:val="center"/>
              <w:rPr>
                <w:rFonts w:ascii="Cambria" w:hAnsi="Cambria"/>
                <w:spacing w:val="2"/>
                <w:rtl/>
                <w:lang w:bidi="ar-DZ"/>
              </w:rPr>
            </w:pPr>
            <w:r w:rsidRPr="00E52F38">
              <w:rPr>
                <w:rFonts w:ascii="Cambria" w:hAnsi="Cambria"/>
                <w:spacing w:val="2"/>
                <w:rtl/>
                <w:lang w:bidi="ar-DZ"/>
              </w:rPr>
              <w:t>12.0</w:t>
            </w:r>
          </w:p>
        </w:tc>
        <w:tc>
          <w:tcPr>
            <w:tcW w:w="0" w:type="auto"/>
          </w:tcPr>
          <w:p w:rsidR="003168DD" w:rsidRPr="00E52F38" w:rsidRDefault="003168DD" w:rsidP="001650F7">
            <w:pPr>
              <w:bidi/>
              <w:ind w:left="-2" w:firstLine="2"/>
              <w:jc w:val="center"/>
              <w:rPr>
                <w:rFonts w:ascii="Cambria" w:hAnsi="Cambria"/>
                <w:spacing w:val="2"/>
                <w:rtl/>
                <w:lang w:bidi="ar-DZ"/>
              </w:rPr>
            </w:pPr>
            <w:r w:rsidRPr="00E52F38">
              <w:rPr>
                <w:rFonts w:ascii="Cambria" w:hAnsi="Cambria"/>
                <w:spacing w:val="2"/>
                <w:rtl/>
                <w:lang w:bidi="ar-DZ"/>
              </w:rPr>
              <w:t>2.0</w:t>
            </w:r>
          </w:p>
        </w:tc>
        <w:tc>
          <w:tcPr>
            <w:tcW w:w="0" w:type="auto"/>
          </w:tcPr>
          <w:p w:rsidR="003168DD" w:rsidRPr="00E52F38" w:rsidRDefault="003168DD" w:rsidP="001650F7">
            <w:pPr>
              <w:bidi/>
              <w:ind w:left="-2" w:firstLine="2"/>
              <w:jc w:val="center"/>
              <w:rPr>
                <w:rFonts w:ascii="Cambria" w:hAnsi="Cambria"/>
                <w:spacing w:val="2"/>
                <w:rtl/>
                <w:lang w:bidi="ar-DZ"/>
              </w:rPr>
            </w:pPr>
            <w:r w:rsidRPr="00E52F38">
              <w:rPr>
                <w:rFonts w:ascii="Cambria" w:hAnsi="Cambria"/>
                <w:spacing w:val="2"/>
                <w:rtl/>
                <w:lang w:bidi="ar-DZ"/>
              </w:rPr>
              <w:t>10.6</w:t>
            </w:r>
          </w:p>
        </w:tc>
        <w:tc>
          <w:tcPr>
            <w:tcW w:w="0" w:type="auto"/>
          </w:tcPr>
          <w:p w:rsidR="003168DD" w:rsidRPr="00E52F38" w:rsidRDefault="003168DD" w:rsidP="001650F7">
            <w:pPr>
              <w:bidi/>
              <w:ind w:left="-2" w:firstLine="2"/>
              <w:jc w:val="center"/>
              <w:rPr>
                <w:rFonts w:ascii="Cambria" w:hAnsi="Cambria"/>
                <w:spacing w:val="2"/>
                <w:rtl/>
                <w:lang w:bidi="ar-DZ"/>
              </w:rPr>
            </w:pPr>
            <w:r w:rsidRPr="00E52F38">
              <w:rPr>
                <w:rFonts w:ascii="Cambria" w:hAnsi="Cambria"/>
                <w:spacing w:val="2"/>
                <w:rtl/>
                <w:lang w:bidi="ar-DZ"/>
              </w:rPr>
              <w:t>7.0</w:t>
            </w:r>
          </w:p>
        </w:tc>
      </w:tr>
    </w:tbl>
    <w:p w:rsidR="003168DD" w:rsidRPr="00E52F38" w:rsidRDefault="003168DD" w:rsidP="003168DD">
      <w:pPr>
        <w:shd w:val="clear" w:color="auto" w:fill="FFFFFF"/>
        <w:bidi/>
        <w:ind w:left="-2" w:firstLine="2"/>
        <w:jc w:val="both"/>
        <w:rPr>
          <w:rFonts w:ascii="Cambria" w:hAnsi="Cambria"/>
          <w:spacing w:val="2"/>
          <w:rtl/>
          <w:lang w:bidi="ar-DZ"/>
        </w:rPr>
      </w:pPr>
      <w:r w:rsidRPr="00E52F38">
        <w:rPr>
          <w:rFonts w:ascii="Cambria" w:hAnsi="Cambria"/>
          <w:spacing w:val="2"/>
          <w:rtl/>
          <w:lang w:bidi="ar-DZ"/>
        </w:rPr>
        <w:t xml:space="preserve"> تحتوي أربعة كؤوس مرقمة من 1 إلى 4 على المحاليل :</w:t>
      </w:r>
      <w:r w:rsidRPr="00E52F38">
        <w:rPr>
          <w:rFonts w:ascii="Cambria" w:hAnsi="Cambria"/>
          <w:spacing w:val="2"/>
          <w:lang w:bidi="ar-DZ"/>
        </w:rPr>
        <w:t>S</w:t>
      </w:r>
      <w:r w:rsidRPr="00E52F38">
        <w:rPr>
          <w:rFonts w:ascii="Cambria" w:hAnsi="Cambria"/>
          <w:spacing w:val="2"/>
          <w:vertAlign w:val="subscript"/>
          <w:lang w:bidi="ar-DZ"/>
        </w:rPr>
        <w:t>1</w:t>
      </w:r>
      <w:r w:rsidRPr="00E52F38">
        <w:rPr>
          <w:rFonts w:ascii="Cambria" w:hAnsi="Cambria"/>
          <w:spacing w:val="2"/>
          <w:rtl/>
          <w:lang w:bidi="ar-DZ"/>
        </w:rPr>
        <w:t>،</w:t>
      </w:r>
      <w:r w:rsidRPr="00E52F38">
        <w:rPr>
          <w:rFonts w:ascii="Cambria" w:hAnsi="Cambria"/>
          <w:spacing w:val="2"/>
          <w:lang w:bidi="ar-DZ"/>
        </w:rPr>
        <w:t xml:space="preserve"> S</w:t>
      </w:r>
      <w:r w:rsidRPr="00E52F38">
        <w:rPr>
          <w:rFonts w:ascii="Cambria" w:hAnsi="Cambria"/>
          <w:spacing w:val="2"/>
          <w:vertAlign w:val="subscript"/>
          <w:lang w:bidi="ar-DZ"/>
        </w:rPr>
        <w:t>2</w:t>
      </w:r>
      <w:r w:rsidRPr="00E52F38">
        <w:rPr>
          <w:rFonts w:ascii="Cambria" w:hAnsi="Cambria"/>
          <w:spacing w:val="2"/>
          <w:rtl/>
          <w:lang w:bidi="ar-DZ"/>
        </w:rPr>
        <w:t>،</w:t>
      </w:r>
      <w:r w:rsidRPr="00E52F38">
        <w:rPr>
          <w:rFonts w:ascii="Cambria" w:hAnsi="Cambria"/>
          <w:spacing w:val="2"/>
          <w:lang w:bidi="ar-DZ"/>
        </w:rPr>
        <w:t xml:space="preserve"> S</w:t>
      </w:r>
      <w:r w:rsidRPr="00E52F38">
        <w:rPr>
          <w:rFonts w:ascii="Cambria" w:hAnsi="Cambria"/>
          <w:spacing w:val="2"/>
          <w:vertAlign w:val="subscript"/>
          <w:lang w:bidi="ar-DZ"/>
        </w:rPr>
        <w:t>3</w:t>
      </w:r>
      <w:r w:rsidRPr="00E52F38">
        <w:rPr>
          <w:rFonts w:ascii="Cambria" w:hAnsi="Cambria"/>
          <w:spacing w:val="2"/>
          <w:rtl/>
          <w:lang w:bidi="ar-DZ"/>
        </w:rPr>
        <w:t xml:space="preserve">و </w:t>
      </w:r>
      <w:r w:rsidRPr="00E52F38">
        <w:rPr>
          <w:rFonts w:ascii="Cambria" w:hAnsi="Cambria"/>
          <w:spacing w:val="2"/>
          <w:lang w:bidi="ar-DZ"/>
        </w:rPr>
        <w:t>S</w:t>
      </w:r>
      <w:r w:rsidRPr="00E52F38">
        <w:rPr>
          <w:rFonts w:ascii="Cambria" w:hAnsi="Cambria"/>
          <w:spacing w:val="2"/>
          <w:vertAlign w:val="subscript"/>
          <w:lang w:bidi="ar-DZ"/>
        </w:rPr>
        <w:t>4</w:t>
      </w:r>
      <w:r w:rsidRPr="00E52F38">
        <w:rPr>
          <w:rFonts w:ascii="Cambria" w:hAnsi="Cambria"/>
          <w:spacing w:val="2"/>
          <w:rtl/>
          <w:lang w:bidi="ar-DZ"/>
        </w:rPr>
        <w:t xml:space="preserve"> لهم نفس الحجوم </w:t>
      </w:r>
      <w:r w:rsidRPr="00E52F38">
        <w:rPr>
          <w:rFonts w:ascii="Cambria" w:hAnsi="Cambria"/>
          <w:spacing w:val="2"/>
          <w:lang w:bidi="ar-DZ"/>
        </w:rPr>
        <w:t>V</w:t>
      </w:r>
      <w:r w:rsidRPr="00E52F38">
        <w:rPr>
          <w:rFonts w:ascii="Cambria" w:hAnsi="Cambria"/>
          <w:spacing w:val="2"/>
          <w:rtl/>
          <w:lang w:bidi="ar-DZ"/>
        </w:rPr>
        <w:t xml:space="preserve"> و نفس التركيز الابتدائي </w:t>
      </w:r>
      <w:r w:rsidRPr="00E52F38">
        <w:rPr>
          <w:rFonts w:ascii="Cambria" w:hAnsi="Cambria"/>
          <w:spacing w:val="2"/>
          <w:lang w:bidi="ar-DZ"/>
        </w:rPr>
        <w:t>C=10</w:t>
      </w:r>
      <w:r w:rsidRPr="00E52F38">
        <w:rPr>
          <w:rFonts w:ascii="Cambria" w:hAnsi="Cambria"/>
          <w:spacing w:val="2"/>
          <w:vertAlign w:val="superscript"/>
          <w:lang w:bidi="ar-DZ"/>
        </w:rPr>
        <w:t>-2</w:t>
      </w:r>
      <w:r w:rsidRPr="00E52F38">
        <w:rPr>
          <w:rFonts w:ascii="Cambria" w:hAnsi="Cambria"/>
          <w:spacing w:val="2"/>
          <w:lang w:bidi="ar-DZ"/>
        </w:rPr>
        <w:t>mol/l</w:t>
      </w:r>
      <w:r w:rsidRPr="00E52F38">
        <w:rPr>
          <w:rFonts w:ascii="Cambria" w:hAnsi="Cambria"/>
          <w:spacing w:val="2"/>
          <w:rtl/>
          <w:lang w:bidi="ar-DZ"/>
        </w:rPr>
        <w:t xml:space="preserve">. هي </w:t>
      </w:r>
      <w:r w:rsidRPr="00E52F38">
        <w:rPr>
          <w:rFonts w:ascii="Cambria" w:hAnsi="Cambria"/>
          <w:spacing w:val="2"/>
          <w:lang w:bidi="ar-DZ"/>
        </w:rPr>
        <w:t>:</w:t>
      </w:r>
      <w:r w:rsidRPr="00E52F38">
        <w:rPr>
          <w:rFonts w:ascii="Cambria" w:hAnsi="Cambria"/>
          <w:spacing w:val="2"/>
          <w:rtl/>
          <w:lang w:bidi="ar-DZ"/>
        </w:rPr>
        <w:t xml:space="preserve">حمض كلور الهيدروجين </w:t>
      </w:r>
      <w:r w:rsidRPr="00E52F38">
        <w:rPr>
          <w:rFonts w:ascii="Cambria" w:hAnsi="Cambria"/>
          <w:spacing w:val="2"/>
          <w:lang w:bidi="ar-DZ"/>
        </w:rPr>
        <w:t>HCl</w:t>
      </w:r>
      <w:r w:rsidRPr="00E52F38">
        <w:rPr>
          <w:rFonts w:ascii="Cambria" w:hAnsi="Cambria"/>
          <w:spacing w:val="2"/>
          <w:rtl/>
          <w:lang w:bidi="ar-DZ"/>
        </w:rPr>
        <w:t xml:space="preserve"> و كلور الصوديوم </w:t>
      </w:r>
      <w:r w:rsidRPr="00E52F38">
        <w:rPr>
          <w:rFonts w:ascii="Cambria" w:hAnsi="Cambria"/>
          <w:spacing w:val="2"/>
          <w:lang w:bidi="ar-DZ"/>
        </w:rPr>
        <w:t>NaCl</w:t>
      </w:r>
      <w:r w:rsidRPr="00E52F38">
        <w:rPr>
          <w:rFonts w:ascii="Cambria" w:hAnsi="Cambria"/>
          <w:spacing w:val="2"/>
          <w:rtl/>
          <w:lang w:bidi="ar-DZ"/>
        </w:rPr>
        <w:t xml:space="preserve"> و هيدروكسيد الصوديوم </w:t>
      </w:r>
      <w:r w:rsidRPr="00E52F38">
        <w:rPr>
          <w:rFonts w:ascii="Cambria" w:hAnsi="Cambria"/>
          <w:spacing w:val="2"/>
          <w:lang w:bidi="ar-DZ"/>
        </w:rPr>
        <w:t>NaOH</w:t>
      </w:r>
      <w:r w:rsidRPr="00E52F38">
        <w:rPr>
          <w:rFonts w:ascii="Cambria" w:hAnsi="Cambria"/>
          <w:spacing w:val="2"/>
          <w:rtl/>
          <w:lang w:bidi="ar-DZ"/>
        </w:rPr>
        <w:t xml:space="preserve"> و </w:t>
      </w:r>
      <w:r>
        <w:rPr>
          <w:rFonts w:ascii="Cambria" w:hAnsi="Cambria" w:hint="cs"/>
          <w:spacing w:val="2"/>
          <w:rtl/>
          <w:lang w:bidi="ar-DZ"/>
        </w:rPr>
        <w:t>الأمونياك</w:t>
      </w:r>
      <w:r w:rsidRPr="00E52F38">
        <w:rPr>
          <w:rFonts w:ascii="Cambria" w:hAnsi="Cambria"/>
          <w:spacing w:val="2"/>
          <w:lang w:bidi="ar-DZ"/>
        </w:rPr>
        <w:t>NH</w:t>
      </w:r>
      <w:r w:rsidRPr="00E52F38">
        <w:rPr>
          <w:rFonts w:ascii="Cambria" w:hAnsi="Cambria"/>
          <w:spacing w:val="2"/>
          <w:vertAlign w:val="subscript"/>
          <w:lang w:bidi="ar-DZ"/>
        </w:rPr>
        <w:t>3</w:t>
      </w:r>
      <w:r w:rsidRPr="00E52F38">
        <w:rPr>
          <w:rFonts w:ascii="Cambria" w:hAnsi="Cambria"/>
          <w:spacing w:val="2"/>
          <w:vertAlign w:val="subscript"/>
          <w:rtl/>
          <w:lang w:bidi="ar-DZ"/>
        </w:rPr>
        <w:t xml:space="preserve">. </w:t>
      </w:r>
      <w:r w:rsidRPr="00E52F38">
        <w:rPr>
          <w:rFonts w:ascii="Cambria" w:hAnsi="Cambria"/>
          <w:spacing w:val="2"/>
          <w:rtl/>
          <w:lang w:bidi="ar-DZ"/>
        </w:rPr>
        <w:t xml:space="preserve">لتحديد محتوى كل </w:t>
      </w:r>
      <w:r>
        <w:rPr>
          <w:rFonts w:ascii="Cambria" w:hAnsi="Cambria" w:hint="cs"/>
          <w:spacing w:val="2"/>
          <w:rtl/>
          <w:lang w:bidi="ar-DZ"/>
        </w:rPr>
        <w:t>كأس</w:t>
      </w:r>
      <w:r w:rsidRPr="00E52F38">
        <w:rPr>
          <w:rFonts w:ascii="Cambria" w:hAnsi="Cambria"/>
          <w:spacing w:val="2"/>
          <w:rtl/>
          <w:lang w:bidi="ar-DZ"/>
        </w:rPr>
        <w:t xml:space="preserve"> نقيس </w:t>
      </w:r>
      <w:r w:rsidRPr="00E52F38">
        <w:rPr>
          <w:rFonts w:ascii="Cambria" w:hAnsi="Cambria"/>
          <w:spacing w:val="2"/>
          <w:lang w:bidi="ar-DZ"/>
        </w:rPr>
        <w:t xml:space="preserve">PH </w:t>
      </w:r>
      <w:r w:rsidRPr="00E52F38">
        <w:rPr>
          <w:rFonts w:ascii="Cambria" w:hAnsi="Cambria"/>
          <w:spacing w:val="2"/>
          <w:rtl/>
          <w:lang w:bidi="ar-DZ"/>
        </w:rPr>
        <w:t>المحاليل السابقة فنحصل على النتائج التالية:</w:t>
      </w:r>
    </w:p>
    <w:p w:rsidR="003168DD" w:rsidRPr="00E52F38" w:rsidRDefault="003168DD" w:rsidP="003168DD">
      <w:pPr>
        <w:shd w:val="clear" w:color="auto" w:fill="FFFFFF"/>
        <w:bidi/>
        <w:ind w:left="-2" w:firstLine="2"/>
        <w:jc w:val="both"/>
        <w:rPr>
          <w:rFonts w:ascii="Cambria" w:hAnsi="Cambria"/>
          <w:spacing w:val="2"/>
          <w:rtl/>
          <w:lang w:bidi="ar-DZ"/>
        </w:rPr>
      </w:pPr>
      <w:r w:rsidRPr="00E52F38">
        <w:rPr>
          <w:rFonts w:ascii="Cambria" w:hAnsi="Cambria"/>
          <w:spacing w:val="2"/>
          <w:rtl/>
          <w:lang w:bidi="ar-DZ"/>
        </w:rPr>
        <w:t xml:space="preserve">1-أ- أكتب معادلة إنحلال أساس ضعيف </w:t>
      </w:r>
      <w:r w:rsidRPr="00E52F38">
        <w:rPr>
          <w:rFonts w:ascii="Cambria" w:hAnsi="Cambria"/>
          <w:spacing w:val="2"/>
          <w:lang w:bidi="ar-DZ"/>
        </w:rPr>
        <w:t>B</w:t>
      </w:r>
      <w:r w:rsidRPr="00E52F38">
        <w:rPr>
          <w:rFonts w:ascii="Cambria" w:hAnsi="Cambria"/>
          <w:spacing w:val="2"/>
          <w:rtl/>
          <w:lang w:bidi="ar-DZ"/>
        </w:rPr>
        <w:t xml:space="preserve"> في الماء.</w:t>
      </w:r>
    </w:p>
    <w:p w:rsidR="003168DD" w:rsidRPr="00E52F38" w:rsidRDefault="003168DD" w:rsidP="003168DD">
      <w:pPr>
        <w:shd w:val="clear" w:color="auto" w:fill="FFFFFF"/>
        <w:bidi/>
        <w:ind w:left="-2" w:firstLine="2"/>
        <w:jc w:val="both"/>
        <w:rPr>
          <w:rFonts w:ascii="Cambria" w:hAnsi="Cambria"/>
          <w:spacing w:val="2"/>
          <w:rtl/>
          <w:lang w:bidi="ar-DZ"/>
        </w:rPr>
      </w:pPr>
      <w:r w:rsidRPr="00E52F38">
        <w:rPr>
          <w:rFonts w:ascii="Cambria" w:hAnsi="Cambria"/>
          <w:spacing w:val="2"/>
          <w:rtl/>
          <w:lang w:bidi="ar-DZ"/>
        </w:rPr>
        <w:t xml:space="preserve">ب-  أوجد عبارة نسبة التقدم النهائي </w:t>
      </w:r>
      <w:r w:rsidRPr="00E52F38">
        <w:rPr>
          <w:rFonts w:ascii="Cambria" w:hAnsi="Cambria"/>
          <w:spacing w:val="2"/>
          <w:lang w:bidi="ar-DZ"/>
        </w:rPr>
        <w:t>f</w:t>
      </w:r>
      <w:r w:rsidRPr="00E52F38">
        <w:rPr>
          <w:rFonts w:ascii="Cambria" w:hAnsi="Cambria"/>
          <w:spacing w:val="2"/>
          <w:rtl/>
          <w:lang w:bidi="ar-DZ"/>
        </w:rPr>
        <w:t xml:space="preserve">ζ بدلالة تركيز شوارد الهيدرونيوم </w:t>
      </w:r>
      <w:r w:rsidRPr="00E52F38">
        <w:rPr>
          <w:rFonts w:ascii="Cambria" w:hAnsi="Cambria"/>
          <w:spacing w:val="2"/>
          <w:lang w:bidi="ar-DZ"/>
        </w:rPr>
        <w:t>[</w:t>
      </w:r>
      <w:r w:rsidRPr="00E52F38">
        <w:rPr>
          <w:rFonts w:ascii="Cambria" w:hAnsi="Cambria"/>
        </w:rPr>
        <w:t>H</w:t>
      </w:r>
      <w:r w:rsidRPr="00E52F38">
        <w:rPr>
          <w:rFonts w:ascii="Cambria" w:hAnsi="Cambria"/>
          <w:vertAlign w:val="subscript"/>
        </w:rPr>
        <w:t>3</w:t>
      </w:r>
      <w:r w:rsidRPr="00E52F38">
        <w:rPr>
          <w:rFonts w:ascii="Cambria" w:hAnsi="Cambria"/>
        </w:rPr>
        <w:t>O</w:t>
      </w:r>
      <w:r w:rsidRPr="00E52F38">
        <w:rPr>
          <w:rFonts w:ascii="Cambria" w:hAnsi="Cambria"/>
          <w:vertAlign w:val="superscript"/>
        </w:rPr>
        <w:t>+</w:t>
      </w:r>
      <w:r w:rsidRPr="00E52F38">
        <w:rPr>
          <w:rFonts w:ascii="Cambria" w:hAnsi="Cambria"/>
          <w:spacing w:val="2"/>
          <w:lang w:bidi="ar-DZ"/>
        </w:rPr>
        <w:t>]</w:t>
      </w:r>
      <w:r w:rsidRPr="00E52F38">
        <w:rPr>
          <w:rFonts w:ascii="Cambria" w:hAnsi="Cambria"/>
          <w:spacing w:val="2"/>
          <w:rtl/>
          <w:lang w:bidi="ar-DZ"/>
        </w:rPr>
        <w:t xml:space="preserve"> و </w:t>
      </w:r>
      <w:r w:rsidRPr="00E52F38">
        <w:rPr>
          <w:rFonts w:ascii="Cambria" w:hAnsi="Cambria"/>
          <w:spacing w:val="2"/>
          <w:lang w:bidi="ar-DZ"/>
        </w:rPr>
        <w:t>C</w:t>
      </w:r>
      <w:r w:rsidRPr="00E52F38">
        <w:rPr>
          <w:rFonts w:ascii="Cambria" w:hAnsi="Cambria"/>
          <w:spacing w:val="2"/>
          <w:rtl/>
          <w:lang w:bidi="ar-DZ"/>
        </w:rPr>
        <w:t xml:space="preserve"> التركيز الابتدائي . </w:t>
      </w:r>
    </w:p>
    <w:p w:rsidR="003168DD" w:rsidRPr="00E52F38" w:rsidRDefault="003168DD" w:rsidP="003168DD">
      <w:pPr>
        <w:shd w:val="clear" w:color="auto" w:fill="FFFFFF"/>
        <w:bidi/>
        <w:ind w:left="-2" w:firstLine="2"/>
        <w:jc w:val="both"/>
        <w:rPr>
          <w:rFonts w:ascii="Cambria" w:hAnsi="Cambria"/>
          <w:spacing w:val="2"/>
          <w:rtl/>
          <w:lang w:bidi="ar-DZ"/>
        </w:rPr>
      </w:pPr>
      <w:r w:rsidRPr="00E52F38">
        <w:rPr>
          <w:rFonts w:ascii="Cambria" w:hAnsi="Cambria"/>
          <w:spacing w:val="2"/>
          <w:rtl/>
          <w:lang w:bidi="ar-DZ"/>
        </w:rPr>
        <w:t>ج - بين أن محتوى الكأسين 1 و 3 هما محلولين أساسين و أحدهما أساس قوي .حدد محتوى كل</w:t>
      </w:r>
      <w:r>
        <w:rPr>
          <w:rFonts w:ascii="Cambria" w:hAnsi="Cambria" w:hint="cs"/>
          <w:spacing w:val="2"/>
          <w:rtl/>
          <w:lang w:bidi="ar-DZ"/>
        </w:rPr>
        <w:t xml:space="preserve"> كأس</w:t>
      </w:r>
      <w:r w:rsidRPr="00E52F38">
        <w:rPr>
          <w:rFonts w:ascii="Cambria" w:hAnsi="Cambria"/>
          <w:spacing w:val="2"/>
          <w:rtl/>
          <w:lang w:bidi="ar-DZ"/>
        </w:rPr>
        <w:t>.</w:t>
      </w:r>
    </w:p>
    <w:p w:rsidR="003168DD" w:rsidRPr="00E52F38" w:rsidRDefault="003168DD" w:rsidP="003168DD">
      <w:pPr>
        <w:shd w:val="clear" w:color="auto" w:fill="FFFFFF"/>
        <w:bidi/>
        <w:ind w:left="-2" w:firstLine="2"/>
        <w:jc w:val="both"/>
        <w:rPr>
          <w:rFonts w:ascii="Cambria" w:hAnsi="Cambria"/>
          <w:spacing w:val="2"/>
          <w:rtl/>
          <w:lang w:bidi="ar-DZ"/>
        </w:rPr>
      </w:pPr>
      <w:r w:rsidRPr="00E52F38">
        <w:rPr>
          <w:rFonts w:ascii="Cambria" w:hAnsi="Cambria"/>
          <w:spacing w:val="2"/>
          <w:rtl/>
          <w:lang w:bidi="ar-DZ"/>
        </w:rPr>
        <w:t xml:space="preserve">2- أوجد تراكيز مختلف الأنواع الكيميائية  المتواجدة في محلول الأساس الضعيف ، ثم أحسب </w:t>
      </w:r>
      <w:r w:rsidRPr="00E52F38">
        <w:rPr>
          <w:rFonts w:ascii="Cambria" w:hAnsi="Cambria"/>
          <w:spacing w:val="2"/>
          <w:lang w:bidi="ar-DZ"/>
        </w:rPr>
        <w:t>pKa</w:t>
      </w:r>
      <w:r w:rsidRPr="00E52F38">
        <w:rPr>
          <w:rFonts w:ascii="Cambria" w:hAnsi="Cambria"/>
          <w:spacing w:val="2"/>
          <w:rtl/>
          <w:lang w:bidi="ar-DZ"/>
        </w:rPr>
        <w:t xml:space="preserve"> الثنائية حمض/أساس التي ينتمي لها.</w:t>
      </w:r>
    </w:p>
    <w:p w:rsidR="003168DD" w:rsidRPr="00E52F38" w:rsidRDefault="003168DD" w:rsidP="003168DD">
      <w:pPr>
        <w:shd w:val="clear" w:color="auto" w:fill="FFFFFF"/>
        <w:bidi/>
        <w:ind w:left="-2" w:firstLine="2"/>
        <w:jc w:val="both"/>
        <w:rPr>
          <w:rFonts w:ascii="Cambria" w:hAnsi="Cambria"/>
          <w:spacing w:val="2"/>
          <w:rtl/>
          <w:lang w:bidi="ar-DZ"/>
        </w:rPr>
      </w:pPr>
      <w:r w:rsidRPr="00E52F38">
        <w:rPr>
          <w:rFonts w:ascii="Cambria" w:hAnsi="Cambria"/>
          <w:spacing w:val="2"/>
          <w:rtl/>
          <w:lang w:bidi="ar-DZ"/>
        </w:rPr>
        <w:t xml:space="preserve">3- نضيف إلى أحد الكأسين 1 أو 3 محتوى الكأس 2 فنحصل على محلول </w:t>
      </w:r>
      <w:r w:rsidRPr="00E52F38">
        <w:rPr>
          <w:rFonts w:ascii="Cambria" w:hAnsi="Cambria"/>
          <w:spacing w:val="2"/>
          <w:lang w:bidi="ar-DZ"/>
        </w:rPr>
        <w:t>S'</w:t>
      </w:r>
      <w:r w:rsidRPr="00E52F38">
        <w:rPr>
          <w:rFonts w:ascii="Cambria" w:hAnsi="Cambria"/>
          <w:spacing w:val="2"/>
          <w:rtl/>
          <w:lang w:bidi="ar-DZ"/>
        </w:rPr>
        <w:t xml:space="preserve"> يتميز بـ </w:t>
      </w:r>
      <w:r w:rsidRPr="00E52F38">
        <w:rPr>
          <w:rFonts w:ascii="Cambria" w:hAnsi="Cambria"/>
          <w:spacing w:val="2"/>
          <w:lang w:bidi="ar-DZ"/>
        </w:rPr>
        <w:t>PH &lt;7</w:t>
      </w:r>
      <w:r w:rsidRPr="00E52F38">
        <w:rPr>
          <w:rFonts w:ascii="Cambria" w:hAnsi="Cambria"/>
          <w:spacing w:val="2"/>
          <w:rtl/>
          <w:lang w:bidi="ar-DZ"/>
        </w:rPr>
        <w:t>.</w:t>
      </w:r>
    </w:p>
    <w:p w:rsidR="003168DD" w:rsidRPr="00E52F38" w:rsidRDefault="003168DD" w:rsidP="003168DD">
      <w:pPr>
        <w:numPr>
          <w:ilvl w:val="0"/>
          <w:numId w:val="26"/>
        </w:numPr>
        <w:shd w:val="clear" w:color="auto" w:fill="FFFFFF"/>
        <w:bidi/>
        <w:ind w:left="-2" w:firstLine="2"/>
        <w:jc w:val="both"/>
        <w:rPr>
          <w:rFonts w:ascii="Cambria" w:hAnsi="Cambria"/>
          <w:spacing w:val="2"/>
          <w:lang w:bidi="ar-DZ"/>
        </w:rPr>
      </w:pPr>
      <w:r w:rsidRPr="00E52F38">
        <w:rPr>
          <w:rFonts w:ascii="Cambria" w:hAnsi="Cambria"/>
          <w:spacing w:val="2"/>
          <w:rtl/>
          <w:lang w:bidi="ar-DZ"/>
        </w:rPr>
        <w:t>أي الكأسين استعملنا ؟ برر إجابتك.</w:t>
      </w:r>
    </w:p>
    <w:p w:rsidR="003168DD" w:rsidRPr="00E52F38" w:rsidRDefault="003168DD" w:rsidP="003168DD">
      <w:pPr>
        <w:numPr>
          <w:ilvl w:val="0"/>
          <w:numId w:val="26"/>
        </w:numPr>
        <w:shd w:val="clear" w:color="auto" w:fill="FFFFFF"/>
        <w:bidi/>
        <w:ind w:left="-2" w:firstLine="2"/>
        <w:jc w:val="both"/>
        <w:rPr>
          <w:rFonts w:ascii="Cambria" w:hAnsi="Cambria"/>
          <w:spacing w:val="2"/>
          <w:lang w:bidi="ar-DZ"/>
        </w:rPr>
      </w:pPr>
      <w:r w:rsidRPr="00E52F38">
        <w:rPr>
          <w:rFonts w:ascii="Cambria" w:hAnsi="Cambria"/>
          <w:spacing w:val="2"/>
          <w:rtl/>
          <w:lang w:bidi="ar-DZ"/>
        </w:rPr>
        <w:t>أكتب معادلة التفاعل الحادث .</w:t>
      </w:r>
    </w:p>
    <w:p w:rsidR="003168DD" w:rsidRPr="00E52F38" w:rsidRDefault="003168DD" w:rsidP="003168DD">
      <w:pPr>
        <w:shd w:val="clear" w:color="auto" w:fill="FFFFFF"/>
        <w:bidi/>
        <w:ind w:left="-2" w:firstLine="2"/>
        <w:jc w:val="both"/>
        <w:rPr>
          <w:rFonts w:ascii="Cambria" w:hAnsi="Cambria"/>
          <w:spacing w:val="2"/>
          <w:rtl/>
          <w:lang w:bidi="ar-DZ"/>
        </w:rPr>
      </w:pPr>
      <w:r w:rsidRPr="00E52F38">
        <w:rPr>
          <w:rFonts w:ascii="Cambria" w:hAnsi="Cambria"/>
          <w:spacing w:val="2"/>
          <w:rtl/>
          <w:lang w:bidi="ar-DZ"/>
        </w:rPr>
        <w:t>جـ-  ما طبيعة المزيج الناتج؟</w:t>
      </w:r>
    </w:p>
    <w:p w:rsidR="003168DD" w:rsidRDefault="003168DD" w:rsidP="003168DD">
      <w:pPr>
        <w:bidi/>
        <w:rPr>
          <w:sz w:val="28"/>
          <w:szCs w:val="28"/>
          <w:rtl/>
          <w:lang w:bidi="ar-DZ"/>
        </w:rPr>
      </w:pPr>
    </w:p>
    <w:p w:rsidR="003168DD" w:rsidRPr="00623F44" w:rsidRDefault="003168DD" w:rsidP="003168DD">
      <w:pPr>
        <w:bidi/>
        <w:jc w:val="center"/>
        <w:rPr>
          <w:b/>
          <w:bCs/>
          <w:color w:val="C00000"/>
          <w:sz w:val="28"/>
          <w:szCs w:val="28"/>
          <w:rtl/>
          <w:lang w:bidi="ar-DZ"/>
        </w:rPr>
      </w:pPr>
      <w:r w:rsidRPr="00623F44">
        <w:rPr>
          <w:rFonts w:hint="cs"/>
          <w:b/>
          <w:bCs/>
          <w:color w:val="C00000"/>
          <w:sz w:val="28"/>
          <w:szCs w:val="28"/>
          <w:rtl/>
          <w:lang w:bidi="ar-DZ"/>
        </w:rPr>
        <w:t>التمرين</w:t>
      </w:r>
    </w:p>
    <w:p w:rsidR="003168DD" w:rsidRDefault="003168DD" w:rsidP="003168DD">
      <w:pPr>
        <w:bidi/>
        <w:rPr>
          <w:sz w:val="28"/>
          <w:szCs w:val="28"/>
          <w:rtl/>
          <w:lang w:bidi="ar-DZ"/>
        </w:rPr>
      </w:pPr>
      <w:r>
        <w:rPr>
          <w:rFonts w:hint="cs"/>
          <w:noProof/>
          <w:sz w:val="28"/>
          <w:szCs w:val="28"/>
        </w:rPr>
        <w:drawing>
          <wp:inline distT="0" distB="0" distL="0" distR="0">
            <wp:extent cx="6098611" cy="3372668"/>
            <wp:effectExtent l="0" t="0" r="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7"/>
                    <pic:cNvPicPr>
                      <a:picLocks noChangeAspect="1" noChangeArrowheads="1"/>
                    </pic:cNvPicPr>
                  </pic:nvPicPr>
                  <pic:blipFill>
                    <a:blip r:embed="rId7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98799" cy="3372772"/>
                    </a:xfrm>
                    <a:prstGeom prst="rect">
                      <a:avLst/>
                    </a:prstGeom>
                    <a:noFill/>
                    <a:ln>
                      <a:noFill/>
                    </a:ln>
                  </pic:spPr>
                </pic:pic>
              </a:graphicData>
            </a:graphic>
          </wp:inline>
        </w:drawing>
      </w:r>
    </w:p>
    <w:p w:rsidR="00023635" w:rsidRDefault="00023635" w:rsidP="00023635">
      <w:pPr>
        <w:bidi/>
        <w:rPr>
          <w:rFonts w:asciiTheme="majorBidi" w:hAnsiTheme="majorBidi" w:cstheme="majorBidi"/>
          <w:sz w:val="40"/>
          <w:szCs w:val="40"/>
          <w:rtl/>
          <w:lang w:val="en-US" w:bidi="ar-MA"/>
        </w:rPr>
      </w:pPr>
    </w:p>
    <w:p w:rsidR="00274AC8" w:rsidRDefault="00274AC8" w:rsidP="00274AC8">
      <w:pPr>
        <w:bidi/>
        <w:rPr>
          <w:rFonts w:asciiTheme="majorBidi" w:hAnsiTheme="majorBidi" w:cstheme="majorBidi"/>
          <w:sz w:val="40"/>
          <w:szCs w:val="40"/>
          <w:rtl/>
          <w:lang w:val="en-US" w:bidi="ar-MA"/>
        </w:rPr>
      </w:pPr>
    </w:p>
    <w:p w:rsidR="00274AC8" w:rsidRPr="00CC2A5D" w:rsidRDefault="00274AC8" w:rsidP="00274AC8">
      <w:pPr>
        <w:bidi/>
        <w:jc w:val="center"/>
        <w:rPr>
          <w:b/>
          <w:bCs/>
          <w:color w:val="C00000"/>
          <w:sz w:val="28"/>
          <w:szCs w:val="28"/>
          <w:rtl/>
          <w:lang w:bidi="ar-MA"/>
        </w:rPr>
      </w:pPr>
      <w:r w:rsidRPr="00CC2A5D">
        <w:rPr>
          <w:rFonts w:hint="cs"/>
          <w:b/>
          <w:bCs/>
          <w:color w:val="C00000"/>
          <w:sz w:val="32"/>
          <w:szCs w:val="32"/>
          <w:rtl/>
          <w:lang w:bidi="ar-MA"/>
        </w:rPr>
        <w:t>التمرين</w:t>
      </w:r>
    </w:p>
    <w:p w:rsidR="00274AC8" w:rsidRDefault="00274AC8" w:rsidP="00274AC8">
      <w:pPr>
        <w:bidi/>
        <w:jc w:val="both"/>
        <w:rPr>
          <w:sz w:val="28"/>
          <w:szCs w:val="28"/>
          <w:rtl/>
          <w:lang w:bidi="ar-MA"/>
        </w:rPr>
      </w:pPr>
      <w:r>
        <w:rPr>
          <w:rFonts w:hint="cs"/>
          <w:noProof/>
          <w:sz w:val="28"/>
          <w:szCs w:val="28"/>
        </w:rPr>
        <w:lastRenderedPageBreak/>
        <w:drawing>
          <wp:inline distT="0" distB="0" distL="0" distR="0">
            <wp:extent cx="6851015" cy="2736215"/>
            <wp:effectExtent l="0" t="0" r="6985" b="6985"/>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
                    <pic:cNvPicPr>
                      <a:picLocks noChangeAspect="1" noChangeArrowheads="1"/>
                    </pic:cNvPicPr>
                  </pic:nvPicPr>
                  <pic:blipFill>
                    <a:blip r:embed="rId7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851015" cy="2736215"/>
                    </a:xfrm>
                    <a:prstGeom prst="rect">
                      <a:avLst/>
                    </a:prstGeom>
                    <a:noFill/>
                    <a:ln>
                      <a:noFill/>
                    </a:ln>
                  </pic:spPr>
                </pic:pic>
              </a:graphicData>
            </a:graphic>
          </wp:inline>
        </w:drawing>
      </w:r>
    </w:p>
    <w:p w:rsidR="00274AC8" w:rsidRDefault="00274AC8" w:rsidP="00274AC8">
      <w:pPr>
        <w:bidi/>
        <w:jc w:val="both"/>
        <w:rPr>
          <w:sz w:val="28"/>
          <w:szCs w:val="28"/>
          <w:rtl/>
          <w:lang w:bidi="ar-MA"/>
        </w:rPr>
      </w:pPr>
    </w:p>
    <w:p w:rsidR="00274AC8" w:rsidRDefault="00274AC8" w:rsidP="00274AC8">
      <w:pPr>
        <w:bidi/>
        <w:jc w:val="center"/>
        <w:rPr>
          <w:b/>
          <w:bCs/>
          <w:color w:val="C00000"/>
          <w:sz w:val="32"/>
          <w:szCs w:val="32"/>
          <w:rtl/>
          <w:lang w:bidi="ar-MA"/>
        </w:rPr>
      </w:pPr>
      <w:r w:rsidRPr="00CC2A5D">
        <w:rPr>
          <w:rFonts w:hint="cs"/>
          <w:b/>
          <w:bCs/>
          <w:color w:val="C00000"/>
          <w:sz w:val="32"/>
          <w:szCs w:val="32"/>
          <w:rtl/>
          <w:lang w:bidi="ar-MA"/>
        </w:rPr>
        <w:t>التمرين</w:t>
      </w:r>
    </w:p>
    <w:p w:rsidR="00274AC8" w:rsidRDefault="00274AC8" w:rsidP="00274AC8">
      <w:pPr>
        <w:bidi/>
        <w:jc w:val="center"/>
        <w:rPr>
          <w:sz w:val="28"/>
          <w:szCs w:val="28"/>
          <w:rtl/>
          <w:lang w:bidi="ar-MA"/>
        </w:rPr>
      </w:pPr>
      <w:r>
        <w:rPr>
          <w:rFonts w:hint="cs"/>
          <w:noProof/>
          <w:sz w:val="28"/>
          <w:szCs w:val="28"/>
        </w:rPr>
        <w:drawing>
          <wp:inline distT="0" distB="0" distL="0" distR="0">
            <wp:extent cx="5213350" cy="361950"/>
            <wp:effectExtent l="0" t="0" r="635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
                    <pic:cNvPicPr>
                      <a:picLocks noChangeAspect="1" noChangeArrowheads="1"/>
                    </pic:cNvPicPr>
                  </pic:nvPicPr>
                  <pic:blipFill>
                    <a:blip r:embed="rId7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13350" cy="361950"/>
                    </a:xfrm>
                    <a:prstGeom prst="rect">
                      <a:avLst/>
                    </a:prstGeom>
                    <a:noFill/>
                    <a:ln>
                      <a:noFill/>
                    </a:ln>
                  </pic:spPr>
                </pic:pic>
              </a:graphicData>
            </a:graphic>
          </wp:inline>
        </w:drawing>
      </w:r>
    </w:p>
    <w:p w:rsidR="00274AC8" w:rsidRDefault="00274AC8" w:rsidP="00274AC8">
      <w:pPr>
        <w:bidi/>
        <w:jc w:val="center"/>
        <w:rPr>
          <w:sz w:val="28"/>
          <w:szCs w:val="28"/>
          <w:rtl/>
          <w:lang w:bidi="ar-MA"/>
        </w:rPr>
      </w:pPr>
      <w:r>
        <w:rPr>
          <w:rFonts w:hint="cs"/>
          <w:noProof/>
          <w:sz w:val="28"/>
          <w:szCs w:val="28"/>
        </w:rPr>
        <w:drawing>
          <wp:inline distT="0" distB="0" distL="0" distR="0">
            <wp:extent cx="5267960" cy="2626995"/>
            <wp:effectExtent l="0" t="0" r="8890" b="1905"/>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
                    <pic:cNvPicPr>
                      <a:picLocks noChangeAspect="1" noChangeArrowheads="1"/>
                    </pic:cNvPicPr>
                  </pic:nvPicPr>
                  <pic:blipFill>
                    <a:blip r:embed="rId7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67960" cy="2626995"/>
                    </a:xfrm>
                    <a:prstGeom prst="rect">
                      <a:avLst/>
                    </a:prstGeom>
                    <a:noFill/>
                    <a:ln>
                      <a:noFill/>
                    </a:ln>
                  </pic:spPr>
                </pic:pic>
              </a:graphicData>
            </a:graphic>
          </wp:inline>
        </w:drawing>
      </w:r>
    </w:p>
    <w:p w:rsidR="00274AC8" w:rsidRDefault="00274AC8" w:rsidP="00274AC8">
      <w:pPr>
        <w:bidi/>
        <w:jc w:val="center"/>
        <w:rPr>
          <w:sz w:val="28"/>
          <w:szCs w:val="28"/>
          <w:rtl/>
          <w:lang w:bidi="ar-MA"/>
        </w:rPr>
      </w:pPr>
      <w:r>
        <w:rPr>
          <w:rFonts w:hint="cs"/>
          <w:noProof/>
          <w:sz w:val="28"/>
          <w:szCs w:val="28"/>
          <w:rtl/>
        </w:rPr>
        <w:lastRenderedPageBreak/>
        <w:drawing>
          <wp:inline distT="0" distB="0" distL="0" distR="0">
            <wp:extent cx="6735445" cy="4721860"/>
            <wp:effectExtent l="0" t="0" r="8255" b="254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pic:cNvPicPr>
                      <a:picLocks noChangeAspect="1" noChangeArrowheads="1"/>
                    </pic:cNvPicPr>
                  </pic:nvPicPr>
                  <pic:blipFill>
                    <a:blip r:embed="rId7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735445" cy="4721860"/>
                    </a:xfrm>
                    <a:prstGeom prst="rect">
                      <a:avLst/>
                    </a:prstGeom>
                    <a:noFill/>
                    <a:ln>
                      <a:noFill/>
                    </a:ln>
                  </pic:spPr>
                </pic:pic>
              </a:graphicData>
            </a:graphic>
          </wp:inline>
        </w:drawing>
      </w:r>
    </w:p>
    <w:p w:rsidR="00274AC8" w:rsidRPr="008A2E2D" w:rsidRDefault="00274AC8" w:rsidP="00274AC8">
      <w:pPr>
        <w:bidi/>
        <w:jc w:val="center"/>
        <w:rPr>
          <w:b/>
          <w:bCs/>
          <w:color w:val="C00000"/>
          <w:sz w:val="32"/>
          <w:szCs w:val="32"/>
          <w:rtl/>
          <w:lang w:bidi="ar-MA"/>
        </w:rPr>
      </w:pPr>
      <w:r w:rsidRPr="008A2E2D">
        <w:rPr>
          <w:rFonts w:hint="cs"/>
          <w:b/>
          <w:bCs/>
          <w:color w:val="C00000"/>
          <w:sz w:val="32"/>
          <w:szCs w:val="32"/>
          <w:rtl/>
          <w:lang w:bidi="ar-MA"/>
        </w:rPr>
        <w:t>التمرين</w:t>
      </w:r>
    </w:p>
    <w:p w:rsidR="00274AC8" w:rsidRDefault="00274AC8" w:rsidP="00274AC8">
      <w:pPr>
        <w:bidi/>
        <w:jc w:val="center"/>
        <w:rPr>
          <w:sz w:val="28"/>
          <w:szCs w:val="28"/>
          <w:rtl/>
          <w:lang w:bidi="ar-MA"/>
        </w:rPr>
      </w:pPr>
      <w:r>
        <w:rPr>
          <w:rFonts w:hint="cs"/>
          <w:noProof/>
          <w:sz w:val="28"/>
          <w:szCs w:val="28"/>
        </w:rPr>
        <w:drawing>
          <wp:inline distT="0" distB="0" distL="0" distR="0">
            <wp:extent cx="6851015" cy="3187065"/>
            <wp:effectExtent l="0" t="0" r="6985"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
                    <pic:cNvPicPr>
                      <a:picLocks noChangeAspect="1" noChangeArrowheads="1"/>
                    </pic:cNvPicPr>
                  </pic:nvPicPr>
                  <pic:blipFill>
                    <a:blip r:embed="rId7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851015" cy="3187065"/>
                    </a:xfrm>
                    <a:prstGeom prst="rect">
                      <a:avLst/>
                    </a:prstGeom>
                    <a:noFill/>
                    <a:ln>
                      <a:noFill/>
                    </a:ln>
                  </pic:spPr>
                </pic:pic>
              </a:graphicData>
            </a:graphic>
          </wp:inline>
        </w:drawing>
      </w:r>
    </w:p>
    <w:p w:rsidR="00274AC8" w:rsidRPr="008A2E2D" w:rsidRDefault="00274AC8" w:rsidP="00274AC8">
      <w:pPr>
        <w:bidi/>
        <w:jc w:val="center"/>
        <w:rPr>
          <w:b/>
          <w:bCs/>
          <w:color w:val="C00000"/>
          <w:sz w:val="32"/>
          <w:szCs w:val="32"/>
          <w:rtl/>
          <w:lang w:bidi="ar-MA"/>
        </w:rPr>
      </w:pPr>
      <w:r w:rsidRPr="008A2E2D">
        <w:rPr>
          <w:rFonts w:hint="cs"/>
          <w:b/>
          <w:bCs/>
          <w:color w:val="C00000"/>
          <w:sz w:val="32"/>
          <w:szCs w:val="32"/>
          <w:rtl/>
          <w:lang w:bidi="ar-MA"/>
        </w:rPr>
        <w:t>التمرين</w:t>
      </w:r>
    </w:p>
    <w:p w:rsidR="0095138D" w:rsidRPr="005A55B8" w:rsidRDefault="0095138D" w:rsidP="0095138D">
      <w:pPr>
        <w:pStyle w:val="Sansinterligne1"/>
        <w:bidi/>
        <w:jc w:val="both"/>
        <w:rPr>
          <w:rFonts w:ascii="Times New Roman" w:hAnsi="Times New Roman" w:cs="Times New Roman"/>
          <w:sz w:val="24"/>
          <w:szCs w:val="24"/>
          <w:u w:val="single"/>
          <w:rtl/>
          <w:lang w:bidi="ar-DZ"/>
        </w:rPr>
      </w:pPr>
      <w:r w:rsidRPr="005A55B8">
        <w:rPr>
          <w:rFonts w:ascii="Times New Roman" w:hAnsi="Times New Roman" w:cs="Times New Roman"/>
          <w:sz w:val="24"/>
          <w:szCs w:val="24"/>
          <w:u w:val="single"/>
          <w:rtl/>
          <w:lang w:bidi="ar-DZ"/>
        </w:rPr>
        <w:t>التمرين الثاني</w:t>
      </w:r>
    </w:p>
    <w:p w:rsidR="0095138D" w:rsidRPr="005A55B8" w:rsidRDefault="0095138D" w:rsidP="0095138D">
      <w:pPr>
        <w:pStyle w:val="Sansinterligne1"/>
        <w:bidi/>
        <w:rPr>
          <w:rFonts w:ascii="Times New Roman" w:hAnsi="Times New Roman" w:cs="Times New Roman"/>
          <w:sz w:val="24"/>
          <w:szCs w:val="24"/>
          <w:vertAlign w:val="superscript"/>
          <w:lang w:bidi="ar-DZ"/>
        </w:rPr>
      </w:pPr>
      <w:r w:rsidRPr="005A55B8">
        <w:rPr>
          <w:rFonts w:ascii="Times New Roman" w:hAnsi="Times New Roman" w:cs="Times New Roman"/>
          <w:sz w:val="24"/>
          <w:szCs w:val="24"/>
          <w:rtl/>
          <w:lang w:bidi="ar-DZ"/>
        </w:rPr>
        <w:t>عند قياس الناقلية لمحلول حمض</w:t>
      </w:r>
      <w:r w:rsidRPr="005A55B8">
        <w:rPr>
          <w:rFonts w:ascii="Times New Roman" w:hAnsi="Times New Roman" w:cs="Times New Roman"/>
          <w:sz w:val="24"/>
          <w:szCs w:val="24"/>
          <w:lang w:bidi="ar-DZ"/>
        </w:rPr>
        <w:t>AH</w:t>
      </w:r>
      <w:r w:rsidRPr="005A55B8">
        <w:rPr>
          <w:rFonts w:ascii="Times New Roman" w:hAnsi="Times New Roman" w:cs="Times New Roman"/>
          <w:sz w:val="24"/>
          <w:szCs w:val="24"/>
          <w:rtl/>
          <w:lang w:bidi="ar-DZ"/>
        </w:rPr>
        <w:t xml:space="preserve"> عند </w:t>
      </w:r>
      <w:r w:rsidRPr="005A55B8">
        <w:rPr>
          <w:rFonts w:ascii="Times New Roman" w:hAnsi="Times New Roman" w:cs="Times New Roman"/>
          <w:sz w:val="24"/>
          <w:szCs w:val="24"/>
          <w:lang w:bidi="ar-DZ"/>
        </w:rPr>
        <w:t>c</w:t>
      </w:r>
      <w:r w:rsidRPr="005A55B8">
        <w:rPr>
          <w:rFonts w:ascii="Times New Roman" w:hAnsi="Times New Roman" w:cs="Times New Roman"/>
          <w:sz w:val="24"/>
          <w:szCs w:val="24"/>
          <w:rtl/>
          <w:lang w:bidi="ar-DZ"/>
        </w:rPr>
        <w:t>25</w:t>
      </w:r>
      <w:r w:rsidRPr="005A55B8">
        <w:rPr>
          <w:rFonts w:ascii="Times New Roman" w:hAnsi="Times New Roman" w:cs="Times New Roman"/>
          <w:sz w:val="24"/>
          <w:szCs w:val="24"/>
          <w:vertAlign w:val="superscript"/>
          <w:rtl/>
          <w:lang w:bidi="ar-DZ"/>
        </w:rPr>
        <w:t>0</w:t>
      </w:r>
      <w:r w:rsidRPr="005A55B8">
        <w:rPr>
          <w:rFonts w:ascii="Times New Roman" w:hAnsi="Times New Roman" w:cs="Times New Roman"/>
          <w:sz w:val="24"/>
          <w:szCs w:val="24"/>
          <w:rtl/>
          <w:lang w:bidi="ar-DZ"/>
        </w:rPr>
        <w:t xml:space="preserve"> تركيزه </w:t>
      </w:r>
      <w:r w:rsidRPr="005A55B8">
        <w:rPr>
          <w:rFonts w:ascii="Times New Roman" w:hAnsi="Times New Roman" w:cs="Times New Roman"/>
          <w:sz w:val="24"/>
          <w:szCs w:val="24"/>
          <w:lang w:bidi="ar-DZ"/>
        </w:rPr>
        <w:t>c=1.10</w:t>
      </w:r>
      <w:r w:rsidRPr="005A55B8">
        <w:rPr>
          <w:rFonts w:ascii="Times New Roman" w:hAnsi="Times New Roman" w:cs="Times New Roman"/>
          <w:sz w:val="24"/>
          <w:szCs w:val="24"/>
          <w:vertAlign w:val="superscript"/>
          <w:lang w:bidi="ar-DZ"/>
        </w:rPr>
        <w:t>-1</w:t>
      </w:r>
      <w:r w:rsidRPr="005A55B8">
        <w:rPr>
          <w:rFonts w:ascii="Times New Roman" w:hAnsi="Times New Roman" w:cs="Times New Roman"/>
          <w:sz w:val="24"/>
          <w:szCs w:val="24"/>
          <w:lang w:bidi="ar-DZ"/>
        </w:rPr>
        <w:t>mol.l</w:t>
      </w:r>
      <w:r w:rsidRPr="005A55B8">
        <w:rPr>
          <w:rFonts w:ascii="Times New Roman" w:hAnsi="Times New Roman" w:cs="Times New Roman"/>
          <w:sz w:val="24"/>
          <w:szCs w:val="24"/>
          <w:vertAlign w:val="superscript"/>
          <w:lang w:bidi="ar-DZ"/>
        </w:rPr>
        <w:t>-1</w:t>
      </w:r>
      <w:r w:rsidRPr="005A55B8">
        <w:rPr>
          <w:rFonts w:ascii="Times New Roman" w:hAnsi="Times New Roman" w:cs="Times New Roman"/>
          <w:sz w:val="24"/>
          <w:szCs w:val="24"/>
          <w:rtl/>
          <w:lang w:bidi="ar-DZ"/>
        </w:rPr>
        <w:t xml:space="preserve"> وجد أنها</w:t>
      </w:r>
      <w:r w:rsidRPr="005A55B8">
        <w:rPr>
          <w:rFonts w:ascii="Times New Roman" w:hAnsi="Times New Roman" w:cs="Times New Roman"/>
          <w:sz w:val="24"/>
          <w:szCs w:val="24"/>
          <w:lang w:bidi="ar-DZ"/>
        </w:rPr>
        <w:t>σ=5.10</w:t>
      </w:r>
      <w:r w:rsidRPr="005A55B8">
        <w:rPr>
          <w:rFonts w:ascii="Times New Roman" w:hAnsi="Times New Roman" w:cs="Times New Roman"/>
          <w:sz w:val="24"/>
          <w:szCs w:val="24"/>
          <w:vertAlign w:val="superscript"/>
          <w:lang w:bidi="ar-DZ"/>
        </w:rPr>
        <w:t>-2</w:t>
      </w:r>
      <w:r w:rsidRPr="005A55B8">
        <w:rPr>
          <w:rFonts w:ascii="Times New Roman" w:hAnsi="Times New Roman" w:cs="Times New Roman"/>
          <w:sz w:val="24"/>
          <w:szCs w:val="24"/>
          <w:lang w:bidi="ar-DZ"/>
        </w:rPr>
        <w:t xml:space="preserve"> s.m</w:t>
      </w:r>
      <w:r w:rsidRPr="005A55B8">
        <w:rPr>
          <w:rFonts w:ascii="Times New Roman" w:hAnsi="Times New Roman" w:cs="Times New Roman"/>
          <w:sz w:val="24"/>
          <w:szCs w:val="24"/>
          <w:vertAlign w:val="superscript"/>
          <w:lang w:bidi="ar-DZ"/>
        </w:rPr>
        <w:t>-1</w:t>
      </w:r>
    </w:p>
    <w:p w:rsidR="0095138D" w:rsidRPr="005A55B8" w:rsidRDefault="0095138D" w:rsidP="0095138D">
      <w:pPr>
        <w:pStyle w:val="Sansinterligne1"/>
        <w:bidi/>
        <w:rPr>
          <w:rFonts w:ascii="Times New Roman" w:hAnsi="Times New Roman" w:cs="Times New Roman"/>
          <w:sz w:val="24"/>
          <w:szCs w:val="24"/>
          <w:lang w:bidi="ar-DZ"/>
        </w:rPr>
      </w:pPr>
      <w:r w:rsidRPr="005A55B8">
        <w:rPr>
          <w:rFonts w:ascii="Times New Roman" w:hAnsi="Times New Roman" w:cs="Times New Roman"/>
          <w:sz w:val="24"/>
          <w:szCs w:val="24"/>
          <w:lang w:bidi="ar-DZ"/>
        </w:rPr>
        <w:t>AH+   H</w:t>
      </w:r>
      <w:r w:rsidRPr="005A55B8">
        <w:rPr>
          <w:rFonts w:ascii="Times New Roman" w:hAnsi="Times New Roman" w:cs="Times New Roman"/>
          <w:sz w:val="24"/>
          <w:szCs w:val="24"/>
          <w:vertAlign w:val="subscript"/>
          <w:lang w:bidi="ar-DZ"/>
        </w:rPr>
        <w:t>2</w:t>
      </w:r>
      <w:r w:rsidRPr="005A55B8">
        <w:rPr>
          <w:rFonts w:ascii="Times New Roman" w:hAnsi="Times New Roman" w:cs="Times New Roman"/>
          <w:sz w:val="24"/>
          <w:szCs w:val="24"/>
          <w:lang w:bidi="ar-DZ"/>
        </w:rPr>
        <w:t>O→    A</w:t>
      </w:r>
      <w:r w:rsidRPr="005A55B8">
        <w:rPr>
          <w:rFonts w:ascii="Times New Roman" w:hAnsi="Times New Roman" w:cs="Times New Roman"/>
          <w:sz w:val="24"/>
          <w:szCs w:val="24"/>
          <w:vertAlign w:val="superscript"/>
          <w:lang w:bidi="ar-DZ"/>
        </w:rPr>
        <w:t>-</w:t>
      </w:r>
      <w:r w:rsidRPr="005A55B8">
        <w:rPr>
          <w:rFonts w:ascii="Times New Roman" w:hAnsi="Times New Roman" w:cs="Times New Roman"/>
          <w:sz w:val="24"/>
          <w:szCs w:val="24"/>
          <w:lang w:bidi="ar-DZ"/>
        </w:rPr>
        <w:t>+    H</w:t>
      </w:r>
      <w:r w:rsidRPr="005A55B8">
        <w:rPr>
          <w:rFonts w:ascii="Times New Roman" w:hAnsi="Times New Roman" w:cs="Times New Roman"/>
          <w:sz w:val="24"/>
          <w:szCs w:val="24"/>
          <w:vertAlign w:val="subscript"/>
          <w:lang w:bidi="ar-DZ"/>
        </w:rPr>
        <w:t>3</w:t>
      </w:r>
      <w:r w:rsidRPr="005A55B8">
        <w:rPr>
          <w:rFonts w:ascii="Times New Roman" w:hAnsi="Times New Roman" w:cs="Times New Roman"/>
          <w:sz w:val="24"/>
          <w:szCs w:val="24"/>
          <w:lang w:bidi="ar-DZ"/>
        </w:rPr>
        <w:t>O</w:t>
      </w:r>
      <w:r w:rsidRPr="005A55B8">
        <w:rPr>
          <w:rFonts w:ascii="Times New Roman" w:hAnsi="Times New Roman" w:cs="Times New Roman"/>
          <w:sz w:val="24"/>
          <w:szCs w:val="24"/>
          <w:vertAlign w:val="superscript"/>
          <w:lang w:bidi="ar-DZ"/>
        </w:rPr>
        <w:t>+</w:t>
      </w:r>
    </w:p>
    <w:p w:rsidR="0095138D" w:rsidRPr="005A55B8" w:rsidRDefault="0095138D" w:rsidP="0095138D">
      <w:pPr>
        <w:numPr>
          <w:ilvl w:val="0"/>
          <w:numId w:val="17"/>
        </w:numPr>
        <w:bidi/>
        <w:rPr>
          <w:lang w:bidi="ar-DZ"/>
        </w:rPr>
      </w:pPr>
      <w:r w:rsidRPr="005A55B8">
        <w:rPr>
          <w:rtl/>
          <w:lang w:bidi="ar-DZ"/>
        </w:rPr>
        <w:t xml:space="preserve">عبر عن الناقلية المولية الشاردية للمحلول </w:t>
      </w:r>
      <w:r w:rsidRPr="005A55B8">
        <w:rPr>
          <w:lang w:bidi="ar-DZ"/>
        </w:rPr>
        <w:t>σ</w:t>
      </w:r>
      <w:r w:rsidRPr="005A55B8">
        <w:rPr>
          <w:rtl/>
          <w:lang w:bidi="ar-DZ"/>
        </w:rPr>
        <w:t xml:space="preserve"> بدلالة التركيز النهائي لشوارد الهيدرونيوم</w:t>
      </w:r>
      <w:r w:rsidRPr="005A55B8">
        <w:rPr>
          <w:lang w:bidi="ar-DZ"/>
        </w:rPr>
        <w:t xml:space="preserve">          [H</w:t>
      </w:r>
      <w:r w:rsidRPr="005A55B8">
        <w:rPr>
          <w:vertAlign w:val="subscript"/>
          <w:lang w:bidi="ar-DZ"/>
        </w:rPr>
        <w:t>3</w:t>
      </w:r>
      <w:r w:rsidRPr="005A55B8">
        <w:rPr>
          <w:lang w:bidi="ar-DZ"/>
        </w:rPr>
        <w:t>O</w:t>
      </w:r>
      <w:r w:rsidRPr="005A55B8">
        <w:rPr>
          <w:vertAlign w:val="superscript"/>
          <w:lang w:bidi="ar-DZ"/>
        </w:rPr>
        <w:t>+</w:t>
      </w:r>
      <w:r w:rsidRPr="005A55B8">
        <w:rPr>
          <w:lang w:bidi="ar-DZ"/>
        </w:rPr>
        <w:t>]</w:t>
      </w:r>
      <w:r w:rsidRPr="005A55B8">
        <w:rPr>
          <w:vertAlign w:val="subscript"/>
          <w:lang w:bidi="ar-DZ"/>
        </w:rPr>
        <w:t>f</w:t>
      </w:r>
      <w:r w:rsidRPr="005A55B8">
        <w:rPr>
          <w:rtl/>
          <w:lang w:bidi="ar-DZ"/>
        </w:rPr>
        <w:t xml:space="preserve"> و</w:t>
      </w:r>
      <w:r w:rsidRPr="005A55B8">
        <w:rPr>
          <w:lang w:bidi="ar-DZ"/>
        </w:rPr>
        <w:t>[A</w:t>
      </w:r>
      <w:r w:rsidRPr="005A55B8">
        <w:rPr>
          <w:vertAlign w:val="superscript"/>
          <w:lang w:bidi="ar-DZ"/>
        </w:rPr>
        <w:t>-</w:t>
      </w:r>
      <w:r w:rsidRPr="005A55B8">
        <w:rPr>
          <w:lang w:bidi="ar-DZ"/>
        </w:rPr>
        <w:t>]</w:t>
      </w:r>
      <w:r w:rsidRPr="005A55B8">
        <w:rPr>
          <w:rtl/>
          <w:lang w:bidi="ar-DZ"/>
        </w:rPr>
        <w:t xml:space="preserve"> و -</w:t>
      </w:r>
      <w:r w:rsidRPr="005A55B8">
        <w:rPr>
          <w:vertAlign w:val="subscript"/>
          <w:lang w:bidi="ar-DZ"/>
        </w:rPr>
        <w:t>A</w:t>
      </w:r>
      <w:r w:rsidRPr="005A55B8">
        <w:rPr>
          <w:lang w:bidi="ar-DZ"/>
        </w:rPr>
        <w:t>λ</w:t>
      </w:r>
      <w:r w:rsidRPr="005A55B8">
        <w:rPr>
          <w:rtl/>
          <w:lang w:bidi="ar-DZ"/>
        </w:rPr>
        <w:t xml:space="preserve"> ,</w:t>
      </w:r>
      <w:r w:rsidRPr="005A55B8">
        <w:rPr>
          <w:vertAlign w:val="subscript"/>
          <w:lang w:bidi="ar-DZ"/>
        </w:rPr>
        <w:t>H3O</w:t>
      </w:r>
      <w:r w:rsidRPr="005A55B8">
        <w:rPr>
          <w:vertAlign w:val="superscript"/>
          <w:lang w:bidi="ar-DZ"/>
        </w:rPr>
        <w:t>+</w:t>
      </w:r>
      <w:r w:rsidRPr="005A55B8">
        <w:rPr>
          <w:lang w:bidi="ar-DZ"/>
        </w:rPr>
        <w:t>λ</w:t>
      </w:r>
    </w:p>
    <w:p w:rsidR="0095138D" w:rsidRPr="005A55B8" w:rsidRDefault="0095138D" w:rsidP="0095138D">
      <w:pPr>
        <w:numPr>
          <w:ilvl w:val="0"/>
          <w:numId w:val="17"/>
        </w:numPr>
        <w:bidi/>
        <w:rPr>
          <w:lang w:bidi="ar-DZ"/>
        </w:rPr>
      </w:pPr>
      <w:r w:rsidRPr="005A55B8">
        <w:rPr>
          <w:rtl/>
          <w:lang w:bidi="ar-DZ"/>
        </w:rPr>
        <w:t xml:space="preserve">احسب </w:t>
      </w:r>
      <w:r w:rsidRPr="005A55B8">
        <w:rPr>
          <w:lang w:bidi="ar-DZ"/>
        </w:rPr>
        <w:t>[H</w:t>
      </w:r>
      <w:r w:rsidRPr="005A55B8">
        <w:rPr>
          <w:vertAlign w:val="subscript"/>
          <w:lang w:bidi="ar-DZ"/>
        </w:rPr>
        <w:t>3</w:t>
      </w:r>
      <w:r w:rsidRPr="005A55B8">
        <w:rPr>
          <w:lang w:bidi="ar-DZ"/>
        </w:rPr>
        <w:t>O]</w:t>
      </w:r>
      <w:r w:rsidRPr="005A55B8">
        <w:rPr>
          <w:rtl/>
          <w:lang w:bidi="ar-DZ"/>
        </w:rPr>
        <w:t xml:space="preserve"> و </w:t>
      </w:r>
      <w:r w:rsidRPr="005A55B8">
        <w:rPr>
          <w:lang w:bidi="ar-DZ"/>
        </w:rPr>
        <w:t>[A</w:t>
      </w:r>
      <w:r w:rsidRPr="005A55B8">
        <w:rPr>
          <w:vertAlign w:val="superscript"/>
          <w:lang w:bidi="ar-DZ"/>
        </w:rPr>
        <w:t>-</w:t>
      </w:r>
      <w:r w:rsidRPr="005A55B8">
        <w:rPr>
          <w:lang w:bidi="ar-DZ"/>
        </w:rPr>
        <w:t>]</w:t>
      </w:r>
      <w:r w:rsidRPr="005A55B8">
        <w:rPr>
          <w:rtl/>
          <w:lang w:bidi="ar-DZ"/>
        </w:rPr>
        <w:t>ب:</w:t>
      </w:r>
      <w:r w:rsidRPr="005A55B8">
        <w:rPr>
          <w:lang w:bidi="ar-DZ"/>
        </w:rPr>
        <w:t>mol.L</w:t>
      </w:r>
      <w:r w:rsidRPr="005A55B8">
        <w:rPr>
          <w:vertAlign w:val="superscript"/>
          <w:lang w:bidi="ar-DZ"/>
        </w:rPr>
        <w:t>-1</w:t>
      </w:r>
      <w:r w:rsidRPr="005A55B8">
        <w:rPr>
          <w:lang w:bidi="ar-DZ"/>
        </w:rPr>
        <w:t>mol.m</w:t>
      </w:r>
      <w:r w:rsidRPr="005A55B8">
        <w:rPr>
          <w:vertAlign w:val="superscript"/>
          <w:lang w:bidi="ar-DZ"/>
        </w:rPr>
        <w:t>-3</w:t>
      </w:r>
      <w:r w:rsidRPr="005A55B8">
        <w:rPr>
          <w:rtl/>
          <w:lang w:bidi="ar-DZ"/>
        </w:rPr>
        <w:t xml:space="preserve"> بالاعتمادعلى جدول التقدم                   علما أن :</w:t>
      </w:r>
      <w:r w:rsidRPr="005A55B8">
        <w:rPr>
          <w:lang w:bidi="ar-DZ"/>
        </w:rPr>
        <w:t>λ</w:t>
      </w:r>
      <w:r w:rsidRPr="005A55B8">
        <w:rPr>
          <w:vertAlign w:val="subscript"/>
          <w:lang w:bidi="ar-DZ"/>
        </w:rPr>
        <w:t>A</w:t>
      </w:r>
      <w:r w:rsidRPr="005A55B8">
        <w:rPr>
          <w:lang w:bidi="ar-DZ"/>
        </w:rPr>
        <w:t>-=4,1.10</w:t>
      </w:r>
      <w:r w:rsidRPr="005A55B8">
        <w:rPr>
          <w:vertAlign w:val="superscript"/>
          <w:lang w:bidi="ar-DZ"/>
        </w:rPr>
        <w:t>-3</w:t>
      </w:r>
      <w:r w:rsidRPr="005A55B8">
        <w:rPr>
          <w:lang w:bidi="ar-DZ"/>
        </w:rPr>
        <w:t xml:space="preserve"> s.m</w:t>
      </w:r>
      <w:r w:rsidRPr="005A55B8">
        <w:rPr>
          <w:vertAlign w:val="superscript"/>
          <w:lang w:bidi="ar-DZ"/>
        </w:rPr>
        <w:t>2</w:t>
      </w:r>
      <w:r w:rsidRPr="005A55B8">
        <w:rPr>
          <w:lang w:bidi="ar-DZ"/>
        </w:rPr>
        <w:t>.mol</w:t>
      </w:r>
      <w:r w:rsidRPr="005A55B8">
        <w:rPr>
          <w:vertAlign w:val="superscript"/>
          <w:lang w:bidi="ar-DZ"/>
        </w:rPr>
        <w:t>-1</w:t>
      </w:r>
      <w:r w:rsidRPr="005A55B8">
        <w:rPr>
          <w:rtl/>
          <w:lang w:bidi="ar-DZ"/>
        </w:rPr>
        <w:t xml:space="preserve">  .</w:t>
      </w:r>
      <w:r w:rsidRPr="005A55B8">
        <w:rPr>
          <w:lang w:bidi="ar-DZ"/>
        </w:rPr>
        <w:t xml:space="preserve">   λ</w:t>
      </w:r>
      <w:r w:rsidRPr="005A55B8">
        <w:rPr>
          <w:vertAlign w:val="subscript"/>
          <w:lang w:bidi="ar-DZ"/>
        </w:rPr>
        <w:t>H3O</w:t>
      </w:r>
      <w:r w:rsidRPr="005A55B8">
        <w:rPr>
          <w:lang w:bidi="ar-DZ"/>
        </w:rPr>
        <w:t>+=35,9.10</w:t>
      </w:r>
      <w:r w:rsidRPr="005A55B8">
        <w:rPr>
          <w:vertAlign w:val="superscript"/>
          <w:lang w:bidi="ar-DZ"/>
        </w:rPr>
        <w:t>-3</w:t>
      </w:r>
      <w:r w:rsidRPr="005A55B8">
        <w:rPr>
          <w:lang w:bidi="ar-DZ"/>
        </w:rPr>
        <w:t xml:space="preserve">  s.m</w:t>
      </w:r>
      <w:r w:rsidRPr="005A55B8">
        <w:rPr>
          <w:vertAlign w:val="superscript"/>
          <w:lang w:bidi="ar-DZ"/>
        </w:rPr>
        <w:t>2</w:t>
      </w:r>
      <w:r w:rsidRPr="005A55B8">
        <w:rPr>
          <w:lang w:bidi="ar-DZ"/>
        </w:rPr>
        <w:t>.mol</w:t>
      </w:r>
      <w:r w:rsidRPr="005A55B8">
        <w:rPr>
          <w:vertAlign w:val="superscript"/>
          <w:lang w:bidi="ar-DZ"/>
        </w:rPr>
        <w:t>-1</w:t>
      </w:r>
      <w:r w:rsidRPr="005A55B8">
        <w:rPr>
          <w:rtl/>
          <w:lang w:bidi="ar-DZ"/>
        </w:rPr>
        <w:t xml:space="preserve">     استنتج طبيعة التفاعل بين الماء والحمض </w:t>
      </w:r>
      <w:r w:rsidRPr="005A55B8">
        <w:rPr>
          <w:lang w:bidi="ar-DZ"/>
        </w:rPr>
        <w:t>AH</w:t>
      </w:r>
      <w:r w:rsidRPr="005A55B8">
        <w:rPr>
          <w:rtl/>
          <w:lang w:bidi="ar-DZ"/>
        </w:rPr>
        <w:t>.</w:t>
      </w:r>
    </w:p>
    <w:p w:rsidR="0095138D" w:rsidRPr="005A55B8" w:rsidRDefault="0095138D" w:rsidP="0095138D">
      <w:pPr>
        <w:numPr>
          <w:ilvl w:val="0"/>
          <w:numId w:val="17"/>
        </w:numPr>
        <w:bidi/>
        <w:rPr>
          <w:lang w:bidi="ar-DZ"/>
        </w:rPr>
      </w:pPr>
      <w:r w:rsidRPr="005A55B8">
        <w:rPr>
          <w:rtl/>
          <w:lang w:bidi="ar-DZ"/>
        </w:rPr>
        <w:lastRenderedPageBreak/>
        <w:t xml:space="preserve">احسب ثابتة التوازن </w:t>
      </w:r>
      <w:r w:rsidRPr="005A55B8">
        <w:rPr>
          <w:lang w:bidi="ar-DZ"/>
        </w:rPr>
        <w:t>K</w:t>
      </w:r>
      <w:r w:rsidRPr="005A55B8">
        <w:rPr>
          <w:rtl/>
          <w:lang w:bidi="ar-DZ"/>
        </w:rPr>
        <w:t>.</w:t>
      </w:r>
    </w:p>
    <w:p w:rsidR="0095138D" w:rsidRPr="005A55B8" w:rsidRDefault="0095138D" w:rsidP="0095138D">
      <w:pPr>
        <w:numPr>
          <w:ilvl w:val="0"/>
          <w:numId w:val="17"/>
        </w:numPr>
        <w:bidi/>
        <w:rPr>
          <w:lang w:bidi="ar-DZ"/>
        </w:rPr>
      </w:pPr>
      <w:r w:rsidRPr="005A55B8">
        <w:rPr>
          <w:rtl/>
          <w:lang w:bidi="ar-DZ"/>
        </w:rPr>
        <w:t>اعتمادا على الجدول التالي أجب مع التعليل عن الأسئلة :</w:t>
      </w:r>
    </w:p>
    <w:tbl>
      <w:tblPr>
        <w:tblW w:w="0" w:type="auto"/>
        <w:jc w:val="right"/>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443"/>
        <w:gridCol w:w="2437"/>
        <w:gridCol w:w="2436"/>
        <w:gridCol w:w="2384"/>
      </w:tblGrid>
      <w:tr w:rsidR="0095138D" w:rsidRPr="005A55B8" w:rsidTr="001650F7">
        <w:trPr>
          <w:jc w:val="right"/>
        </w:trPr>
        <w:tc>
          <w:tcPr>
            <w:tcW w:w="2651" w:type="dxa"/>
          </w:tcPr>
          <w:p w:rsidR="0095138D" w:rsidRPr="005A55B8" w:rsidRDefault="0095138D" w:rsidP="001650F7">
            <w:pPr>
              <w:bidi/>
              <w:rPr>
                <w:rtl/>
                <w:lang w:bidi="ar-DZ"/>
              </w:rPr>
            </w:pPr>
            <w:r w:rsidRPr="005A55B8">
              <w:rPr>
                <w:rtl/>
                <w:lang w:bidi="ar-DZ"/>
              </w:rPr>
              <w:t xml:space="preserve">نسبة التقدم النهائي </w:t>
            </w:r>
          </w:p>
        </w:tc>
        <w:tc>
          <w:tcPr>
            <w:tcW w:w="2651" w:type="dxa"/>
          </w:tcPr>
          <w:p w:rsidR="0095138D" w:rsidRPr="005A55B8" w:rsidRDefault="0095138D" w:rsidP="001650F7">
            <w:pPr>
              <w:bidi/>
              <w:rPr>
                <w:rtl/>
                <w:lang w:bidi="ar-DZ"/>
              </w:rPr>
            </w:pPr>
            <w:r w:rsidRPr="005A55B8">
              <w:rPr>
                <w:rtl/>
                <w:lang w:bidi="ar-DZ"/>
              </w:rPr>
              <w:t xml:space="preserve">ثابتة التوازن </w:t>
            </w:r>
          </w:p>
        </w:tc>
        <w:tc>
          <w:tcPr>
            <w:tcW w:w="2652" w:type="dxa"/>
          </w:tcPr>
          <w:p w:rsidR="0095138D" w:rsidRPr="005A55B8" w:rsidRDefault="0095138D" w:rsidP="001650F7">
            <w:pPr>
              <w:bidi/>
              <w:rPr>
                <w:lang w:bidi="ar-DZ"/>
              </w:rPr>
            </w:pPr>
            <w:r w:rsidRPr="005A55B8">
              <w:rPr>
                <w:rtl/>
                <w:lang w:bidi="ar-DZ"/>
              </w:rPr>
              <w:t xml:space="preserve">تركيز الحمض </w:t>
            </w:r>
            <w:r w:rsidRPr="005A55B8">
              <w:rPr>
                <w:lang w:bidi="ar-DZ"/>
              </w:rPr>
              <w:t>AH</w:t>
            </w:r>
          </w:p>
        </w:tc>
        <w:tc>
          <w:tcPr>
            <w:tcW w:w="2652" w:type="dxa"/>
          </w:tcPr>
          <w:p w:rsidR="0095138D" w:rsidRPr="005A55B8" w:rsidRDefault="0095138D" w:rsidP="001650F7">
            <w:pPr>
              <w:bidi/>
              <w:rPr>
                <w:rtl/>
                <w:lang w:bidi="ar-DZ"/>
              </w:rPr>
            </w:pPr>
          </w:p>
        </w:tc>
      </w:tr>
      <w:tr w:rsidR="0095138D" w:rsidRPr="005A55B8" w:rsidTr="001650F7">
        <w:trPr>
          <w:jc w:val="right"/>
        </w:trPr>
        <w:tc>
          <w:tcPr>
            <w:tcW w:w="2651" w:type="dxa"/>
          </w:tcPr>
          <w:p w:rsidR="0095138D" w:rsidRPr="005A55B8" w:rsidRDefault="0095138D" w:rsidP="001650F7">
            <w:pPr>
              <w:bidi/>
              <w:rPr>
                <w:vertAlign w:val="superscript"/>
                <w:rtl/>
                <w:lang w:bidi="ar-DZ"/>
              </w:rPr>
            </w:pPr>
            <w:r w:rsidRPr="005A55B8">
              <w:rPr>
                <w:lang w:bidi="ar-DZ"/>
              </w:rPr>
              <w:t>τ</w:t>
            </w:r>
            <w:r w:rsidRPr="005A55B8">
              <w:rPr>
                <w:vertAlign w:val="subscript"/>
                <w:lang w:bidi="ar-DZ"/>
              </w:rPr>
              <w:t>1</w:t>
            </w:r>
            <w:r w:rsidRPr="005A55B8">
              <w:rPr>
                <w:lang w:bidi="ar-DZ"/>
              </w:rPr>
              <w:t>=7,40.10</w:t>
            </w:r>
            <w:r w:rsidRPr="005A55B8">
              <w:rPr>
                <w:vertAlign w:val="superscript"/>
                <w:lang w:bidi="ar-DZ"/>
              </w:rPr>
              <w:t>-2</w:t>
            </w:r>
          </w:p>
        </w:tc>
        <w:tc>
          <w:tcPr>
            <w:tcW w:w="2651" w:type="dxa"/>
          </w:tcPr>
          <w:p w:rsidR="0095138D" w:rsidRPr="005A55B8" w:rsidRDefault="0095138D" w:rsidP="001650F7">
            <w:pPr>
              <w:bidi/>
              <w:rPr>
                <w:vertAlign w:val="superscript"/>
                <w:rtl/>
                <w:lang w:bidi="ar-DZ"/>
              </w:rPr>
            </w:pPr>
            <w:r w:rsidRPr="005A55B8">
              <w:rPr>
                <w:lang w:bidi="ar-DZ"/>
              </w:rPr>
              <w:t>K</w:t>
            </w:r>
            <w:r w:rsidRPr="005A55B8">
              <w:rPr>
                <w:vertAlign w:val="subscript"/>
                <w:lang w:bidi="ar-DZ"/>
              </w:rPr>
              <w:t>1</w:t>
            </w:r>
            <w:r w:rsidRPr="005A55B8">
              <w:rPr>
                <w:lang w:bidi="ar-DZ"/>
              </w:rPr>
              <w:t>=1,6.10</w:t>
            </w:r>
            <w:r w:rsidRPr="005A55B8">
              <w:rPr>
                <w:vertAlign w:val="superscript"/>
                <w:lang w:bidi="ar-DZ"/>
              </w:rPr>
              <w:t>-5</w:t>
            </w:r>
          </w:p>
        </w:tc>
        <w:tc>
          <w:tcPr>
            <w:tcW w:w="2652" w:type="dxa"/>
          </w:tcPr>
          <w:p w:rsidR="0095138D" w:rsidRPr="005A55B8" w:rsidRDefault="0095138D" w:rsidP="001650F7">
            <w:pPr>
              <w:bidi/>
              <w:rPr>
                <w:lang w:bidi="ar-DZ"/>
              </w:rPr>
            </w:pPr>
            <w:r w:rsidRPr="005A55B8">
              <w:rPr>
                <w:lang w:bidi="ar-DZ"/>
              </w:rPr>
              <w:t>C</w:t>
            </w:r>
            <w:r w:rsidRPr="005A55B8">
              <w:rPr>
                <w:vertAlign w:val="subscript"/>
                <w:lang w:bidi="ar-DZ"/>
              </w:rPr>
              <w:t>1</w:t>
            </w:r>
            <w:r w:rsidRPr="005A55B8">
              <w:rPr>
                <w:lang w:bidi="ar-DZ"/>
              </w:rPr>
              <w:t>=2,7.10</w:t>
            </w:r>
            <w:r w:rsidRPr="005A55B8">
              <w:rPr>
                <w:vertAlign w:val="superscript"/>
                <w:lang w:bidi="ar-DZ"/>
              </w:rPr>
              <w:t>-3</w:t>
            </w:r>
            <w:r w:rsidRPr="005A55B8">
              <w:rPr>
                <w:lang w:bidi="ar-DZ"/>
              </w:rPr>
              <w:t>mol.L</w:t>
            </w:r>
            <w:r w:rsidRPr="005A55B8">
              <w:rPr>
                <w:vertAlign w:val="superscript"/>
                <w:lang w:bidi="ar-DZ"/>
              </w:rPr>
              <w:t>-1</w:t>
            </w:r>
          </w:p>
        </w:tc>
        <w:tc>
          <w:tcPr>
            <w:tcW w:w="2652" w:type="dxa"/>
          </w:tcPr>
          <w:p w:rsidR="0095138D" w:rsidRPr="005A55B8" w:rsidRDefault="0095138D" w:rsidP="001650F7">
            <w:pPr>
              <w:bidi/>
              <w:rPr>
                <w:rtl/>
                <w:lang w:bidi="ar-DZ"/>
              </w:rPr>
            </w:pPr>
            <w:r w:rsidRPr="005A55B8">
              <w:rPr>
                <w:rtl/>
                <w:lang w:bidi="ar-DZ"/>
              </w:rPr>
              <w:t xml:space="preserve">دراسة </w:t>
            </w:r>
            <w:r w:rsidRPr="005A55B8">
              <w:rPr>
                <w:lang w:bidi="ar-DZ"/>
              </w:rPr>
              <w:t>PH</w:t>
            </w:r>
            <w:r w:rsidRPr="005A55B8">
              <w:rPr>
                <w:rtl/>
                <w:lang w:bidi="ar-DZ"/>
              </w:rPr>
              <w:t xml:space="preserve"> مترية </w:t>
            </w:r>
          </w:p>
        </w:tc>
      </w:tr>
      <w:tr w:rsidR="0095138D" w:rsidRPr="005A55B8" w:rsidTr="001650F7">
        <w:trPr>
          <w:jc w:val="right"/>
        </w:trPr>
        <w:tc>
          <w:tcPr>
            <w:tcW w:w="2651" w:type="dxa"/>
          </w:tcPr>
          <w:p w:rsidR="0095138D" w:rsidRPr="005A55B8" w:rsidRDefault="0095138D" w:rsidP="001650F7">
            <w:pPr>
              <w:bidi/>
              <w:rPr>
                <w:vertAlign w:val="superscript"/>
                <w:rtl/>
                <w:lang w:bidi="ar-DZ"/>
              </w:rPr>
            </w:pPr>
            <w:r w:rsidRPr="005A55B8">
              <w:rPr>
                <w:lang w:bidi="ar-DZ"/>
              </w:rPr>
              <w:t>τ</w:t>
            </w:r>
            <w:r w:rsidRPr="005A55B8">
              <w:rPr>
                <w:vertAlign w:val="subscript"/>
                <w:lang w:bidi="ar-DZ"/>
              </w:rPr>
              <w:t>2</w:t>
            </w:r>
            <w:r w:rsidRPr="005A55B8">
              <w:rPr>
                <w:lang w:bidi="ar-DZ"/>
              </w:rPr>
              <w:t>=1,25.10</w:t>
            </w:r>
            <w:r w:rsidRPr="005A55B8">
              <w:rPr>
                <w:vertAlign w:val="superscript"/>
                <w:lang w:bidi="ar-DZ"/>
              </w:rPr>
              <w:t>-2</w:t>
            </w:r>
          </w:p>
        </w:tc>
        <w:tc>
          <w:tcPr>
            <w:tcW w:w="2651" w:type="dxa"/>
          </w:tcPr>
          <w:p w:rsidR="0095138D" w:rsidRPr="005A55B8" w:rsidRDefault="0095138D" w:rsidP="001650F7">
            <w:pPr>
              <w:bidi/>
              <w:rPr>
                <w:vertAlign w:val="superscript"/>
                <w:rtl/>
                <w:lang w:bidi="ar-DZ"/>
              </w:rPr>
            </w:pPr>
            <w:r w:rsidRPr="005A55B8">
              <w:rPr>
                <w:lang w:bidi="ar-DZ"/>
              </w:rPr>
              <w:t>K</w:t>
            </w:r>
            <w:r w:rsidRPr="005A55B8">
              <w:rPr>
                <w:vertAlign w:val="subscript"/>
                <w:lang w:bidi="ar-DZ"/>
              </w:rPr>
              <w:t>2</w:t>
            </w:r>
            <w:r w:rsidRPr="005A55B8">
              <w:rPr>
                <w:lang w:bidi="ar-DZ"/>
              </w:rPr>
              <w:t>=1,6.10</w:t>
            </w:r>
            <w:r w:rsidRPr="005A55B8">
              <w:rPr>
                <w:vertAlign w:val="superscript"/>
                <w:lang w:bidi="ar-DZ"/>
              </w:rPr>
              <w:t>-5</w:t>
            </w:r>
          </w:p>
        </w:tc>
        <w:tc>
          <w:tcPr>
            <w:tcW w:w="2652" w:type="dxa"/>
          </w:tcPr>
          <w:p w:rsidR="0095138D" w:rsidRPr="005A55B8" w:rsidRDefault="0095138D" w:rsidP="001650F7">
            <w:pPr>
              <w:bidi/>
              <w:rPr>
                <w:vertAlign w:val="superscript"/>
                <w:rtl/>
                <w:lang w:bidi="ar-DZ"/>
              </w:rPr>
            </w:pPr>
            <w:r w:rsidRPr="005A55B8">
              <w:rPr>
                <w:lang w:bidi="ar-DZ"/>
              </w:rPr>
              <w:t>C</w:t>
            </w:r>
            <w:r w:rsidRPr="005A55B8">
              <w:rPr>
                <w:vertAlign w:val="subscript"/>
                <w:lang w:bidi="ar-DZ"/>
              </w:rPr>
              <w:t>2</w:t>
            </w:r>
            <w:r w:rsidRPr="005A55B8">
              <w:rPr>
                <w:lang w:bidi="ar-DZ"/>
              </w:rPr>
              <w:t>=1.10</w:t>
            </w:r>
            <w:r w:rsidRPr="005A55B8">
              <w:rPr>
                <w:vertAlign w:val="superscript"/>
                <w:lang w:bidi="ar-DZ"/>
              </w:rPr>
              <w:t>-1</w:t>
            </w:r>
            <w:r w:rsidRPr="005A55B8">
              <w:rPr>
                <w:lang w:bidi="ar-DZ"/>
              </w:rPr>
              <w:t>mol.L</w:t>
            </w:r>
            <w:r w:rsidRPr="005A55B8">
              <w:rPr>
                <w:vertAlign w:val="superscript"/>
                <w:lang w:bidi="ar-DZ"/>
              </w:rPr>
              <w:t>-1</w:t>
            </w:r>
          </w:p>
        </w:tc>
        <w:tc>
          <w:tcPr>
            <w:tcW w:w="2652" w:type="dxa"/>
          </w:tcPr>
          <w:p w:rsidR="0095138D" w:rsidRPr="005A55B8" w:rsidRDefault="0095138D" w:rsidP="001650F7">
            <w:pPr>
              <w:bidi/>
              <w:rPr>
                <w:rtl/>
                <w:lang w:bidi="ar-DZ"/>
              </w:rPr>
            </w:pPr>
            <w:r w:rsidRPr="005A55B8">
              <w:rPr>
                <w:rtl/>
                <w:lang w:bidi="ar-DZ"/>
              </w:rPr>
              <w:t xml:space="preserve">الدراسة بقياس المواصلة </w:t>
            </w:r>
          </w:p>
        </w:tc>
      </w:tr>
    </w:tbl>
    <w:p w:rsidR="0095138D" w:rsidRPr="005A55B8" w:rsidRDefault="0095138D" w:rsidP="0095138D">
      <w:pPr>
        <w:bidi/>
        <w:ind w:left="360"/>
        <w:rPr>
          <w:lang w:bidi="ar-DZ"/>
        </w:rPr>
      </w:pPr>
      <w:r w:rsidRPr="005A55B8">
        <w:rPr>
          <w:rtl/>
          <w:lang w:bidi="ar-DZ"/>
        </w:rPr>
        <w:t xml:space="preserve"> -هل ثابتة التوازن يتعلق بالتركيز الابتدائي للحمض</w:t>
      </w:r>
    </w:p>
    <w:p w:rsidR="0095138D" w:rsidRPr="005A55B8" w:rsidRDefault="0095138D" w:rsidP="0095138D">
      <w:pPr>
        <w:bidi/>
        <w:ind w:firstLine="708"/>
        <w:rPr>
          <w:rtl/>
          <w:lang w:bidi="ar-DZ"/>
        </w:rPr>
      </w:pPr>
      <w:r w:rsidRPr="005A55B8">
        <w:rPr>
          <w:lang w:bidi="ar-DZ"/>
        </w:rPr>
        <w:t>-</w:t>
      </w:r>
      <w:r w:rsidRPr="005A55B8">
        <w:rPr>
          <w:rtl/>
          <w:lang w:bidi="ar-DZ"/>
        </w:rPr>
        <w:t>أجب بنعم او لا معللا الاقتراحات التالية:</w:t>
      </w:r>
    </w:p>
    <w:p w:rsidR="0095138D" w:rsidRPr="005A55B8" w:rsidRDefault="0095138D" w:rsidP="0095138D">
      <w:pPr>
        <w:numPr>
          <w:ilvl w:val="0"/>
          <w:numId w:val="18"/>
        </w:numPr>
        <w:bidi/>
        <w:rPr>
          <w:lang w:bidi="ar-DZ"/>
        </w:rPr>
      </w:pPr>
      <w:r w:rsidRPr="005A55B8">
        <w:rPr>
          <w:rtl/>
          <w:lang w:bidi="ar-DZ"/>
        </w:rPr>
        <w:t>نسبة التقدم النهائي تتعلق بالحالة الابتدائية للمتفاعلات .</w:t>
      </w:r>
    </w:p>
    <w:p w:rsidR="0095138D" w:rsidRPr="005A55B8" w:rsidRDefault="0095138D" w:rsidP="0095138D">
      <w:pPr>
        <w:numPr>
          <w:ilvl w:val="0"/>
          <w:numId w:val="18"/>
        </w:numPr>
        <w:bidi/>
        <w:rPr>
          <w:rtl/>
          <w:lang w:bidi="ar-DZ"/>
        </w:rPr>
      </w:pPr>
      <w:r w:rsidRPr="005A55B8">
        <w:rPr>
          <w:rtl/>
          <w:lang w:bidi="ar-DZ"/>
        </w:rPr>
        <w:t>كلما كان الحمض مخففا كلما تناقصت نسبة التقدم النهائي.</w:t>
      </w:r>
    </w:p>
    <w:p w:rsidR="0095138D" w:rsidRDefault="0095138D" w:rsidP="0095138D">
      <w:pPr>
        <w:bidi/>
        <w:rPr>
          <w:rFonts w:cs="Andalus"/>
          <w:sz w:val="28"/>
          <w:szCs w:val="28"/>
          <w:u w:val="single"/>
          <w:rtl/>
          <w:lang w:val="en-US" w:bidi="ar-MA"/>
        </w:rPr>
      </w:pPr>
      <w:r>
        <w:rPr>
          <w:rFonts w:cs="Andalus" w:hint="cs"/>
          <w:sz w:val="28"/>
          <w:szCs w:val="28"/>
          <w:u w:val="single"/>
          <w:rtl/>
          <w:lang w:val="en-US" w:bidi="ar-MA"/>
        </w:rPr>
        <w:t>التمرين</w:t>
      </w:r>
    </w:p>
    <w:p w:rsidR="0095138D" w:rsidRDefault="0095138D" w:rsidP="0095138D">
      <w:pPr>
        <w:bidi/>
        <w:rPr>
          <w:rFonts w:cs="Andalus"/>
          <w:sz w:val="28"/>
          <w:szCs w:val="28"/>
          <w:u w:val="single"/>
          <w:rtl/>
          <w:lang w:val="en-US" w:bidi="ar-MA"/>
        </w:rPr>
      </w:pPr>
      <w:r>
        <w:rPr>
          <w:rFonts w:cs="Andalus" w:hint="cs"/>
          <w:noProof/>
          <w:sz w:val="28"/>
          <w:szCs w:val="28"/>
          <w:u w:val="single"/>
        </w:rPr>
        <w:drawing>
          <wp:inline distT="0" distB="0" distL="0" distR="0">
            <wp:extent cx="6694999" cy="3228230"/>
            <wp:effectExtent l="0" t="0" r="0" b="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9"/>
                    <pic:cNvPicPr>
                      <a:picLocks noChangeAspect="1" noChangeArrowheads="1"/>
                    </pic:cNvPicPr>
                  </pic:nvPicPr>
                  <pic:blipFill>
                    <a:blip r:embed="rId7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94170" cy="3227830"/>
                    </a:xfrm>
                    <a:prstGeom prst="rect">
                      <a:avLst/>
                    </a:prstGeom>
                    <a:noFill/>
                    <a:ln>
                      <a:noFill/>
                    </a:ln>
                  </pic:spPr>
                </pic:pic>
              </a:graphicData>
            </a:graphic>
          </wp:inline>
        </w:drawing>
      </w:r>
    </w:p>
    <w:p w:rsidR="0095138D" w:rsidRDefault="0095138D" w:rsidP="0095138D">
      <w:pPr>
        <w:bidi/>
        <w:rPr>
          <w:rFonts w:cs="Andalus"/>
          <w:sz w:val="28"/>
          <w:szCs w:val="28"/>
          <w:u w:val="single"/>
          <w:rtl/>
          <w:lang w:val="en-US" w:bidi="ar-DZ"/>
        </w:rPr>
      </w:pPr>
      <w:r>
        <w:rPr>
          <w:rFonts w:cs="Andalus" w:hint="cs"/>
          <w:sz w:val="28"/>
          <w:szCs w:val="28"/>
          <w:u w:val="single"/>
          <w:rtl/>
          <w:lang w:val="en-US" w:bidi="ar-DZ"/>
        </w:rPr>
        <w:t>التمرين</w:t>
      </w:r>
    </w:p>
    <w:p w:rsidR="0095138D" w:rsidRDefault="0095138D" w:rsidP="0095138D">
      <w:pPr>
        <w:bidi/>
        <w:rPr>
          <w:rFonts w:cs="Andalus"/>
          <w:sz w:val="28"/>
          <w:szCs w:val="28"/>
          <w:u w:val="single"/>
          <w:rtl/>
          <w:lang w:val="en-US" w:bidi="ar-DZ"/>
        </w:rPr>
      </w:pPr>
      <w:r>
        <w:rPr>
          <w:rFonts w:cs="Andalus" w:hint="cs"/>
          <w:noProof/>
          <w:sz w:val="28"/>
          <w:szCs w:val="28"/>
        </w:rPr>
        <w:drawing>
          <wp:inline distT="0" distB="0" distL="0" distR="0">
            <wp:extent cx="6694999" cy="3339548"/>
            <wp:effectExtent l="0" t="0" r="0" b="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0"/>
                    <pic:cNvPicPr>
                      <a:picLocks noChangeAspect="1" noChangeArrowheads="1"/>
                    </pic:cNvPicPr>
                  </pic:nvPicPr>
                  <pic:blipFill>
                    <a:blip r:embed="rId7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94170" cy="3339134"/>
                    </a:xfrm>
                    <a:prstGeom prst="rect">
                      <a:avLst/>
                    </a:prstGeom>
                    <a:noFill/>
                    <a:ln>
                      <a:noFill/>
                    </a:ln>
                  </pic:spPr>
                </pic:pic>
              </a:graphicData>
            </a:graphic>
          </wp:inline>
        </w:drawing>
      </w:r>
    </w:p>
    <w:p w:rsidR="0095138D" w:rsidRDefault="0095138D" w:rsidP="0095138D">
      <w:pPr>
        <w:bidi/>
        <w:rPr>
          <w:rFonts w:cs="Andalus"/>
          <w:sz w:val="28"/>
          <w:szCs w:val="28"/>
          <w:rtl/>
          <w:lang w:val="en-US" w:bidi="ar-DZ"/>
        </w:rPr>
      </w:pPr>
      <w:r>
        <w:rPr>
          <w:rFonts w:cs="Andalus" w:hint="cs"/>
          <w:noProof/>
          <w:sz w:val="28"/>
          <w:szCs w:val="28"/>
        </w:rPr>
        <w:lastRenderedPageBreak/>
        <w:drawing>
          <wp:inline distT="0" distB="0" distL="0" distR="0">
            <wp:extent cx="6690267" cy="3474720"/>
            <wp:effectExtent l="0" t="0" r="0" b="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1"/>
                    <pic:cNvPicPr>
                      <a:picLocks noChangeAspect="1" noChangeArrowheads="1"/>
                    </pic:cNvPicPr>
                  </pic:nvPicPr>
                  <pic:blipFill>
                    <a:blip r:embed="rId7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94170" cy="3476747"/>
                    </a:xfrm>
                    <a:prstGeom prst="rect">
                      <a:avLst/>
                    </a:prstGeom>
                    <a:noFill/>
                    <a:ln>
                      <a:noFill/>
                    </a:ln>
                  </pic:spPr>
                </pic:pic>
              </a:graphicData>
            </a:graphic>
          </wp:inline>
        </w:drawing>
      </w:r>
    </w:p>
    <w:p w:rsidR="0095138D" w:rsidRDefault="0095138D" w:rsidP="0095138D">
      <w:pPr>
        <w:bidi/>
        <w:rPr>
          <w:rFonts w:cs="Andalus"/>
          <w:sz w:val="28"/>
          <w:szCs w:val="28"/>
          <w:rtl/>
          <w:lang w:val="en-US" w:bidi="ar-DZ"/>
        </w:rPr>
      </w:pPr>
      <w:r>
        <w:rPr>
          <w:rFonts w:cs="Andalus" w:hint="cs"/>
          <w:sz w:val="28"/>
          <w:szCs w:val="28"/>
          <w:rtl/>
          <w:lang w:val="en-US" w:bidi="ar-DZ"/>
        </w:rPr>
        <w:t>التمرين</w:t>
      </w:r>
    </w:p>
    <w:p w:rsidR="0095138D" w:rsidRDefault="0095138D" w:rsidP="0095138D">
      <w:pPr>
        <w:bidi/>
        <w:rPr>
          <w:rFonts w:cs="Andalus"/>
          <w:sz w:val="28"/>
          <w:szCs w:val="28"/>
          <w:u w:val="single"/>
          <w:rtl/>
          <w:lang w:val="en-US" w:bidi="ar-DZ"/>
        </w:rPr>
      </w:pPr>
      <w:r>
        <w:rPr>
          <w:rFonts w:cs="Andalus" w:hint="cs"/>
          <w:noProof/>
          <w:sz w:val="28"/>
          <w:szCs w:val="28"/>
        </w:rPr>
        <w:drawing>
          <wp:inline distT="0" distB="0" distL="0" distR="0">
            <wp:extent cx="6571615" cy="1391920"/>
            <wp:effectExtent l="0" t="0" r="635" b="0"/>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2"/>
                    <pic:cNvPicPr>
                      <a:picLocks noChangeAspect="1" noChangeArrowheads="1"/>
                    </pic:cNvPicPr>
                  </pic:nvPicPr>
                  <pic:blipFill>
                    <a:blip r:embed="rId7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571615" cy="1391920"/>
                    </a:xfrm>
                    <a:prstGeom prst="rect">
                      <a:avLst/>
                    </a:prstGeom>
                    <a:noFill/>
                    <a:ln>
                      <a:noFill/>
                    </a:ln>
                  </pic:spPr>
                </pic:pic>
              </a:graphicData>
            </a:graphic>
          </wp:inline>
        </w:drawing>
      </w:r>
    </w:p>
    <w:p w:rsidR="0095138D" w:rsidRDefault="0095138D" w:rsidP="0095138D">
      <w:pPr>
        <w:bidi/>
        <w:rPr>
          <w:rFonts w:cs="Andalus"/>
          <w:sz w:val="28"/>
          <w:szCs w:val="28"/>
          <w:u w:val="single"/>
          <w:rtl/>
          <w:lang w:val="en-US" w:bidi="ar-DZ"/>
        </w:rPr>
      </w:pPr>
      <w:r>
        <w:rPr>
          <w:rFonts w:cs="Andalus" w:hint="cs"/>
          <w:sz w:val="28"/>
          <w:szCs w:val="28"/>
          <w:u w:val="single"/>
          <w:rtl/>
          <w:lang w:val="en-US" w:bidi="ar-DZ"/>
        </w:rPr>
        <w:t>التمرين</w:t>
      </w:r>
    </w:p>
    <w:p w:rsidR="0095138D" w:rsidRDefault="0095138D" w:rsidP="0095138D">
      <w:pPr>
        <w:bidi/>
        <w:rPr>
          <w:rFonts w:cs="Andalus"/>
          <w:sz w:val="28"/>
          <w:szCs w:val="28"/>
          <w:rtl/>
          <w:lang w:val="en-US" w:bidi="ar-DZ"/>
        </w:rPr>
      </w:pPr>
      <w:r>
        <w:rPr>
          <w:rFonts w:cs="Andalus" w:hint="cs"/>
          <w:noProof/>
          <w:sz w:val="28"/>
          <w:szCs w:val="28"/>
        </w:rPr>
        <w:drawing>
          <wp:inline distT="0" distB="0" distL="0" distR="0">
            <wp:extent cx="5342890" cy="2360930"/>
            <wp:effectExtent l="0" t="0" r="0" b="1270"/>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3"/>
                    <pic:cNvPicPr>
                      <a:picLocks noChangeAspect="1" noChangeArrowheads="1"/>
                    </pic:cNvPicPr>
                  </pic:nvPicPr>
                  <pic:blipFill>
                    <a:blip r:embed="rId7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42890" cy="2360930"/>
                    </a:xfrm>
                    <a:prstGeom prst="rect">
                      <a:avLst/>
                    </a:prstGeom>
                    <a:noFill/>
                    <a:ln>
                      <a:noFill/>
                    </a:ln>
                  </pic:spPr>
                </pic:pic>
              </a:graphicData>
            </a:graphic>
          </wp:inline>
        </w:drawing>
      </w:r>
    </w:p>
    <w:p w:rsidR="0095138D" w:rsidRDefault="0095138D" w:rsidP="00085EF7">
      <w:pPr>
        <w:bidi/>
        <w:jc w:val="center"/>
        <w:rPr>
          <w:rFonts w:cs="Andalus"/>
          <w:sz w:val="28"/>
          <w:szCs w:val="28"/>
          <w:rtl/>
          <w:lang w:val="en-US" w:bidi="ar-DZ"/>
        </w:rPr>
      </w:pPr>
      <w:r>
        <w:rPr>
          <w:rFonts w:cs="Andalus" w:hint="cs"/>
          <w:sz w:val="28"/>
          <w:szCs w:val="28"/>
          <w:rtl/>
          <w:lang w:val="en-US" w:bidi="ar-DZ"/>
        </w:rPr>
        <w:t>التمرين</w:t>
      </w:r>
    </w:p>
    <w:p w:rsidR="0095138D" w:rsidRDefault="0095138D" w:rsidP="0095138D">
      <w:pPr>
        <w:bidi/>
        <w:rPr>
          <w:rFonts w:cs="Andalus"/>
          <w:sz w:val="28"/>
          <w:szCs w:val="28"/>
          <w:rtl/>
          <w:lang w:val="en-US" w:bidi="ar-DZ"/>
        </w:rPr>
      </w:pPr>
      <w:r>
        <w:rPr>
          <w:rFonts w:cs="Andalus" w:hint="cs"/>
          <w:noProof/>
          <w:sz w:val="28"/>
          <w:szCs w:val="28"/>
        </w:rPr>
        <w:drawing>
          <wp:inline distT="0" distB="0" distL="0" distR="0">
            <wp:extent cx="6455410" cy="887095"/>
            <wp:effectExtent l="0" t="0" r="2540" b="8255"/>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4"/>
                    <pic:cNvPicPr>
                      <a:picLocks noChangeAspect="1" noChangeArrowheads="1"/>
                    </pic:cNvPicPr>
                  </pic:nvPicPr>
                  <pic:blipFill>
                    <a:blip r:embed="rId7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55410" cy="887095"/>
                    </a:xfrm>
                    <a:prstGeom prst="rect">
                      <a:avLst/>
                    </a:prstGeom>
                    <a:noFill/>
                    <a:ln>
                      <a:noFill/>
                    </a:ln>
                  </pic:spPr>
                </pic:pic>
              </a:graphicData>
            </a:graphic>
          </wp:inline>
        </w:drawing>
      </w:r>
    </w:p>
    <w:p w:rsidR="0095138D" w:rsidRDefault="0095138D" w:rsidP="00EF2C6D">
      <w:pPr>
        <w:bidi/>
        <w:jc w:val="center"/>
        <w:rPr>
          <w:rFonts w:cs="Andalus"/>
          <w:sz w:val="28"/>
          <w:szCs w:val="28"/>
          <w:rtl/>
          <w:lang w:val="en-US" w:bidi="ar-DZ"/>
        </w:rPr>
      </w:pPr>
      <w:r>
        <w:rPr>
          <w:rFonts w:cs="Andalus" w:hint="cs"/>
          <w:noProof/>
          <w:sz w:val="28"/>
          <w:szCs w:val="28"/>
        </w:rPr>
        <w:lastRenderedPageBreak/>
        <w:drawing>
          <wp:inline distT="0" distB="0" distL="0" distR="0">
            <wp:extent cx="5697855" cy="2531745"/>
            <wp:effectExtent l="0" t="0" r="0" b="1905"/>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5"/>
                    <pic:cNvPicPr>
                      <a:picLocks noChangeAspect="1" noChangeArrowheads="1"/>
                    </pic:cNvPicPr>
                  </pic:nvPicPr>
                  <pic:blipFill>
                    <a:blip r:embed="rId7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97855" cy="2531745"/>
                    </a:xfrm>
                    <a:prstGeom prst="rect">
                      <a:avLst/>
                    </a:prstGeom>
                    <a:noFill/>
                    <a:ln>
                      <a:noFill/>
                    </a:ln>
                  </pic:spPr>
                </pic:pic>
              </a:graphicData>
            </a:graphic>
          </wp:inline>
        </w:drawing>
      </w:r>
    </w:p>
    <w:p w:rsidR="0095138D" w:rsidRPr="00201A62" w:rsidRDefault="0095138D" w:rsidP="0095138D">
      <w:pPr>
        <w:bidi/>
        <w:rPr>
          <w:rFonts w:cs="Andalus"/>
          <w:sz w:val="28"/>
          <w:szCs w:val="28"/>
          <w:rtl/>
          <w:lang w:val="en-US" w:bidi="ar-DZ"/>
        </w:rPr>
      </w:pPr>
      <w:r>
        <w:rPr>
          <w:rFonts w:cs="Andalus" w:hint="cs"/>
          <w:noProof/>
          <w:sz w:val="28"/>
          <w:szCs w:val="28"/>
        </w:rPr>
        <w:drawing>
          <wp:inline distT="0" distB="0" distL="0" distR="0">
            <wp:extent cx="6639560" cy="1972310"/>
            <wp:effectExtent l="0" t="0" r="8890" b="889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6"/>
                    <pic:cNvPicPr>
                      <a:picLocks noChangeAspect="1" noChangeArrowheads="1"/>
                    </pic:cNvPicPr>
                  </pic:nvPicPr>
                  <pic:blipFill>
                    <a:blip r:embed="rId7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39560" cy="1972310"/>
                    </a:xfrm>
                    <a:prstGeom prst="rect">
                      <a:avLst/>
                    </a:prstGeom>
                    <a:noFill/>
                    <a:ln>
                      <a:noFill/>
                    </a:ln>
                  </pic:spPr>
                </pic:pic>
              </a:graphicData>
            </a:graphic>
          </wp:inline>
        </w:drawing>
      </w:r>
    </w:p>
    <w:p w:rsidR="0095138D" w:rsidRPr="00AE6A8C" w:rsidRDefault="0095138D" w:rsidP="0095138D">
      <w:pPr>
        <w:bidi/>
        <w:rPr>
          <w:rFonts w:cs="Andalus"/>
          <w:sz w:val="28"/>
          <w:szCs w:val="28"/>
          <w:u w:val="single"/>
          <w:rtl/>
          <w:lang w:val="en-US" w:bidi="ar-DZ"/>
        </w:rPr>
      </w:pPr>
      <w:r w:rsidRPr="00AE6A8C">
        <w:rPr>
          <w:rFonts w:cs="Andalus" w:hint="cs"/>
          <w:sz w:val="28"/>
          <w:szCs w:val="28"/>
          <w:u w:val="single"/>
          <w:rtl/>
          <w:lang w:val="en-US" w:bidi="ar-DZ"/>
        </w:rPr>
        <w:t>التمرينالأول (</w:t>
      </w:r>
      <w:r>
        <w:rPr>
          <w:rFonts w:cs="Andalus" w:hint="cs"/>
          <w:sz w:val="28"/>
          <w:szCs w:val="28"/>
          <w:u w:val="single"/>
          <w:rtl/>
          <w:lang w:val="en-US" w:bidi="ar-DZ"/>
        </w:rPr>
        <w:t>3</w:t>
      </w:r>
      <w:r w:rsidRPr="00AE6A8C">
        <w:rPr>
          <w:rFonts w:cs="Andalus" w:hint="cs"/>
          <w:sz w:val="28"/>
          <w:szCs w:val="28"/>
          <w:u w:val="single"/>
          <w:rtl/>
          <w:lang w:val="en-US" w:bidi="ar-DZ"/>
        </w:rPr>
        <w:t>نقاط)</w:t>
      </w:r>
    </w:p>
    <w:p w:rsidR="0095138D" w:rsidRPr="001C2E45" w:rsidRDefault="0095138D" w:rsidP="0095138D">
      <w:pPr>
        <w:bidi/>
        <w:rPr>
          <w:rFonts w:cs="Arabic Transparent"/>
          <w:rtl/>
          <w:lang w:bidi="ar-DZ"/>
        </w:rPr>
      </w:pPr>
      <w:r w:rsidRPr="009F34A4">
        <w:rPr>
          <w:rFonts w:cs="Arabic Transparent" w:hint="cs"/>
          <w:sz w:val="32"/>
          <w:szCs w:val="32"/>
          <w:rtl/>
          <w:lang w:bidi="ar-DZ"/>
        </w:rPr>
        <w:t>نريد تحليل عينة من مادة مطهرة للجلد</w:t>
      </w:r>
      <w:r>
        <w:rPr>
          <w:rFonts w:cs="Arabic Transparent" w:hint="cs"/>
          <w:sz w:val="32"/>
          <w:szCs w:val="32"/>
          <w:rtl/>
          <w:lang w:bidi="ar-DZ"/>
        </w:rPr>
        <w:t>،</w:t>
      </w:r>
      <w:r w:rsidRPr="009F34A4">
        <w:rPr>
          <w:rFonts w:cs="Arabic Transparent" w:hint="cs"/>
          <w:sz w:val="32"/>
          <w:szCs w:val="32"/>
          <w:rtl/>
          <w:lang w:bidi="ar-DZ"/>
        </w:rPr>
        <w:t xml:space="preserve"> تحتوي على ماء جافيل الممدد والمسوق في الص</w:t>
      </w:r>
      <w:r>
        <w:rPr>
          <w:rFonts w:cs="Arabic Transparent" w:hint="cs"/>
          <w:sz w:val="32"/>
          <w:szCs w:val="32"/>
          <w:rtl/>
          <w:lang w:bidi="ar-DZ"/>
        </w:rPr>
        <w:t>يدليات تحت اسم</w:t>
      </w:r>
      <w:r w:rsidRPr="009F34A4">
        <w:rPr>
          <w:rFonts w:cs="Arabic Transparent" w:hint="cs"/>
          <w:sz w:val="32"/>
          <w:szCs w:val="32"/>
          <w:rtl/>
          <w:lang w:bidi="ar-DZ"/>
        </w:rPr>
        <w:t xml:space="preserve">[ محلول داكان].الجداء الشاردي للماء عند الدرجة </w:t>
      </w:r>
      <w:smartTag w:uri="urn:schemas-microsoft-com:office:smarttags" w:element="metricconverter">
        <w:smartTagPr>
          <w:attr w:name="ProductID" w:val="25ﾰC"/>
        </w:smartTagPr>
        <w:r>
          <w:rPr>
            <w:rFonts w:cs="Arabic Transparent"/>
            <w:lang w:bidi="ar-DZ"/>
          </w:rPr>
          <w:t>25°C</w:t>
        </w:r>
      </w:smartTag>
      <w:r w:rsidRPr="009F34A4">
        <w:rPr>
          <w:rFonts w:cs="Arabic Transparent" w:hint="cs"/>
          <w:sz w:val="32"/>
          <w:szCs w:val="32"/>
          <w:rtl/>
          <w:lang w:bidi="ar-DZ"/>
        </w:rPr>
        <w:t xml:space="preserve"> هو</w:t>
      </w:r>
      <w:r w:rsidRPr="001C2E45">
        <w:rPr>
          <w:rFonts w:cs="Arabic Transparent"/>
          <w:lang w:bidi="ar-DZ"/>
        </w:rPr>
        <w:t xml:space="preserve"> K</w:t>
      </w:r>
      <w:r w:rsidRPr="001C2E45">
        <w:rPr>
          <w:rFonts w:cs="Arabic Transparent"/>
          <w:vertAlign w:val="subscript"/>
          <w:lang w:bidi="ar-DZ"/>
        </w:rPr>
        <w:t>e</w:t>
      </w:r>
      <w:r w:rsidRPr="001C2E45">
        <w:rPr>
          <w:rFonts w:cs="Arabic Transparent"/>
          <w:lang w:bidi="ar-DZ"/>
        </w:rPr>
        <w:t>= 10</w:t>
      </w:r>
      <w:r w:rsidRPr="001C2E45">
        <w:rPr>
          <w:rFonts w:cs="Arabic Transparent"/>
          <w:vertAlign w:val="superscript"/>
          <w:lang w:bidi="ar-DZ"/>
        </w:rPr>
        <w:t>-14</w:t>
      </w:r>
    </w:p>
    <w:p w:rsidR="0095138D" w:rsidRPr="009F34A4" w:rsidRDefault="0095138D" w:rsidP="0095138D">
      <w:pPr>
        <w:bidi/>
        <w:rPr>
          <w:rFonts w:cs="Arabic Transparent"/>
          <w:sz w:val="32"/>
          <w:szCs w:val="32"/>
          <w:u w:val="single"/>
          <w:rtl/>
          <w:lang w:bidi="ar-DZ"/>
        </w:rPr>
      </w:pPr>
      <w:r>
        <w:rPr>
          <w:rFonts w:cs="Arabic Transparent"/>
          <w:sz w:val="32"/>
          <w:szCs w:val="32"/>
          <w:u w:val="single"/>
          <w:lang w:bidi="ar-DZ"/>
        </w:rPr>
        <w:t>I</w:t>
      </w:r>
      <w:r>
        <w:rPr>
          <w:rFonts w:cs="Arabic Transparent" w:hint="cs"/>
          <w:sz w:val="32"/>
          <w:szCs w:val="32"/>
          <w:u w:val="single"/>
          <w:rtl/>
          <w:lang w:bidi="ar-DZ"/>
        </w:rPr>
        <w:t>/</w:t>
      </w:r>
      <w:r w:rsidRPr="009F34A4">
        <w:rPr>
          <w:rFonts w:cs="Arabic Transparent" w:hint="cs"/>
          <w:sz w:val="32"/>
          <w:szCs w:val="32"/>
          <w:u w:val="single"/>
          <w:rtl/>
          <w:lang w:bidi="ar-DZ"/>
        </w:rPr>
        <w:t>خصائص ماء جافيل:</w:t>
      </w:r>
    </w:p>
    <w:p w:rsidR="0095138D" w:rsidRPr="009F34A4" w:rsidRDefault="0095138D" w:rsidP="0095138D">
      <w:pPr>
        <w:bidi/>
        <w:rPr>
          <w:rFonts w:cs="Arabic Transparent"/>
          <w:sz w:val="32"/>
          <w:szCs w:val="32"/>
          <w:rtl/>
          <w:lang w:bidi="ar-DZ"/>
        </w:rPr>
      </w:pPr>
      <w:r w:rsidRPr="009F34A4">
        <w:rPr>
          <w:rFonts w:cs="Arabic Transparent" w:hint="cs"/>
          <w:sz w:val="32"/>
          <w:szCs w:val="32"/>
          <w:rtl/>
          <w:lang w:bidi="ar-DZ"/>
        </w:rPr>
        <w:t xml:space="preserve"> ماء</w:t>
      </w:r>
      <w:r>
        <w:rPr>
          <w:rFonts w:cs="Arabic Transparent" w:hint="cs"/>
          <w:sz w:val="32"/>
          <w:szCs w:val="32"/>
          <w:rtl/>
          <w:lang w:bidi="ar-DZ"/>
        </w:rPr>
        <w:t xml:space="preserve">جافيل هو محلول مائي، قاعدي،  </w:t>
      </w:r>
      <w:r w:rsidRPr="009F34A4">
        <w:rPr>
          <w:rFonts w:cs="Arabic Transparent" w:hint="cs"/>
          <w:sz w:val="32"/>
          <w:szCs w:val="32"/>
          <w:rtl/>
          <w:lang w:bidi="ar-DZ"/>
        </w:rPr>
        <w:t>يحتوي</w:t>
      </w:r>
      <w:r>
        <w:rPr>
          <w:rFonts w:cs="Arabic Transparent" w:hint="cs"/>
          <w:sz w:val="32"/>
          <w:szCs w:val="32"/>
          <w:rtl/>
          <w:lang w:val="en-US" w:bidi="ar-DZ"/>
        </w:rPr>
        <w:t>على</w:t>
      </w:r>
      <w:r w:rsidRPr="009F34A4">
        <w:rPr>
          <w:rFonts w:cs="Arabic Transparent" w:hint="cs"/>
          <w:sz w:val="32"/>
          <w:szCs w:val="32"/>
          <w:rtl/>
          <w:lang w:bidi="ar-DZ"/>
        </w:rPr>
        <w:t xml:space="preserve"> شوارد الهيبوكلوريت </w:t>
      </w:r>
      <w:r w:rsidRPr="009F34A4">
        <w:rPr>
          <w:lang w:bidi="ar-DZ"/>
        </w:rPr>
        <w:t>ClO</w:t>
      </w:r>
      <w:r w:rsidRPr="009F34A4">
        <w:rPr>
          <w:vertAlign w:val="superscript"/>
          <w:lang w:bidi="ar-DZ"/>
        </w:rPr>
        <w:t>-</w:t>
      </w:r>
      <w:r>
        <w:rPr>
          <w:rFonts w:cs="Arabic Transparent" w:hint="cs"/>
          <w:sz w:val="32"/>
          <w:szCs w:val="32"/>
          <w:rtl/>
          <w:lang w:bidi="ar-DZ"/>
        </w:rPr>
        <w:t>و</w:t>
      </w:r>
      <w:r w:rsidRPr="009F34A4">
        <w:rPr>
          <w:rFonts w:cs="Arabic Transparent" w:hint="cs"/>
          <w:sz w:val="32"/>
          <w:szCs w:val="32"/>
          <w:rtl/>
          <w:lang w:bidi="ar-DZ"/>
        </w:rPr>
        <w:t>شوارد الصوديوم</w:t>
      </w:r>
      <w:r w:rsidRPr="001C2E45">
        <w:rPr>
          <w:rFonts w:cs="Arabic Transparent"/>
          <w:lang w:bidi="ar-DZ"/>
        </w:rPr>
        <w:t>Na</w:t>
      </w:r>
      <w:r w:rsidRPr="001C2E45">
        <w:rPr>
          <w:rFonts w:cs="Arabic Transparent"/>
          <w:vertAlign w:val="superscript"/>
          <w:lang w:bidi="ar-DZ"/>
        </w:rPr>
        <w:t>+</w:t>
      </w:r>
      <w:r w:rsidRPr="009F34A4">
        <w:rPr>
          <w:rFonts w:cs="Arabic Transparent" w:hint="cs"/>
          <w:sz w:val="32"/>
          <w:szCs w:val="32"/>
          <w:rtl/>
          <w:lang w:bidi="ar-DZ"/>
        </w:rPr>
        <w:t>وشوارد الكلور</w:t>
      </w:r>
      <w:r w:rsidRPr="001C2E45">
        <w:rPr>
          <w:rFonts w:cs="Arabic Transparent"/>
          <w:lang w:bidi="ar-DZ"/>
        </w:rPr>
        <w:t>Cl</w:t>
      </w:r>
      <w:r w:rsidRPr="001C2E45">
        <w:rPr>
          <w:rFonts w:cs="Arabic Transparent"/>
          <w:vertAlign w:val="superscript"/>
          <w:lang w:bidi="ar-DZ"/>
        </w:rPr>
        <w:t>-</w:t>
      </w:r>
      <w:r>
        <w:rPr>
          <w:rFonts w:cs="Arabic Transparent" w:hint="cs"/>
          <w:sz w:val="32"/>
          <w:szCs w:val="32"/>
          <w:rtl/>
          <w:lang w:bidi="ar-DZ"/>
        </w:rPr>
        <w:t>.</w:t>
      </w:r>
    </w:p>
    <w:p w:rsidR="0095138D" w:rsidRDefault="0095138D" w:rsidP="0095138D">
      <w:pPr>
        <w:bidi/>
        <w:rPr>
          <w:rFonts w:cs="Arabic Transparent"/>
          <w:sz w:val="32"/>
          <w:szCs w:val="32"/>
          <w:rtl/>
          <w:lang w:bidi="ar-DZ"/>
        </w:rPr>
      </w:pPr>
      <w:r w:rsidRPr="009F34A4">
        <w:rPr>
          <w:rFonts w:cs="Arabic Transparent" w:hint="cs"/>
          <w:sz w:val="32"/>
          <w:szCs w:val="32"/>
          <w:rtl/>
          <w:lang w:bidi="ar-DZ"/>
        </w:rPr>
        <w:t>ت</w:t>
      </w:r>
      <w:r>
        <w:rPr>
          <w:rFonts w:cs="Arabic Transparent" w:hint="cs"/>
          <w:sz w:val="32"/>
          <w:szCs w:val="32"/>
          <w:rtl/>
          <w:lang w:bidi="ar-DZ"/>
        </w:rPr>
        <w:t>ض</w:t>
      </w:r>
      <w:r w:rsidRPr="009F34A4">
        <w:rPr>
          <w:rFonts w:cs="Arabic Transparent" w:hint="cs"/>
          <w:sz w:val="32"/>
          <w:szCs w:val="32"/>
          <w:rtl/>
          <w:lang w:bidi="ar-DZ"/>
        </w:rPr>
        <w:t>في شاردة الهيبوكلوريت على ماء جافيل الصفة المؤكس</w:t>
      </w:r>
      <w:r>
        <w:rPr>
          <w:rFonts w:cs="Arabic Transparent" w:hint="cs"/>
          <w:sz w:val="32"/>
          <w:szCs w:val="32"/>
          <w:rtl/>
          <w:lang w:bidi="ar-DZ"/>
        </w:rPr>
        <w:t>ِ</w:t>
      </w:r>
      <w:r w:rsidRPr="009F34A4">
        <w:rPr>
          <w:rFonts w:cs="Arabic Transparent" w:hint="cs"/>
          <w:sz w:val="32"/>
          <w:szCs w:val="32"/>
          <w:rtl/>
          <w:lang w:bidi="ar-DZ"/>
        </w:rPr>
        <w:t xml:space="preserve">دة ، لكن هذه الشاردة تمتلك الصفة الأساسية (القاعدية). ثابت الحموضة للثنائية الموافقة هو </w:t>
      </w:r>
      <w:r w:rsidRPr="001C2E45">
        <w:rPr>
          <w:rFonts w:cs="Arabic Transparent"/>
          <w:lang w:bidi="ar-DZ"/>
        </w:rPr>
        <w:t>K</w:t>
      </w:r>
      <w:r w:rsidRPr="001C2E45">
        <w:rPr>
          <w:rFonts w:cs="Arabic Transparent"/>
          <w:vertAlign w:val="subscript"/>
          <w:lang w:bidi="ar-DZ"/>
        </w:rPr>
        <w:t>a1</w:t>
      </w:r>
      <w:r w:rsidRPr="001C2E45">
        <w:rPr>
          <w:rFonts w:cs="Arabic Transparent"/>
          <w:lang w:bidi="ar-DZ"/>
        </w:rPr>
        <w:t xml:space="preserve"> = 3.2 . 10</w:t>
      </w:r>
      <w:r w:rsidRPr="001C2E45">
        <w:rPr>
          <w:rFonts w:cs="Arabic Transparent"/>
          <w:vertAlign w:val="superscript"/>
          <w:lang w:bidi="ar-DZ"/>
        </w:rPr>
        <w:t>-8</w:t>
      </w:r>
    </w:p>
    <w:p w:rsidR="0095138D" w:rsidRDefault="0095138D" w:rsidP="0095138D">
      <w:pPr>
        <w:bidi/>
        <w:rPr>
          <w:rFonts w:cs="Arabic Transparent"/>
          <w:sz w:val="32"/>
          <w:szCs w:val="32"/>
          <w:rtl/>
          <w:lang w:bidi="ar-DZ"/>
        </w:rPr>
      </w:pPr>
      <w:r w:rsidRPr="009F34A4">
        <w:rPr>
          <w:rFonts w:cs="Arabic Transparent" w:hint="cs"/>
          <w:sz w:val="32"/>
          <w:szCs w:val="32"/>
          <w:rtl/>
          <w:lang w:bidi="ar-DZ"/>
        </w:rPr>
        <w:t xml:space="preserve">- نجد في السوق ماء جافيل </w:t>
      </w:r>
      <w:r w:rsidRPr="00824D0D">
        <w:rPr>
          <w:lang w:bidi="ar-DZ"/>
        </w:rPr>
        <w:t>J</w:t>
      </w:r>
      <w:r w:rsidRPr="0080225B">
        <w:rPr>
          <w:vertAlign w:val="subscript"/>
          <w:lang w:bidi="ar-DZ"/>
        </w:rPr>
        <w:t>1</w:t>
      </w:r>
      <w:r w:rsidRPr="009F34A4">
        <w:rPr>
          <w:rFonts w:cs="Arabic Transparent" w:hint="cs"/>
          <w:sz w:val="32"/>
          <w:szCs w:val="32"/>
          <w:rtl/>
          <w:lang w:bidi="ar-DZ"/>
        </w:rPr>
        <w:t xml:space="preserve">درجته الكلورومترية </w:t>
      </w:r>
      <w:r>
        <w:rPr>
          <w:rFonts w:cs="Arabic Transparent"/>
          <w:lang w:bidi="ar-DZ"/>
        </w:rPr>
        <w:t>12°</w:t>
      </w:r>
      <w:r>
        <w:rPr>
          <w:rFonts w:cs="Arabic Transparent" w:hint="cs"/>
          <w:sz w:val="32"/>
          <w:szCs w:val="32"/>
          <w:rtl/>
          <w:lang w:bidi="ar-DZ"/>
        </w:rPr>
        <w:t>،</w:t>
      </w:r>
      <w:r w:rsidRPr="009F34A4">
        <w:rPr>
          <w:rFonts w:cs="Arabic Transparent" w:hint="cs"/>
          <w:sz w:val="32"/>
          <w:szCs w:val="32"/>
          <w:rtl/>
          <w:lang w:bidi="ar-DZ"/>
        </w:rPr>
        <w:t xml:space="preserve"> حيث الدرجةالكلورومترية تساوي حجم ثنائي الكلور الغازي</w:t>
      </w:r>
      <w:r>
        <w:rPr>
          <w:rFonts w:cs="Arabic Transparent" w:hint="cs"/>
          <w:sz w:val="32"/>
          <w:szCs w:val="32"/>
          <w:rtl/>
          <w:lang w:bidi="ar-DZ"/>
        </w:rPr>
        <w:t xml:space="preserve">، </w:t>
      </w:r>
      <w:r w:rsidRPr="009F34A4">
        <w:rPr>
          <w:rFonts w:cs="Arabic Transparent" w:hint="cs"/>
          <w:sz w:val="32"/>
          <w:szCs w:val="32"/>
          <w:rtl/>
          <w:lang w:bidi="ar-DZ"/>
        </w:rPr>
        <w:t>المعب</w:t>
      </w:r>
      <w:r>
        <w:rPr>
          <w:rFonts w:cs="Arabic Transparent" w:hint="cs"/>
          <w:sz w:val="32"/>
          <w:szCs w:val="32"/>
          <w:rtl/>
          <w:lang w:bidi="ar-DZ"/>
        </w:rPr>
        <w:t>ّ</w:t>
      </w:r>
      <w:r w:rsidRPr="009F34A4">
        <w:rPr>
          <w:rFonts w:cs="Arabic Transparent" w:hint="cs"/>
          <w:sz w:val="32"/>
          <w:szCs w:val="32"/>
          <w:rtl/>
          <w:lang w:bidi="ar-DZ"/>
        </w:rPr>
        <w:t>ر عنه باللترات</w:t>
      </w:r>
      <w:r>
        <w:rPr>
          <w:rFonts w:cs="Arabic Transparent" w:hint="cs"/>
          <w:sz w:val="32"/>
          <w:szCs w:val="32"/>
          <w:rtl/>
          <w:lang w:bidi="ar-DZ"/>
        </w:rPr>
        <w:t>،</w:t>
      </w:r>
      <w:r w:rsidRPr="009F34A4">
        <w:rPr>
          <w:rFonts w:cs="Arabic Transparent" w:hint="cs"/>
          <w:sz w:val="32"/>
          <w:szCs w:val="32"/>
          <w:rtl/>
          <w:lang w:bidi="ar-DZ"/>
        </w:rPr>
        <w:t xml:space="preserve"> ال</w:t>
      </w:r>
      <w:r>
        <w:rPr>
          <w:rFonts w:cs="Arabic Transparent" w:hint="cs"/>
          <w:sz w:val="32"/>
          <w:szCs w:val="32"/>
          <w:rtl/>
          <w:lang w:bidi="ar-DZ"/>
        </w:rPr>
        <w:t>ذ</w:t>
      </w:r>
      <w:r w:rsidRPr="009F34A4">
        <w:rPr>
          <w:rFonts w:cs="Arabic Transparent" w:hint="cs"/>
          <w:sz w:val="32"/>
          <w:szCs w:val="32"/>
          <w:rtl/>
          <w:lang w:bidi="ar-DZ"/>
        </w:rPr>
        <w:t>ي يمكن أن يحررهلتر</w:t>
      </w:r>
      <w:r>
        <w:rPr>
          <w:rFonts w:cs="Arabic Transparent" w:hint="cs"/>
          <w:sz w:val="32"/>
          <w:szCs w:val="32"/>
          <w:rtl/>
          <w:lang w:bidi="ar-DZ"/>
        </w:rPr>
        <w:t xml:space="preserve"> واحد</w:t>
      </w:r>
      <w:r w:rsidRPr="009F34A4">
        <w:rPr>
          <w:rFonts w:cs="Arabic Transparent" w:hint="cs"/>
          <w:sz w:val="32"/>
          <w:szCs w:val="32"/>
          <w:rtl/>
          <w:lang w:bidi="ar-DZ"/>
        </w:rPr>
        <w:t xml:space="preserve"> من ماء جافيل في الشروط </w:t>
      </w:r>
      <w:r>
        <w:rPr>
          <w:rFonts w:cs="Arabic Transparent" w:hint="cs"/>
          <w:sz w:val="32"/>
          <w:szCs w:val="32"/>
          <w:rtl/>
          <w:lang w:bidi="ar-DZ"/>
        </w:rPr>
        <w:t>التي</w:t>
      </w:r>
      <w:r w:rsidRPr="009F34A4">
        <w:rPr>
          <w:rFonts w:cs="Arabic Transparent" w:hint="cs"/>
          <w:sz w:val="32"/>
          <w:szCs w:val="32"/>
          <w:rtl/>
          <w:lang w:bidi="ar-DZ"/>
        </w:rPr>
        <w:t xml:space="preserve"> يكون </w:t>
      </w:r>
      <w:r>
        <w:rPr>
          <w:rFonts w:cs="Arabic Transparent" w:hint="cs"/>
          <w:sz w:val="32"/>
          <w:szCs w:val="32"/>
          <w:rtl/>
          <w:lang w:bidi="ar-DZ"/>
        </w:rPr>
        <w:t xml:space="preserve">فيها </w:t>
      </w:r>
      <w:r w:rsidRPr="009F34A4">
        <w:rPr>
          <w:rFonts w:cs="Arabic Transparent" w:hint="cs"/>
          <w:sz w:val="32"/>
          <w:szCs w:val="32"/>
          <w:rtl/>
          <w:lang w:bidi="ar-DZ"/>
        </w:rPr>
        <w:t xml:space="preserve">الحجم المولي </w:t>
      </w:r>
      <w:r w:rsidRPr="001C2E45">
        <w:rPr>
          <w:rFonts w:cs="Arabic Transparent"/>
          <w:lang w:bidi="ar-DZ"/>
        </w:rPr>
        <w:t>V</w:t>
      </w:r>
      <w:r w:rsidRPr="001C2E45">
        <w:rPr>
          <w:rFonts w:cs="Arabic Transparent"/>
          <w:vertAlign w:val="subscript"/>
          <w:lang w:bidi="ar-DZ"/>
        </w:rPr>
        <w:t>0</w:t>
      </w:r>
      <w:r w:rsidRPr="001C2E45">
        <w:rPr>
          <w:rFonts w:cs="Arabic Transparent"/>
          <w:lang w:bidi="ar-DZ"/>
        </w:rPr>
        <w:t>=22.4L/mol</w:t>
      </w:r>
      <w:r>
        <w:rPr>
          <w:rFonts w:cs="Arabic Transparent" w:hint="cs"/>
          <w:rtl/>
          <w:lang w:bidi="ar-DZ"/>
        </w:rPr>
        <w:t xml:space="preserve"> ، </w:t>
      </w:r>
      <w:r w:rsidRPr="009F34A4">
        <w:rPr>
          <w:rFonts w:cs="Arabic Transparent" w:hint="cs"/>
          <w:sz w:val="32"/>
          <w:szCs w:val="32"/>
          <w:rtl/>
          <w:lang w:bidi="ar-DZ"/>
        </w:rPr>
        <w:t xml:space="preserve">وفق معادلة التفاعل التالية :   </w:t>
      </w:r>
    </w:p>
    <w:p w:rsidR="0095138D" w:rsidRPr="009F34A4" w:rsidRDefault="0095138D" w:rsidP="0095138D">
      <w:pPr>
        <w:bidi/>
        <w:jc w:val="center"/>
        <w:rPr>
          <w:lang w:bidi="ar-DZ"/>
        </w:rPr>
      </w:pPr>
      <w:r w:rsidRPr="009F34A4">
        <w:rPr>
          <w:lang w:bidi="ar-DZ"/>
        </w:rPr>
        <w:t>ClO</w:t>
      </w:r>
      <w:r w:rsidRPr="009F34A4">
        <w:rPr>
          <w:vertAlign w:val="superscript"/>
          <w:lang w:bidi="ar-DZ"/>
        </w:rPr>
        <w:t>-</w:t>
      </w:r>
      <w:r w:rsidRPr="009F34A4">
        <w:rPr>
          <w:vertAlign w:val="subscript"/>
          <w:lang w:bidi="ar-DZ"/>
        </w:rPr>
        <w:t>(aq)</w:t>
      </w:r>
      <w:r w:rsidRPr="009F34A4">
        <w:rPr>
          <w:lang w:bidi="ar-DZ"/>
        </w:rPr>
        <w:t xml:space="preserve"> + 2H</w:t>
      </w:r>
      <w:r w:rsidRPr="00933FE7">
        <w:rPr>
          <w:vertAlign w:val="subscript"/>
          <w:lang w:bidi="ar-DZ"/>
        </w:rPr>
        <w:t>3</w:t>
      </w:r>
      <w:r w:rsidRPr="009F34A4">
        <w:rPr>
          <w:lang w:bidi="ar-DZ"/>
        </w:rPr>
        <w:t>O</w:t>
      </w:r>
      <w:r w:rsidRPr="009F34A4">
        <w:rPr>
          <w:vertAlign w:val="superscript"/>
          <w:lang w:bidi="ar-DZ"/>
        </w:rPr>
        <w:t>+</w:t>
      </w:r>
      <w:r w:rsidRPr="009F34A4">
        <w:rPr>
          <w:vertAlign w:val="subscript"/>
          <w:lang w:bidi="ar-DZ"/>
        </w:rPr>
        <w:t>(aq)</w:t>
      </w:r>
      <w:r w:rsidRPr="009F34A4">
        <w:rPr>
          <w:lang w:bidi="ar-DZ"/>
        </w:rPr>
        <w:t xml:space="preserve"> +Cl</w:t>
      </w:r>
      <w:r w:rsidRPr="009F34A4">
        <w:rPr>
          <w:vertAlign w:val="superscript"/>
          <w:lang w:bidi="ar-DZ"/>
        </w:rPr>
        <w:t>-</w:t>
      </w:r>
      <w:r w:rsidRPr="009F34A4">
        <w:rPr>
          <w:vertAlign w:val="subscript"/>
          <w:lang w:bidi="ar-DZ"/>
        </w:rPr>
        <w:t>(aq)</w:t>
      </w:r>
      <w:r w:rsidRPr="009F34A4">
        <w:rPr>
          <w:lang w:bidi="ar-DZ"/>
        </w:rPr>
        <w:t xml:space="preserve">  =  3H</w:t>
      </w:r>
      <w:r w:rsidRPr="009F34A4">
        <w:rPr>
          <w:vertAlign w:val="subscript"/>
          <w:lang w:bidi="ar-DZ"/>
        </w:rPr>
        <w:t>2</w:t>
      </w:r>
      <w:r w:rsidRPr="009F34A4">
        <w:rPr>
          <w:lang w:bidi="ar-DZ"/>
        </w:rPr>
        <w:t>O</w:t>
      </w:r>
      <w:r w:rsidRPr="009F34A4">
        <w:rPr>
          <w:vertAlign w:val="subscript"/>
          <w:lang w:bidi="ar-DZ"/>
        </w:rPr>
        <w:t>(l)</w:t>
      </w:r>
      <w:r w:rsidRPr="009F34A4">
        <w:rPr>
          <w:lang w:bidi="ar-DZ"/>
        </w:rPr>
        <w:t xml:space="preserve"> + Cl</w:t>
      </w:r>
      <w:r w:rsidRPr="009F34A4">
        <w:rPr>
          <w:vertAlign w:val="subscript"/>
          <w:lang w:bidi="ar-DZ"/>
        </w:rPr>
        <w:t>2(g)</w:t>
      </w:r>
    </w:p>
    <w:p w:rsidR="0095138D" w:rsidRPr="00D969F7" w:rsidRDefault="0095138D" w:rsidP="0095138D">
      <w:pPr>
        <w:bidi/>
        <w:rPr>
          <w:rFonts w:cs="Arabic Transparent"/>
          <w:sz w:val="32"/>
          <w:szCs w:val="32"/>
          <w:rtl/>
          <w:lang w:bidi="ar-DZ"/>
        </w:rPr>
      </w:pPr>
      <w:r w:rsidRPr="009F34A4">
        <w:rPr>
          <w:rFonts w:cs="Arabic Transparent" w:hint="cs"/>
          <w:sz w:val="32"/>
          <w:szCs w:val="32"/>
          <w:rtl/>
          <w:lang w:bidi="ar-DZ"/>
        </w:rPr>
        <w:t>1- ما قيمة التركيز المولي</w:t>
      </w:r>
      <w:r w:rsidRPr="00CE3CE8">
        <w:rPr>
          <w:lang w:bidi="ar-DZ"/>
        </w:rPr>
        <w:t>C</w:t>
      </w:r>
      <w:r w:rsidRPr="00CE3CE8">
        <w:rPr>
          <w:vertAlign w:val="subscript"/>
          <w:lang w:bidi="ar-DZ"/>
        </w:rPr>
        <w:t>1</w:t>
      </w:r>
      <w:r w:rsidRPr="006C3921">
        <w:rPr>
          <w:rFonts w:cs="Arabic Transparent" w:hint="cs"/>
          <w:sz w:val="32"/>
          <w:szCs w:val="32"/>
          <w:rtl/>
          <w:lang w:bidi="ar-DZ"/>
        </w:rPr>
        <w:t>بشوارد</w:t>
      </w:r>
      <w:r>
        <w:rPr>
          <w:lang w:bidi="ar-DZ"/>
        </w:rPr>
        <w:t>ClO</w:t>
      </w:r>
      <w:r w:rsidRPr="0082243D">
        <w:rPr>
          <w:vertAlign w:val="superscript"/>
          <w:lang w:bidi="ar-DZ"/>
        </w:rPr>
        <w:t>-</w:t>
      </w:r>
      <w:r>
        <w:rPr>
          <w:rFonts w:cs="Arabic Transparent" w:hint="cs"/>
          <w:sz w:val="32"/>
          <w:szCs w:val="32"/>
          <w:rtl/>
          <w:lang w:bidi="ar-DZ"/>
        </w:rPr>
        <w:t xml:space="preserve"> في المحلول </w:t>
      </w:r>
      <w:r w:rsidRPr="007310FF">
        <w:rPr>
          <w:lang w:bidi="ar-DZ"/>
        </w:rPr>
        <w:t>J</w:t>
      </w:r>
      <w:r w:rsidRPr="007310FF">
        <w:rPr>
          <w:vertAlign w:val="subscript"/>
          <w:lang w:bidi="ar-DZ"/>
        </w:rPr>
        <w:t>1</w:t>
      </w:r>
      <w:r>
        <w:rPr>
          <w:rFonts w:cs="Arabic Transparent" w:hint="cs"/>
          <w:sz w:val="32"/>
          <w:szCs w:val="32"/>
          <w:rtl/>
          <w:lang w:bidi="ar-DZ"/>
        </w:rPr>
        <w:t>؟</w:t>
      </w:r>
    </w:p>
    <w:p w:rsidR="0095138D" w:rsidRPr="009F34A4" w:rsidRDefault="0095138D" w:rsidP="0095138D">
      <w:pPr>
        <w:bidi/>
        <w:rPr>
          <w:rFonts w:cs="Arabic Transparent"/>
          <w:sz w:val="32"/>
          <w:szCs w:val="32"/>
          <w:rtl/>
          <w:lang w:val="en-US" w:bidi="ar-DZ"/>
        </w:rPr>
      </w:pPr>
      <w:r w:rsidRPr="009F34A4">
        <w:rPr>
          <w:rFonts w:cs="Arabic Transparent" w:hint="cs"/>
          <w:sz w:val="32"/>
          <w:szCs w:val="32"/>
          <w:rtl/>
          <w:lang w:bidi="ar-DZ"/>
        </w:rPr>
        <w:t>2</w:t>
      </w:r>
      <w:r w:rsidRPr="001902BD">
        <w:rPr>
          <w:rFonts w:cs="Arabic Transparent" w:hint="cs"/>
          <w:sz w:val="32"/>
          <w:szCs w:val="32"/>
          <w:rtl/>
          <w:lang w:bidi="ar-DZ"/>
        </w:rPr>
        <w:t>-</w:t>
      </w:r>
      <w:r w:rsidRPr="009F34A4">
        <w:rPr>
          <w:rFonts w:cs="Arabic Transparent" w:hint="cs"/>
          <w:sz w:val="32"/>
          <w:szCs w:val="32"/>
          <w:rtl/>
          <w:lang w:bidi="ar-DZ"/>
        </w:rPr>
        <w:t>ما حجم المحلول</w:t>
      </w:r>
      <w:r w:rsidRPr="007310FF">
        <w:rPr>
          <w:lang w:bidi="ar-DZ"/>
        </w:rPr>
        <w:t>J</w:t>
      </w:r>
      <w:r w:rsidRPr="007310FF">
        <w:rPr>
          <w:vertAlign w:val="subscript"/>
          <w:lang w:bidi="ar-DZ"/>
        </w:rPr>
        <w:t>1</w:t>
      </w:r>
      <w:r w:rsidRPr="009F34A4">
        <w:rPr>
          <w:rFonts w:cs="Arabic Transparent" w:hint="cs"/>
          <w:sz w:val="32"/>
          <w:szCs w:val="32"/>
          <w:rtl/>
          <w:lang w:bidi="ar-DZ"/>
        </w:rPr>
        <w:t xml:space="preserve"> الذي يجب أخذه للحصول</w:t>
      </w:r>
      <w:r>
        <w:rPr>
          <w:rFonts w:cs="Arabic Transparent" w:hint="cs"/>
          <w:sz w:val="32"/>
          <w:szCs w:val="32"/>
          <w:rtl/>
          <w:lang w:bidi="ar-DZ"/>
        </w:rPr>
        <w:t>،</w:t>
      </w:r>
      <w:r w:rsidRPr="009F34A4">
        <w:rPr>
          <w:rFonts w:cs="Arabic Transparent" w:hint="cs"/>
          <w:sz w:val="32"/>
          <w:szCs w:val="32"/>
          <w:rtl/>
          <w:lang w:bidi="ar-DZ"/>
        </w:rPr>
        <w:t xml:space="preserve"> بتمديده</w:t>
      </w:r>
      <w:r>
        <w:rPr>
          <w:rFonts w:cs="Arabic Transparent" w:hint="cs"/>
          <w:sz w:val="32"/>
          <w:szCs w:val="32"/>
          <w:rtl/>
          <w:lang w:bidi="ar-DZ"/>
        </w:rPr>
        <w:t>،</w:t>
      </w:r>
      <w:r w:rsidRPr="009F34A4">
        <w:rPr>
          <w:rFonts w:cs="Arabic Transparent" w:hint="cs"/>
          <w:sz w:val="32"/>
          <w:szCs w:val="32"/>
          <w:rtl/>
          <w:lang w:bidi="ar-DZ"/>
        </w:rPr>
        <w:t xml:space="preserve"> على لتر من </w:t>
      </w:r>
      <w:r>
        <w:rPr>
          <w:rFonts w:cs="Arabic Transparent" w:hint="cs"/>
          <w:sz w:val="32"/>
          <w:szCs w:val="32"/>
          <w:rtl/>
          <w:lang w:bidi="ar-DZ"/>
        </w:rPr>
        <w:t xml:space="preserve">محلول  </w:t>
      </w:r>
      <w:r w:rsidRPr="001C2E45">
        <w:rPr>
          <w:rFonts w:cs="Arabic Transparent"/>
          <w:lang w:bidi="ar-DZ"/>
        </w:rPr>
        <w:t>J</w:t>
      </w:r>
      <w:r w:rsidRPr="001C2E45">
        <w:rPr>
          <w:rFonts w:cs="Arabic Transparent"/>
          <w:vertAlign w:val="subscript"/>
          <w:lang w:bidi="ar-DZ"/>
        </w:rPr>
        <w:t>2</w:t>
      </w:r>
      <w:r>
        <w:rPr>
          <w:rFonts w:cs="Arabic Transparent" w:hint="cs"/>
          <w:sz w:val="32"/>
          <w:szCs w:val="32"/>
          <w:rtl/>
          <w:lang w:bidi="ar-DZ"/>
        </w:rPr>
        <w:t xml:space="preserve"> ل</w:t>
      </w:r>
      <w:r w:rsidRPr="009F34A4">
        <w:rPr>
          <w:rFonts w:cs="Arabic Transparent" w:hint="cs"/>
          <w:sz w:val="32"/>
          <w:szCs w:val="32"/>
          <w:rtl/>
          <w:lang w:bidi="ar-DZ"/>
        </w:rPr>
        <w:t>ماء جافيل</w:t>
      </w:r>
      <w:r>
        <w:rPr>
          <w:rFonts w:cs="Arabic Transparent" w:hint="cs"/>
          <w:sz w:val="32"/>
          <w:szCs w:val="32"/>
          <w:rtl/>
          <w:lang w:bidi="ar-DZ"/>
        </w:rPr>
        <w:t xml:space="preserve"> تركيزه </w:t>
      </w:r>
      <w:r w:rsidRPr="009F34A4">
        <w:rPr>
          <w:rFonts w:cs="Arabic Transparent" w:hint="cs"/>
          <w:sz w:val="32"/>
          <w:szCs w:val="32"/>
          <w:rtl/>
          <w:lang w:bidi="ar-DZ"/>
        </w:rPr>
        <w:t>بشوارد اله</w:t>
      </w:r>
      <w:r>
        <w:rPr>
          <w:rFonts w:cs="Arabic Transparent" w:hint="cs"/>
          <w:sz w:val="32"/>
          <w:szCs w:val="32"/>
          <w:rtl/>
          <w:lang w:bidi="ar-DZ"/>
        </w:rPr>
        <w:t>ي</w:t>
      </w:r>
      <w:r w:rsidRPr="009F34A4">
        <w:rPr>
          <w:rFonts w:cs="Arabic Transparent" w:hint="cs"/>
          <w:sz w:val="32"/>
          <w:szCs w:val="32"/>
          <w:rtl/>
          <w:lang w:bidi="ar-DZ"/>
        </w:rPr>
        <w:t>بوكلوريت يساوي</w:t>
      </w:r>
      <w:r w:rsidRPr="001C2E45">
        <w:rPr>
          <w:rFonts w:cs="Arabic Transparent"/>
          <w:lang w:bidi="ar-DZ"/>
        </w:rPr>
        <w:t>C</w:t>
      </w:r>
      <w:r w:rsidRPr="001C2E45">
        <w:rPr>
          <w:rFonts w:cs="Arabic Transparent"/>
          <w:vertAlign w:val="subscript"/>
          <w:lang w:bidi="ar-DZ"/>
        </w:rPr>
        <w:t>2</w:t>
      </w:r>
      <w:r w:rsidRPr="001C2E45">
        <w:rPr>
          <w:rFonts w:cs="Arabic Transparent"/>
          <w:lang w:bidi="ar-DZ"/>
        </w:rPr>
        <w:t xml:space="preserve"> = 6.7</w:t>
      </w:r>
      <w:r w:rsidRPr="001C2E45">
        <w:rPr>
          <w:rFonts w:cs="Arabic Transparent"/>
          <w:vertAlign w:val="subscript"/>
          <w:lang w:bidi="ar-DZ"/>
        </w:rPr>
        <w:t xml:space="preserve"> . </w:t>
      </w:r>
      <w:r w:rsidRPr="001C2E45">
        <w:rPr>
          <w:rFonts w:cs="Arabic Transparent"/>
          <w:lang w:bidi="ar-DZ"/>
        </w:rPr>
        <w:t>10</w:t>
      </w:r>
      <w:r w:rsidRPr="001C2E45">
        <w:rPr>
          <w:rFonts w:cs="Arabic Transparent"/>
          <w:vertAlign w:val="superscript"/>
          <w:lang w:bidi="ar-DZ"/>
        </w:rPr>
        <w:t>-2</w:t>
      </w:r>
      <w:r w:rsidRPr="001C2E45">
        <w:rPr>
          <w:rFonts w:cs="Arabic Transparent"/>
          <w:lang w:bidi="ar-DZ"/>
        </w:rPr>
        <w:t xml:space="preserve">  mol/L</w:t>
      </w:r>
    </w:p>
    <w:p w:rsidR="0095138D" w:rsidRPr="009F34A4" w:rsidRDefault="0095138D" w:rsidP="0095138D">
      <w:pPr>
        <w:bidi/>
        <w:rPr>
          <w:rFonts w:cs="Arabic Transparent"/>
          <w:sz w:val="32"/>
          <w:szCs w:val="32"/>
          <w:rtl/>
          <w:lang w:bidi="ar-DZ"/>
        </w:rPr>
      </w:pPr>
      <w:r w:rsidRPr="009F34A4">
        <w:rPr>
          <w:rFonts w:cs="Arabic Transparent" w:hint="cs"/>
          <w:sz w:val="32"/>
          <w:szCs w:val="32"/>
          <w:rtl/>
          <w:lang w:bidi="ar-DZ"/>
        </w:rPr>
        <w:t xml:space="preserve"> 3- ما هي صيغة الحمض الذي أساسه المرافق هو شاردة</w:t>
      </w:r>
      <w:r w:rsidRPr="009F34A4">
        <w:rPr>
          <w:rFonts w:cs="Arabic Transparent" w:hint="cs"/>
          <w:sz w:val="32"/>
          <w:szCs w:val="32"/>
          <w:rtl/>
          <w:lang w:val="en-US" w:bidi="ar-DZ"/>
        </w:rPr>
        <w:t xml:space="preserve"> اله</w:t>
      </w:r>
      <w:r>
        <w:rPr>
          <w:rFonts w:cs="Arabic Transparent" w:hint="cs"/>
          <w:sz w:val="32"/>
          <w:szCs w:val="32"/>
          <w:rtl/>
          <w:lang w:val="en-US" w:bidi="ar-DZ"/>
        </w:rPr>
        <w:t>يب</w:t>
      </w:r>
      <w:r w:rsidRPr="009F34A4">
        <w:rPr>
          <w:rFonts w:cs="Arabic Transparent" w:hint="cs"/>
          <w:sz w:val="32"/>
          <w:szCs w:val="32"/>
          <w:rtl/>
          <w:lang w:val="en-US" w:bidi="ar-DZ"/>
        </w:rPr>
        <w:t>وكلوريت</w:t>
      </w:r>
      <w:r>
        <w:rPr>
          <w:lang w:bidi="ar-DZ"/>
        </w:rPr>
        <w:t>ClO</w:t>
      </w:r>
      <w:r w:rsidRPr="0082243D">
        <w:rPr>
          <w:vertAlign w:val="superscript"/>
          <w:lang w:bidi="ar-DZ"/>
        </w:rPr>
        <w:t>-</w:t>
      </w:r>
      <w:r>
        <w:rPr>
          <w:rFonts w:cs="Arabic Transparent" w:hint="cs"/>
          <w:sz w:val="32"/>
          <w:szCs w:val="32"/>
          <w:rtl/>
          <w:lang w:bidi="ar-DZ"/>
        </w:rPr>
        <w:t>؟ اعط عبارة ثابت الحموضة</w:t>
      </w:r>
      <w:r w:rsidRPr="00A345E1">
        <w:rPr>
          <w:lang w:bidi="ar-DZ"/>
        </w:rPr>
        <w:t>Ka</w:t>
      </w:r>
      <w:r w:rsidRPr="00A345E1">
        <w:rPr>
          <w:vertAlign w:val="subscript"/>
          <w:lang w:bidi="ar-DZ"/>
        </w:rPr>
        <w:t>1</w:t>
      </w:r>
      <w:r w:rsidRPr="009F34A4">
        <w:rPr>
          <w:rFonts w:cs="Arabic Transparent" w:hint="cs"/>
          <w:sz w:val="32"/>
          <w:szCs w:val="32"/>
          <w:rtl/>
          <w:lang w:val="en-US" w:bidi="ar-DZ"/>
        </w:rPr>
        <w:t>للثنائية الموافقة</w:t>
      </w:r>
      <w:r>
        <w:rPr>
          <w:rFonts w:cs="Arabic Transparent" w:hint="cs"/>
          <w:sz w:val="32"/>
          <w:szCs w:val="32"/>
          <w:rtl/>
          <w:lang w:val="en-US" w:bidi="ar-DZ"/>
        </w:rPr>
        <w:t>.</w:t>
      </w:r>
    </w:p>
    <w:p w:rsidR="0095138D" w:rsidRPr="009F34A4" w:rsidRDefault="0095138D" w:rsidP="0095138D">
      <w:pPr>
        <w:bidi/>
        <w:rPr>
          <w:rFonts w:cs="Arabic Transparent"/>
          <w:sz w:val="32"/>
          <w:szCs w:val="32"/>
          <w:rtl/>
          <w:lang w:val="en-US" w:bidi="ar-DZ"/>
        </w:rPr>
      </w:pPr>
      <w:r w:rsidRPr="009F34A4">
        <w:rPr>
          <w:rFonts w:cs="Arabic Transparent" w:hint="cs"/>
          <w:sz w:val="32"/>
          <w:szCs w:val="32"/>
          <w:rtl/>
          <w:lang w:bidi="ar-DZ"/>
        </w:rPr>
        <w:t xml:space="preserve"> 4- </w:t>
      </w:r>
      <w:r>
        <w:rPr>
          <w:rFonts w:cs="Arabic Transparent" w:hint="cs"/>
          <w:sz w:val="32"/>
          <w:szCs w:val="32"/>
          <w:rtl/>
          <w:lang w:bidi="ar-DZ"/>
        </w:rPr>
        <w:t xml:space="preserve">علما أن قيمة </w:t>
      </w:r>
      <w:r w:rsidRPr="001C2E45">
        <w:rPr>
          <w:rFonts w:cs="Arabic Transparent"/>
          <w:lang w:bidi="ar-DZ"/>
        </w:rPr>
        <w:t>pH</w:t>
      </w:r>
      <w:r>
        <w:rPr>
          <w:rFonts w:cs="Arabic Transparent" w:hint="cs"/>
          <w:sz w:val="32"/>
          <w:szCs w:val="32"/>
          <w:rtl/>
          <w:lang w:val="en-US" w:bidi="ar-DZ"/>
        </w:rPr>
        <w:t>ا</w:t>
      </w:r>
      <w:r w:rsidRPr="009F34A4">
        <w:rPr>
          <w:rFonts w:cs="Arabic Transparent" w:hint="cs"/>
          <w:sz w:val="32"/>
          <w:szCs w:val="32"/>
          <w:rtl/>
          <w:lang w:bidi="ar-DZ"/>
        </w:rPr>
        <w:t>لمحلول</w:t>
      </w:r>
      <w:r w:rsidRPr="001C2E45">
        <w:rPr>
          <w:rFonts w:cs="Arabic Transparent"/>
          <w:lang w:bidi="ar-DZ"/>
        </w:rPr>
        <w:t>J</w:t>
      </w:r>
      <w:r w:rsidRPr="001C2E45">
        <w:rPr>
          <w:rFonts w:cs="Arabic Transparent"/>
          <w:vertAlign w:val="subscript"/>
          <w:lang w:bidi="ar-DZ"/>
        </w:rPr>
        <w:t>2</w:t>
      </w:r>
      <w:r w:rsidRPr="009F34A4">
        <w:rPr>
          <w:rFonts w:cs="Arabic Transparent" w:hint="cs"/>
          <w:sz w:val="32"/>
          <w:szCs w:val="32"/>
          <w:rtl/>
          <w:lang w:val="en-US" w:bidi="ar-DZ"/>
        </w:rPr>
        <w:t xml:space="preserve">هي </w:t>
      </w:r>
      <w:r w:rsidRPr="001C2E45">
        <w:rPr>
          <w:rFonts w:cs="Arabic Transparent" w:hint="cs"/>
          <w:rtl/>
          <w:lang w:val="en-US" w:bidi="ar-DZ"/>
        </w:rPr>
        <w:t>10.9</w:t>
      </w:r>
      <w:r>
        <w:rPr>
          <w:rFonts w:cs="Arabic Transparent" w:hint="cs"/>
          <w:sz w:val="32"/>
          <w:szCs w:val="32"/>
          <w:rtl/>
          <w:lang w:val="en-US" w:bidi="ar-DZ"/>
        </w:rPr>
        <w:t>،</w:t>
      </w:r>
      <w:r w:rsidRPr="009F34A4">
        <w:rPr>
          <w:rFonts w:cs="Arabic Transparent" w:hint="cs"/>
          <w:sz w:val="32"/>
          <w:szCs w:val="32"/>
          <w:rtl/>
          <w:lang w:val="en-US" w:bidi="ar-DZ"/>
        </w:rPr>
        <w:t xml:space="preserve"> عب</w:t>
      </w:r>
      <w:r>
        <w:rPr>
          <w:rFonts w:cs="Arabic Transparent" w:hint="cs"/>
          <w:sz w:val="32"/>
          <w:szCs w:val="32"/>
          <w:rtl/>
          <w:lang w:val="en-US" w:bidi="ar-DZ"/>
        </w:rPr>
        <w:t>ّ</w:t>
      </w:r>
      <w:r w:rsidRPr="009F34A4">
        <w:rPr>
          <w:rFonts w:cs="Arabic Transparent" w:hint="cs"/>
          <w:sz w:val="32"/>
          <w:szCs w:val="32"/>
          <w:rtl/>
          <w:lang w:val="en-US" w:bidi="ar-DZ"/>
        </w:rPr>
        <w:t>ر</w:t>
      </w:r>
      <w:r>
        <w:rPr>
          <w:rFonts w:cs="Arabic Transparent" w:hint="cs"/>
          <w:sz w:val="32"/>
          <w:szCs w:val="32"/>
          <w:rtl/>
          <w:lang w:val="en-US" w:bidi="ar-DZ"/>
        </w:rPr>
        <w:t xml:space="preserve"> عن النسبة بين تركيزي شاردة الهيبوكلوريت وحمضها المرافق ثم احسب قيمتها. </w:t>
      </w:r>
    </w:p>
    <w:p w:rsidR="0095138D" w:rsidRPr="009F34A4" w:rsidRDefault="0095138D" w:rsidP="0095138D">
      <w:pPr>
        <w:bidi/>
        <w:rPr>
          <w:rFonts w:cs="Arabic Transparent"/>
          <w:rtl/>
          <w:lang w:bidi="ar-DZ"/>
        </w:rPr>
      </w:pPr>
      <w:r>
        <w:rPr>
          <w:rFonts w:cs="Arabic Transparent"/>
          <w:sz w:val="32"/>
          <w:szCs w:val="32"/>
          <w:u w:val="single"/>
          <w:lang w:bidi="ar-DZ"/>
        </w:rPr>
        <w:t>II</w:t>
      </w:r>
      <w:r w:rsidRPr="009F34A4">
        <w:rPr>
          <w:rFonts w:cs="Arabic Transparent" w:hint="cs"/>
          <w:sz w:val="32"/>
          <w:szCs w:val="32"/>
          <w:u w:val="single"/>
          <w:rtl/>
          <w:lang w:val="en-US" w:bidi="ar-DZ"/>
        </w:rPr>
        <w:t>/ خصائص محلول داكان</w:t>
      </w:r>
      <w:r>
        <w:rPr>
          <w:rFonts w:cs="Arabic Transparent" w:hint="cs"/>
          <w:sz w:val="32"/>
          <w:szCs w:val="32"/>
          <w:u w:val="single"/>
          <w:rtl/>
          <w:lang w:val="en-US" w:bidi="ar-DZ"/>
        </w:rPr>
        <w:t>(</w:t>
      </w:r>
      <w:r w:rsidRPr="001C2E45">
        <w:rPr>
          <w:rFonts w:cs="Arabic Transparent"/>
          <w:u w:val="single"/>
          <w:lang w:bidi="ar-DZ"/>
        </w:rPr>
        <w:t>liqueur de Dakin</w:t>
      </w:r>
      <w:r>
        <w:rPr>
          <w:rFonts w:cs="Arabic Transparent" w:hint="cs"/>
          <w:sz w:val="32"/>
          <w:szCs w:val="32"/>
          <w:rtl/>
          <w:lang w:val="en-US" w:bidi="ar-DZ"/>
        </w:rPr>
        <w:t>)</w:t>
      </w:r>
      <w:r w:rsidRPr="009F34A4">
        <w:rPr>
          <w:rFonts w:cs="Arabic Transparent" w:hint="cs"/>
          <w:sz w:val="32"/>
          <w:szCs w:val="32"/>
          <w:rtl/>
          <w:lang w:val="en-US" w:bidi="ar-DZ"/>
        </w:rPr>
        <w:t>:</w:t>
      </w:r>
    </w:p>
    <w:p w:rsidR="0095138D" w:rsidRDefault="0095138D" w:rsidP="0095138D">
      <w:pPr>
        <w:bidi/>
        <w:rPr>
          <w:rFonts w:cs="Arabic Transparent"/>
          <w:sz w:val="32"/>
          <w:szCs w:val="32"/>
          <w:rtl/>
          <w:lang w:val="en-US" w:bidi="ar-DZ"/>
        </w:rPr>
      </w:pPr>
      <w:r w:rsidRPr="009F34A4">
        <w:rPr>
          <w:rFonts w:cs="Arabic Transparent" w:hint="cs"/>
          <w:sz w:val="32"/>
          <w:szCs w:val="32"/>
          <w:rtl/>
          <w:lang w:val="en-US" w:bidi="ar-DZ"/>
        </w:rPr>
        <w:t xml:space="preserve">يتميز ماء </w:t>
      </w:r>
      <w:r>
        <w:rPr>
          <w:rFonts w:cs="Arabic Transparent" w:hint="cs"/>
          <w:sz w:val="32"/>
          <w:szCs w:val="32"/>
          <w:rtl/>
          <w:lang w:val="en-US" w:bidi="ar-DZ"/>
        </w:rPr>
        <w:t xml:space="preserve">جافيل بخصائص مطهرة، </w:t>
      </w:r>
      <w:r w:rsidRPr="009F34A4">
        <w:rPr>
          <w:rFonts w:cs="Arabic Transparent" w:hint="cs"/>
          <w:sz w:val="32"/>
          <w:szCs w:val="32"/>
          <w:rtl/>
          <w:lang w:val="en-US" w:bidi="ar-DZ"/>
        </w:rPr>
        <w:t>فهو منتوج فعال ضد العدوى البكتيرية والفيروسية</w:t>
      </w:r>
      <w:r>
        <w:rPr>
          <w:rFonts w:cs="Arabic Transparent" w:hint="cs"/>
          <w:sz w:val="32"/>
          <w:szCs w:val="32"/>
          <w:rtl/>
          <w:lang w:val="en-US" w:bidi="ar-DZ"/>
        </w:rPr>
        <w:t>.</w:t>
      </w:r>
    </w:p>
    <w:p w:rsidR="0095138D" w:rsidRDefault="0095138D" w:rsidP="0095138D">
      <w:pPr>
        <w:bidi/>
        <w:rPr>
          <w:rFonts w:cs="Arabic Transparent"/>
          <w:sz w:val="32"/>
          <w:szCs w:val="32"/>
          <w:rtl/>
          <w:lang w:val="en-US" w:bidi="ar-DZ"/>
        </w:rPr>
      </w:pPr>
      <w:r w:rsidRPr="009F34A4">
        <w:rPr>
          <w:rFonts w:cs="Arabic Transparent" w:hint="cs"/>
          <w:sz w:val="32"/>
          <w:szCs w:val="32"/>
          <w:rtl/>
          <w:lang w:val="en-US" w:bidi="ar-DZ"/>
        </w:rPr>
        <w:lastRenderedPageBreak/>
        <w:t>فع</w:t>
      </w:r>
      <w:r>
        <w:rPr>
          <w:rFonts w:cs="Arabic Transparent" w:hint="cs"/>
          <w:sz w:val="32"/>
          <w:szCs w:val="32"/>
          <w:rtl/>
          <w:lang w:val="en-US" w:bidi="ar-DZ"/>
        </w:rPr>
        <w:t>ا</w:t>
      </w:r>
      <w:r w:rsidRPr="009F34A4">
        <w:rPr>
          <w:rFonts w:cs="Arabic Transparent" w:hint="cs"/>
          <w:sz w:val="32"/>
          <w:szCs w:val="32"/>
          <w:rtl/>
          <w:lang w:val="en-US" w:bidi="ar-DZ"/>
        </w:rPr>
        <w:t xml:space="preserve">لية </w:t>
      </w:r>
      <w:r>
        <w:rPr>
          <w:rFonts w:cs="Arabic Transparent" w:hint="cs"/>
          <w:sz w:val="32"/>
          <w:szCs w:val="32"/>
          <w:rtl/>
          <w:lang w:val="en-US" w:bidi="ar-DZ"/>
        </w:rPr>
        <w:t xml:space="preserve">نشاط </w:t>
      </w:r>
      <w:r w:rsidRPr="009F34A4">
        <w:rPr>
          <w:rFonts w:cs="Arabic Transparent" w:hint="cs"/>
          <w:sz w:val="32"/>
          <w:szCs w:val="32"/>
          <w:rtl/>
          <w:lang w:val="en-US" w:bidi="ar-DZ"/>
        </w:rPr>
        <w:t>شاردة اله</w:t>
      </w:r>
      <w:r>
        <w:rPr>
          <w:rFonts w:cs="Arabic Transparent" w:hint="cs"/>
          <w:sz w:val="32"/>
          <w:szCs w:val="32"/>
          <w:rtl/>
          <w:lang w:val="en-US" w:bidi="ar-DZ"/>
        </w:rPr>
        <w:t>ي</w:t>
      </w:r>
      <w:r w:rsidRPr="009F34A4">
        <w:rPr>
          <w:rFonts w:cs="Arabic Transparent" w:hint="cs"/>
          <w:sz w:val="32"/>
          <w:szCs w:val="32"/>
          <w:rtl/>
          <w:lang w:val="en-US" w:bidi="ar-DZ"/>
        </w:rPr>
        <w:t>بوك</w:t>
      </w:r>
      <w:r>
        <w:rPr>
          <w:rFonts w:cs="Arabic Transparent" w:hint="cs"/>
          <w:sz w:val="32"/>
          <w:szCs w:val="32"/>
          <w:rtl/>
          <w:lang w:val="en-US" w:bidi="ar-DZ"/>
        </w:rPr>
        <w:t>لوريت ضد البكتيريا والفيروسات أ</w:t>
      </w:r>
      <w:r w:rsidRPr="009F34A4">
        <w:rPr>
          <w:rFonts w:cs="Arabic Transparent" w:hint="cs"/>
          <w:sz w:val="32"/>
          <w:szCs w:val="32"/>
          <w:rtl/>
          <w:lang w:val="en-US" w:bidi="ar-DZ"/>
        </w:rPr>
        <w:t xml:space="preserve">قل </w:t>
      </w:r>
      <w:r w:rsidRPr="001C2E45">
        <w:rPr>
          <w:rFonts w:cs="Arabic Transparent" w:hint="cs"/>
          <w:rtl/>
          <w:lang w:val="en-US" w:bidi="ar-DZ"/>
        </w:rPr>
        <w:t>100</w:t>
      </w:r>
      <w:r w:rsidRPr="009F34A4">
        <w:rPr>
          <w:rFonts w:cs="Arabic Transparent" w:hint="cs"/>
          <w:sz w:val="32"/>
          <w:szCs w:val="32"/>
          <w:rtl/>
          <w:lang w:val="en-US" w:bidi="ar-DZ"/>
        </w:rPr>
        <w:t xml:space="preserve"> مرة من</w:t>
      </w:r>
      <w:r>
        <w:rPr>
          <w:rFonts w:cs="Arabic Transparent" w:hint="cs"/>
          <w:sz w:val="32"/>
          <w:szCs w:val="32"/>
          <w:rtl/>
          <w:lang w:val="en-US" w:bidi="ar-DZ"/>
        </w:rPr>
        <w:t xml:space="preserve"> فعالية حمضها المرافق. </w:t>
      </w:r>
    </w:p>
    <w:p w:rsidR="0095138D" w:rsidRDefault="0095138D" w:rsidP="0095138D">
      <w:pPr>
        <w:bidi/>
        <w:rPr>
          <w:rFonts w:cs="Arabic Transparent"/>
          <w:sz w:val="32"/>
          <w:szCs w:val="32"/>
          <w:rtl/>
          <w:lang w:val="en-US" w:bidi="ar-DZ"/>
        </w:rPr>
      </w:pPr>
      <w:r w:rsidRPr="009F34A4">
        <w:rPr>
          <w:rFonts w:cs="Arabic Transparent" w:hint="cs"/>
          <w:sz w:val="32"/>
          <w:szCs w:val="32"/>
          <w:rtl/>
          <w:lang w:val="en-US" w:bidi="ar-DZ"/>
        </w:rPr>
        <w:t>إن محلول داكان المحضر في الصيدليات</w:t>
      </w:r>
      <w:r>
        <w:rPr>
          <w:rFonts w:cs="Arabic Transparent" w:hint="cs"/>
          <w:sz w:val="32"/>
          <w:szCs w:val="32"/>
          <w:rtl/>
          <w:lang w:val="en-US" w:bidi="ar-DZ"/>
        </w:rPr>
        <w:t>،</w:t>
      </w:r>
      <w:r w:rsidRPr="009F34A4">
        <w:rPr>
          <w:rFonts w:cs="Arabic Transparent" w:hint="cs"/>
          <w:sz w:val="32"/>
          <w:szCs w:val="32"/>
          <w:rtl/>
          <w:lang w:val="en-US" w:bidi="ar-DZ"/>
        </w:rPr>
        <w:t xml:space="preserve"> مزيج يحتوي على ماء جافيل درجته الكلورومترية </w:t>
      </w:r>
      <w:r w:rsidRPr="001C2E45">
        <w:rPr>
          <w:rFonts w:cs="Arabic Transparent" w:hint="cs"/>
          <w:rtl/>
          <w:lang w:val="en-US" w:bidi="ar-DZ"/>
        </w:rPr>
        <w:t>°1.5</w:t>
      </w:r>
      <w:r w:rsidRPr="009F34A4">
        <w:rPr>
          <w:rFonts w:cs="Arabic Transparent" w:hint="cs"/>
          <w:sz w:val="32"/>
          <w:szCs w:val="32"/>
          <w:rtl/>
          <w:lang w:val="en-US" w:bidi="ar-DZ"/>
        </w:rPr>
        <w:t xml:space="preserve">  وأ</w:t>
      </w:r>
      <w:r>
        <w:rPr>
          <w:rFonts w:cs="Arabic Transparent" w:hint="cs"/>
          <w:sz w:val="32"/>
          <w:szCs w:val="32"/>
          <w:rtl/>
          <w:lang w:val="en-US" w:bidi="ar-DZ"/>
        </w:rPr>
        <w:t xml:space="preserve">نواع </w:t>
      </w:r>
      <w:r w:rsidRPr="009F34A4">
        <w:rPr>
          <w:rFonts w:cs="Arabic Transparent" w:hint="cs"/>
          <w:sz w:val="32"/>
          <w:szCs w:val="32"/>
          <w:rtl/>
          <w:lang w:val="en-US" w:bidi="ar-DZ"/>
        </w:rPr>
        <w:t>كيميائية أخرى</w:t>
      </w:r>
      <w:r>
        <w:rPr>
          <w:rFonts w:cs="Arabic Transparent" w:hint="cs"/>
          <w:sz w:val="32"/>
          <w:szCs w:val="32"/>
          <w:rtl/>
          <w:lang w:val="en-US" w:bidi="ar-DZ"/>
        </w:rPr>
        <w:t>،</w:t>
      </w:r>
      <w:r w:rsidRPr="009F34A4">
        <w:rPr>
          <w:rFonts w:cs="Arabic Transparent" w:hint="cs"/>
          <w:sz w:val="32"/>
          <w:szCs w:val="32"/>
          <w:rtl/>
          <w:lang w:val="en-US" w:bidi="ar-DZ"/>
        </w:rPr>
        <w:t xml:space="preserve"> من ضمنها شوارد الكربونات الهيدروجينية </w:t>
      </w:r>
      <w:r w:rsidRPr="001C2E45">
        <w:rPr>
          <w:rFonts w:cs="Arabic Transparent"/>
          <w:lang w:bidi="ar-DZ"/>
        </w:rPr>
        <w:t>HCO</w:t>
      </w:r>
      <w:r w:rsidRPr="001C2E45">
        <w:rPr>
          <w:rFonts w:cs="Arabic Transparent"/>
          <w:vertAlign w:val="subscript"/>
          <w:lang w:bidi="ar-DZ"/>
        </w:rPr>
        <w:t>3</w:t>
      </w:r>
      <w:r w:rsidRPr="001C2E45">
        <w:rPr>
          <w:rFonts w:cs="Arabic Transparent"/>
          <w:vertAlign w:val="superscript"/>
          <w:lang w:bidi="ar-DZ"/>
        </w:rPr>
        <w:t>-</w:t>
      </w:r>
      <w:r w:rsidRPr="009F34A4">
        <w:rPr>
          <w:rFonts w:cs="Arabic Transparent" w:hint="cs"/>
          <w:sz w:val="32"/>
          <w:szCs w:val="32"/>
          <w:rtl/>
          <w:lang w:bidi="ar-DZ"/>
        </w:rPr>
        <w:t xml:space="preserve"> بتركيز</w:t>
      </w:r>
      <w:r w:rsidRPr="001C2E45">
        <w:rPr>
          <w:rFonts w:cs="Arabic Transparent"/>
          <w:lang w:bidi="ar-DZ"/>
        </w:rPr>
        <w:t>C = 0.238 mol/L</w:t>
      </w:r>
      <w:r>
        <w:rPr>
          <w:rFonts w:cs="Arabic Transparent" w:hint="cs"/>
          <w:rtl/>
          <w:lang w:bidi="ar-DZ"/>
        </w:rPr>
        <w:t xml:space="preserve">، </w:t>
      </w:r>
      <w:r w:rsidRPr="009F34A4">
        <w:rPr>
          <w:rFonts w:cs="Arabic Transparent" w:hint="cs"/>
          <w:sz w:val="32"/>
          <w:szCs w:val="32"/>
          <w:rtl/>
          <w:lang w:val="en-US" w:bidi="ar-DZ"/>
        </w:rPr>
        <w:t>كما يحتوي هذا المحلول على</w:t>
      </w:r>
      <w:r w:rsidRPr="001C2E45">
        <w:rPr>
          <w:rFonts w:cs="Arabic Transparent"/>
          <w:lang w:bidi="ar-DZ"/>
        </w:rPr>
        <w:t xml:space="preserve">10 mg/L  </w:t>
      </w:r>
      <w:r w:rsidRPr="009F34A4">
        <w:rPr>
          <w:rFonts w:cs="Arabic Transparent" w:hint="cs"/>
          <w:sz w:val="32"/>
          <w:szCs w:val="32"/>
          <w:rtl/>
          <w:lang w:val="en-US" w:bidi="ar-DZ"/>
        </w:rPr>
        <w:t>من برمنغنات البوتاسيوم لتلوينه والمحافظة على ثباته تجاه الضوء.</w:t>
      </w:r>
    </w:p>
    <w:p w:rsidR="0095138D" w:rsidRPr="00293861" w:rsidRDefault="0095138D" w:rsidP="0095138D">
      <w:pPr>
        <w:bidi/>
        <w:rPr>
          <w:rFonts w:cs="Arabic Transparent"/>
          <w:sz w:val="32"/>
          <w:szCs w:val="32"/>
          <w:rtl/>
          <w:lang w:bidi="ar-DZ"/>
        </w:rPr>
      </w:pPr>
      <w:r w:rsidRPr="009F34A4">
        <w:rPr>
          <w:rFonts w:cs="Arabic Transparent" w:hint="cs"/>
          <w:sz w:val="32"/>
          <w:szCs w:val="32"/>
          <w:rtl/>
          <w:lang w:bidi="ar-DZ"/>
        </w:rPr>
        <w:t xml:space="preserve">1- شاردة الكربونات الهيدروجينية هي حمض وثابت الحموضة للثنائية </w:t>
      </w:r>
      <w:r w:rsidRPr="001C2E45">
        <w:rPr>
          <w:rFonts w:cs="Arabic Transparent"/>
          <w:lang w:bidi="ar-DZ"/>
        </w:rPr>
        <w:t>HCO</w:t>
      </w:r>
      <w:r w:rsidRPr="001C2E45">
        <w:rPr>
          <w:rFonts w:cs="Arabic Transparent"/>
          <w:vertAlign w:val="subscript"/>
          <w:lang w:bidi="ar-DZ"/>
        </w:rPr>
        <w:t>3</w:t>
      </w:r>
      <w:r w:rsidRPr="001C2E45">
        <w:rPr>
          <w:rFonts w:cs="Arabic Transparent"/>
          <w:vertAlign w:val="superscript"/>
          <w:lang w:bidi="ar-DZ"/>
        </w:rPr>
        <w:t>-</w:t>
      </w:r>
      <w:r w:rsidRPr="001C2E45">
        <w:rPr>
          <w:rFonts w:cs="Arabic Transparent"/>
          <w:lang w:bidi="ar-DZ"/>
        </w:rPr>
        <w:t xml:space="preserve"> / CO</w:t>
      </w:r>
      <w:r w:rsidRPr="001C2E45">
        <w:rPr>
          <w:rFonts w:cs="Arabic Transparent"/>
          <w:vertAlign w:val="subscript"/>
          <w:lang w:bidi="ar-DZ"/>
        </w:rPr>
        <w:t>3</w:t>
      </w:r>
      <w:r w:rsidRPr="001C2E45">
        <w:rPr>
          <w:rFonts w:cs="Arabic Transparent"/>
          <w:vertAlign w:val="superscript"/>
          <w:lang w:bidi="ar-DZ"/>
        </w:rPr>
        <w:t>2</w:t>
      </w:r>
      <w:r w:rsidRPr="009F34A4">
        <w:rPr>
          <w:rFonts w:cs="Arabic Transparent"/>
          <w:sz w:val="32"/>
          <w:szCs w:val="32"/>
          <w:vertAlign w:val="superscript"/>
          <w:lang w:bidi="ar-DZ"/>
        </w:rPr>
        <w:t>-</w:t>
      </w:r>
      <w:r w:rsidRPr="009F34A4">
        <w:rPr>
          <w:rFonts w:cs="Arabic Transparent" w:hint="cs"/>
          <w:sz w:val="32"/>
          <w:szCs w:val="32"/>
          <w:rtl/>
          <w:lang w:bidi="ar-DZ"/>
        </w:rPr>
        <w:t xml:space="preserve"> التي ينتمي إليها</w:t>
      </w:r>
      <w:r>
        <w:rPr>
          <w:rFonts w:cs="Arabic Transparent" w:hint="cs"/>
          <w:sz w:val="32"/>
          <w:szCs w:val="32"/>
          <w:rtl/>
          <w:lang w:val="en-US" w:bidi="ar-DZ"/>
        </w:rPr>
        <w:t xml:space="preserve"> هو </w:t>
      </w:r>
      <w:r w:rsidRPr="00AB2BE5">
        <w:rPr>
          <w:rFonts w:cs="Arabic Transparent"/>
          <w:lang w:bidi="ar-DZ"/>
        </w:rPr>
        <w:t>K</w:t>
      </w:r>
      <w:r w:rsidRPr="00AB2BE5">
        <w:rPr>
          <w:rFonts w:cs="Arabic Transparent"/>
          <w:vertAlign w:val="subscript"/>
          <w:lang w:bidi="ar-DZ"/>
        </w:rPr>
        <w:t>a2</w:t>
      </w:r>
      <w:r>
        <w:rPr>
          <w:rFonts w:cs="Arabic Transparent" w:hint="cs"/>
          <w:sz w:val="32"/>
          <w:szCs w:val="32"/>
          <w:rtl/>
          <w:lang w:val="en-US" w:bidi="ar-DZ"/>
        </w:rPr>
        <w:t xml:space="preserve"> ، </w:t>
      </w:r>
      <w:r w:rsidRPr="009F34A4">
        <w:rPr>
          <w:rFonts w:cs="Arabic Transparent" w:hint="cs"/>
          <w:sz w:val="32"/>
          <w:szCs w:val="32"/>
          <w:rtl/>
          <w:lang w:val="en-US" w:bidi="ar-DZ"/>
        </w:rPr>
        <w:t>حيث</w:t>
      </w:r>
      <w:r w:rsidRPr="00AB2BE5">
        <w:rPr>
          <w:rFonts w:cs="Arabic Transparent"/>
          <w:lang w:bidi="ar-DZ"/>
        </w:rPr>
        <w:t>pK</w:t>
      </w:r>
      <w:r w:rsidRPr="00AB2BE5">
        <w:rPr>
          <w:rFonts w:cs="Arabic Transparent"/>
          <w:vertAlign w:val="subscript"/>
          <w:lang w:bidi="ar-DZ"/>
        </w:rPr>
        <w:t>a2</w:t>
      </w:r>
      <w:r w:rsidRPr="00A11C49">
        <w:rPr>
          <w:rFonts w:cs="Arabic Transparent"/>
          <w:lang w:bidi="ar-DZ"/>
        </w:rPr>
        <w:t>=</w:t>
      </w:r>
      <w:r w:rsidRPr="00AB2BE5">
        <w:rPr>
          <w:rFonts w:cs="Arabic Transparent"/>
          <w:lang w:bidi="ar-DZ"/>
        </w:rPr>
        <w:t>10.3</w:t>
      </w:r>
      <w:r>
        <w:rPr>
          <w:rFonts w:cs="Arabic Transparent" w:hint="cs"/>
          <w:sz w:val="32"/>
          <w:szCs w:val="32"/>
          <w:rtl/>
          <w:lang w:bidi="ar-DZ"/>
        </w:rPr>
        <w:t>.</w:t>
      </w:r>
    </w:p>
    <w:p w:rsidR="0095138D" w:rsidRPr="009F34A4" w:rsidRDefault="0095138D" w:rsidP="0095138D">
      <w:pPr>
        <w:bidi/>
        <w:rPr>
          <w:rFonts w:cs="Arabic Transparent"/>
          <w:sz w:val="32"/>
          <w:szCs w:val="32"/>
          <w:rtl/>
          <w:lang w:bidi="ar-DZ"/>
        </w:rPr>
      </w:pPr>
      <w:r w:rsidRPr="009F34A4">
        <w:rPr>
          <w:rFonts w:cs="Arabic Transparent" w:hint="cs"/>
          <w:sz w:val="32"/>
          <w:szCs w:val="32"/>
          <w:rtl/>
          <w:lang w:bidi="ar-DZ"/>
        </w:rPr>
        <w:t>بي</w:t>
      </w:r>
      <w:r>
        <w:rPr>
          <w:rFonts w:cs="Arabic Transparent" w:hint="cs"/>
          <w:sz w:val="32"/>
          <w:szCs w:val="32"/>
          <w:rtl/>
          <w:lang w:bidi="ar-DZ"/>
        </w:rPr>
        <w:t>ّ</w:t>
      </w:r>
      <w:r w:rsidRPr="009F34A4">
        <w:rPr>
          <w:rFonts w:cs="Arabic Transparent" w:hint="cs"/>
          <w:sz w:val="32"/>
          <w:szCs w:val="32"/>
          <w:rtl/>
          <w:lang w:bidi="ar-DZ"/>
        </w:rPr>
        <w:t xml:space="preserve">ن حدوث </w:t>
      </w:r>
      <w:r>
        <w:rPr>
          <w:rFonts w:cs="Arabic Transparent" w:hint="cs"/>
          <w:sz w:val="32"/>
          <w:szCs w:val="32"/>
          <w:rtl/>
          <w:lang w:bidi="ar-DZ"/>
        </w:rPr>
        <w:t>ال</w:t>
      </w:r>
      <w:r w:rsidRPr="009F34A4">
        <w:rPr>
          <w:rFonts w:cs="Arabic Transparent" w:hint="cs"/>
          <w:sz w:val="32"/>
          <w:szCs w:val="32"/>
          <w:rtl/>
          <w:lang w:bidi="ar-DZ"/>
        </w:rPr>
        <w:t>تفاعل حمض</w:t>
      </w:r>
      <w:r>
        <w:rPr>
          <w:rFonts w:cs="Arabic Transparent" w:hint="cs"/>
          <w:sz w:val="32"/>
          <w:szCs w:val="32"/>
          <w:rtl/>
          <w:lang w:bidi="ar-DZ"/>
        </w:rPr>
        <w:t>-</w:t>
      </w:r>
      <w:r w:rsidRPr="009F34A4">
        <w:rPr>
          <w:rFonts w:cs="Arabic Transparent" w:hint="cs"/>
          <w:sz w:val="32"/>
          <w:szCs w:val="32"/>
          <w:rtl/>
          <w:lang w:bidi="ar-DZ"/>
        </w:rPr>
        <w:t xml:space="preserve"> أساس بين شاردة الكربونات الهيدروجينية وشوارد الهيدروكسيد </w:t>
      </w:r>
      <w:r>
        <w:rPr>
          <w:rFonts w:cs="Arabic Transparent" w:hint="cs"/>
          <w:sz w:val="32"/>
          <w:szCs w:val="32"/>
          <w:rtl/>
          <w:lang w:bidi="ar-DZ"/>
        </w:rPr>
        <w:t>و</w:t>
      </w:r>
      <w:r w:rsidRPr="009F34A4">
        <w:rPr>
          <w:rFonts w:cs="Arabic Transparent" w:hint="cs"/>
          <w:sz w:val="32"/>
          <w:szCs w:val="32"/>
          <w:rtl/>
          <w:lang w:bidi="ar-DZ"/>
        </w:rPr>
        <w:t>التي ت</w:t>
      </w:r>
      <w:r>
        <w:rPr>
          <w:rFonts w:cs="Arabic Transparent" w:hint="cs"/>
          <w:sz w:val="32"/>
          <w:szCs w:val="32"/>
          <w:rtl/>
          <w:lang w:bidi="ar-DZ"/>
        </w:rPr>
        <w:t>ض</w:t>
      </w:r>
      <w:r w:rsidRPr="009F34A4">
        <w:rPr>
          <w:rFonts w:cs="Arabic Transparent" w:hint="cs"/>
          <w:sz w:val="32"/>
          <w:szCs w:val="32"/>
          <w:rtl/>
          <w:lang w:bidi="ar-DZ"/>
        </w:rPr>
        <w:t>في على محلو</w:t>
      </w:r>
      <w:r>
        <w:rPr>
          <w:rFonts w:cs="Arabic Transparent" w:hint="cs"/>
          <w:sz w:val="32"/>
          <w:szCs w:val="32"/>
          <w:rtl/>
          <w:lang w:bidi="ar-DZ"/>
        </w:rPr>
        <w:t>ل</w:t>
      </w:r>
      <w:r w:rsidRPr="009F34A4">
        <w:rPr>
          <w:rFonts w:cs="Arabic Transparent" w:hint="cs"/>
          <w:sz w:val="32"/>
          <w:szCs w:val="32"/>
          <w:rtl/>
          <w:lang w:bidi="ar-DZ"/>
        </w:rPr>
        <w:t xml:space="preserve"> د</w:t>
      </w:r>
      <w:r>
        <w:rPr>
          <w:rFonts w:cs="Arabic Transparent" w:hint="cs"/>
          <w:sz w:val="32"/>
          <w:szCs w:val="32"/>
          <w:rtl/>
          <w:lang w:bidi="ar-DZ"/>
        </w:rPr>
        <w:t>ا</w:t>
      </w:r>
      <w:r w:rsidRPr="009F34A4">
        <w:rPr>
          <w:rFonts w:cs="Arabic Transparent" w:hint="cs"/>
          <w:sz w:val="32"/>
          <w:szCs w:val="32"/>
          <w:rtl/>
          <w:lang w:bidi="ar-DZ"/>
        </w:rPr>
        <w:t xml:space="preserve">كان </w:t>
      </w:r>
      <w:r>
        <w:rPr>
          <w:rFonts w:cs="Arabic Transparent" w:hint="cs"/>
          <w:sz w:val="32"/>
          <w:szCs w:val="32"/>
          <w:rtl/>
          <w:lang w:bidi="ar-DZ"/>
        </w:rPr>
        <w:t>ال</w:t>
      </w:r>
      <w:r w:rsidRPr="009F34A4">
        <w:rPr>
          <w:rFonts w:cs="Arabic Transparent" w:hint="cs"/>
          <w:sz w:val="32"/>
          <w:szCs w:val="32"/>
          <w:rtl/>
          <w:lang w:bidi="ar-DZ"/>
        </w:rPr>
        <w:t>خاصي</w:t>
      </w:r>
      <w:r>
        <w:rPr>
          <w:rFonts w:cs="Arabic Transparent" w:hint="cs"/>
          <w:sz w:val="32"/>
          <w:szCs w:val="32"/>
          <w:rtl/>
          <w:lang w:bidi="ar-DZ"/>
        </w:rPr>
        <w:t>ة</w:t>
      </w:r>
      <w:r w:rsidRPr="009F34A4">
        <w:rPr>
          <w:rFonts w:cs="Arabic Transparent" w:hint="cs"/>
          <w:sz w:val="32"/>
          <w:szCs w:val="32"/>
          <w:rtl/>
          <w:lang w:bidi="ar-DZ"/>
        </w:rPr>
        <w:t xml:space="preserve"> الأساسية (القاعدية). </w:t>
      </w:r>
      <w:r>
        <w:rPr>
          <w:rFonts w:cs="Arabic Transparent" w:hint="cs"/>
          <w:sz w:val="32"/>
          <w:szCs w:val="32"/>
          <w:rtl/>
          <w:lang w:bidi="ar-DZ"/>
        </w:rPr>
        <w:t>أ</w:t>
      </w:r>
      <w:r w:rsidRPr="009F34A4">
        <w:rPr>
          <w:rFonts w:cs="Arabic Transparent" w:hint="cs"/>
          <w:sz w:val="32"/>
          <w:szCs w:val="32"/>
          <w:rtl/>
          <w:lang w:bidi="ar-DZ"/>
        </w:rPr>
        <w:t xml:space="preserve">كتب معادلة التفاعل </w:t>
      </w:r>
      <w:r>
        <w:rPr>
          <w:rFonts w:cs="Arabic Transparent" w:hint="cs"/>
          <w:sz w:val="32"/>
          <w:szCs w:val="32"/>
          <w:rtl/>
          <w:lang w:bidi="ar-DZ"/>
        </w:rPr>
        <w:t xml:space="preserve">الكيميائي </w:t>
      </w:r>
      <w:r w:rsidRPr="009F34A4">
        <w:rPr>
          <w:rFonts w:cs="Arabic Transparent" w:hint="cs"/>
          <w:sz w:val="32"/>
          <w:szCs w:val="32"/>
          <w:rtl/>
          <w:lang w:bidi="ar-DZ"/>
        </w:rPr>
        <w:t>الحاصل.</w:t>
      </w:r>
    </w:p>
    <w:p w:rsidR="0095138D" w:rsidRPr="009F34A4" w:rsidRDefault="0095138D" w:rsidP="0095138D">
      <w:pPr>
        <w:bidi/>
        <w:rPr>
          <w:rFonts w:cs="Arabic Transparent"/>
          <w:sz w:val="32"/>
          <w:szCs w:val="32"/>
          <w:rtl/>
          <w:lang w:bidi="ar-DZ"/>
        </w:rPr>
      </w:pPr>
      <w:r w:rsidRPr="009720C3">
        <w:rPr>
          <w:rFonts w:cs="Arabic Transparent" w:hint="cs"/>
          <w:sz w:val="32"/>
          <w:szCs w:val="32"/>
          <w:rtl/>
          <w:lang w:bidi="ar-DZ"/>
        </w:rPr>
        <w:t>2-</w:t>
      </w:r>
      <w:r w:rsidRPr="009F34A4">
        <w:rPr>
          <w:rFonts w:cs="Arabic Transparent" w:hint="cs"/>
          <w:sz w:val="32"/>
          <w:szCs w:val="32"/>
          <w:rtl/>
          <w:lang w:bidi="ar-DZ"/>
        </w:rPr>
        <w:t xml:space="preserve"> احسب ثابت التوازن الموافق لمعادلة التفاعل</w:t>
      </w:r>
      <w:r>
        <w:rPr>
          <w:rFonts w:cs="Arabic Transparent" w:hint="cs"/>
          <w:sz w:val="32"/>
          <w:szCs w:val="32"/>
          <w:rtl/>
          <w:lang w:bidi="ar-DZ"/>
        </w:rPr>
        <w:t xml:space="preserve"> الكيميائي</w:t>
      </w:r>
      <w:r w:rsidRPr="009F34A4">
        <w:rPr>
          <w:rFonts w:cs="Arabic Transparent" w:hint="cs"/>
          <w:sz w:val="32"/>
          <w:szCs w:val="32"/>
          <w:rtl/>
          <w:lang w:bidi="ar-DZ"/>
        </w:rPr>
        <w:t xml:space="preserve"> السابق</w:t>
      </w:r>
      <w:r>
        <w:rPr>
          <w:rFonts w:cs="Arabic Transparent" w:hint="cs"/>
          <w:sz w:val="32"/>
          <w:szCs w:val="32"/>
          <w:rtl/>
          <w:lang w:bidi="ar-DZ"/>
        </w:rPr>
        <w:t>.</w:t>
      </w:r>
    </w:p>
    <w:p w:rsidR="0095138D" w:rsidRPr="009F34A4" w:rsidRDefault="0095138D" w:rsidP="0095138D">
      <w:pPr>
        <w:bidi/>
        <w:rPr>
          <w:rFonts w:cs="Arabic Transparent"/>
          <w:sz w:val="32"/>
          <w:szCs w:val="32"/>
          <w:lang w:bidi="ar-DZ"/>
        </w:rPr>
      </w:pPr>
      <w:r w:rsidRPr="009F34A4">
        <w:rPr>
          <w:rFonts w:cs="Arabic Transparent" w:hint="cs"/>
          <w:sz w:val="32"/>
          <w:szCs w:val="32"/>
          <w:rtl/>
          <w:lang w:bidi="ar-DZ"/>
        </w:rPr>
        <w:t xml:space="preserve">3- إن قيمة </w:t>
      </w:r>
      <w:r w:rsidRPr="00AB2BE5">
        <w:rPr>
          <w:rFonts w:cs="Arabic Transparent"/>
          <w:lang w:bidi="ar-DZ"/>
        </w:rPr>
        <w:t>pH</w:t>
      </w:r>
      <w:r w:rsidRPr="009F34A4">
        <w:rPr>
          <w:rFonts w:cs="Arabic Transparent" w:hint="cs"/>
          <w:sz w:val="32"/>
          <w:szCs w:val="32"/>
          <w:rtl/>
          <w:lang w:bidi="ar-DZ"/>
        </w:rPr>
        <w:t xml:space="preserve"> محلول د</w:t>
      </w:r>
      <w:r>
        <w:rPr>
          <w:rFonts w:cs="Arabic Transparent" w:hint="cs"/>
          <w:sz w:val="32"/>
          <w:szCs w:val="32"/>
          <w:rtl/>
          <w:lang w:bidi="ar-DZ"/>
        </w:rPr>
        <w:t>ا</w:t>
      </w:r>
      <w:r w:rsidRPr="009F34A4">
        <w:rPr>
          <w:rFonts w:cs="Arabic Transparent" w:hint="cs"/>
          <w:sz w:val="32"/>
          <w:szCs w:val="32"/>
          <w:rtl/>
          <w:lang w:bidi="ar-DZ"/>
        </w:rPr>
        <w:t xml:space="preserve">كان تساوي </w:t>
      </w:r>
      <w:r w:rsidRPr="00AB2BE5">
        <w:rPr>
          <w:rFonts w:cs="Arabic Transparent" w:hint="cs"/>
          <w:rtl/>
          <w:lang w:bidi="ar-DZ"/>
        </w:rPr>
        <w:t>9.4</w:t>
      </w:r>
      <w:r>
        <w:rPr>
          <w:rFonts w:cs="Arabic Transparent" w:hint="cs"/>
          <w:sz w:val="32"/>
          <w:szCs w:val="32"/>
          <w:rtl/>
          <w:lang w:bidi="ar-DZ"/>
        </w:rPr>
        <w:t>:</w:t>
      </w:r>
    </w:p>
    <w:p w:rsidR="0095138D" w:rsidRDefault="0095138D" w:rsidP="0095138D">
      <w:pPr>
        <w:bidi/>
        <w:rPr>
          <w:rFonts w:cs="Arabic Transparent"/>
          <w:sz w:val="32"/>
          <w:szCs w:val="32"/>
          <w:lang w:bidi="ar-DZ"/>
        </w:rPr>
      </w:pPr>
      <w:r w:rsidRPr="009F34A4">
        <w:rPr>
          <w:rFonts w:cs="Arabic Transparent" w:hint="cs"/>
          <w:sz w:val="32"/>
          <w:szCs w:val="32"/>
          <w:rtl/>
          <w:lang w:bidi="ar-DZ"/>
        </w:rPr>
        <w:t>- احسب قيمة النسبة بين تركيزي شاردة اله</w:t>
      </w:r>
      <w:r>
        <w:rPr>
          <w:rFonts w:cs="Arabic Transparent" w:hint="cs"/>
          <w:sz w:val="32"/>
          <w:szCs w:val="32"/>
          <w:rtl/>
          <w:lang w:bidi="ar-DZ"/>
        </w:rPr>
        <w:t>ي</w:t>
      </w:r>
      <w:r w:rsidRPr="009F34A4">
        <w:rPr>
          <w:rFonts w:cs="Arabic Transparent" w:hint="cs"/>
          <w:sz w:val="32"/>
          <w:szCs w:val="32"/>
          <w:rtl/>
          <w:lang w:bidi="ar-DZ"/>
        </w:rPr>
        <w:t>بوكلوريت وحمضها المرافق</w:t>
      </w:r>
      <w:r>
        <w:rPr>
          <w:rFonts w:cs="Arabic Transparent" w:hint="cs"/>
          <w:sz w:val="32"/>
          <w:szCs w:val="32"/>
          <w:rtl/>
          <w:lang w:bidi="ar-DZ"/>
        </w:rPr>
        <w:t>.</w:t>
      </w:r>
    </w:p>
    <w:p w:rsidR="0095138D" w:rsidRPr="000220BE" w:rsidRDefault="0095138D" w:rsidP="0095138D">
      <w:pPr>
        <w:bidi/>
        <w:rPr>
          <w:rFonts w:cs="Arabic Transparent"/>
          <w:sz w:val="32"/>
          <w:szCs w:val="32"/>
          <w:lang w:bidi="ar-DZ"/>
        </w:rPr>
      </w:pPr>
      <w:r w:rsidRPr="009F34A4">
        <w:rPr>
          <w:rFonts w:cs="Arabic Transparent" w:hint="cs"/>
          <w:sz w:val="32"/>
          <w:szCs w:val="32"/>
          <w:rtl/>
          <w:lang w:bidi="ar-DZ"/>
        </w:rPr>
        <w:t>4- برر استخدام محلول داكانبدل</w:t>
      </w:r>
      <w:r>
        <w:rPr>
          <w:rFonts w:cs="Arabic Transparent" w:hint="cs"/>
          <w:sz w:val="32"/>
          <w:szCs w:val="32"/>
          <w:rtl/>
          <w:lang w:bidi="ar-DZ"/>
        </w:rPr>
        <w:t>ا من</w:t>
      </w:r>
      <w:r w:rsidRPr="009F34A4">
        <w:rPr>
          <w:rFonts w:cs="Arabic Transparent" w:hint="cs"/>
          <w:sz w:val="32"/>
          <w:szCs w:val="32"/>
          <w:rtl/>
          <w:lang w:bidi="ar-DZ"/>
        </w:rPr>
        <w:t xml:space="preserve"> ماء جافيل</w:t>
      </w:r>
      <w:r w:rsidRPr="00AB2BE5">
        <w:rPr>
          <w:rFonts w:cs="Arabic Transparent"/>
          <w:lang w:bidi="ar-DZ"/>
        </w:rPr>
        <w:t>J</w:t>
      </w:r>
      <w:r w:rsidRPr="00AB2BE5">
        <w:rPr>
          <w:rFonts w:cs="Arabic Transparent"/>
          <w:vertAlign w:val="subscript"/>
          <w:lang w:bidi="ar-DZ"/>
        </w:rPr>
        <w:t>2</w:t>
      </w:r>
      <w:r w:rsidRPr="009F34A4">
        <w:rPr>
          <w:rFonts w:cs="Arabic Transparent" w:hint="cs"/>
          <w:sz w:val="32"/>
          <w:szCs w:val="32"/>
          <w:rtl/>
          <w:lang w:val="en-US" w:bidi="ar-DZ"/>
        </w:rPr>
        <w:t>في تطهير الجروح</w:t>
      </w:r>
      <w:r>
        <w:rPr>
          <w:rFonts w:cs="Arabic Transparent" w:hint="cs"/>
          <w:sz w:val="32"/>
          <w:szCs w:val="32"/>
          <w:rtl/>
          <w:lang w:bidi="ar-DZ"/>
        </w:rPr>
        <w:t>.</w:t>
      </w:r>
    </w:p>
    <w:p w:rsidR="0095138D" w:rsidRDefault="0095138D" w:rsidP="0095138D">
      <w:pPr>
        <w:bidi/>
        <w:jc w:val="both"/>
        <w:rPr>
          <w:b/>
          <w:bCs/>
          <w:rtl/>
        </w:rPr>
      </w:pPr>
    </w:p>
    <w:p w:rsidR="0095138D" w:rsidRDefault="0095138D" w:rsidP="0095138D">
      <w:pPr>
        <w:tabs>
          <w:tab w:val="left" w:pos="9514"/>
        </w:tabs>
        <w:bidi/>
        <w:rPr>
          <w:rFonts w:cs="Andalus"/>
          <w:sz w:val="32"/>
          <w:szCs w:val="32"/>
          <w:u w:val="single"/>
          <w:rtl/>
          <w:lang w:val="en-US" w:bidi="ar-DZ"/>
        </w:rPr>
      </w:pPr>
      <w:r w:rsidRPr="00AE6A8C">
        <w:rPr>
          <w:rFonts w:cs="Andalus" w:hint="cs"/>
          <w:sz w:val="32"/>
          <w:szCs w:val="32"/>
          <w:u w:val="single"/>
          <w:rtl/>
          <w:lang w:val="en-US" w:bidi="ar-DZ"/>
        </w:rPr>
        <w:t>تمرين تجريبي</w:t>
      </w:r>
      <w:r>
        <w:rPr>
          <w:rFonts w:cs="Andalus" w:hint="cs"/>
          <w:sz w:val="32"/>
          <w:szCs w:val="32"/>
          <w:u w:val="single"/>
          <w:rtl/>
          <w:lang w:val="en-US" w:bidi="ar-DZ"/>
        </w:rPr>
        <w:t>(4نقاط)</w:t>
      </w:r>
      <w:r w:rsidRPr="00AE6A8C">
        <w:rPr>
          <w:rFonts w:cs="Andalus" w:hint="cs"/>
          <w:sz w:val="32"/>
          <w:szCs w:val="32"/>
          <w:u w:val="single"/>
          <w:rtl/>
          <w:lang w:val="en-US" w:bidi="ar-DZ"/>
        </w:rPr>
        <w:t>:</w:t>
      </w:r>
    </w:p>
    <w:p w:rsidR="0095138D" w:rsidRDefault="0095138D" w:rsidP="0095138D">
      <w:pPr>
        <w:tabs>
          <w:tab w:val="left" w:pos="9514"/>
        </w:tabs>
        <w:bidi/>
        <w:rPr>
          <w:rFonts w:cs="Arabic Transparent"/>
          <w:sz w:val="32"/>
          <w:szCs w:val="32"/>
          <w:rtl/>
          <w:lang w:val="en-US" w:bidi="ar-DZ"/>
        </w:rPr>
      </w:pPr>
      <w:r w:rsidRPr="002E22A5">
        <w:rPr>
          <w:rFonts w:cs="Arabic Transparent" w:hint="cs"/>
          <w:sz w:val="32"/>
          <w:szCs w:val="32"/>
          <w:rtl/>
          <w:lang w:val="en-US" w:bidi="ar-DZ"/>
        </w:rPr>
        <w:t>با</w:t>
      </w:r>
      <w:r>
        <w:rPr>
          <w:rFonts w:cs="Arabic Transparent" w:hint="cs"/>
          <w:sz w:val="32"/>
          <w:szCs w:val="32"/>
          <w:rtl/>
          <w:lang w:val="en-US" w:bidi="ar-DZ"/>
        </w:rPr>
        <w:t>لتعريف الخل ذو الدرجة</w:t>
      </w:r>
      <w:r w:rsidRPr="002E22A5">
        <w:rPr>
          <w:rFonts w:cs="Arabic Transparent"/>
          <w:lang w:val="en-US" w:bidi="ar-DZ"/>
        </w:rPr>
        <w:t>n</w:t>
      </w:r>
      <w:r>
        <w:rPr>
          <w:rFonts w:cs="Arabic Transparent" w:hint="cs"/>
          <w:sz w:val="32"/>
          <w:szCs w:val="32"/>
          <w:rtl/>
          <w:lang w:val="en-US" w:bidi="ar-DZ"/>
        </w:rPr>
        <w:t xml:space="preserve"> يعني أن </w:t>
      </w:r>
      <w:r w:rsidRPr="002E22A5">
        <w:rPr>
          <w:rFonts w:cs="Arabic Transparent"/>
          <w:lang w:val="en-US" w:bidi="ar-DZ"/>
        </w:rPr>
        <w:t>100g</w:t>
      </w:r>
      <w:r w:rsidRPr="002E22A5">
        <w:rPr>
          <w:rFonts w:cs="Arabic Transparent" w:hint="cs"/>
          <w:sz w:val="32"/>
          <w:szCs w:val="32"/>
          <w:rtl/>
          <w:lang w:val="en-US" w:bidi="ar-DZ"/>
        </w:rPr>
        <w:t>منه تحتوي على</w:t>
      </w:r>
      <w:r w:rsidRPr="002E22A5">
        <w:rPr>
          <w:rFonts w:cs="Arabic Transparent"/>
          <w:lang w:bidi="ar-DZ"/>
        </w:rPr>
        <w:t>n(g)</w:t>
      </w:r>
      <w:r w:rsidRPr="002E22A5">
        <w:rPr>
          <w:rFonts w:cs="Arabic Transparent" w:hint="cs"/>
          <w:sz w:val="32"/>
          <w:szCs w:val="32"/>
          <w:rtl/>
          <w:lang w:bidi="ar-DZ"/>
        </w:rPr>
        <w:t>من الحمض النقي</w:t>
      </w:r>
      <w:r>
        <w:rPr>
          <w:rFonts w:cs="Arabic Transparent" w:hint="cs"/>
          <w:sz w:val="32"/>
          <w:szCs w:val="32"/>
          <w:rtl/>
          <w:lang w:bidi="ar-DZ"/>
        </w:rPr>
        <w:t xml:space="preserve">. </w:t>
      </w:r>
      <w:proofErr w:type="gramStart"/>
      <w:r>
        <w:rPr>
          <w:rFonts w:cs="Arabic Transparent" w:hint="cs"/>
          <w:sz w:val="32"/>
          <w:szCs w:val="32"/>
          <w:rtl/>
          <w:lang w:bidi="ar-DZ"/>
        </w:rPr>
        <w:t>نريد</w:t>
      </w:r>
      <w:proofErr w:type="gramEnd"/>
      <w:r>
        <w:rPr>
          <w:rFonts w:cs="Arabic Transparent" w:hint="cs"/>
          <w:sz w:val="32"/>
          <w:szCs w:val="32"/>
          <w:rtl/>
          <w:lang w:bidi="ar-DZ"/>
        </w:rPr>
        <w:t xml:space="preserve"> التحقق من درجة الخل التجاري، انطلاقا من هذا الخل، نحضر محلولا </w:t>
      </w:r>
      <w:r>
        <w:rPr>
          <w:rFonts w:cs="Arabic Transparent" w:hint="cs"/>
          <w:rtl/>
          <w:lang w:bidi="ar-DZ"/>
        </w:rPr>
        <w:t>(</w:t>
      </w:r>
      <w:r>
        <w:rPr>
          <w:rFonts w:cs="Arabic Transparent"/>
          <w:lang w:bidi="ar-DZ"/>
        </w:rPr>
        <w:t>S</w:t>
      </w:r>
      <w:r>
        <w:rPr>
          <w:rFonts w:cs="Arabic Transparent" w:hint="cs"/>
          <w:rtl/>
          <w:lang w:bidi="ar-DZ"/>
        </w:rPr>
        <w:t>)</w:t>
      </w:r>
      <w:r>
        <w:rPr>
          <w:rFonts w:cs="Arabic Transparent" w:hint="cs"/>
          <w:sz w:val="32"/>
          <w:szCs w:val="32"/>
          <w:rtl/>
          <w:lang w:val="en-US" w:bidi="ar-DZ"/>
        </w:rPr>
        <w:t xml:space="preserve"> ممددا إلى</w:t>
      </w:r>
      <w:r w:rsidRPr="007544D1">
        <w:rPr>
          <w:rFonts w:cs="Arabic Transparent"/>
          <w:position w:val="-24"/>
          <w:sz w:val="32"/>
          <w:szCs w:val="32"/>
          <w:lang w:val="en-US" w:bidi="ar-DZ"/>
        </w:rPr>
        <w:object w:dxaOrig="320" w:dyaOrig="620">
          <v:shape id="_x0000_i1381" type="#_x0000_t75" style="width:16.3pt;height:31.3pt" o:ole="">
            <v:imagedata r:id="rId774" o:title=""/>
          </v:shape>
          <o:OLEObject Type="Embed" ProgID="Equation.3" ShapeID="_x0000_i1381" DrawAspect="Content" ObjectID="_1629798494" r:id="rId775"/>
        </w:object>
      </w:r>
      <w:r>
        <w:rPr>
          <w:rFonts w:cs="Arabic Transparent" w:hint="cs"/>
          <w:sz w:val="32"/>
          <w:szCs w:val="32"/>
          <w:rtl/>
          <w:lang w:val="en-US" w:bidi="ar-DZ"/>
        </w:rPr>
        <w:t>(أي 10 مرات).</w:t>
      </w:r>
    </w:p>
    <w:p w:rsidR="0095138D" w:rsidRDefault="0095138D" w:rsidP="0095138D">
      <w:pPr>
        <w:bidi/>
        <w:rPr>
          <w:rFonts w:cs="Arabic Transparent"/>
          <w:sz w:val="32"/>
          <w:szCs w:val="32"/>
          <w:rtl/>
          <w:lang w:val="en-US" w:bidi="ar-DZ"/>
        </w:rPr>
      </w:pPr>
      <w:r>
        <w:rPr>
          <w:rFonts w:cs="Arabic Transparent" w:hint="cs"/>
          <w:sz w:val="32"/>
          <w:szCs w:val="32"/>
          <w:rtl/>
          <w:lang w:val="en-US" w:bidi="ar-DZ"/>
        </w:rPr>
        <w:t xml:space="preserve">نعاير حجما </w:t>
      </w:r>
      <w:r>
        <w:rPr>
          <w:rFonts w:cs="Arabic Transparent"/>
          <w:lang w:bidi="ar-DZ"/>
        </w:rPr>
        <w:t>Vs= 20 mL</w:t>
      </w:r>
      <w:r>
        <w:rPr>
          <w:rFonts w:cs="Arabic Transparent" w:hint="cs"/>
          <w:sz w:val="32"/>
          <w:szCs w:val="32"/>
          <w:rtl/>
          <w:lang w:val="en-US" w:bidi="ar-DZ"/>
        </w:rPr>
        <w:t xml:space="preserve"> من المحلول </w:t>
      </w:r>
      <w:r>
        <w:rPr>
          <w:rFonts w:cs="Arabic Transparent"/>
          <w:sz w:val="32"/>
          <w:szCs w:val="32"/>
          <w:lang w:bidi="ar-DZ"/>
        </w:rPr>
        <w:t>(</w:t>
      </w:r>
      <w:r w:rsidRPr="002E22A5">
        <w:rPr>
          <w:rFonts w:cs="Arabic Transparent"/>
          <w:lang w:bidi="ar-DZ"/>
        </w:rPr>
        <w:t>S</w:t>
      </w:r>
      <w:r>
        <w:rPr>
          <w:rFonts w:cs="Arabic Transparent"/>
          <w:sz w:val="32"/>
          <w:szCs w:val="32"/>
          <w:lang w:bidi="ar-DZ"/>
        </w:rPr>
        <w:t>)</w:t>
      </w:r>
      <w:r>
        <w:rPr>
          <w:rFonts w:cs="Arabic Transparent" w:hint="cs"/>
          <w:sz w:val="32"/>
          <w:szCs w:val="32"/>
          <w:rtl/>
          <w:lang w:val="en-US" w:bidi="ar-DZ"/>
        </w:rPr>
        <w:t xml:space="preserve"> بواسطة محلول الصود تركيزه</w:t>
      </w:r>
      <w:r>
        <w:rPr>
          <w:rFonts w:cs="Arabic Transparent"/>
          <w:lang w:bidi="ar-DZ"/>
        </w:rPr>
        <w:t>C</w:t>
      </w:r>
      <w:r>
        <w:rPr>
          <w:rFonts w:cs="Arabic Transparent"/>
          <w:vertAlign w:val="subscript"/>
          <w:lang w:bidi="ar-DZ"/>
        </w:rPr>
        <w:t>b</w:t>
      </w:r>
      <w:r>
        <w:rPr>
          <w:rFonts w:cs="Arabic Transparent"/>
          <w:lang w:bidi="ar-DZ"/>
        </w:rPr>
        <w:t>=0.10 mol/L</w:t>
      </w:r>
      <w:r>
        <w:rPr>
          <w:rFonts w:cs="Arabic Transparent" w:hint="cs"/>
          <w:sz w:val="32"/>
          <w:szCs w:val="32"/>
          <w:rtl/>
          <w:lang w:val="en-US" w:bidi="ar-DZ"/>
        </w:rPr>
        <w:t>، فنحصل على المنحنى :</w:t>
      </w:r>
      <w:r>
        <w:rPr>
          <w:rFonts w:cs="Arabic Transparent"/>
          <w:lang w:bidi="ar-DZ"/>
        </w:rPr>
        <w:t>pH = f(V</w:t>
      </w:r>
      <w:r>
        <w:rPr>
          <w:rFonts w:cs="Arabic Transparent"/>
          <w:vertAlign w:val="subscript"/>
          <w:lang w:bidi="ar-DZ"/>
        </w:rPr>
        <w:t>b</w:t>
      </w:r>
      <w:r>
        <w:rPr>
          <w:rFonts w:cs="Arabic Transparent"/>
          <w:lang w:bidi="ar-DZ"/>
        </w:rPr>
        <w:t>)</w:t>
      </w:r>
      <w:r>
        <w:rPr>
          <w:rFonts w:cs="Arabic Transparent" w:hint="cs"/>
          <w:sz w:val="32"/>
          <w:szCs w:val="32"/>
          <w:rtl/>
          <w:lang w:bidi="ar-DZ"/>
        </w:rPr>
        <w:t xml:space="preserve">حيث </w:t>
      </w:r>
      <w:r>
        <w:rPr>
          <w:rFonts w:cs="Arabic Transparent"/>
          <w:lang w:bidi="ar-DZ"/>
        </w:rPr>
        <w:t>V</w:t>
      </w:r>
      <w:r>
        <w:rPr>
          <w:rFonts w:cs="Arabic Transparent"/>
          <w:vertAlign w:val="subscript"/>
          <w:lang w:bidi="ar-DZ"/>
        </w:rPr>
        <w:t>b</w:t>
      </w:r>
      <w:r>
        <w:rPr>
          <w:rFonts w:cs="Arabic Transparent" w:hint="cs"/>
          <w:sz w:val="32"/>
          <w:szCs w:val="32"/>
          <w:rtl/>
          <w:lang w:val="en-US" w:bidi="ar-DZ"/>
        </w:rPr>
        <w:t>هو حجم محلول الصود المضاف .</w:t>
      </w:r>
    </w:p>
    <w:p w:rsidR="0095138D" w:rsidRDefault="0095138D" w:rsidP="0095138D">
      <w:pPr>
        <w:bidi/>
        <w:rPr>
          <w:rFonts w:cs="Arabic Transparent"/>
          <w:sz w:val="32"/>
          <w:szCs w:val="32"/>
          <w:rtl/>
          <w:lang w:val="en-US" w:bidi="ar-DZ"/>
        </w:rPr>
      </w:pPr>
    </w:p>
    <w:p w:rsidR="0095138D" w:rsidRDefault="00E001FA" w:rsidP="0095138D">
      <w:pPr>
        <w:bidi/>
        <w:rPr>
          <w:rFonts w:cs="Arabic Transparent"/>
          <w:sz w:val="32"/>
          <w:szCs w:val="32"/>
          <w:rtl/>
          <w:lang w:val="en-US" w:bidi="ar-DZ"/>
        </w:rPr>
      </w:pPr>
      <w:r w:rsidRPr="00E001FA">
        <w:rPr>
          <w:noProof/>
          <w:rtl/>
        </w:rPr>
        <w:pict>
          <v:group id="Groupe 139" o:spid="_x0000_s1040" style="position:absolute;left:0;text-align:left;margin-left:-18.65pt;margin-top:21.9pt;width:351pt;height:225.15pt;z-index:251684864" coordorigin="491,6945" coordsize="7020,45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">
            <v:group id="Group 24" o:spid="_x0000_s1041" style="position:absolute;left:1376;top:7079;width:5580;height:3420" coordorigin="1376,2291" coordsize="5580,34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driOcxgAAANwA&#10;AAAPAAAAAAAAAAAAAAAAAKoCAABkcnMvZG93bnJldi54bWxQSwUGAAAAAAQABAD6AAAAnQMAAAAA&#10;">
              <v:line id="Line 25" o:spid="_x0000_s1042" style="position:absolute;flip:y;visibility:visible;mso-wrap-style:square" from="1391,2291" to="1391,57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iLgsUAAADcAAAADwAAAGRycy9kb3ducmV2LnhtbESPQWvCQBCF70L/wzIFL0E3Vik1dZW2&#10;KhSkh0YPPQ7ZaRKanQ3ZUeO/dwuCtxne+968Wax616gTdaH2bGAyTkERF97WXBo47LejF1BBkC02&#10;nsnAhQKslg+DBWbWn/mbTrmUKoZwyNBAJdJmWoeiIodh7FviqP36zqHEtSu17fAcw12jn9L0WTus&#10;OV6osKWPioq//Ohije0Xr6fT5N3pJJnT5kd2qRZjho/92ysooV7u5hv9aSM3m8D/M3ECvb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JiLgsUAAADcAAAADwAAAAAAAAAA&#10;AAAAAAChAgAAZHJzL2Rvd25yZXYueG1sUEsFBgAAAAAEAAQA+QAAAJMDAAAAAA==&#10;">
                <v:stroke endarrow="block"/>
              </v:line>
              <v:line id="Line 26" o:spid="_x0000_s1043" style="position:absolute;visibility:visible;mso-wrap-style:square" from="1376,5711" to="6956,57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VSZsMAAADcAAAADwAAAGRycy9kb3ducmV2LnhtbERP32vCMBB+F/Y/hBvsTVNFpnZGGRZh&#10;D5tglT3fmltT1lxKE2v23y8Dwbf7+H7eehttKwbqfeNYwXSSgSCunG64VnA+7cdLED4ga2wdk4Jf&#10;8rDdPIzWmGt35SMNZahFCmGfowITQpdL6StDFv3EdcSJ+3a9xZBgX0vd4zWF21bOsuxZWmw4NRjs&#10;aGeo+ikvVsHCFEe5kMX76VAMzXQVP+Ln10qpp8f4+gIiUAx38c39ptP8+Qz+n0kXyM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M1UmbDAAAA3AAAAA8AAAAAAAAAAAAA&#10;AAAAoQIAAGRycy9kb3ducmV2LnhtbFBLBQYAAAAABAAEAPkAAACRAwAAAAA=&#10;">
                <v:stroke endarrow="block"/>
              </v:line>
              <v:shape id="Freeform 27" o:spid="_x0000_s1044" style="position:absolute;left:1391;top:2651;width:4860;height:2655;visibility:visible;mso-wrap-style:square;v-text-anchor:top" coordsize="5130,2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eTcEA&#10;AADcAAAADwAAAGRycy9kb3ducmV2LnhtbERP24rCMBB9F/yHMMK+aeoVrUYRQSgLwnr5gKEZ22oz&#10;qU3U7n69WRB8m8O5zmLVmFI8qHaFZQX9XgSCOLW64EzB6bjtTkE4j6yxtEwKfsnBatluLTDW9sl7&#10;ehx8JkIIuxgV5N5XsZQuzcmg69mKOHBnWxv0AdaZ1DU+Q7gp5SCKJtJgwaEhx4o2OaXXw90omO0v&#10;pRnt3N9t3Hxvb0WSmOuPVeqr06znIDw1/iN+uxMd5o+G8P9MuEA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Qv3k3BAAAA3AAAAA8AAAAAAAAAAAAAAAAAmAIAAGRycy9kb3du&#10;cmV2LnhtbFBLBQYAAAAABAAEAPUAAACGAwAAAAA=&#10;" path="m,2910c15,2775,30,2640,180,2550v150,-90,390,-120,720,-180c1230,2310,1890,2280,2160,2190v270,-90,240,-90,360,-360c2640,1560,2730,840,2880,570,3030,300,3090,300,3420,210,3750,120,4590,60,4860,30v270,-30,225,-15,180,e" filled="f">
                <v:path arrowok="t" o:connecttype="custom" o:connectlocs="0,2655;171,2327;853,2162;2046,1998;2387,1670;2728,520;3240,192;4604,27;4775,27" o:connectangles="0,0,0,0,0,0,0,0,0"/>
              </v:shape>
            </v:group>
            <v:shape id="Text Box 28" o:spid="_x0000_s1045" type="#_x0000_t202" style="position:absolute;left:491;top:6945;width:900;height:19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GgI8EA&#10;AADcAAAADwAAAGRycy9kb3ducmV2LnhtbERPTYvCMBC9L/gfwgje1sSlu2g1iqwInlbWVcHb0Ixt&#10;sZmUJtr6740g7G0e73Nmi85W4kaNLx1rGA0VCOLMmZJzDfu/9fsYhA/IBivHpOFOHhbz3tsMU+Na&#10;/qXbLuQihrBPUUMRQp1K6bOCLPqhq4kjd3aNxRBhk0vTYBvDbSU/lPqSFkuODQXW9F1QdtldrYbD&#10;z/l0TNQ2X9nPunWdkmwnUutBv1tOQQTqwr/45d6YOD9J4PlMvEDO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UBoCPBAAAA3AAAAA8AAAAAAAAAAAAAAAAAmAIAAGRycy9kb3du&#10;cmV2LnhtbFBLBQYAAAAABAAEAPUAAACGAwAAAAA=&#10;" filled="f" stroked="f">
              <v:textbox>
                <w:txbxContent>
                  <w:p w:rsidR="0095138D" w:rsidRDefault="0095138D" w:rsidP="0095138D">
                    <w:pPr>
                      <w:bidi/>
                    </w:pPr>
                    <w:r>
                      <w:t>pH</w:t>
                    </w:r>
                  </w:p>
                  <w:p w:rsidR="0095138D" w:rsidRDefault="0095138D" w:rsidP="0095138D">
                    <w:pPr>
                      <w:bidi/>
                    </w:pPr>
                  </w:p>
                  <w:p w:rsidR="0095138D" w:rsidRDefault="0095138D" w:rsidP="0095138D">
                    <w:pPr>
                      <w:bidi/>
                    </w:pPr>
                  </w:p>
                  <w:p w:rsidR="0095138D" w:rsidRDefault="0095138D" w:rsidP="0095138D">
                    <w:pPr>
                      <w:bidi/>
                    </w:pPr>
                  </w:p>
                  <w:p w:rsidR="0095138D" w:rsidRDefault="0095138D" w:rsidP="0095138D">
                    <w:pPr>
                      <w:bidi/>
                    </w:pPr>
                  </w:p>
                  <w:p w:rsidR="0095138D" w:rsidRDefault="0095138D" w:rsidP="0095138D">
                    <w:pPr>
                      <w:bidi/>
                    </w:pPr>
                    <w:r>
                      <w:t>8.6</w:t>
                    </w:r>
                  </w:p>
                  <w:p w:rsidR="0095138D" w:rsidRDefault="0095138D" w:rsidP="0095138D">
                    <w:pPr>
                      <w:bidi/>
                    </w:pPr>
                  </w:p>
                  <w:p w:rsidR="0095138D" w:rsidRDefault="0095138D" w:rsidP="0095138D">
                    <w:pPr>
                      <w:bidi/>
                    </w:pPr>
                  </w:p>
                  <w:p w:rsidR="0095138D" w:rsidRDefault="0095138D" w:rsidP="0095138D">
                    <w:pPr>
                      <w:bidi/>
                    </w:pPr>
                  </w:p>
                  <w:p w:rsidR="0095138D" w:rsidRDefault="0095138D" w:rsidP="0095138D">
                    <w:pPr>
                      <w:bidi/>
                    </w:pPr>
                  </w:p>
                  <w:p w:rsidR="0095138D" w:rsidRDefault="0095138D" w:rsidP="0095138D">
                    <w:pPr>
                      <w:bidi/>
                    </w:pPr>
                  </w:p>
                </w:txbxContent>
              </v:textbox>
            </v:shape>
            <v:line id="Line 29" o:spid="_x0000_s1046" style="position:absolute;flip:x;visibility:visible;mso-wrap-style:square" from="1391,8515" to="3911,8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iX68EAAADcAAAADwAAAGRycy9kb3ducmV2LnhtbERPTWvCQBC9C/0PyxR6041SpaTZhFCs&#10;FOnFWO+T7HQTzM6G7Krpv3cLhd7m8T4nKybbiyuNvnOsYLlIQBA3TndsFHwd3+cvIHxA1tg7JgU/&#10;5KHIH2YZptrd+EDXKhgRQ9inqKANYUil9E1LFv3CDcSR+3ajxRDhaKQe8RbDbS9XSbKRFjuODS0O&#10;9NZSc64uVkG9LU9mX5+2dsWfemfWVc2yUurpcSpfQQSawr/4z/2h4/znNfw+Ey+Q+R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9eJfrwQAAANwAAAAPAAAAAAAAAAAAAAAA&#10;AKECAABkcnMvZG93bnJldi54bWxQSwUGAAAAAAQABAD5AAAAjwMAAAAA&#10;">
              <v:stroke dashstyle="dash"/>
            </v:line>
            <v:line id="Line 30" o:spid="_x0000_s1047" style="position:absolute;visibility:visible;mso-wrap-style:square" from="3956,8515" to="3956,104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eXU5cYAAADcAAAADwAAAGRycy9kb3ducmV2LnhtbESPQWvCQBCF7wX/wzJCb3VjKaGNriIF&#10;wUNqaRTPQ3ZMotnZuLtN4r/vFgq9zfDevO/Ncj2aVvTkfGNZwXyWgCAurW64UnA8bJ9eQfiArLG1&#10;TAru5GG9mjwsMdN24C/qi1CJGMI+QwV1CF0mpS9rMuhntiOO2tk6gyGurpLa4RDDTSufkySVBhuO&#10;hBo7eq+pvBbfJnLLKne30+U67s4f+fbG/dv+8KnU43TcLEAEGsO/+e96p2P9lxR+n4kTyN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Hl1OXGAAAA3AAAAA8AAAAAAAAA&#10;AAAAAAAAoQIAAGRycy9kb3ducmV2LnhtbFBLBQYAAAAABAAEAPkAAACUAwAAAAA=&#10;">
              <v:stroke dashstyle="dash"/>
            </v:line>
            <v:line id="Line 31" o:spid="_x0000_s1048" style="position:absolute;flip:x;visibility:visible;mso-wrap-style:square" from="1361,9532" to="2801,95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uasB8EAAADcAAAADwAAAGRycy9kb3ducmV2LnhtbERPTWvCQBC9C/6HZQRvuqm0WqKbIGKl&#10;lF6M9T7JjpvQ7GzIrpr++26h4G0e73M2+WBbcaPeN44VPM0TEMSV0w0bBV+nt9krCB+QNbaOScEP&#10;eciz8WiDqXZ3PtKtCEbEEPYpKqhD6FIpfVWTRT93HXHkLq63GCLsjdQ93mO4beUiSZbSYsOxocaO&#10;djVV38XVKij327P5KM97u+BPfTAvRcmyUGo6GbZrEIGG8BD/u991nP+8gr9n4gUy+w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i5qwHwQAAANwAAAAPAAAAAAAAAAAAAAAA&#10;AKECAABkcnMvZG93bnJldi54bWxQSwUGAAAAAAQABAD5AAAAjwMAAAAA&#10;">
              <v:stroke dashstyle="dash"/>
            </v:line>
            <v:line id="Line 32" o:spid="_x0000_s1049" style="position:absolute;visibility:visible;mso-wrap-style:square" from="2726,9562" to="2726,104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zblDMQAAADcAAAADwAAAGRycy9kb3ducmV2LnhtbESPTWvCQBCG7wX/wzKCt7qxSKmpqxRB&#10;8KCVqvQ8ZMckNTsbd7cx/nvnUOhthnk/npkve9eojkKsPRuYjDNQxIW3NZcGTsf18xuomJAtNp7J&#10;wJ0iLBeDpznm1t/4i7pDKpWEcMzRQJVSm2sdi4ocxrFvieV29sFhkjWU2ga8Sbhr9EuWvWqHNUtD&#10;hS2tKiouh18nvUW5Ddfvn0u/Oe+26yt3s8/j3pjRsP94B5WoT//iP/fGCv5UaOUZmUAv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NuUMxAAAANwAAAAPAAAAAAAAAAAA&#10;AAAAAKECAABkcnMvZG93bnJldi54bWxQSwUGAAAAAAQABAD5AAAAkgMAAAAA&#10;">
              <v:stroke dashstyle="dash"/>
            </v:line>
            <v:shape id="Text Box 33" o:spid="_x0000_s1050" type="#_x0000_t202" style="position:absolute;left:671;top:9308;width:72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APvcIA&#10;AADcAAAADwAAAGRycy9kb3ducmV2LnhtbERPyWrDMBC9F/IPYgK51VJKWmInsgktgZ5amg1yG6yJ&#10;bWKNjKXG7t9XhUJu83jrrIvRtuJGvW8ca5gnCgRx6UzDlYbDfvu4BOEDssHWMWn4IQ9FPnlYY2bc&#10;wF9024VKxBD2GWqoQ+gyKX1Zk0WfuI44chfXWwwR9pU0PQ4x3LbySakXabHh2FBjR681ldfdt9Vw&#10;/LicTwv1Wb3Z525wo5JsU6n1bDpuViACjeEu/ne/mzh/kcL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AA+9wgAAANwAAAAPAAAAAAAAAAAAAAAAAJgCAABkcnMvZG93&#10;bnJldi54bWxQSwUGAAAAAAQABAD1AAAAhwMAAAAA&#10;" filled="f" stroked="f">
              <v:textbox>
                <w:txbxContent>
                  <w:p w:rsidR="0095138D" w:rsidRDefault="0095138D" w:rsidP="0095138D">
                    <w:pPr>
                      <w:bidi/>
                    </w:pPr>
                    <w:r>
                      <w:t>4.7</w:t>
                    </w:r>
                  </w:p>
                </w:txbxContent>
              </v:textbox>
            </v:shape>
            <v:shape id="Text Box 34" o:spid="_x0000_s1051" type="#_x0000_t202" style="position:absolute;left:6251;top:10548;width:126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cQA&#10;AADcAAAADwAAAGRycy9kb3ducmV2LnhtbESPQWvCQBCF74X+h2UKvdXdikobXaUoQk8VtRW8Ddkx&#10;CWZnQ3Y16b93DoK3Gd6b976ZLXpfqyu1sQps4X1gQBHnwVVcWPjdr98+QMWE7LAOTBb+KcJi/vw0&#10;w8yFjrd03aVCSQjHDC2UKTWZ1jEvyWMchIZYtFNoPSZZ20K7FjsJ97UeGjPRHiuWhhIbWpaUn3cX&#10;b+Hv53Q8jMymWPlx04XeaPaf2trXl/5rCipRnx7m+/W3E/yx4MszMoGe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MP3EAAAA3AAAAA8AAAAAAAAAAAAAAAAAmAIAAGRycy9k&#10;b3ducmV2LnhtbFBLBQYAAAAABAAEAPUAAACJAwAAAAA=&#10;" filled="f" stroked="f">
              <v:textbox>
                <w:txbxContent>
                  <w:p w:rsidR="0095138D" w:rsidRDefault="0095138D" w:rsidP="0095138D">
                    <w:pPr>
                      <w:bidi/>
                      <w:rPr>
                        <w:b/>
                        <w:bCs/>
                      </w:rPr>
                    </w:pPr>
                    <w:r>
                      <w:rPr>
                        <w:b/>
                        <w:bCs/>
                      </w:rPr>
                      <w:t>V</w:t>
                    </w:r>
                    <w:r>
                      <w:rPr>
                        <w:b/>
                        <w:bCs/>
                        <w:vertAlign w:val="subscript"/>
                      </w:rPr>
                      <w:t>b</w:t>
                    </w:r>
                    <w:r>
                      <w:rPr>
                        <w:b/>
                        <w:bCs/>
                      </w:rPr>
                      <w:t xml:space="preserve"> (mL)</w:t>
                    </w:r>
                  </w:p>
                </w:txbxContent>
              </v:textbox>
            </v:shape>
            <v:shape id="Text Box 35" o:spid="_x0000_s1052" type="#_x0000_t202" style="position:absolute;left:1031;top:10429;width:324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VZsIA&#10;AADcAAAADwAAAGRycy9kb3ducmV2LnhtbERPyWrDMBC9F/IPYgK91ZJLUhLHigktgZ5amg1yG6yJ&#10;bWKNjKXG7t9XhUJu83jr5MVoW3Gj3jeONaSJAkFcOtNwpeGw3z4tQPiAbLB1TBp+yEOxnjzkmBk3&#10;8BfddqESMYR9hhrqELpMSl/WZNEnriOO3MX1FkOEfSVNj0MMt618VupFWmw4NtTY0WtN5XX3bTUc&#10;Py7n00x9Vm923g1uVJLtUmr9OB03KxCBxnAX/7vfTZw/T+HvmXiBX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r5VmwgAAANwAAAAPAAAAAAAAAAAAAAAAAJgCAABkcnMvZG93&#10;bnJldi54bWxQSwUGAAAAAAQABAD1AAAAhwMAAAAA&#10;" filled="f" stroked="f">
              <v:textbox>
                <w:txbxContent>
                  <w:p w:rsidR="0095138D" w:rsidRDefault="0095138D" w:rsidP="0095138D">
                    <w:pPr>
                      <w:bidi/>
                    </w:pPr>
                    <w:r>
                      <w:t>10                20</w:t>
                    </w:r>
                  </w:p>
                </w:txbxContent>
              </v:textbox>
            </v:shape>
          </v:group>
        </w:pict>
      </w:r>
    </w:p>
    <w:p w:rsidR="0095138D" w:rsidRDefault="0095138D" w:rsidP="0095138D">
      <w:pPr>
        <w:bidi/>
        <w:rPr>
          <w:rFonts w:cs="Arabic Transparent"/>
          <w:sz w:val="32"/>
          <w:szCs w:val="32"/>
          <w:rtl/>
          <w:lang w:val="en-US" w:bidi="ar-DZ"/>
        </w:rPr>
      </w:pPr>
    </w:p>
    <w:p w:rsidR="0095138D" w:rsidRDefault="0095138D" w:rsidP="0095138D">
      <w:pPr>
        <w:bidi/>
        <w:rPr>
          <w:rFonts w:cs="Arabic Transparent"/>
          <w:sz w:val="32"/>
          <w:szCs w:val="32"/>
          <w:rtl/>
          <w:lang w:val="en-US" w:bidi="ar-DZ"/>
        </w:rPr>
      </w:pPr>
    </w:p>
    <w:p w:rsidR="0095138D" w:rsidRDefault="0095138D" w:rsidP="0095138D">
      <w:pPr>
        <w:bidi/>
        <w:rPr>
          <w:rFonts w:cs="Arabic Transparent"/>
          <w:sz w:val="32"/>
          <w:szCs w:val="32"/>
          <w:lang w:val="en-US" w:bidi="ar-DZ"/>
        </w:rPr>
      </w:pPr>
    </w:p>
    <w:p w:rsidR="0095138D" w:rsidRDefault="0095138D" w:rsidP="0095138D">
      <w:pPr>
        <w:bidi/>
        <w:rPr>
          <w:rFonts w:cs="Arabic Transparent"/>
          <w:sz w:val="32"/>
          <w:szCs w:val="32"/>
          <w:rtl/>
          <w:lang w:val="en-US" w:bidi="ar-DZ"/>
        </w:rPr>
      </w:pPr>
    </w:p>
    <w:p w:rsidR="0095138D" w:rsidRDefault="0095138D" w:rsidP="0095138D">
      <w:pPr>
        <w:bidi/>
        <w:rPr>
          <w:rFonts w:cs="Arabic Transparent"/>
          <w:sz w:val="32"/>
          <w:szCs w:val="32"/>
          <w:rtl/>
          <w:lang w:val="en-US" w:bidi="ar-DZ"/>
        </w:rPr>
      </w:pPr>
    </w:p>
    <w:p w:rsidR="0095138D" w:rsidRDefault="0095138D" w:rsidP="0095138D">
      <w:pPr>
        <w:bidi/>
        <w:rPr>
          <w:rFonts w:cs="Arabic Transparent"/>
          <w:sz w:val="32"/>
          <w:szCs w:val="32"/>
          <w:rtl/>
          <w:lang w:val="en-US" w:bidi="ar-DZ"/>
        </w:rPr>
      </w:pPr>
    </w:p>
    <w:p w:rsidR="0095138D" w:rsidRDefault="0095138D" w:rsidP="0095138D">
      <w:pPr>
        <w:bidi/>
        <w:rPr>
          <w:rFonts w:cs="Arabic Transparent"/>
          <w:sz w:val="32"/>
          <w:szCs w:val="32"/>
          <w:rtl/>
          <w:lang w:val="en-US" w:bidi="ar-DZ"/>
        </w:rPr>
      </w:pPr>
    </w:p>
    <w:p w:rsidR="0095138D" w:rsidRDefault="0095138D" w:rsidP="0095138D">
      <w:pPr>
        <w:bidi/>
        <w:rPr>
          <w:rFonts w:cs="Arabic Transparent"/>
          <w:sz w:val="32"/>
          <w:szCs w:val="32"/>
          <w:rtl/>
          <w:lang w:val="en-US" w:bidi="ar-DZ"/>
        </w:rPr>
      </w:pPr>
    </w:p>
    <w:p w:rsidR="0095138D" w:rsidRDefault="0095138D" w:rsidP="0095138D">
      <w:pPr>
        <w:bidi/>
        <w:rPr>
          <w:rFonts w:cs="Arabic Transparent"/>
          <w:sz w:val="32"/>
          <w:szCs w:val="32"/>
          <w:rtl/>
          <w:lang w:val="en-US" w:bidi="ar-DZ"/>
        </w:rPr>
      </w:pPr>
    </w:p>
    <w:p w:rsidR="0095138D" w:rsidRDefault="00E001FA" w:rsidP="0095138D">
      <w:pPr>
        <w:bidi/>
        <w:rPr>
          <w:rFonts w:cs="Arabic Transparent"/>
          <w:sz w:val="32"/>
          <w:szCs w:val="32"/>
          <w:rtl/>
          <w:lang w:val="en-US" w:bidi="ar-DZ"/>
        </w:rPr>
      </w:pPr>
      <w:r w:rsidRPr="00E001FA">
        <w:rPr>
          <w:noProof/>
          <w:rtl/>
        </w:rPr>
        <w:pict>
          <v:shape id="Zone de texte 137" o:spid="_x0000_s1053" type="#_x0000_t202" style="position:absolute;left:0;text-align:left;margin-left:-27pt;margin-top:4.05pt;width:54pt;height:63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" filled="f" stroked="f">
            <v:textbox>
              <w:txbxContent>
                <w:p w:rsidR="0095138D" w:rsidRDefault="0095138D" w:rsidP="0095138D">
                  <w:pPr>
                    <w:bidi/>
                  </w:pPr>
                  <w:r>
                    <w:t>3.2</w:t>
                  </w:r>
                </w:p>
              </w:txbxContent>
            </v:textbox>
          </v:shape>
        </w:pict>
      </w:r>
    </w:p>
    <w:p w:rsidR="0095138D" w:rsidRDefault="0095138D" w:rsidP="0095138D">
      <w:pPr>
        <w:bidi/>
        <w:rPr>
          <w:rFonts w:cs="Arabic Transparent"/>
          <w:sz w:val="32"/>
          <w:szCs w:val="32"/>
          <w:rtl/>
          <w:lang w:val="en-US" w:bidi="ar-DZ"/>
        </w:rPr>
      </w:pPr>
    </w:p>
    <w:p w:rsidR="0095138D" w:rsidRDefault="0095138D" w:rsidP="0095138D">
      <w:pPr>
        <w:bidi/>
        <w:rPr>
          <w:rFonts w:cs="Arabic Transparent"/>
          <w:sz w:val="32"/>
          <w:szCs w:val="32"/>
          <w:rtl/>
          <w:lang w:val="en-US" w:bidi="ar-DZ"/>
        </w:rPr>
      </w:pPr>
    </w:p>
    <w:p w:rsidR="0095138D" w:rsidRDefault="0095138D" w:rsidP="0095138D">
      <w:pPr>
        <w:bidi/>
        <w:rPr>
          <w:rFonts w:cs="Arabic Transparent"/>
          <w:sz w:val="32"/>
          <w:szCs w:val="32"/>
          <w:rtl/>
          <w:lang w:val="en-US" w:bidi="ar-DZ"/>
        </w:rPr>
      </w:pPr>
      <w:r>
        <w:rPr>
          <w:rFonts w:cs="Arabic Transparent" w:hint="cs"/>
          <w:sz w:val="32"/>
          <w:szCs w:val="32"/>
          <w:rtl/>
          <w:lang w:val="en-US" w:bidi="ar-DZ"/>
        </w:rPr>
        <w:t xml:space="preserve">1ـ 1/ أذكر الأدوات اللازمة لتحضير المحلول </w:t>
      </w:r>
      <w:r>
        <w:rPr>
          <w:rFonts w:cs="Arabic Transparent"/>
          <w:lang w:bidi="ar-DZ"/>
        </w:rPr>
        <w:t>S</w:t>
      </w:r>
      <w:r>
        <w:rPr>
          <w:rFonts w:cs="Arabic Transparent" w:hint="cs"/>
          <w:sz w:val="32"/>
          <w:szCs w:val="32"/>
          <w:rtl/>
          <w:lang w:val="en-US" w:bidi="ar-DZ"/>
        </w:rPr>
        <w:t xml:space="preserve"> .</w:t>
      </w:r>
    </w:p>
    <w:p w:rsidR="0095138D" w:rsidRDefault="0095138D" w:rsidP="0095138D">
      <w:pPr>
        <w:bidi/>
        <w:rPr>
          <w:rFonts w:cs="Arabic Transparent"/>
          <w:sz w:val="32"/>
          <w:szCs w:val="32"/>
          <w:rtl/>
          <w:lang w:val="en-US" w:bidi="ar-DZ"/>
        </w:rPr>
      </w:pPr>
      <w:r>
        <w:rPr>
          <w:rFonts w:cs="Arabic Transparent" w:hint="cs"/>
          <w:sz w:val="32"/>
          <w:szCs w:val="32"/>
          <w:rtl/>
          <w:lang w:val="en-US" w:bidi="ar-DZ"/>
        </w:rPr>
        <w:t>1ـ 2/ ضع رسماً تخطيطياً يجسد عملية المعايرة.</w:t>
      </w:r>
    </w:p>
    <w:p w:rsidR="0095138D" w:rsidRDefault="0095138D" w:rsidP="0095138D">
      <w:pPr>
        <w:bidi/>
        <w:rPr>
          <w:rFonts w:cs="Arabic Transparent"/>
          <w:sz w:val="32"/>
          <w:szCs w:val="32"/>
          <w:rtl/>
          <w:lang w:val="en-US" w:bidi="ar-DZ"/>
        </w:rPr>
      </w:pPr>
      <w:r>
        <w:rPr>
          <w:rFonts w:cs="Arabic Transparent" w:hint="cs"/>
          <w:sz w:val="32"/>
          <w:szCs w:val="32"/>
          <w:rtl/>
          <w:lang w:val="en-US" w:bidi="ar-DZ"/>
        </w:rPr>
        <w:t>2ـ هل البيان يدلّ على أن الحمض المستعمل ضعيف؟ علّل.</w:t>
      </w:r>
    </w:p>
    <w:p w:rsidR="0095138D" w:rsidRDefault="0095138D" w:rsidP="0095138D">
      <w:pPr>
        <w:bidi/>
        <w:ind w:left="435"/>
        <w:rPr>
          <w:rFonts w:cs="Arabic Transparent"/>
          <w:sz w:val="32"/>
          <w:szCs w:val="32"/>
          <w:rtl/>
          <w:lang w:val="en-US" w:bidi="ar-DZ"/>
        </w:rPr>
      </w:pPr>
      <w:r>
        <w:rPr>
          <w:rFonts w:cs="Arabic Transparent" w:hint="cs"/>
          <w:sz w:val="32"/>
          <w:szCs w:val="32"/>
          <w:rtl/>
          <w:lang w:val="en-US" w:bidi="ar-DZ"/>
        </w:rPr>
        <w:t>3 ـ1/ أكتب معادلة التفاعل بين الحمض و الأساس .</w:t>
      </w:r>
    </w:p>
    <w:p w:rsidR="0095138D" w:rsidRDefault="0095138D" w:rsidP="0095138D">
      <w:pPr>
        <w:bidi/>
        <w:ind w:left="435"/>
        <w:rPr>
          <w:rFonts w:cs="Arabic Transparent"/>
          <w:sz w:val="32"/>
          <w:szCs w:val="32"/>
          <w:rtl/>
          <w:lang w:bidi="ar-DZ"/>
        </w:rPr>
      </w:pPr>
      <w:r>
        <w:rPr>
          <w:rFonts w:cs="Arabic Transparent" w:hint="cs"/>
          <w:sz w:val="32"/>
          <w:szCs w:val="32"/>
          <w:rtl/>
          <w:lang w:val="en-US" w:bidi="ar-DZ"/>
        </w:rPr>
        <w:t xml:space="preserve">3 ـ2/أحسب كسر التفاعل </w:t>
      </w:r>
      <w:r>
        <w:rPr>
          <w:rFonts w:cs="Arabic Transparent"/>
          <w:lang w:bidi="ar-DZ"/>
        </w:rPr>
        <w:t>(Qr)</w:t>
      </w:r>
      <w:r>
        <w:rPr>
          <w:rFonts w:cs="Arabic Transparent" w:hint="cs"/>
          <w:sz w:val="32"/>
          <w:szCs w:val="32"/>
          <w:rtl/>
          <w:lang w:val="en-US" w:bidi="ar-DZ"/>
        </w:rPr>
        <w:t>عند التوازن</w:t>
      </w:r>
      <w:r>
        <w:rPr>
          <w:rFonts w:cs="Arabic Transparent" w:hint="cs"/>
          <w:sz w:val="32"/>
          <w:szCs w:val="32"/>
          <w:rtl/>
          <w:lang w:bidi="ar-DZ"/>
        </w:rPr>
        <w:t>.</w:t>
      </w:r>
    </w:p>
    <w:p w:rsidR="0095138D" w:rsidRDefault="0095138D" w:rsidP="0095138D">
      <w:pPr>
        <w:bidi/>
        <w:rPr>
          <w:rFonts w:cs="Arabic Transparent"/>
          <w:sz w:val="32"/>
          <w:szCs w:val="32"/>
          <w:rtl/>
          <w:lang w:bidi="ar-DZ"/>
        </w:rPr>
      </w:pPr>
      <w:r>
        <w:rPr>
          <w:rFonts w:cs="Arabic Transparent" w:hint="cs"/>
          <w:sz w:val="32"/>
          <w:szCs w:val="32"/>
          <w:rtl/>
          <w:lang w:bidi="ar-DZ"/>
        </w:rPr>
        <w:t xml:space="preserve">4ـ1/حدّد إحداثيي نقطة التكافؤ و استنتج تركيز الحمض في المحلول </w:t>
      </w:r>
      <w:r>
        <w:rPr>
          <w:rFonts w:cs="Arabic Transparent"/>
          <w:lang w:bidi="ar-DZ"/>
        </w:rPr>
        <w:t>(S)</w:t>
      </w:r>
      <w:r>
        <w:rPr>
          <w:rFonts w:cs="Arabic Transparent" w:hint="cs"/>
          <w:sz w:val="32"/>
          <w:szCs w:val="32"/>
          <w:rtl/>
          <w:lang w:val="en-US" w:bidi="ar-DZ"/>
        </w:rPr>
        <w:t xml:space="preserve"> و التركيز </w:t>
      </w:r>
      <w:r>
        <w:rPr>
          <w:rFonts w:cs="Arabic Transparent"/>
          <w:lang w:bidi="ar-DZ"/>
        </w:rPr>
        <w:t>C</w:t>
      </w:r>
      <w:r>
        <w:rPr>
          <w:rFonts w:cs="Arabic Transparent" w:hint="cs"/>
          <w:sz w:val="32"/>
          <w:szCs w:val="32"/>
          <w:rtl/>
          <w:lang w:bidi="ar-DZ"/>
        </w:rPr>
        <w:t xml:space="preserve"> للخل المدروس.</w:t>
      </w:r>
    </w:p>
    <w:p w:rsidR="0095138D" w:rsidRDefault="0095138D" w:rsidP="0095138D">
      <w:pPr>
        <w:bidi/>
        <w:rPr>
          <w:rFonts w:cs="Arabic Transparent"/>
          <w:sz w:val="32"/>
          <w:szCs w:val="32"/>
          <w:rtl/>
          <w:lang w:bidi="ar-DZ"/>
        </w:rPr>
      </w:pPr>
      <w:r>
        <w:rPr>
          <w:rFonts w:cs="Arabic Transparent" w:hint="cs"/>
          <w:sz w:val="32"/>
          <w:szCs w:val="32"/>
          <w:rtl/>
          <w:lang w:bidi="ar-DZ"/>
        </w:rPr>
        <w:t xml:space="preserve">4ـ2/ استنتج كمية مادة الحمض في </w:t>
      </w:r>
      <w:r>
        <w:rPr>
          <w:rFonts w:cs="Arabic Transparent"/>
          <w:lang w:bidi="ar-DZ"/>
        </w:rPr>
        <w:t>100g</w:t>
      </w:r>
      <w:r>
        <w:rPr>
          <w:rFonts w:cs="Arabic Transparent" w:hint="cs"/>
          <w:sz w:val="32"/>
          <w:szCs w:val="32"/>
          <w:rtl/>
          <w:lang w:bidi="ar-DZ"/>
        </w:rPr>
        <w:t xml:space="preserve"> من الخل التجاري .</w:t>
      </w:r>
    </w:p>
    <w:p w:rsidR="0095138D" w:rsidRDefault="0095138D" w:rsidP="0095138D">
      <w:pPr>
        <w:bidi/>
        <w:rPr>
          <w:rFonts w:cs="Arabic Transparent"/>
          <w:sz w:val="32"/>
          <w:szCs w:val="32"/>
          <w:rtl/>
          <w:lang w:bidi="ar-DZ"/>
        </w:rPr>
      </w:pPr>
      <w:r>
        <w:rPr>
          <w:rFonts w:cs="Arabic Transparent" w:hint="cs"/>
          <w:sz w:val="32"/>
          <w:szCs w:val="32"/>
          <w:rtl/>
          <w:lang w:bidi="ar-DZ"/>
        </w:rPr>
        <w:t>4ـ3/أحسب درجة الخل التجاري .</w:t>
      </w:r>
    </w:p>
    <w:p w:rsidR="0095138D" w:rsidRDefault="0095138D" w:rsidP="0095138D">
      <w:pPr>
        <w:bidi/>
        <w:rPr>
          <w:sz w:val="32"/>
          <w:szCs w:val="32"/>
          <w:rtl/>
          <w:lang w:val="en-US" w:bidi="ar-DZ"/>
        </w:rPr>
      </w:pPr>
      <w:r>
        <w:rPr>
          <w:rFonts w:cs="Arabic Transparent" w:hint="cs"/>
          <w:sz w:val="32"/>
          <w:szCs w:val="32"/>
          <w:rtl/>
          <w:lang w:bidi="ar-DZ"/>
        </w:rPr>
        <w:lastRenderedPageBreak/>
        <w:t xml:space="preserve">      تعطى الكتلة الحجمية للخل النقي : </w:t>
      </w:r>
      <w:r>
        <w:rPr>
          <w:rFonts w:cs="Arabic Transparent"/>
          <w:lang w:bidi="ar-DZ"/>
        </w:rPr>
        <w:t>μ=1.02 . 10</w:t>
      </w:r>
      <w:r>
        <w:rPr>
          <w:rFonts w:cs="Arabic Transparent"/>
          <w:vertAlign w:val="superscript"/>
          <w:lang w:bidi="ar-DZ"/>
        </w:rPr>
        <w:t>-3</w:t>
      </w:r>
      <w:r>
        <w:rPr>
          <w:rFonts w:cs="Arabic Transparent"/>
          <w:lang w:bidi="ar-DZ"/>
        </w:rPr>
        <w:t xml:space="preserve"> g/l</w:t>
      </w:r>
      <w:r>
        <w:rPr>
          <w:rFonts w:hint="cs"/>
          <w:sz w:val="32"/>
          <w:szCs w:val="32"/>
          <w:rtl/>
          <w:lang w:val="en-US" w:bidi="ar-DZ"/>
        </w:rPr>
        <w:t>.</w:t>
      </w:r>
    </w:p>
    <w:p w:rsidR="0095138D" w:rsidRDefault="0095138D" w:rsidP="0095138D">
      <w:pPr>
        <w:bidi/>
        <w:rPr>
          <w:rFonts w:cs="Arabic Transparent"/>
          <w:sz w:val="32"/>
          <w:szCs w:val="32"/>
          <w:rtl/>
          <w:lang w:val="en-US" w:bidi="ar-DZ"/>
        </w:rPr>
      </w:pPr>
    </w:p>
    <w:p w:rsidR="0095138D" w:rsidRDefault="0095138D" w:rsidP="0095138D">
      <w:pPr>
        <w:bidi/>
        <w:jc w:val="both"/>
        <w:rPr>
          <w:b/>
          <w:bCs/>
        </w:rPr>
      </w:pPr>
    </w:p>
    <w:p w:rsidR="0095138D" w:rsidRDefault="0095138D" w:rsidP="0095138D">
      <w:pPr>
        <w:bidi/>
        <w:outlineLvl w:val="0"/>
        <w:rPr>
          <w:b/>
          <w:bCs/>
          <w:sz w:val="28"/>
          <w:szCs w:val="28"/>
          <w:u w:val="single"/>
          <w:lang w:bidi="ar-DZ"/>
        </w:rPr>
      </w:pPr>
    </w:p>
    <w:p w:rsidR="0095138D" w:rsidRPr="002B3CBF" w:rsidRDefault="0095138D" w:rsidP="0095138D">
      <w:pPr>
        <w:bidi/>
        <w:rPr>
          <w:b/>
          <w:bCs/>
          <w:color w:val="FF0000"/>
          <w:sz w:val="28"/>
          <w:szCs w:val="28"/>
          <w:u w:val="single"/>
          <w:rtl/>
          <w:lang w:bidi="ar-DZ"/>
        </w:rPr>
      </w:pPr>
      <w:r w:rsidRPr="002B3CBF">
        <w:rPr>
          <w:rFonts w:hint="cs"/>
          <w:b/>
          <w:bCs/>
          <w:color w:val="FF0000"/>
          <w:sz w:val="28"/>
          <w:szCs w:val="28"/>
          <w:u w:val="single"/>
          <w:rtl/>
          <w:lang w:bidi="ar-DZ"/>
        </w:rPr>
        <w:t>التمــــــــــــــــرين الرابع: (04 نقاط)</w:t>
      </w:r>
    </w:p>
    <w:p w:rsidR="0095138D" w:rsidRDefault="0095138D" w:rsidP="0095138D">
      <w:pPr>
        <w:bidi/>
        <w:rPr>
          <w:rFonts w:cs="Arabic Transparent"/>
          <w:color w:val="000000"/>
          <w:sz w:val="28"/>
          <w:szCs w:val="28"/>
          <w:rtl/>
          <w:lang w:bidi="ar-DZ"/>
        </w:rPr>
      </w:pPr>
      <w:r>
        <w:rPr>
          <w:rFonts w:cs="Arabic Transparent" w:hint="cs"/>
          <w:color w:val="000000"/>
          <w:sz w:val="28"/>
          <w:szCs w:val="28"/>
          <w:rtl/>
          <w:lang w:bidi="ar-DZ"/>
        </w:rPr>
        <w:t xml:space="preserve">غاز النشادر </w:t>
      </w:r>
      <w:r w:rsidRPr="007C6E34">
        <w:rPr>
          <w:rFonts w:cs="Arabic Transparent"/>
          <w:i/>
          <w:iCs/>
          <w:color w:val="000000"/>
          <w:sz w:val="28"/>
          <w:szCs w:val="28"/>
          <w:lang w:bidi="ar-DZ"/>
        </w:rPr>
        <w:t>NH</w:t>
      </w:r>
      <w:r w:rsidRPr="007C6E34">
        <w:rPr>
          <w:rFonts w:cs="Arabic Transparent"/>
          <w:i/>
          <w:iCs/>
          <w:color w:val="000000"/>
          <w:sz w:val="28"/>
          <w:szCs w:val="28"/>
          <w:vertAlign w:val="subscript"/>
          <w:lang w:bidi="ar-DZ"/>
        </w:rPr>
        <w:t>3</w:t>
      </w:r>
      <w:r>
        <w:rPr>
          <w:rFonts w:cs="Arabic Transparent" w:hint="cs"/>
          <w:color w:val="000000"/>
          <w:sz w:val="28"/>
          <w:szCs w:val="28"/>
          <w:rtl/>
          <w:lang w:bidi="ar-DZ"/>
        </w:rPr>
        <w:t xml:space="preserve"> أساس ضعيف ينحل جزئيا في الماء .</w:t>
      </w:r>
    </w:p>
    <w:p w:rsidR="0095138D" w:rsidRDefault="0095138D" w:rsidP="0095138D">
      <w:pPr>
        <w:bidi/>
        <w:rPr>
          <w:rFonts w:cs="Arabic Transparent"/>
          <w:color w:val="000000"/>
          <w:sz w:val="28"/>
          <w:szCs w:val="28"/>
          <w:rtl/>
          <w:lang w:bidi="ar-DZ"/>
        </w:rPr>
      </w:pPr>
      <w:r>
        <w:rPr>
          <w:rFonts w:cs="Arabic Transparent" w:hint="cs"/>
          <w:color w:val="000000"/>
          <w:sz w:val="28"/>
          <w:szCs w:val="28"/>
          <w:rtl/>
          <w:lang w:bidi="ar-DZ"/>
        </w:rPr>
        <w:t xml:space="preserve">نحضر محلولا لغاز النشادر ، في الدرجة </w:t>
      </w:r>
      <w:smartTag w:uri="urn:schemas-microsoft-com:office:smarttags" w:element="metricconverter">
        <w:smartTagPr>
          <w:attr w:name="ProductID" w:val="25ﾰC"/>
        </w:smartTagPr>
        <w:r w:rsidRPr="007C6E34">
          <w:rPr>
            <w:rFonts w:cs="Arabic Transparent"/>
            <w:i/>
            <w:iCs/>
            <w:color w:val="000000"/>
            <w:sz w:val="28"/>
            <w:szCs w:val="28"/>
            <w:lang w:bidi="ar-DZ"/>
          </w:rPr>
          <w:t>25°C</w:t>
        </w:r>
      </w:smartTag>
      <w:r>
        <w:rPr>
          <w:rFonts w:cs="Arabic Transparent" w:hint="cs"/>
          <w:color w:val="000000"/>
          <w:sz w:val="28"/>
          <w:szCs w:val="28"/>
          <w:rtl/>
          <w:lang w:bidi="ar-DZ"/>
        </w:rPr>
        <w:t xml:space="preserve"> ، تركيزه المولي </w:t>
      </w:r>
      <w:r w:rsidRPr="007C6E34">
        <w:rPr>
          <w:rFonts w:cs="Arabic Transparent"/>
          <w:i/>
          <w:iCs/>
          <w:color w:val="000000"/>
          <w:sz w:val="28"/>
          <w:szCs w:val="28"/>
          <w:lang w:bidi="ar-DZ"/>
        </w:rPr>
        <w:t>C = 0,2 mol/L</w:t>
      </w:r>
      <w:r>
        <w:rPr>
          <w:rFonts w:cs="Arabic Transparent" w:hint="cs"/>
          <w:color w:val="000000"/>
          <w:sz w:val="28"/>
          <w:szCs w:val="28"/>
          <w:rtl/>
          <w:lang w:bidi="ar-DZ"/>
        </w:rPr>
        <w:t xml:space="preserve"> و ذلك بإذابة حجم معين </w:t>
      </w:r>
      <w:r>
        <w:rPr>
          <w:rFonts w:cs="Arabic Transparent"/>
          <w:color w:val="000000"/>
          <w:sz w:val="28"/>
          <w:szCs w:val="28"/>
          <w:lang w:bidi="ar-DZ"/>
        </w:rPr>
        <w:t>(</w:t>
      </w:r>
      <w:r w:rsidRPr="007C6E34">
        <w:rPr>
          <w:rFonts w:cs="Arabic Transparent"/>
          <w:i/>
          <w:iCs/>
          <w:color w:val="000000"/>
          <w:sz w:val="28"/>
          <w:szCs w:val="28"/>
          <w:lang w:bidi="ar-DZ"/>
        </w:rPr>
        <w:t>V</w:t>
      </w:r>
      <w:r w:rsidRPr="007C6E34">
        <w:rPr>
          <w:rFonts w:cs="Arabic Transparent"/>
          <w:i/>
          <w:iCs/>
          <w:color w:val="000000"/>
          <w:sz w:val="28"/>
          <w:szCs w:val="28"/>
          <w:vertAlign w:val="subscript"/>
          <w:lang w:bidi="ar-DZ"/>
        </w:rPr>
        <w:t>0</w:t>
      </w:r>
      <w:r>
        <w:rPr>
          <w:rFonts w:cs="Arabic Transparent"/>
          <w:color w:val="000000"/>
          <w:sz w:val="28"/>
          <w:szCs w:val="28"/>
          <w:lang w:bidi="ar-DZ"/>
        </w:rPr>
        <w:t>)</w:t>
      </w:r>
      <w:r>
        <w:rPr>
          <w:rFonts w:cs="Arabic Transparent" w:hint="cs"/>
          <w:color w:val="000000"/>
          <w:sz w:val="28"/>
          <w:szCs w:val="28"/>
          <w:rtl/>
          <w:lang w:bidi="ar-DZ"/>
        </w:rPr>
        <w:t xml:space="preserve"> منه في </w:t>
      </w:r>
      <w:r w:rsidRPr="007C6E34">
        <w:rPr>
          <w:rFonts w:cs="Arabic Transparent"/>
          <w:i/>
          <w:iCs/>
          <w:color w:val="000000"/>
          <w:sz w:val="28"/>
          <w:szCs w:val="28"/>
          <w:lang w:bidi="ar-DZ"/>
        </w:rPr>
        <w:t>200 mL</w:t>
      </w:r>
      <w:r>
        <w:rPr>
          <w:rFonts w:cs="Arabic Transparent" w:hint="cs"/>
          <w:color w:val="000000"/>
          <w:sz w:val="28"/>
          <w:szCs w:val="28"/>
          <w:rtl/>
          <w:lang w:bidi="ar-DZ"/>
        </w:rPr>
        <w:t xml:space="preserve"> من الماء المقطر فكانت النسبة النهائية لتقدم التفاعل </w:t>
      </w:r>
      <w:r w:rsidRPr="007E7833">
        <w:rPr>
          <w:rFonts w:cs="Arabic Transparent"/>
          <w:i/>
          <w:iCs/>
          <w:color w:val="000000"/>
          <w:sz w:val="28"/>
          <w:szCs w:val="28"/>
          <w:lang w:bidi="ar-DZ"/>
        </w:rPr>
        <w:sym w:font="Symbol" w:char="F074"/>
      </w:r>
      <w:r w:rsidRPr="007E7833">
        <w:rPr>
          <w:rFonts w:cs="Arabic Transparent"/>
          <w:i/>
          <w:iCs/>
          <w:color w:val="000000"/>
          <w:sz w:val="28"/>
          <w:szCs w:val="28"/>
          <w:vertAlign w:val="subscript"/>
          <w:lang w:bidi="ar-DZ"/>
        </w:rPr>
        <w:t>f</w:t>
      </w:r>
      <w:r w:rsidRPr="007E7833">
        <w:rPr>
          <w:rFonts w:cs="Arabic Transparent"/>
          <w:i/>
          <w:iCs/>
          <w:color w:val="000000"/>
          <w:sz w:val="28"/>
          <w:szCs w:val="28"/>
          <w:lang w:bidi="ar-DZ"/>
        </w:rPr>
        <w:t xml:space="preserve"> = 10</w:t>
      </w:r>
      <w:r>
        <w:rPr>
          <w:rFonts w:cs="Arabic Transparent"/>
          <w:i/>
          <w:iCs/>
          <w:color w:val="000000"/>
          <w:sz w:val="28"/>
          <w:szCs w:val="28"/>
          <w:vertAlign w:val="superscript"/>
          <w:lang w:bidi="ar-DZ"/>
        </w:rPr>
        <w:t xml:space="preserve">– </w:t>
      </w:r>
      <w:r w:rsidRPr="007E7833">
        <w:rPr>
          <w:rFonts w:cs="Arabic Transparent"/>
          <w:i/>
          <w:iCs/>
          <w:color w:val="000000"/>
          <w:sz w:val="28"/>
          <w:szCs w:val="28"/>
          <w:vertAlign w:val="superscript"/>
          <w:lang w:bidi="ar-DZ"/>
        </w:rPr>
        <w:t>2</w:t>
      </w:r>
      <w:r>
        <w:rPr>
          <w:rFonts w:cs="Arabic Transparent" w:hint="cs"/>
          <w:color w:val="000000"/>
          <w:sz w:val="28"/>
          <w:szCs w:val="28"/>
          <w:rtl/>
          <w:lang w:bidi="ar-DZ"/>
        </w:rPr>
        <w:t>.</w:t>
      </w:r>
    </w:p>
    <w:p w:rsidR="0095138D" w:rsidRDefault="0095138D" w:rsidP="0095138D">
      <w:pPr>
        <w:bidi/>
        <w:rPr>
          <w:rFonts w:cs="Arabic Transparent"/>
          <w:color w:val="000000"/>
          <w:sz w:val="28"/>
          <w:szCs w:val="28"/>
          <w:rtl/>
          <w:lang w:bidi="ar-DZ"/>
        </w:rPr>
      </w:pPr>
      <w:r>
        <w:rPr>
          <w:rFonts w:cs="Arabic Transparent" w:hint="cs"/>
          <w:color w:val="000000"/>
          <w:sz w:val="28"/>
          <w:szCs w:val="28"/>
          <w:rtl/>
          <w:lang w:bidi="ar-DZ"/>
        </w:rPr>
        <w:t>1- عرف الأساس حسب برونستد.</w:t>
      </w:r>
    </w:p>
    <w:p w:rsidR="0095138D" w:rsidRDefault="0095138D" w:rsidP="0095138D">
      <w:pPr>
        <w:bidi/>
        <w:rPr>
          <w:rFonts w:cs="Arabic Transparent"/>
          <w:color w:val="000000"/>
          <w:sz w:val="28"/>
          <w:szCs w:val="28"/>
          <w:rtl/>
          <w:lang w:bidi="ar-DZ"/>
        </w:rPr>
      </w:pPr>
      <w:r>
        <w:rPr>
          <w:rFonts w:cs="Arabic Transparent" w:hint="cs"/>
          <w:color w:val="000000"/>
          <w:sz w:val="28"/>
          <w:szCs w:val="28"/>
          <w:rtl/>
          <w:lang w:bidi="ar-DZ"/>
        </w:rPr>
        <w:t>2- أ/ أكتب معادلة انحلال الأساس في الماء.</w:t>
      </w:r>
    </w:p>
    <w:p w:rsidR="0095138D" w:rsidRDefault="0095138D" w:rsidP="0095138D">
      <w:pPr>
        <w:bidi/>
        <w:rPr>
          <w:rFonts w:cs="Arabic Transparent"/>
          <w:color w:val="000000"/>
          <w:sz w:val="28"/>
          <w:szCs w:val="28"/>
          <w:rtl/>
          <w:lang w:bidi="ar-DZ"/>
        </w:rPr>
      </w:pPr>
      <w:r>
        <w:rPr>
          <w:rFonts w:cs="Arabic Transparent" w:hint="cs"/>
          <w:color w:val="000000"/>
          <w:sz w:val="28"/>
          <w:szCs w:val="28"/>
          <w:rtl/>
          <w:lang w:bidi="ar-DZ"/>
        </w:rPr>
        <w:t xml:space="preserve">   ب/ استنتج حجم الغاز المذاب </w:t>
      </w:r>
      <w:r>
        <w:rPr>
          <w:rFonts w:cs="Arabic Transparent"/>
          <w:color w:val="000000"/>
          <w:sz w:val="28"/>
          <w:szCs w:val="28"/>
          <w:lang w:bidi="ar-DZ"/>
        </w:rPr>
        <w:t>(</w:t>
      </w:r>
      <w:r w:rsidRPr="007C6E34">
        <w:rPr>
          <w:rFonts w:cs="Arabic Transparent"/>
          <w:i/>
          <w:iCs/>
          <w:color w:val="000000"/>
          <w:sz w:val="28"/>
          <w:szCs w:val="28"/>
          <w:lang w:bidi="ar-DZ"/>
        </w:rPr>
        <w:t>V</w:t>
      </w:r>
      <w:r w:rsidRPr="007C6E34">
        <w:rPr>
          <w:rFonts w:cs="Arabic Transparent"/>
          <w:i/>
          <w:iCs/>
          <w:color w:val="000000"/>
          <w:sz w:val="28"/>
          <w:szCs w:val="28"/>
          <w:vertAlign w:val="subscript"/>
          <w:lang w:bidi="ar-DZ"/>
        </w:rPr>
        <w:t>0</w:t>
      </w:r>
      <w:r>
        <w:rPr>
          <w:rFonts w:cs="Arabic Transparent"/>
          <w:color w:val="000000"/>
          <w:sz w:val="28"/>
          <w:szCs w:val="28"/>
          <w:lang w:bidi="ar-DZ"/>
        </w:rPr>
        <w:t>)</w:t>
      </w:r>
      <w:r>
        <w:rPr>
          <w:rFonts w:cs="Arabic Transparent" w:hint="cs"/>
          <w:color w:val="000000"/>
          <w:sz w:val="28"/>
          <w:szCs w:val="28"/>
          <w:rtl/>
          <w:lang w:bidi="ar-DZ"/>
        </w:rPr>
        <w:t xml:space="preserve"> . (حجم الغاز مقاس في الشرطين النظاميين).</w:t>
      </w:r>
    </w:p>
    <w:p w:rsidR="0095138D" w:rsidRDefault="0095138D" w:rsidP="0095138D">
      <w:pPr>
        <w:bidi/>
        <w:rPr>
          <w:rFonts w:cs="Arabic Transparent"/>
          <w:color w:val="000000"/>
          <w:sz w:val="28"/>
          <w:szCs w:val="28"/>
          <w:rtl/>
          <w:lang w:bidi="ar-DZ"/>
        </w:rPr>
      </w:pPr>
      <w:r>
        <w:rPr>
          <w:rFonts w:cs="Arabic Transparent" w:hint="cs"/>
          <w:color w:val="000000"/>
          <w:sz w:val="28"/>
          <w:szCs w:val="28"/>
          <w:rtl/>
          <w:lang w:bidi="ar-DZ"/>
        </w:rPr>
        <w:t>3- أ/ أنشيء جدول تقدم التفاعل.</w:t>
      </w:r>
    </w:p>
    <w:p w:rsidR="0095138D" w:rsidRDefault="0095138D" w:rsidP="0095138D">
      <w:pPr>
        <w:bidi/>
        <w:rPr>
          <w:rFonts w:cs="Arabic Transparent"/>
          <w:color w:val="000000"/>
          <w:sz w:val="28"/>
          <w:szCs w:val="28"/>
          <w:rtl/>
          <w:lang w:bidi="ar-DZ"/>
        </w:rPr>
      </w:pPr>
      <w:r>
        <w:rPr>
          <w:rFonts w:cs="Arabic Transparent" w:hint="cs"/>
          <w:color w:val="000000"/>
          <w:sz w:val="28"/>
          <w:szCs w:val="28"/>
          <w:rtl/>
          <w:lang w:bidi="ar-DZ"/>
        </w:rPr>
        <w:t xml:space="preserve">   ب/ أحسب ثابت التوازن </w:t>
      </w:r>
      <w:r w:rsidRPr="007C6E34">
        <w:rPr>
          <w:rFonts w:cs="Arabic Transparent"/>
          <w:i/>
          <w:iCs/>
          <w:color w:val="000000"/>
          <w:sz w:val="28"/>
          <w:szCs w:val="28"/>
          <w:lang w:bidi="ar-DZ"/>
        </w:rPr>
        <w:t>K</w:t>
      </w:r>
      <w:r>
        <w:rPr>
          <w:rFonts w:cs="Arabic Transparent" w:hint="cs"/>
          <w:color w:val="000000"/>
          <w:sz w:val="28"/>
          <w:szCs w:val="28"/>
          <w:rtl/>
          <w:lang w:bidi="ar-DZ"/>
        </w:rPr>
        <w:t xml:space="preserve"> للتفاعل المدروس.</w:t>
      </w:r>
    </w:p>
    <w:p w:rsidR="0095138D" w:rsidRDefault="0095138D" w:rsidP="0095138D">
      <w:pPr>
        <w:bidi/>
        <w:rPr>
          <w:rFonts w:cs="Arabic Transparent"/>
          <w:color w:val="000000"/>
          <w:sz w:val="28"/>
          <w:szCs w:val="28"/>
          <w:rtl/>
          <w:lang w:bidi="ar-DZ"/>
        </w:rPr>
      </w:pPr>
      <w:r>
        <w:rPr>
          <w:rFonts w:cs="Arabic Transparent" w:hint="cs"/>
          <w:color w:val="000000"/>
          <w:sz w:val="28"/>
          <w:szCs w:val="28"/>
          <w:rtl/>
          <w:lang w:bidi="ar-DZ"/>
        </w:rPr>
        <w:t xml:space="preserve">   ج/ بين أن ثابت الحموضة للثنائية </w:t>
      </w:r>
      <w:r>
        <w:rPr>
          <w:rFonts w:cs="Arabic Transparent"/>
          <w:color w:val="000000"/>
          <w:sz w:val="28"/>
          <w:szCs w:val="28"/>
          <w:lang w:bidi="ar-DZ"/>
        </w:rPr>
        <w:t>(</w:t>
      </w:r>
      <w:r w:rsidRPr="007C6E34">
        <w:rPr>
          <w:rFonts w:cs="Arabic Transparent"/>
          <w:i/>
          <w:iCs/>
          <w:color w:val="000000"/>
          <w:sz w:val="28"/>
          <w:szCs w:val="28"/>
          <w:lang w:bidi="ar-DZ"/>
        </w:rPr>
        <w:t>NH</w:t>
      </w:r>
      <w:r w:rsidRPr="007C6E34">
        <w:rPr>
          <w:rFonts w:cs="Arabic Transparent"/>
          <w:i/>
          <w:iCs/>
          <w:color w:val="000000"/>
          <w:sz w:val="28"/>
          <w:szCs w:val="28"/>
          <w:vertAlign w:val="subscript"/>
          <w:lang w:bidi="ar-DZ"/>
        </w:rPr>
        <w:t>4</w:t>
      </w:r>
      <w:r w:rsidRPr="007C6E34">
        <w:rPr>
          <w:rFonts w:cs="Arabic Transparent"/>
          <w:i/>
          <w:iCs/>
          <w:color w:val="000000"/>
          <w:sz w:val="28"/>
          <w:szCs w:val="28"/>
          <w:vertAlign w:val="superscript"/>
          <w:lang w:bidi="ar-DZ"/>
        </w:rPr>
        <w:t>+</w:t>
      </w:r>
      <w:r w:rsidRPr="007C6E34">
        <w:rPr>
          <w:rFonts w:cs="Arabic Transparent"/>
          <w:i/>
          <w:iCs/>
          <w:color w:val="000000"/>
          <w:sz w:val="28"/>
          <w:szCs w:val="28"/>
          <w:lang w:bidi="ar-DZ"/>
        </w:rPr>
        <w:t>/NH</w:t>
      </w:r>
      <w:r w:rsidRPr="007C6E34">
        <w:rPr>
          <w:rFonts w:cs="Arabic Transparent"/>
          <w:i/>
          <w:iCs/>
          <w:color w:val="000000"/>
          <w:sz w:val="28"/>
          <w:szCs w:val="28"/>
          <w:vertAlign w:val="subscript"/>
          <w:lang w:bidi="ar-DZ"/>
        </w:rPr>
        <w:t>3</w:t>
      </w:r>
      <w:r>
        <w:rPr>
          <w:rFonts w:cs="Arabic Transparent"/>
          <w:color w:val="000000"/>
          <w:sz w:val="28"/>
          <w:szCs w:val="28"/>
          <w:lang w:bidi="ar-DZ"/>
        </w:rPr>
        <w:t>)</w:t>
      </w:r>
      <w:r>
        <w:rPr>
          <w:rFonts w:cs="Arabic Transparent" w:hint="cs"/>
          <w:color w:val="000000"/>
          <w:sz w:val="28"/>
          <w:szCs w:val="28"/>
          <w:rtl/>
          <w:lang w:bidi="ar-DZ"/>
        </w:rPr>
        <w:t xml:space="preserve"> يعطى </w:t>
      </w:r>
      <w:proofErr w:type="gramStart"/>
      <w:r>
        <w:rPr>
          <w:rFonts w:cs="Arabic Transparent" w:hint="cs"/>
          <w:color w:val="000000"/>
          <w:sz w:val="28"/>
          <w:szCs w:val="28"/>
          <w:rtl/>
          <w:lang w:bidi="ar-DZ"/>
        </w:rPr>
        <w:t>بالعبارة :</w:t>
      </w:r>
      <w:proofErr w:type="gramEnd"/>
      <w:r w:rsidRPr="00107EA4">
        <w:rPr>
          <w:rFonts w:cs="Arabic Transparent"/>
          <w:position w:val="-28"/>
          <w:sz w:val="32"/>
          <w:szCs w:val="32"/>
          <w:lang w:bidi="ar-DZ"/>
        </w:rPr>
        <w:object w:dxaOrig="1100" w:dyaOrig="760">
          <v:shape id="_x0000_i1382" type="#_x0000_t75" style="width:55.7pt;height:37.55pt" o:ole="">
            <v:imagedata r:id="rId776" o:title=""/>
          </v:shape>
          <o:OLEObject Type="Embed" ProgID="Equation.3" ShapeID="_x0000_i1382" DrawAspect="Content" ObjectID="_1629798495" r:id="rId777"/>
        </w:object>
      </w:r>
      <w:r>
        <w:rPr>
          <w:rFonts w:cs="Arabic Transparent" w:hint="cs"/>
          <w:color w:val="000000"/>
          <w:sz w:val="28"/>
          <w:szCs w:val="28"/>
          <w:rtl/>
          <w:lang w:bidi="ar-DZ"/>
        </w:rPr>
        <w:t xml:space="preserve"> ، ثم أحسب قيمته.</w:t>
      </w:r>
    </w:p>
    <w:p w:rsidR="0095138D" w:rsidRDefault="0095138D" w:rsidP="0095138D">
      <w:pPr>
        <w:bidi/>
        <w:rPr>
          <w:rFonts w:cs="Arabic Transparent"/>
          <w:color w:val="000000"/>
          <w:sz w:val="28"/>
          <w:szCs w:val="28"/>
          <w:rtl/>
          <w:lang w:bidi="ar-DZ"/>
        </w:rPr>
      </w:pPr>
      <w:r>
        <w:rPr>
          <w:rFonts w:cs="Arabic Transparent" w:hint="cs"/>
          <w:color w:val="000000"/>
          <w:sz w:val="28"/>
          <w:szCs w:val="28"/>
          <w:rtl/>
          <w:lang w:bidi="ar-DZ"/>
        </w:rPr>
        <w:t xml:space="preserve">    د/ استنتج قيمة الـ </w:t>
      </w:r>
      <w:r w:rsidRPr="007E7833">
        <w:rPr>
          <w:rFonts w:cs="Arabic Transparent"/>
          <w:i/>
          <w:iCs/>
          <w:color w:val="000000"/>
          <w:sz w:val="28"/>
          <w:szCs w:val="28"/>
          <w:lang w:bidi="ar-DZ"/>
        </w:rPr>
        <w:t>pKa</w:t>
      </w:r>
      <w:r>
        <w:rPr>
          <w:rFonts w:cs="Arabic Transparent" w:hint="cs"/>
          <w:color w:val="000000"/>
          <w:sz w:val="28"/>
          <w:szCs w:val="28"/>
          <w:rtl/>
          <w:lang w:bidi="ar-DZ"/>
        </w:rPr>
        <w:t xml:space="preserve"> للثنائية السابقة.</w:t>
      </w:r>
    </w:p>
    <w:p w:rsidR="0095138D" w:rsidRDefault="0095138D" w:rsidP="0095138D">
      <w:pPr>
        <w:bidi/>
        <w:rPr>
          <w:rFonts w:cs="Arabic Transparent"/>
          <w:color w:val="000000"/>
          <w:sz w:val="28"/>
          <w:szCs w:val="28"/>
          <w:rtl/>
          <w:lang w:bidi="ar-DZ"/>
        </w:rPr>
      </w:pPr>
      <w:r>
        <w:rPr>
          <w:rFonts w:cs="Arabic Transparent" w:hint="cs"/>
          <w:color w:val="000000"/>
          <w:sz w:val="28"/>
          <w:szCs w:val="28"/>
          <w:rtl/>
          <w:lang w:bidi="ar-DZ"/>
        </w:rPr>
        <w:t xml:space="preserve">4- أ/ أحسب قيمة الـ </w:t>
      </w:r>
      <w:r w:rsidRPr="007E7833">
        <w:rPr>
          <w:rFonts w:cs="Arabic Transparent"/>
          <w:i/>
          <w:iCs/>
          <w:color w:val="000000"/>
          <w:sz w:val="28"/>
          <w:szCs w:val="28"/>
          <w:lang w:bidi="ar-DZ"/>
        </w:rPr>
        <w:t>pH</w:t>
      </w:r>
      <w:r>
        <w:rPr>
          <w:rFonts w:cs="Arabic Transparent" w:hint="cs"/>
          <w:color w:val="000000"/>
          <w:sz w:val="28"/>
          <w:szCs w:val="28"/>
          <w:rtl/>
          <w:lang w:bidi="ar-DZ"/>
        </w:rPr>
        <w:t xml:space="preserve"> في حالة التوازن.</w:t>
      </w:r>
    </w:p>
    <w:p w:rsidR="0095138D" w:rsidRDefault="0095138D" w:rsidP="0095138D">
      <w:pPr>
        <w:bidi/>
        <w:rPr>
          <w:rFonts w:cs="Arabic Transparent"/>
          <w:sz w:val="32"/>
          <w:szCs w:val="32"/>
          <w:rtl/>
          <w:lang w:bidi="ar-DZ"/>
        </w:rPr>
      </w:pPr>
      <w:r>
        <w:rPr>
          <w:rFonts w:cs="Arabic Transparent" w:hint="cs"/>
          <w:color w:val="000000"/>
          <w:sz w:val="28"/>
          <w:szCs w:val="28"/>
          <w:rtl/>
          <w:lang w:bidi="ar-DZ"/>
        </w:rPr>
        <w:t>ب/ بين أنه عند التوازن</w:t>
      </w:r>
      <w:r>
        <w:rPr>
          <w:rFonts w:cs="Arabic Transparent" w:hint="cs"/>
          <w:sz w:val="32"/>
          <w:szCs w:val="32"/>
          <w:rtl/>
          <w:lang w:bidi="ar-DZ"/>
        </w:rPr>
        <w:t>يكون</w:t>
      </w:r>
      <w:r w:rsidRPr="007E7833">
        <w:rPr>
          <w:rFonts w:cs="Arabic Transparent"/>
          <w:position w:val="-60"/>
          <w:sz w:val="32"/>
          <w:szCs w:val="32"/>
          <w:lang w:bidi="ar-DZ"/>
        </w:rPr>
        <w:object w:dxaOrig="3080" w:dyaOrig="1320">
          <v:shape id="_x0000_i1383" type="#_x0000_t75" style="width:156.5pt;height:65.1pt" o:ole="">
            <v:imagedata r:id="rId778" o:title=""/>
          </v:shape>
          <o:OLEObject Type="Embed" ProgID="Equation.3" ShapeID="_x0000_i1383" DrawAspect="Content" ObjectID="_1629798496" r:id="rId779"/>
        </w:object>
      </w:r>
      <w:r>
        <w:rPr>
          <w:rFonts w:cs="Arabic Transparent" w:hint="cs"/>
          <w:sz w:val="32"/>
          <w:szCs w:val="32"/>
          <w:rtl/>
          <w:lang w:bidi="ar-DZ"/>
        </w:rPr>
        <w:t>. أحسب هذه النسبة ، ماذا تستنتج ؟.</w:t>
      </w:r>
    </w:p>
    <w:p w:rsidR="0095138D" w:rsidRPr="002B3CBF" w:rsidRDefault="0095138D" w:rsidP="0095138D">
      <w:pPr>
        <w:bidi/>
        <w:rPr>
          <w:rFonts w:cs="Arabic Transparent"/>
          <w:sz w:val="28"/>
          <w:szCs w:val="28"/>
          <w:rtl/>
          <w:lang w:bidi="ar-DZ"/>
        </w:rPr>
      </w:pPr>
      <w:r w:rsidRPr="002B3CBF">
        <w:rPr>
          <w:rFonts w:cs="Arabic Transparent" w:hint="cs"/>
          <w:b/>
          <w:bCs/>
          <w:color w:val="0000FF"/>
          <w:sz w:val="28"/>
          <w:szCs w:val="28"/>
          <w:u w:val="single"/>
          <w:rtl/>
          <w:lang w:bidi="ar-DZ"/>
        </w:rPr>
        <w:t>المعطيات:</w:t>
      </w:r>
      <w:r w:rsidRPr="002B3CBF">
        <w:rPr>
          <w:rFonts w:cs="Arabic Transparent"/>
          <w:i/>
          <w:iCs/>
          <w:sz w:val="28"/>
          <w:szCs w:val="28"/>
          <w:lang w:bidi="ar-DZ"/>
        </w:rPr>
        <w:t>V</w:t>
      </w:r>
      <w:r w:rsidRPr="002B3CBF">
        <w:rPr>
          <w:rFonts w:cs="Arabic Transparent"/>
          <w:i/>
          <w:iCs/>
          <w:sz w:val="28"/>
          <w:szCs w:val="28"/>
          <w:vertAlign w:val="subscript"/>
          <w:lang w:bidi="ar-DZ"/>
        </w:rPr>
        <w:t>M</w:t>
      </w:r>
      <w:r w:rsidRPr="002B3CBF">
        <w:rPr>
          <w:rFonts w:cs="Arabic Transparent"/>
          <w:i/>
          <w:iCs/>
          <w:sz w:val="28"/>
          <w:szCs w:val="28"/>
          <w:lang w:bidi="ar-DZ"/>
        </w:rPr>
        <w:t xml:space="preserve"> = 22,4 L/mol</w:t>
      </w:r>
      <w:r w:rsidRPr="002B3CBF">
        <w:rPr>
          <w:rFonts w:cs="Arabic Transparent" w:hint="cs"/>
          <w:sz w:val="28"/>
          <w:szCs w:val="28"/>
          <w:rtl/>
          <w:lang w:bidi="ar-DZ"/>
        </w:rPr>
        <w:t xml:space="preserve"> ،  </w:t>
      </w:r>
      <w:r w:rsidRPr="002B3CBF">
        <w:rPr>
          <w:rFonts w:cs="Arabic Transparent"/>
          <w:i/>
          <w:iCs/>
          <w:sz w:val="28"/>
          <w:szCs w:val="28"/>
          <w:lang w:bidi="ar-DZ"/>
        </w:rPr>
        <w:t xml:space="preserve">Ke = 10 </w:t>
      </w:r>
      <w:r>
        <w:rPr>
          <w:rFonts w:cs="Arabic Transparent"/>
          <w:i/>
          <w:iCs/>
          <w:sz w:val="28"/>
          <w:szCs w:val="28"/>
          <w:vertAlign w:val="superscript"/>
          <w:lang w:bidi="ar-DZ"/>
        </w:rPr>
        <w:sym w:font="Symbol" w:char="F02D"/>
      </w:r>
      <w:r w:rsidRPr="002B3CBF">
        <w:rPr>
          <w:rFonts w:cs="Arabic Transparent"/>
          <w:i/>
          <w:iCs/>
          <w:sz w:val="28"/>
          <w:szCs w:val="28"/>
          <w:vertAlign w:val="superscript"/>
          <w:lang w:bidi="ar-DZ"/>
        </w:rPr>
        <w:t xml:space="preserve"> 14</w:t>
      </w:r>
    </w:p>
    <w:p w:rsidR="0095138D" w:rsidRDefault="0095138D" w:rsidP="0095138D">
      <w:pPr>
        <w:bidi/>
        <w:outlineLvl w:val="0"/>
        <w:rPr>
          <w:b/>
          <w:bCs/>
          <w:sz w:val="28"/>
          <w:szCs w:val="28"/>
          <w:u w:val="single"/>
          <w:lang w:bidi="ar-DZ"/>
        </w:rPr>
      </w:pPr>
    </w:p>
    <w:p w:rsidR="0095138D" w:rsidRPr="00744975" w:rsidRDefault="0095138D" w:rsidP="0095138D">
      <w:pPr>
        <w:bidi/>
        <w:rPr>
          <w:rFonts w:cs="AGA Dimnah Regular"/>
          <w:sz w:val="28"/>
          <w:szCs w:val="28"/>
          <w:u w:val="double"/>
          <w:lang w:bidi="ar-DZ"/>
        </w:rPr>
      </w:pPr>
      <w:r w:rsidRPr="00744975">
        <w:rPr>
          <w:rFonts w:cs="AGA Dimnah Regular"/>
          <w:sz w:val="28"/>
          <w:szCs w:val="28"/>
          <w:u w:val="double"/>
          <w:rtl/>
          <w:lang w:bidi="ar-DZ"/>
        </w:rPr>
        <w:t>التمرين التاسع</w:t>
      </w:r>
    </w:p>
    <w:p w:rsidR="0095138D" w:rsidRPr="00744975" w:rsidRDefault="0095138D" w:rsidP="0095138D">
      <w:pPr>
        <w:bidi/>
        <w:rPr>
          <w:rFonts w:cs="Arabic Transparent"/>
          <w:sz w:val="28"/>
          <w:szCs w:val="28"/>
          <w:rtl/>
          <w:lang w:bidi="ar-SY"/>
        </w:rPr>
      </w:pPr>
      <w:r w:rsidRPr="00744975">
        <w:rPr>
          <w:rFonts w:cs="Arabic Transparent"/>
          <w:sz w:val="28"/>
          <w:szCs w:val="28"/>
          <w:rtl/>
          <w:lang w:bidi="ar-SY"/>
        </w:rPr>
        <w:t xml:space="preserve">ماء جافيل محلول مائي قاعدي يحتوي على شوارد </w:t>
      </w:r>
      <w:r w:rsidRPr="00744975">
        <w:rPr>
          <w:rFonts w:cs="Arabic Transparent"/>
          <w:position w:val="-6"/>
          <w:sz w:val="28"/>
          <w:szCs w:val="28"/>
          <w:lang w:bidi="ar-SY"/>
        </w:rPr>
        <w:object w:dxaOrig="680" w:dyaOrig="340">
          <v:shape id="_x0000_i1384" type="#_x0000_t75" style="width:33.8pt;height:16.9pt" o:ole="">
            <v:imagedata r:id="rId780" o:title=""/>
          </v:shape>
          <o:OLEObject Type="Embed" ProgID="Equation.3" ShapeID="_x0000_i1384" DrawAspect="Content" ObjectID="_1629798497" r:id="rId781"/>
        </w:object>
      </w:r>
      <w:r w:rsidRPr="00744975">
        <w:rPr>
          <w:rFonts w:cs="Arabic Transparent"/>
          <w:sz w:val="28"/>
          <w:szCs w:val="28"/>
          <w:rtl/>
          <w:lang w:bidi="ar-SY"/>
        </w:rPr>
        <w:t xml:space="preserve">  و شوارد </w:t>
      </w:r>
      <w:r w:rsidRPr="00744975">
        <w:rPr>
          <w:rFonts w:cs="Arabic Transparent"/>
          <w:position w:val="-6"/>
          <w:sz w:val="28"/>
          <w:szCs w:val="28"/>
          <w:lang w:bidi="ar-SY"/>
        </w:rPr>
        <w:object w:dxaOrig="520" w:dyaOrig="340">
          <v:shape id="_x0000_i1385" type="#_x0000_t75" style="width:26.3pt;height:16.9pt" o:ole="">
            <v:imagedata r:id="rId782" o:title=""/>
          </v:shape>
          <o:OLEObject Type="Embed" ProgID="Equation.3" ShapeID="_x0000_i1385" DrawAspect="Content" ObjectID="_1629798498" r:id="rId783"/>
        </w:object>
      </w:r>
      <w:r w:rsidRPr="00744975">
        <w:rPr>
          <w:rFonts w:cs="Arabic Transparent"/>
          <w:sz w:val="28"/>
          <w:szCs w:val="28"/>
          <w:rtl/>
          <w:lang w:bidi="ar-SY"/>
        </w:rPr>
        <w:t xml:space="preserve"> و شوارد </w:t>
      </w:r>
      <w:r w:rsidRPr="00744975">
        <w:rPr>
          <w:rFonts w:cs="Arabic Transparent"/>
          <w:position w:val="-6"/>
          <w:sz w:val="28"/>
          <w:szCs w:val="28"/>
          <w:lang w:bidi="ar-SY"/>
        </w:rPr>
        <w:object w:dxaOrig="480" w:dyaOrig="340">
          <v:shape id="_x0000_i1386" type="#_x0000_t75" style="width:24.4pt;height:16.9pt" o:ole="">
            <v:imagedata r:id="rId784" o:title=""/>
          </v:shape>
          <o:OLEObject Type="Embed" ProgID="Equation.3" ShapeID="_x0000_i1386" DrawAspect="Content" ObjectID="_1629798499" r:id="rId785"/>
        </w:object>
      </w:r>
      <w:r w:rsidRPr="00744975">
        <w:rPr>
          <w:rFonts w:cs="Arabic Transparent"/>
          <w:sz w:val="28"/>
          <w:szCs w:val="28"/>
          <w:rtl/>
          <w:lang w:bidi="ar-SY"/>
        </w:rPr>
        <w:t>،يتميز بخصائص مطهرة للجلد ، فهو فعال ضد العدوى البكتيرية والفيروسية . تعطي شوارد تحت كلوريت</w:t>
      </w:r>
      <w:r w:rsidRPr="00744975">
        <w:rPr>
          <w:rFonts w:cs="Arabic Transparent"/>
          <w:position w:val="-6"/>
          <w:sz w:val="28"/>
          <w:szCs w:val="28"/>
          <w:lang w:bidi="ar-SY"/>
        </w:rPr>
        <w:object w:dxaOrig="680" w:dyaOrig="340">
          <v:shape id="_x0000_i1387" type="#_x0000_t75" style="width:33.8pt;height:16.9pt" o:ole="">
            <v:imagedata r:id="rId786" o:title=""/>
          </v:shape>
          <o:OLEObject Type="Embed" ProgID="Equation.3" ShapeID="_x0000_i1387" DrawAspect="Content" ObjectID="_1629798500" r:id="rId787"/>
        </w:object>
      </w:r>
      <w:r w:rsidRPr="00744975">
        <w:rPr>
          <w:rFonts w:cs="Arabic Transparent"/>
          <w:sz w:val="28"/>
          <w:szCs w:val="28"/>
          <w:rtl/>
          <w:lang w:bidi="ar-SY"/>
        </w:rPr>
        <w:t xml:space="preserve"> لماء جافيل الصفة المؤكسدة ، كما أنها تتميز بالصفة الأساسية .</w:t>
      </w:r>
    </w:p>
    <w:p w:rsidR="0095138D" w:rsidRPr="00744975" w:rsidRDefault="0095138D" w:rsidP="0095138D">
      <w:pPr>
        <w:bidi/>
        <w:rPr>
          <w:rFonts w:cs="Arabic Transparent"/>
          <w:sz w:val="28"/>
          <w:szCs w:val="28"/>
          <w:rtl/>
          <w:lang w:bidi="ar-SY"/>
        </w:rPr>
      </w:pPr>
      <w:r w:rsidRPr="00744975">
        <w:rPr>
          <w:rFonts w:cs="Arabic Transparent"/>
          <w:sz w:val="28"/>
          <w:szCs w:val="28"/>
          <w:rtl/>
          <w:lang w:bidi="ar-SY"/>
        </w:rPr>
        <w:t>يحرر ماء جافيل غاز الكلور وفق معادلة التفاعل التالية :</w:t>
      </w:r>
    </w:p>
    <w:p w:rsidR="0095138D" w:rsidRPr="00744975" w:rsidRDefault="0095138D" w:rsidP="0095138D">
      <w:pPr>
        <w:bidi/>
        <w:jc w:val="center"/>
        <w:rPr>
          <w:rFonts w:cs="Arabic Transparent"/>
          <w:sz w:val="28"/>
          <w:szCs w:val="28"/>
          <w:rtl/>
          <w:lang w:bidi="ar-SY"/>
        </w:rPr>
      </w:pPr>
      <w:r w:rsidRPr="00744975">
        <w:rPr>
          <w:rFonts w:cs="Arabic Transparent"/>
          <w:position w:val="-16"/>
          <w:sz w:val="28"/>
          <w:szCs w:val="28"/>
          <w:lang w:bidi="ar-SY"/>
        </w:rPr>
        <w:object w:dxaOrig="5340" w:dyaOrig="440">
          <v:shape id="_x0000_i1388" type="#_x0000_t75" style="width:266.1pt;height:21.9pt" o:ole="">
            <v:imagedata r:id="rId788" o:title=""/>
          </v:shape>
          <o:OLEObject Type="Embed" ProgID="Equation.3" ShapeID="_x0000_i1388" DrawAspect="Content" ObjectID="_1629798501" r:id="rId789"/>
        </w:object>
      </w:r>
    </w:p>
    <w:p w:rsidR="0095138D" w:rsidRPr="00744975" w:rsidRDefault="0095138D" w:rsidP="0095138D">
      <w:pPr>
        <w:bidi/>
        <w:rPr>
          <w:rFonts w:cs="Arabic Transparent"/>
          <w:sz w:val="28"/>
          <w:szCs w:val="28"/>
          <w:rtl/>
          <w:lang w:bidi="ar-SY"/>
        </w:rPr>
      </w:pPr>
      <w:r w:rsidRPr="00744975">
        <w:rPr>
          <w:rFonts w:cs="Arabic Transparent"/>
          <w:sz w:val="28"/>
          <w:szCs w:val="28"/>
          <w:rtl/>
          <w:lang w:bidi="ar-SY"/>
        </w:rPr>
        <w:t>كتب على محلول</w:t>
      </w:r>
      <w:r w:rsidRPr="00744975">
        <w:rPr>
          <w:rFonts w:cs="Arabic Transparent"/>
          <w:position w:val="-12"/>
          <w:sz w:val="28"/>
          <w:szCs w:val="28"/>
          <w:lang w:bidi="ar-SY"/>
        </w:rPr>
        <w:object w:dxaOrig="499" w:dyaOrig="380">
          <v:shape id="_x0000_i1389" type="#_x0000_t75" style="width:24.4pt;height:18.8pt" o:ole="">
            <v:imagedata r:id="rId790" o:title=""/>
          </v:shape>
          <o:OLEObject Type="Embed" ProgID="Equation.3" ShapeID="_x0000_i1389" DrawAspect="Content" ObjectID="_1629798502" r:id="rId791"/>
        </w:object>
      </w:r>
      <w:r w:rsidRPr="00744975">
        <w:rPr>
          <w:rFonts w:cs="Arabic Transparent"/>
          <w:sz w:val="28"/>
          <w:szCs w:val="28"/>
          <w:rtl/>
          <w:lang w:bidi="ar-SY"/>
        </w:rPr>
        <w:t xml:space="preserve"> لماء جافيل الدرجة الكلورو مترية </w:t>
      </w:r>
      <w:r w:rsidRPr="00744975">
        <w:rPr>
          <w:rFonts w:cs="Arabic Transparent"/>
          <w:position w:val="-10"/>
          <w:sz w:val="28"/>
          <w:szCs w:val="28"/>
          <w:lang w:bidi="ar-SY"/>
        </w:rPr>
        <w:object w:dxaOrig="620" w:dyaOrig="340">
          <v:shape id="_x0000_i1390" type="#_x0000_t75" style="width:30.7pt;height:16.9pt" o:ole="">
            <v:imagedata r:id="rId792" o:title=""/>
          </v:shape>
          <o:OLEObject Type="Embed" ProgID="Equation.3" ShapeID="_x0000_i1390" DrawAspect="Content" ObjectID="_1629798503" r:id="rId793"/>
        </w:object>
      </w:r>
      <w:r w:rsidRPr="00744975">
        <w:rPr>
          <w:rFonts w:cs="Arabic Transparent"/>
          <w:sz w:val="28"/>
          <w:szCs w:val="28"/>
          <w:rtl/>
          <w:lang w:bidi="ar-SY"/>
        </w:rPr>
        <w:t xml:space="preserve"> حيث الدرجة الكلورو مترية تساوي حجم غاز ثنائي الكلور (مقدرة باللتر) الذي يحرره لتر واحد من ماء جافيل في الشروط التي من أجلها الحجم المولي </w:t>
      </w:r>
      <w:r w:rsidRPr="00744975">
        <w:rPr>
          <w:rFonts w:cs="Arabic Transparent"/>
          <w:position w:val="-12"/>
          <w:sz w:val="28"/>
          <w:szCs w:val="28"/>
          <w:lang w:bidi="ar-SY"/>
        </w:rPr>
        <w:object w:dxaOrig="1380" w:dyaOrig="360">
          <v:shape id="_x0000_i1391" type="#_x0000_t75" style="width:68.85pt;height:18.15pt" o:ole="">
            <v:imagedata r:id="rId794" o:title=""/>
          </v:shape>
          <o:OLEObject Type="Embed" ProgID="Equation.3" ShapeID="_x0000_i1391" DrawAspect="Content" ObjectID="_1629798504" r:id="rId795"/>
        </w:object>
      </w:r>
    </w:p>
    <w:p w:rsidR="0095138D" w:rsidRPr="00744975" w:rsidRDefault="0095138D" w:rsidP="0095138D">
      <w:pPr>
        <w:bidi/>
        <w:rPr>
          <w:rFonts w:cs="Arabic Transparent"/>
          <w:sz w:val="28"/>
          <w:szCs w:val="28"/>
          <w:vertAlign w:val="superscript"/>
          <w:lang w:bidi="ar-SY"/>
        </w:rPr>
      </w:pPr>
      <w:r w:rsidRPr="00744975">
        <w:rPr>
          <w:rFonts w:cs="Arabic Transparent"/>
          <w:sz w:val="28"/>
          <w:szCs w:val="28"/>
          <w:rtl/>
          <w:lang w:bidi="ar-SY"/>
        </w:rPr>
        <w:t>1- ما هي قيمة التركيز المولي</w:t>
      </w:r>
      <w:r w:rsidRPr="00744975">
        <w:rPr>
          <w:rFonts w:cs="Arabic Transparent"/>
          <w:position w:val="-12"/>
          <w:sz w:val="28"/>
          <w:szCs w:val="28"/>
          <w:lang w:bidi="ar-SY"/>
        </w:rPr>
        <w:object w:dxaOrig="260" w:dyaOrig="380">
          <v:shape id="_x0000_i1392" type="#_x0000_t75" style="width:13.15pt;height:18.8pt" o:ole="">
            <v:imagedata r:id="rId796" o:title=""/>
          </v:shape>
          <o:OLEObject Type="Embed" ProgID="Equation.3" ShapeID="_x0000_i1392" DrawAspect="Content" ObjectID="_1629798505" r:id="rId797"/>
        </w:object>
      </w:r>
      <w:r w:rsidRPr="00744975">
        <w:rPr>
          <w:rFonts w:cs="Arabic Transparent"/>
          <w:sz w:val="28"/>
          <w:szCs w:val="28"/>
          <w:rtl/>
          <w:lang w:bidi="ar-SY"/>
        </w:rPr>
        <w:t xml:space="preserve"> بشوارد </w:t>
      </w:r>
      <w:r w:rsidRPr="00744975">
        <w:rPr>
          <w:rFonts w:cs="Arabic Transparent"/>
          <w:position w:val="-6"/>
          <w:sz w:val="28"/>
          <w:szCs w:val="28"/>
          <w:lang w:bidi="ar-SY"/>
        </w:rPr>
        <w:object w:dxaOrig="680" w:dyaOrig="340">
          <v:shape id="_x0000_i1393" type="#_x0000_t75" style="width:33.8pt;height:16.9pt" o:ole="">
            <v:imagedata r:id="rId798" o:title=""/>
          </v:shape>
          <o:OLEObject Type="Embed" ProgID="Equation.3" ShapeID="_x0000_i1393" DrawAspect="Content" ObjectID="_1629798506" r:id="rId799"/>
        </w:object>
      </w:r>
      <w:r w:rsidRPr="00744975">
        <w:rPr>
          <w:rFonts w:cs="Arabic Transparent"/>
          <w:sz w:val="28"/>
          <w:szCs w:val="28"/>
          <w:rtl/>
          <w:lang w:bidi="ar-SY"/>
        </w:rPr>
        <w:t xml:space="preserve">في المحلول </w:t>
      </w:r>
      <w:r w:rsidRPr="00744975">
        <w:rPr>
          <w:rFonts w:cs="Arabic Transparent"/>
          <w:position w:val="-12"/>
          <w:sz w:val="28"/>
          <w:szCs w:val="28"/>
          <w:lang w:bidi="ar-SY"/>
        </w:rPr>
        <w:object w:dxaOrig="499" w:dyaOrig="380">
          <v:shape id="_x0000_i1394" type="#_x0000_t75" style="width:24.4pt;height:18.8pt" o:ole="">
            <v:imagedata r:id="rId790" o:title=""/>
          </v:shape>
          <o:OLEObject Type="Embed" ProgID="Equation.3" ShapeID="_x0000_i1394" DrawAspect="Content" ObjectID="_1629798507" r:id="rId800"/>
        </w:object>
      </w:r>
      <w:r w:rsidRPr="00744975">
        <w:rPr>
          <w:rFonts w:cs="Arabic Transparent"/>
          <w:sz w:val="28"/>
          <w:szCs w:val="28"/>
          <w:rtl/>
          <w:lang w:bidi="ar-SY"/>
        </w:rPr>
        <w:t>؟</w:t>
      </w:r>
    </w:p>
    <w:p w:rsidR="0095138D" w:rsidRPr="00744975" w:rsidRDefault="0095138D" w:rsidP="0095138D">
      <w:pPr>
        <w:bidi/>
        <w:rPr>
          <w:rFonts w:cs="Arabic Transparent"/>
          <w:sz w:val="28"/>
          <w:szCs w:val="28"/>
        </w:rPr>
      </w:pPr>
      <w:r w:rsidRPr="00744975">
        <w:rPr>
          <w:rFonts w:cs="Arabic Transparent"/>
          <w:sz w:val="28"/>
          <w:szCs w:val="28"/>
          <w:rtl/>
          <w:lang w:bidi="ar-SY"/>
        </w:rPr>
        <w:t>2- لتحضير</w:t>
      </w:r>
      <w:r w:rsidRPr="00744975">
        <w:rPr>
          <w:rFonts w:cs="Arabic Transparent"/>
          <w:position w:val="-12"/>
          <w:sz w:val="28"/>
          <w:szCs w:val="28"/>
          <w:lang w:bidi="ar-SY"/>
        </w:rPr>
        <w:object w:dxaOrig="400" w:dyaOrig="360">
          <v:shape id="_x0000_i1395" type="#_x0000_t75" style="width:20.65pt;height:18.15pt" o:ole="">
            <v:imagedata r:id="rId801" o:title=""/>
          </v:shape>
          <o:OLEObject Type="Embed" ProgID="Equation.3" ShapeID="_x0000_i1395" DrawAspect="Content" ObjectID="_1629798508" r:id="rId802"/>
        </w:object>
      </w:r>
      <w:r w:rsidRPr="00744975">
        <w:rPr>
          <w:rFonts w:cs="Arabic Transparent"/>
          <w:sz w:val="28"/>
          <w:szCs w:val="28"/>
          <w:rtl/>
          <w:lang w:bidi="ar-SY"/>
        </w:rPr>
        <w:t xml:space="preserve"> من محلول جديد لماء جافيل وليكن </w:t>
      </w:r>
      <w:r w:rsidRPr="00744975">
        <w:rPr>
          <w:rFonts w:cs="Arabic Transparent"/>
          <w:position w:val="-12"/>
          <w:sz w:val="28"/>
          <w:szCs w:val="28"/>
          <w:lang w:bidi="ar-SY"/>
        </w:rPr>
        <w:object w:dxaOrig="520" w:dyaOrig="380">
          <v:shape id="_x0000_i1396" type="#_x0000_t75" style="width:26.3pt;height:18.8pt" o:ole="">
            <v:imagedata r:id="rId803" o:title=""/>
          </v:shape>
          <o:OLEObject Type="Embed" ProgID="Equation.3" ShapeID="_x0000_i1396" DrawAspect="Content" ObjectID="_1629798509" r:id="rId804"/>
        </w:object>
      </w:r>
      <w:r w:rsidRPr="00744975">
        <w:rPr>
          <w:rFonts w:cs="Arabic Transparent"/>
          <w:sz w:val="28"/>
          <w:szCs w:val="28"/>
          <w:rtl/>
          <w:lang w:bidi="ar-SY"/>
        </w:rPr>
        <w:t xml:space="preserve"> تركيزه المولي  </w:t>
      </w:r>
      <w:r w:rsidRPr="00744975">
        <w:rPr>
          <w:rFonts w:cs="Arabic Transparent"/>
          <w:position w:val="-12"/>
          <w:sz w:val="28"/>
          <w:szCs w:val="28"/>
          <w:lang w:bidi="ar-SY"/>
        </w:rPr>
        <w:object w:dxaOrig="2540" w:dyaOrig="400">
          <v:shape id="_x0000_i1397" type="#_x0000_t75" style="width:125.85pt;height:20.65pt" o:ole="">
            <v:imagedata r:id="rId805" o:title=""/>
          </v:shape>
          <o:OLEObject Type="Embed" ProgID="Equation.3" ShapeID="_x0000_i1397" DrawAspect="Content" ObjectID="_1629798510" r:id="rId806"/>
        </w:object>
      </w:r>
      <w:r w:rsidRPr="00744975">
        <w:rPr>
          <w:rFonts w:cs="Arabic Transparent"/>
          <w:sz w:val="28"/>
          <w:szCs w:val="28"/>
          <w:rtl/>
          <w:lang w:bidi="ar-SY"/>
        </w:rPr>
        <w:t xml:space="preserve">نأخذ حجما </w:t>
      </w:r>
      <w:r w:rsidRPr="00744975">
        <w:rPr>
          <w:rFonts w:cs="Arabic Transparent"/>
          <w:position w:val="-12"/>
          <w:sz w:val="28"/>
          <w:szCs w:val="28"/>
          <w:lang w:bidi="ar-SY"/>
        </w:rPr>
        <w:object w:dxaOrig="320" w:dyaOrig="380">
          <v:shape id="_x0000_i1398" type="#_x0000_t75" style="width:15.65pt;height:18.8pt" o:ole="">
            <v:imagedata r:id="rId807" o:title=""/>
          </v:shape>
          <o:OLEObject Type="Embed" ProgID="Equation.3" ShapeID="_x0000_i1398" DrawAspect="Content" ObjectID="_1629798511" r:id="rId808"/>
        </w:object>
      </w:r>
      <w:r w:rsidRPr="00744975">
        <w:rPr>
          <w:rFonts w:cs="Arabic Transparent"/>
          <w:sz w:val="28"/>
          <w:szCs w:val="28"/>
          <w:rtl/>
          <w:lang w:bidi="ar-SY"/>
        </w:rPr>
        <w:t xml:space="preserve"> من المحلول </w:t>
      </w:r>
      <w:r w:rsidRPr="00744975">
        <w:rPr>
          <w:rFonts w:cs="Arabic Transparent"/>
          <w:position w:val="-12"/>
          <w:sz w:val="28"/>
          <w:szCs w:val="28"/>
          <w:lang w:bidi="ar-SY"/>
        </w:rPr>
        <w:object w:dxaOrig="499" w:dyaOrig="380">
          <v:shape id="_x0000_i1399" type="#_x0000_t75" style="width:24.4pt;height:18.8pt" o:ole="">
            <v:imagedata r:id="rId790" o:title=""/>
          </v:shape>
          <o:OLEObject Type="Embed" ProgID="Equation.3" ShapeID="_x0000_i1399" DrawAspect="Content" ObjectID="_1629798512" r:id="rId809"/>
        </w:object>
      </w:r>
      <w:r w:rsidRPr="00744975">
        <w:rPr>
          <w:rFonts w:cs="Arabic Transparent"/>
          <w:sz w:val="28"/>
          <w:szCs w:val="28"/>
          <w:rtl/>
          <w:lang w:bidi="ar-SY"/>
        </w:rPr>
        <w:t xml:space="preserve"> ونمدده بالماء . أحسبحجم الماء اللازم لذلك.</w:t>
      </w:r>
    </w:p>
    <w:p w:rsidR="0095138D" w:rsidRPr="00744975" w:rsidRDefault="0095138D" w:rsidP="0095138D">
      <w:pPr>
        <w:bidi/>
        <w:rPr>
          <w:rFonts w:cs="Arabic Transparent"/>
          <w:sz w:val="28"/>
          <w:szCs w:val="28"/>
        </w:rPr>
      </w:pPr>
      <w:r w:rsidRPr="00744975">
        <w:rPr>
          <w:rFonts w:cs="Arabic Transparent"/>
          <w:sz w:val="28"/>
          <w:szCs w:val="28"/>
          <w:rtl/>
          <w:lang w:bidi="ar-SY"/>
        </w:rPr>
        <w:t xml:space="preserve">3- إن صيغة الحمض الذي أساسه المرافق </w:t>
      </w:r>
      <w:r w:rsidRPr="00744975">
        <w:rPr>
          <w:rFonts w:cs="Arabic Transparent"/>
          <w:position w:val="-6"/>
          <w:sz w:val="28"/>
          <w:szCs w:val="28"/>
          <w:lang w:bidi="ar-SY"/>
        </w:rPr>
        <w:object w:dxaOrig="680" w:dyaOrig="340">
          <v:shape id="_x0000_i1400" type="#_x0000_t75" style="width:33.8pt;height:16.9pt" o:ole="">
            <v:imagedata r:id="rId810" o:title=""/>
          </v:shape>
          <o:OLEObject Type="Embed" ProgID="Equation.3" ShapeID="_x0000_i1400" DrawAspect="Content" ObjectID="_1629798513" r:id="rId811"/>
        </w:object>
      </w:r>
      <w:r w:rsidRPr="00744975">
        <w:rPr>
          <w:rFonts w:cs="Arabic Transparent"/>
          <w:sz w:val="28"/>
          <w:szCs w:val="28"/>
          <w:rtl/>
          <w:lang w:bidi="ar-SY"/>
        </w:rPr>
        <w:t>هي</w:t>
      </w:r>
      <w:r w:rsidRPr="00744975">
        <w:rPr>
          <w:rFonts w:cs="Arabic Transparent"/>
          <w:position w:val="-6"/>
          <w:sz w:val="28"/>
          <w:szCs w:val="28"/>
          <w:lang w:bidi="ar-SY"/>
        </w:rPr>
        <w:object w:dxaOrig="780" w:dyaOrig="300">
          <v:shape id="_x0000_i1401" type="#_x0000_t75" style="width:39.45pt;height:15.05pt" o:ole="">
            <v:imagedata r:id="rId812" o:title=""/>
          </v:shape>
          <o:OLEObject Type="Embed" ProgID="Equation.3" ShapeID="_x0000_i1401" DrawAspect="Content" ObjectID="_1629798514" r:id="rId813"/>
        </w:object>
      </w:r>
      <w:proofErr w:type="gramStart"/>
      <w:r w:rsidRPr="00744975">
        <w:rPr>
          <w:rFonts w:cs="Arabic Transparent"/>
          <w:sz w:val="28"/>
          <w:szCs w:val="28"/>
          <w:rtl/>
          <w:lang w:bidi="ar-SY"/>
        </w:rPr>
        <w:t xml:space="preserve"> .</w:t>
      </w:r>
      <w:proofErr w:type="gramEnd"/>
    </w:p>
    <w:p w:rsidR="0095138D" w:rsidRPr="00744975" w:rsidRDefault="0095138D" w:rsidP="0095138D">
      <w:pPr>
        <w:bidi/>
        <w:rPr>
          <w:rFonts w:cs="Arabic Transparent"/>
          <w:sz w:val="28"/>
          <w:szCs w:val="28"/>
          <w:rtl/>
          <w:lang w:bidi="ar-SY"/>
        </w:rPr>
      </w:pPr>
      <w:r w:rsidRPr="00744975">
        <w:rPr>
          <w:rFonts w:cs="Arabic Transparent"/>
          <w:sz w:val="28"/>
          <w:szCs w:val="28"/>
          <w:rtl/>
          <w:lang w:bidi="ar-SY"/>
        </w:rPr>
        <w:t xml:space="preserve">أ-  أكتب معادلة انحلال الحمض </w:t>
      </w:r>
      <w:r w:rsidRPr="00744975">
        <w:rPr>
          <w:rFonts w:cs="Arabic Transparent"/>
          <w:position w:val="-6"/>
          <w:sz w:val="28"/>
          <w:szCs w:val="28"/>
          <w:lang w:bidi="ar-SY"/>
        </w:rPr>
        <w:object w:dxaOrig="780" w:dyaOrig="300">
          <v:shape id="_x0000_i1402" type="#_x0000_t75" style="width:39.45pt;height:15.05pt" o:ole="">
            <v:imagedata r:id="rId814" o:title=""/>
          </v:shape>
          <o:OLEObject Type="Embed" ProgID="Equation.3" ShapeID="_x0000_i1402" DrawAspect="Content" ObjectID="_1629798515" r:id="rId815"/>
        </w:object>
      </w:r>
      <w:r w:rsidRPr="00744975">
        <w:rPr>
          <w:rFonts w:cs="Arabic Transparent"/>
          <w:sz w:val="28"/>
          <w:szCs w:val="28"/>
          <w:rtl/>
          <w:lang w:bidi="ar-SY"/>
        </w:rPr>
        <w:t xml:space="preserve"> في الماء .</w:t>
      </w:r>
    </w:p>
    <w:p w:rsidR="0095138D" w:rsidRPr="00744975" w:rsidRDefault="0095138D" w:rsidP="0095138D">
      <w:pPr>
        <w:bidi/>
        <w:rPr>
          <w:rFonts w:cs="Arabic Transparent"/>
          <w:sz w:val="28"/>
          <w:szCs w:val="28"/>
          <w:rtl/>
          <w:lang w:bidi="ar-SY"/>
        </w:rPr>
      </w:pPr>
      <w:r w:rsidRPr="00744975">
        <w:rPr>
          <w:rFonts w:cs="Arabic Transparent"/>
          <w:sz w:val="28"/>
          <w:szCs w:val="28"/>
          <w:rtl/>
          <w:lang w:bidi="ar-SY"/>
        </w:rPr>
        <w:t xml:space="preserve">ب- أكتب عبارة ثابت الحموضة للثنائية </w:t>
      </w:r>
      <w:r w:rsidRPr="00744975">
        <w:rPr>
          <w:rFonts w:cs="Arabic Transparent"/>
          <w:position w:val="-12"/>
          <w:sz w:val="28"/>
          <w:szCs w:val="28"/>
          <w:lang w:bidi="ar-SY"/>
        </w:rPr>
        <w:object w:dxaOrig="1780" w:dyaOrig="400">
          <v:shape id="_x0000_i1403" type="#_x0000_t75" style="width:88.9pt;height:20.65pt" o:ole="">
            <v:imagedata r:id="rId816" o:title=""/>
          </v:shape>
          <o:OLEObject Type="Embed" ProgID="Equation.3" ShapeID="_x0000_i1403" DrawAspect="Content" ObjectID="_1629798516" r:id="rId817"/>
        </w:object>
      </w:r>
      <w:r w:rsidRPr="00744975">
        <w:rPr>
          <w:rFonts w:cs="Arabic Transparent"/>
          <w:sz w:val="28"/>
          <w:szCs w:val="28"/>
          <w:rtl/>
          <w:lang w:bidi="ar-SY"/>
        </w:rPr>
        <w:t xml:space="preserve"> .</w:t>
      </w:r>
    </w:p>
    <w:p w:rsidR="0095138D" w:rsidRPr="00744975" w:rsidRDefault="0095138D" w:rsidP="0095138D">
      <w:pPr>
        <w:bidi/>
        <w:rPr>
          <w:rFonts w:cs="Arabic Transparent"/>
          <w:sz w:val="28"/>
          <w:szCs w:val="28"/>
          <w:rtl/>
          <w:lang w:bidi="ar-SY"/>
        </w:rPr>
      </w:pPr>
      <w:r w:rsidRPr="00744975">
        <w:rPr>
          <w:rFonts w:cs="Arabic Transparent"/>
          <w:sz w:val="28"/>
          <w:szCs w:val="28"/>
          <w:rtl/>
          <w:lang w:bidi="ar-SY"/>
        </w:rPr>
        <w:t xml:space="preserve">د- إذا كانت قيمة </w:t>
      </w:r>
      <w:r w:rsidRPr="00744975">
        <w:rPr>
          <w:rFonts w:cs="Arabic Transparent"/>
          <w:position w:val="-12"/>
          <w:sz w:val="28"/>
          <w:szCs w:val="28"/>
          <w:lang w:bidi="ar-SY"/>
        </w:rPr>
        <w:object w:dxaOrig="420" w:dyaOrig="360">
          <v:shape id="_x0000_i1404" type="#_x0000_t75" style="width:20.65pt;height:18.15pt" o:ole="">
            <v:imagedata r:id="rId818" o:title=""/>
          </v:shape>
          <o:OLEObject Type="Embed" ProgID="Equation.3" ShapeID="_x0000_i1404" DrawAspect="Content" ObjectID="_1629798517" r:id="rId819"/>
        </w:object>
      </w:r>
      <w:r w:rsidRPr="00744975">
        <w:rPr>
          <w:rFonts w:cs="Arabic Transparent"/>
          <w:sz w:val="28"/>
          <w:szCs w:val="28"/>
          <w:rtl/>
          <w:lang w:bidi="ar-SY"/>
        </w:rPr>
        <w:t xml:space="preserve"> المحلول </w:t>
      </w:r>
      <w:r w:rsidRPr="00744975">
        <w:rPr>
          <w:rFonts w:cs="Arabic Transparent"/>
          <w:position w:val="-12"/>
          <w:sz w:val="28"/>
          <w:szCs w:val="28"/>
          <w:lang w:bidi="ar-SY"/>
        </w:rPr>
        <w:object w:dxaOrig="520" w:dyaOrig="380">
          <v:shape id="_x0000_i1405" type="#_x0000_t75" style="width:26.3pt;height:18.8pt" o:ole="">
            <v:imagedata r:id="rId803" o:title=""/>
          </v:shape>
          <o:OLEObject Type="Embed" ProgID="Equation.3" ShapeID="_x0000_i1405" DrawAspect="Content" ObjectID="_1629798518" r:id="rId820"/>
        </w:object>
      </w:r>
      <w:r w:rsidRPr="00744975">
        <w:rPr>
          <w:rFonts w:cs="Arabic Transparent"/>
          <w:sz w:val="28"/>
          <w:szCs w:val="28"/>
          <w:rtl/>
          <w:lang w:bidi="ar-SY"/>
        </w:rPr>
        <w:t xml:space="preserve"> تساوي</w:t>
      </w:r>
      <w:r w:rsidRPr="00744975">
        <w:rPr>
          <w:rFonts w:cs="Arabic Transparent"/>
          <w:position w:val="-10"/>
          <w:sz w:val="28"/>
          <w:szCs w:val="28"/>
          <w:lang w:bidi="ar-SY"/>
        </w:rPr>
        <w:object w:dxaOrig="520" w:dyaOrig="340">
          <v:shape id="_x0000_i1406" type="#_x0000_t75" style="width:26.3pt;height:16.9pt" o:ole="">
            <v:imagedata r:id="rId821" o:title=""/>
          </v:shape>
          <o:OLEObject Type="Embed" ProgID="Equation.3" ShapeID="_x0000_i1406" DrawAspect="Content" ObjectID="_1629798519" r:id="rId822"/>
        </w:object>
      </w:r>
      <w:r w:rsidRPr="00744975">
        <w:rPr>
          <w:rFonts w:cs="Arabic Transparent"/>
          <w:sz w:val="28"/>
          <w:szCs w:val="28"/>
          <w:rtl/>
          <w:lang w:bidi="ar-SY"/>
        </w:rPr>
        <w:t xml:space="preserve"> وثابت حموضة الثنائية </w:t>
      </w:r>
      <w:r w:rsidRPr="00744975">
        <w:rPr>
          <w:rFonts w:cs="Arabic Transparent"/>
          <w:position w:val="-12"/>
          <w:sz w:val="28"/>
          <w:szCs w:val="28"/>
          <w:lang w:bidi="ar-SY"/>
        </w:rPr>
        <w:object w:dxaOrig="1780" w:dyaOrig="400">
          <v:shape id="_x0000_i1407" type="#_x0000_t75" style="width:88.9pt;height:20.65pt" o:ole="">
            <v:imagedata r:id="rId816" o:title=""/>
          </v:shape>
          <o:OLEObject Type="Embed" ProgID="Equation.3" ShapeID="_x0000_i1407" DrawAspect="Content" ObjectID="_1629798520" r:id="rId823"/>
        </w:object>
      </w:r>
      <w:r w:rsidRPr="00744975">
        <w:rPr>
          <w:rFonts w:cs="Arabic Transparent"/>
          <w:sz w:val="28"/>
          <w:szCs w:val="28"/>
          <w:rtl/>
          <w:lang w:bidi="ar-SY"/>
        </w:rPr>
        <w:t xml:space="preserve"> هي</w:t>
      </w:r>
    </w:p>
    <w:p w:rsidR="0095138D" w:rsidRPr="00744975" w:rsidRDefault="0095138D" w:rsidP="0095138D">
      <w:pPr>
        <w:bidi/>
        <w:rPr>
          <w:rFonts w:cs="Arabic Transparent"/>
          <w:sz w:val="28"/>
          <w:szCs w:val="28"/>
          <w:rtl/>
          <w:lang w:bidi="ar-SY"/>
        </w:rPr>
      </w:pPr>
      <w:r w:rsidRPr="00744975">
        <w:rPr>
          <w:rFonts w:cs="Arabic Transparent"/>
          <w:position w:val="-10"/>
          <w:sz w:val="28"/>
          <w:szCs w:val="28"/>
          <w:lang w:bidi="ar-SY"/>
        </w:rPr>
        <w:object w:dxaOrig="1060" w:dyaOrig="380">
          <v:shape id="_x0000_i1408" type="#_x0000_t75" style="width:53.2pt;height:18.8pt" o:ole="">
            <v:imagedata r:id="rId824" o:title=""/>
          </v:shape>
          <o:OLEObject Type="Embed" ProgID="Equation.3" ShapeID="_x0000_i1408" DrawAspect="Content" ObjectID="_1629798521" r:id="rId825"/>
        </w:object>
      </w:r>
      <w:r w:rsidRPr="00744975">
        <w:rPr>
          <w:rFonts w:cs="Arabic Transparent"/>
          <w:sz w:val="28"/>
          <w:szCs w:val="28"/>
          <w:rtl/>
          <w:lang w:bidi="ar-SY"/>
        </w:rPr>
        <w:t xml:space="preserve">  أوجد قيمة النسبة  </w:t>
      </w:r>
      <w:r w:rsidRPr="00744975">
        <w:rPr>
          <w:rFonts w:cs="Arabic Transparent"/>
          <w:position w:val="-32"/>
          <w:sz w:val="28"/>
          <w:szCs w:val="28"/>
          <w:lang w:bidi="ar-SY"/>
        </w:rPr>
        <w:object w:dxaOrig="960" w:dyaOrig="780">
          <v:shape id="_x0000_i1409" type="#_x0000_t75" style="width:47.6pt;height:39.45pt" o:ole="">
            <v:imagedata r:id="rId826" o:title=""/>
          </v:shape>
          <o:OLEObject Type="Embed" ProgID="Equation.3" ShapeID="_x0000_i1409" DrawAspect="Content" ObjectID="_1629798522" r:id="rId827"/>
        </w:object>
      </w:r>
      <w:r w:rsidRPr="00744975">
        <w:rPr>
          <w:rFonts w:cs="Arabic Transparent"/>
          <w:sz w:val="28"/>
          <w:szCs w:val="28"/>
          <w:rtl/>
          <w:lang w:bidi="ar-SY"/>
        </w:rPr>
        <w:t xml:space="preserve"> .</w:t>
      </w:r>
    </w:p>
    <w:p w:rsidR="0095138D" w:rsidRPr="00744975" w:rsidRDefault="0095138D" w:rsidP="0095138D">
      <w:pPr>
        <w:bidi/>
        <w:jc w:val="both"/>
        <w:rPr>
          <w:rFonts w:cs="Arabic Transparent"/>
          <w:sz w:val="28"/>
          <w:szCs w:val="28"/>
        </w:rPr>
      </w:pPr>
    </w:p>
    <w:p w:rsidR="0095138D" w:rsidRPr="003516E3" w:rsidRDefault="0095138D" w:rsidP="0095138D">
      <w:pPr>
        <w:bidi/>
        <w:jc w:val="both"/>
        <w:rPr>
          <w:rFonts w:cs="Arabic Transparent"/>
          <w:szCs w:val="26"/>
        </w:rPr>
      </w:pPr>
    </w:p>
    <w:p w:rsidR="0095138D" w:rsidRPr="003516E3" w:rsidRDefault="0095138D" w:rsidP="0095138D">
      <w:pPr>
        <w:bidi/>
        <w:jc w:val="both"/>
        <w:rPr>
          <w:rFonts w:cs="AGA Dimnah Regular"/>
          <w:szCs w:val="26"/>
          <w:u w:val="double"/>
          <w:rtl/>
          <w:lang w:bidi="ar-DZ"/>
        </w:rPr>
      </w:pPr>
      <w:r w:rsidRPr="003516E3">
        <w:rPr>
          <w:rFonts w:cs="AGA Dimnah Regular"/>
          <w:szCs w:val="26"/>
          <w:u w:val="double"/>
          <w:rtl/>
          <w:lang w:bidi="ar-DZ"/>
        </w:rPr>
        <w:t>التمرين العاشر</w:t>
      </w:r>
    </w:p>
    <w:p w:rsidR="0095138D" w:rsidRPr="003516E3" w:rsidRDefault="0095138D" w:rsidP="0095138D">
      <w:pPr>
        <w:bidi/>
        <w:ind w:firstLine="708"/>
        <w:jc w:val="both"/>
        <w:rPr>
          <w:rFonts w:cs="Arabic Transparent"/>
          <w:szCs w:val="26"/>
          <w:rtl/>
        </w:rPr>
      </w:pPr>
      <w:r w:rsidRPr="003516E3">
        <w:rPr>
          <w:rFonts w:cs="Arabic Transparent"/>
          <w:szCs w:val="26"/>
          <w:rtl/>
        </w:rPr>
        <w:lastRenderedPageBreak/>
        <w:t xml:space="preserve">لدينا محلول </w:t>
      </w:r>
      <w:r w:rsidRPr="003516E3">
        <w:rPr>
          <w:rFonts w:cs="Arabic Transparent"/>
          <w:position w:val="-12"/>
          <w:szCs w:val="26"/>
        </w:rPr>
        <w:object w:dxaOrig="499" w:dyaOrig="380">
          <v:shape id="_x0000_i1410" type="#_x0000_t75" style="width:24.4pt;height:18.8pt" o:ole="">
            <v:imagedata r:id="rId828" o:title=""/>
          </v:shape>
          <o:OLEObject Type="Embed" ProgID="Equation.3" ShapeID="_x0000_i1410" DrawAspect="Content" ObjectID="_1629798523" r:id="rId829"/>
        </w:object>
      </w:r>
      <w:r w:rsidRPr="003516E3">
        <w:rPr>
          <w:rFonts w:cs="Arabic Transparent"/>
          <w:szCs w:val="26"/>
          <w:rtl/>
        </w:rPr>
        <w:t xml:space="preserve">لغاز النشادر تركيزه المولي </w:t>
      </w:r>
      <w:r w:rsidRPr="003516E3">
        <w:rPr>
          <w:rFonts w:cs="Arabic Transparent"/>
          <w:position w:val="-12"/>
          <w:szCs w:val="26"/>
        </w:rPr>
        <w:object w:dxaOrig="1840" w:dyaOrig="380">
          <v:shape id="_x0000_i1411" type="#_x0000_t75" style="width:92.65pt;height:18.8pt" o:ole="">
            <v:imagedata r:id="rId830" o:title=""/>
          </v:shape>
          <o:OLEObject Type="Embed" ProgID="Equation.3" ShapeID="_x0000_i1411" DrawAspect="Content" ObjectID="_1629798524" r:id="rId831"/>
        </w:object>
      </w:r>
      <w:r w:rsidRPr="003516E3">
        <w:rPr>
          <w:rFonts w:cs="Arabic Transparent"/>
          <w:szCs w:val="26"/>
          <w:rtl/>
        </w:rPr>
        <w:t xml:space="preserve"> وقيمة الـ </w:t>
      </w:r>
      <w:r w:rsidRPr="003516E3">
        <w:rPr>
          <w:rFonts w:cs="Arabic Transparent"/>
          <w:position w:val="-12"/>
          <w:szCs w:val="26"/>
        </w:rPr>
        <w:object w:dxaOrig="920" w:dyaOrig="360">
          <v:shape id="_x0000_i1412" type="#_x0000_t75" style="width:45.7pt;height:18.15pt" o:ole="">
            <v:imagedata r:id="rId832" o:title=""/>
          </v:shape>
          <o:OLEObject Type="Embed" ProgID="Equation.3" ShapeID="_x0000_i1412" DrawAspect="Content" ObjectID="_1629798525" r:id="rId833"/>
        </w:object>
      </w:r>
    </w:p>
    <w:p w:rsidR="0095138D" w:rsidRPr="003516E3" w:rsidRDefault="0095138D" w:rsidP="0095138D">
      <w:pPr>
        <w:bidi/>
        <w:jc w:val="both"/>
        <w:rPr>
          <w:rFonts w:cs="Arabic Transparent"/>
          <w:szCs w:val="26"/>
        </w:rPr>
      </w:pPr>
      <w:r w:rsidRPr="003516E3">
        <w:rPr>
          <w:rFonts w:cs="Arabic Transparent" w:hint="cs"/>
          <w:szCs w:val="26"/>
          <w:rtl/>
        </w:rPr>
        <w:t xml:space="preserve">1- </w:t>
      </w:r>
      <w:r w:rsidRPr="003516E3">
        <w:rPr>
          <w:rFonts w:cs="Arabic Transparent"/>
          <w:szCs w:val="26"/>
          <w:rtl/>
        </w:rPr>
        <w:t>بين أن غاز النشادر</w:t>
      </w:r>
      <w:r w:rsidRPr="003516E3">
        <w:rPr>
          <w:rFonts w:cs="Arabic Transparent"/>
          <w:position w:val="-12"/>
          <w:szCs w:val="26"/>
        </w:rPr>
        <w:object w:dxaOrig="800" w:dyaOrig="380">
          <v:shape id="_x0000_i1413" type="#_x0000_t75" style="width:40.05pt;height:18.8pt" o:ole="">
            <v:imagedata r:id="rId834" o:title=""/>
          </v:shape>
          <o:OLEObject Type="Embed" ProgID="Equation.3" ShapeID="_x0000_i1413" DrawAspect="Content" ObjectID="_1629798526" r:id="rId835"/>
        </w:object>
      </w:r>
      <w:r w:rsidRPr="003516E3">
        <w:rPr>
          <w:rFonts w:cs="Arabic Transparent"/>
          <w:szCs w:val="26"/>
          <w:rtl/>
        </w:rPr>
        <w:t xml:space="preserve"> أساس ضعيف.</w:t>
      </w:r>
    </w:p>
    <w:p w:rsidR="0095138D" w:rsidRPr="003516E3" w:rsidRDefault="0095138D" w:rsidP="0095138D">
      <w:pPr>
        <w:bidi/>
        <w:jc w:val="both"/>
        <w:rPr>
          <w:rFonts w:cs="Arabic Transparent"/>
          <w:szCs w:val="26"/>
        </w:rPr>
      </w:pPr>
      <w:r w:rsidRPr="003516E3">
        <w:rPr>
          <w:rFonts w:cs="Arabic Transparent" w:hint="cs"/>
          <w:szCs w:val="26"/>
          <w:rtl/>
        </w:rPr>
        <w:t xml:space="preserve">2- </w:t>
      </w:r>
      <w:r w:rsidRPr="003516E3">
        <w:rPr>
          <w:rFonts w:cs="Arabic Transparent"/>
          <w:szCs w:val="26"/>
          <w:rtl/>
        </w:rPr>
        <w:t>أكتب معادلة انحلال غاز النشادر في الماء.</w:t>
      </w:r>
    </w:p>
    <w:p w:rsidR="0095138D" w:rsidRPr="003516E3" w:rsidRDefault="0095138D" w:rsidP="0095138D">
      <w:pPr>
        <w:bidi/>
        <w:jc w:val="both"/>
        <w:rPr>
          <w:rFonts w:cs="Arabic Transparent"/>
          <w:szCs w:val="26"/>
        </w:rPr>
      </w:pPr>
      <w:r w:rsidRPr="003516E3">
        <w:rPr>
          <w:rFonts w:cs="Arabic Transparent" w:hint="cs"/>
          <w:szCs w:val="26"/>
          <w:rtl/>
        </w:rPr>
        <w:t xml:space="preserve">3- </w:t>
      </w:r>
      <w:r w:rsidRPr="003516E3">
        <w:rPr>
          <w:rFonts w:cs="Arabic Transparent"/>
          <w:szCs w:val="26"/>
          <w:rtl/>
        </w:rPr>
        <w:t xml:space="preserve">ما هو حجم المحلول </w:t>
      </w:r>
      <w:r w:rsidRPr="003516E3">
        <w:rPr>
          <w:rFonts w:cs="Arabic Transparent"/>
          <w:position w:val="-12"/>
          <w:szCs w:val="26"/>
        </w:rPr>
        <w:object w:dxaOrig="499" w:dyaOrig="380">
          <v:shape id="_x0000_i1414" type="#_x0000_t75" style="width:24.4pt;height:18.8pt" o:ole="">
            <v:imagedata r:id="rId836" o:title=""/>
          </v:shape>
          <o:OLEObject Type="Embed" ProgID="Equation.3" ShapeID="_x0000_i1414" DrawAspect="Content" ObjectID="_1629798527" r:id="rId837"/>
        </w:object>
      </w:r>
      <w:r w:rsidRPr="003516E3">
        <w:rPr>
          <w:rFonts w:cs="Arabic Transparent"/>
          <w:szCs w:val="26"/>
          <w:rtl/>
        </w:rPr>
        <w:t xml:space="preserve">اللازم لتحضير حجما </w:t>
      </w:r>
      <w:r w:rsidRPr="003516E3">
        <w:rPr>
          <w:rFonts w:cs="Arabic Transparent"/>
          <w:position w:val="-12"/>
          <w:szCs w:val="26"/>
        </w:rPr>
        <w:object w:dxaOrig="1440" w:dyaOrig="380">
          <v:shape id="_x0000_i1415" type="#_x0000_t75" style="width:1in;height:18.8pt" o:ole="">
            <v:imagedata r:id="rId838" o:title=""/>
          </v:shape>
          <o:OLEObject Type="Embed" ProgID="Equation.3" ShapeID="_x0000_i1415" DrawAspect="Content" ObjectID="_1629798528" r:id="rId839"/>
        </w:object>
      </w:r>
      <w:r w:rsidRPr="003516E3">
        <w:rPr>
          <w:rFonts w:cs="Arabic Transparent"/>
          <w:szCs w:val="26"/>
          <w:rtl/>
        </w:rPr>
        <w:t xml:space="preserve"> من محلول</w:t>
      </w:r>
      <w:r w:rsidRPr="003516E3">
        <w:rPr>
          <w:rFonts w:cs="Arabic Transparent"/>
          <w:position w:val="-12"/>
          <w:szCs w:val="26"/>
        </w:rPr>
        <w:object w:dxaOrig="520" w:dyaOrig="380">
          <v:shape id="_x0000_i1416" type="#_x0000_t75" style="width:26.3pt;height:18.8pt" o:ole="">
            <v:imagedata r:id="rId840" o:title=""/>
          </v:shape>
          <o:OLEObject Type="Embed" ProgID="Equation.3" ShapeID="_x0000_i1416" DrawAspect="Content" ObjectID="_1629798529" r:id="rId841"/>
        </w:object>
      </w:r>
      <w:r w:rsidRPr="003516E3">
        <w:rPr>
          <w:rFonts w:cs="Arabic Transparent" w:hint="cs"/>
          <w:szCs w:val="26"/>
          <w:rtl/>
        </w:rPr>
        <w:t>ل</w:t>
      </w:r>
      <w:r w:rsidRPr="003516E3">
        <w:rPr>
          <w:rFonts w:cs="Arabic Transparent"/>
          <w:szCs w:val="26"/>
          <w:rtl/>
        </w:rPr>
        <w:t>غاز النشادر تركيزه المولي</w:t>
      </w:r>
      <w:r w:rsidRPr="003516E3">
        <w:rPr>
          <w:rFonts w:cs="Arabic Transparent"/>
          <w:position w:val="-12"/>
          <w:szCs w:val="26"/>
        </w:rPr>
        <w:object w:dxaOrig="2020" w:dyaOrig="380">
          <v:shape id="_x0000_i1417" type="#_x0000_t75" style="width:101.45pt;height:18.8pt" o:ole="">
            <v:imagedata r:id="rId842" o:title=""/>
          </v:shape>
          <o:OLEObject Type="Embed" ProgID="Equation.3" ShapeID="_x0000_i1417" DrawAspect="Content" ObjectID="_1629798530" r:id="rId843"/>
        </w:object>
      </w:r>
      <w:r w:rsidRPr="003516E3">
        <w:rPr>
          <w:rFonts w:cs="Arabic Transparent"/>
          <w:szCs w:val="26"/>
          <w:rtl/>
        </w:rPr>
        <w:t xml:space="preserve"> ؟</w:t>
      </w:r>
    </w:p>
    <w:p w:rsidR="0095138D" w:rsidRPr="003516E3" w:rsidRDefault="0095138D" w:rsidP="0095138D">
      <w:pPr>
        <w:bidi/>
        <w:jc w:val="both"/>
        <w:rPr>
          <w:rFonts w:cs="Arabic Transparent"/>
          <w:szCs w:val="26"/>
        </w:rPr>
      </w:pPr>
      <w:r w:rsidRPr="003516E3">
        <w:rPr>
          <w:rFonts w:cs="Arabic Transparent" w:hint="cs"/>
          <w:szCs w:val="26"/>
          <w:rtl/>
        </w:rPr>
        <w:t xml:space="preserve">4- </w:t>
      </w:r>
      <w:r w:rsidRPr="003516E3">
        <w:rPr>
          <w:rFonts w:cs="Arabic Transparent"/>
          <w:szCs w:val="26"/>
          <w:rtl/>
        </w:rPr>
        <w:t xml:space="preserve">إذا كان </w:t>
      </w:r>
      <w:r w:rsidRPr="003516E3">
        <w:rPr>
          <w:rFonts w:cs="Arabic Transparent"/>
          <w:position w:val="-12"/>
          <w:szCs w:val="26"/>
        </w:rPr>
        <w:object w:dxaOrig="420" w:dyaOrig="360">
          <v:shape id="_x0000_i1418" type="#_x0000_t75" style="width:20.65pt;height:18.15pt" o:ole="">
            <v:imagedata r:id="rId844" o:title=""/>
          </v:shape>
          <o:OLEObject Type="Embed" ProgID="Equation.3" ShapeID="_x0000_i1418" DrawAspect="Content" ObjectID="_1629798531" r:id="rId845"/>
        </w:object>
      </w:r>
      <w:r w:rsidRPr="003516E3">
        <w:rPr>
          <w:rFonts w:cs="Arabic Transparent"/>
          <w:szCs w:val="26"/>
          <w:rtl/>
        </w:rPr>
        <w:t xml:space="preserve"> المحلول</w:t>
      </w:r>
      <w:r w:rsidRPr="003516E3">
        <w:rPr>
          <w:rFonts w:cs="Arabic Transparent"/>
          <w:position w:val="-12"/>
          <w:szCs w:val="26"/>
        </w:rPr>
        <w:object w:dxaOrig="520" w:dyaOrig="380">
          <v:shape id="_x0000_i1419" type="#_x0000_t75" style="width:26.3pt;height:18.8pt" o:ole="">
            <v:imagedata r:id="rId846" o:title=""/>
          </v:shape>
          <o:OLEObject Type="Embed" ProgID="Equation.3" ShapeID="_x0000_i1419" DrawAspect="Content" ObjectID="_1629798532" r:id="rId847"/>
        </w:object>
      </w:r>
      <w:r w:rsidRPr="003516E3">
        <w:rPr>
          <w:rFonts w:cs="Arabic Transparent"/>
          <w:szCs w:val="26"/>
          <w:rtl/>
        </w:rPr>
        <w:t xml:space="preserve"> يساوي </w:t>
      </w:r>
      <w:r w:rsidRPr="003516E3">
        <w:rPr>
          <w:rFonts w:cs="Arabic Transparent"/>
          <w:szCs w:val="26"/>
        </w:rPr>
        <w:t>10</w:t>
      </w:r>
      <w:r w:rsidRPr="003516E3">
        <w:rPr>
          <w:rFonts w:cs="Arabic Transparent"/>
          <w:szCs w:val="26"/>
          <w:rtl/>
        </w:rPr>
        <w:t xml:space="preserve"> </w:t>
      </w:r>
      <w:proofErr w:type="gramStart"/>
      <w:r w:rsidRPr="003516E3">
        <w:rPr>
          <w:rFonts w:cs="Arabic Transparent"/>
          <w:szCs w:val="26"/>
          <w:rtl/>
        </w:rPr>
        <w:t>عين</w:t>
      </w:r>
      <w:proofErr w:type="gramEnd"/>
      <w:r w:rsidRPr="003516E3">
        <w:rPr>
          <w:rFonts w:cs="Arabic Transparent"/>
          <w:szCs w:val="26"/>
          <w:rtl/>
        </w:rPr>
        <w:t xml:space="preserve"> النسبة النهائية لتقدم التفاعل في هذا المحلول.</w:t>
      </w:r>
    </w:p>
    <w:p w:rsidR="0095138D" w:rsidRPr="003516E3" w:rsidRDefault="0095138D" w:rsidP="0095138D">
      <w:pPr>
        <w:bidi/>
        <w:jc w:val="both"/>
        <w:rPr>
          <w:rFonts w:cs="Arabic Transparent"/>
          <w:szCs w:val="26"/>
        </w:rPr>
      </w:pPr>
      <w:r w:rsidRPr="003516E3">
        <w:rPr>
          <w:rFonts w:cs="Arabic Transparent" w:hint="cs"/>
          <w:szCs w:val="26"/>
          <w:rtl/>
        </w:rPr>
        <w:t xml:space="preserve">5- </w:t>
      </w:r>
      <w:r w:rsidRPr="003516E3">
        <w:rPr>
          <w:rFonts w:cs="Arabic Transparent"/>
          <w:szCs w:val="26"/>
          <w:rtl/>
        </w:rPr>
        <w:t xml:space="preserve">كيف تؤثر عملية التمديد على انحلال غاز النشادر في الماء؟  </w:t>
      </w:r>
    </w:p>
    <w:p w:rsidR="0095138D" w:rsidRPr="003516E3" w:rsidRDefault="0095138D" w:rsidP="0095138D">
      <w:pPr>
        <w:bidi/>
        <w:jc w:val="both"/>
        <w:rPr>
          <w:rFonts w:cs="Arabic Transparent"/>
          <w:szCs w:val="26"/>
          <w:rtl/>
        </w:rPr>
      </w:pPr>
      <w:r w:rsidRPr="003516E3">
        <w:rPr>
          <w:rFonts w:cs="Arabic Transparent" w:hint="cs"/>
          <w:szCs w:val="26"/>
          <w:rtl/>
        </w:rPr>
        <w:t xml:space="preserve">6- </w:t>
      </w:r>
      <w:r w:rsidRPr="003516E3">
        <w:rPr>
          <w:rFonts w:cs="Arabic Transparent"/>
          <w:szCs w:val="26"/>
          <w:rtl/>
        </w:rPr>
        <w:t>ماهو حجم محلول</w:t>
      </w:r>
      <w:r w:rsidRPr="003516E3">
        <w:rPr>
          <w:rFonts w:cs="Arabic Transparent"/>
          <w:position w:val="-12"/>
          <w:szCs w:val="26"/>
        </w:rPr>
        <w:object w:dxaOrig="740" w:dyaOrig="360">
          <v:shape id="_x0000_i1420" type="#_x0000_t75" style="width:36.95pt;height:18.15pt" o:ole="">
            <v:imagedata r:id="rId848" o:title=""/>
          </v:shape>
          <o:OLEObject Type="Embed" ProgID="Equation.3" ShapeID="_x0000_i1420" DrawAspect="Content" ObjectID="_1629798533" r:id="rId849"/>
        </w:object>
      </w:r>
      <w:r w:rsidRPr="003516E3">
        <w:rPr>
          <w:rFonts w:cs="Arabic Transparent"/>
          <w:szCs w:val="26"/>
          <w:rtl/>
        </w:rPr>
        <w:t xml:space="preserve"> الذي تركيزه المولي</w:t>
      </w:r>
      <w:r w:rsidRPr="003516E3">
        <w:rPr>
          <w:rFonts w:cs="Arabic Transparent"/>
          <w:position w:val="-12"/>
          <w:szCs w:val="26"/>
        </w:rPr>
        <w:object w:dxaOrig="1880" w:dyaOrig="380">
          <v:shape id="_x0000_i1421" type="#_x0000_t75" style="width:93.9pt;height:18.8pt" o:ole="">
            <v:imagedata r:id="rId850" o:title=""/>
          </v:shape>
          <o:OLEObject Type="Embed" ProgID="Equation.3" ShapeID="_x0000_i1421" DrawAspect="Content" ObjectID="_1629798534" r:id="rId851"/>
        </w:object>
      </w:r>
      <w:r w:rsidRPr="003516E3">
        <w:rPr>
          <w:rFonts w:cs="Arabic Transparent"/>
          <w:szCs w:val="26"/>
          <w:rtl/>
        </w:rPr>
        <w:t xml:space="preserve"> واللازم إضافته لحجم </w:t>
      </w:r>
      <w:r w:rsidRPr="003516E3">
        <w:rPr>
          <w:rFonts w:cs="Arabic Transparent"/>
          <w:position w:val="-12"/>
          <w:szCs w:val="26"/>
        </w:rPr>
        <w:object w:dxaOrig="1359" w:dyaOrig="380">
          <v:shape id="_x0000_i1422" type="#_x0000_t75" style="width:67.6pt;height:18.8pt" o:ole="">
            <v:imagedata r:id="rId852" o:title=""/>
          </v:shape>
          <o:OLEObject Type="Embed" ProgID="Equation.3" ShapeID="_x0000_i1422" DrawAspect="Content" ObjectID="_1629798535" r:id="rId853"/>
        </w:object>
      </w:r>
      <w:r w:rsidRPr="003516E3">
        <w:rPr>
          <w:rFonts w:cs="Arabic Transparent"/>
          <w:szCs w:val="26"/>
          <w:rtl/>
        </w:rPr>
        <w:t xml:space="preserve">من المحلول </w:t>
      </w:r>
      <w:r w:rsidRPr="003516E3">
        <w:rPr>
          <w:rFonts w:cs="Arabic Transparent"/>
          <w:position w:val="-12"/>
          <w:szCs w:val="26"/>
        </w:rPr>
        <w:object w:dxaOrig="499" w:dyaOrig="380">
          <v:shape id="_x0000_i1423" type="#_x0000_t75" style="width:24.4pt;height:18.8pt" o:ole="">
            <v:imagedata r:id="rId854" o:title=""/>
          </v:shape>
          <o:OLEObject Type="Embed" ProgID="Equation.3" ShapeID="_x0000_i1423" DrawAspect="Content" ObjectID="_1629798536" r:id="rId855"/>
        </w:object>
      </w:r>
      <w:r w:rsidRPr="003516E3">
        <w:rPr>
          <w:rFonts w:cs="Arabic Transparent"/>
          <w:szCs w:val="26"/>
          <w:rtl/>
        </w:rPr>
        <w:t xml:space="preserve"> لبلوغ نقطة التكافؤ .</w:t>
      </w:r>
    </w:p>
    <w:p w:rsidR="0095138D" w:rsidRPr="00A613B5" w:rsidRDefault="0095138D" w:rsidP="0095138D">
      <w:pPr>
        <w:bidi/>
        <w:outlineLvl w:val="0"/>
        <w:rPr>
          <w:b/>
          <w:bCs/>
          <w:sz w:val="28"/>
          <w:szCs w:val="28"/>
          <w:u w:val="single"/>
          <w:lang w:bidi="ar-DZ"/>
        </w:rPr>
      </w:pPr>
    </w:p>
    <w:p w:rsidR="0095138D" w:rsidRPr="00A613B5" w:rsidRDefault="0095138D" w:rsidP="0095138D">
      <w:pPr>
        <w:bidi/>
        <w:spacing w:before="120" w:after="120"/>
        <w:jc w:val="both"/>
        <w:rPr>
          <w:bCs/>
          <w:sz w:val="28"/>
          <w:szCs w:val="28"/>
          <w:rtl/>
          <w:lang w:bidi="ar-DZ"/>
        </w:rPr>
      </w:pPr>
      <w:r w:rsidRPr="00A613B5">
        <w:rPr>
          <w:bCs/>
          <w:sz w:val="28"/>
          <w:szCs w:val="28"/>
          <w:u w:val="single"/>
          <w:rtl/>
          <w:lang w:bidi="ar-DZ"/>
        </w:rPr>
        <w:t>التمرين الرابع</w:t>
      </w:r>
      <w:r w:rsidRPr="00A613B5">
        <w:rPr>
          <w:bCs/>
          <w:sz w:val="28"/>
          <w:szCs w:val="28"/>
          <w:rtl/>
          <w:lang w:bidi="ar-DZ"/>
        </w:rPr>
        <w:t>: (3,5ن)</w:t>
      </w:r>
    </w:p>
    <w:p w:rsidR="0095138D" w:rsidRPr="00A613B5" w:rsidRDefault="0095138D" w:rsidP="0095138D">
      <w:pPr>
        <w:bidi/>
        <w:spacing w:before="120" w:after="120"/>
        <w:jc w:val="both"/>
        <w:rPr>
          <w:b/>
          <w:sz w:val="28"/>
          <w:szCs w:val="28"/>
          <w:rtl/>
          <w:lang w:bidi="ar-DZ"/>
        </w:rPr>
      </w:pPr>
      <w:r w:rsidRPr="00A613B5">
        <w:rPr>
          <w:b/>
          <w:sz w:val="28"/>
          <w:szCs w:val="28"/>
          <w:rtl/>
          <w:lang w:bidi="ar-DZ"/>
        </w:rPr>
        <w:t xml:space="preserve">1- لاصطناع غاز النشادر </w:t>
      </w:r>
      <w:r w:rsidRPr="00A613B5">
        <w:rPr>
          <w:bCs/>
          <w:sz w:val="26"/>
          <w:szCs w:val="26"/>
        </w:rPr>
        <w:t>NH</w:t>
      </w:r>
      <w:r w:rsidRPr="00A613B5">
        <w:rPr>
          <w:bCs/>
          <w:sz w:val="26"/>
          <w:szCs w:val="26"/>
          <w:vertAlign w:val="subscript"/>
        </w:rPr>
        <w:t>3</w:t>
      </w:r>
      <w:r w:rsidRPr="00A613B5">
        <w:rPr>
          <w:b/>
          <w:sz w:val="28"/>
          <w:szCs w:val="28"/>
          <w:rtl/>
          <w:lang w:bidi="ar-DZ"/>
        </w:rPr>
        <w:t xml:space="preserve">، نمزج غاز ثنائي الآزوت وغاز ثنائي الهيدروجين في وجود وسيط هو الريتينيوم وعند درجة حرارة محصورة بين </w:t>
      </w:r>
      <w:smartTag w:uri="urn:schemas-microsoft-com:office:smarttags" w:element="metricconverter">
        <w:smartTagPr>
          <w:attr w:name="ProductID" w:val="350ﾰC"/>
        </w:smartTagPr>
        <w:r w:rsidRPr="00A613B5">
          <w:rPr>
            <w:i/>
            <w:sz w:val="26"/>
            <w:szCs w:val="26"/>
          </w:rPr>
          <w:t>350°C</w:t>
        </w:r>
      </w:smartTag>
      <w:r w:rsidRPr="00A613B5">
        <w:rPr>
          <w:b/>
          <w:sz w:val="28"/>
          <w:szCs w:val="28"/>
          <w:rtl/>
          <w:lang w:bidi="ar-DZ"/>
        </w:rPr>
        <w:t xml:space="preserve"> و </w:t>
      </w:r>
      <w:smartTag w:uri="urn:schemas-microsoft-com:office:smarttags" w:element="metricconverter">
        <w:smartTagPr>
          <w:attr w:name="ProductID" w:val="500ﾰC"/>
        </w:smartTagPr>
        <w:r w:rsidRPr="00A613B5">
          <w:rPr>
            <w:i/>
            <w:sz w:val="26"/>
            <w:szCs w:val="26"/>
          </w:rPr>
          <w:t>500°C</w:t>
        </w:r>
      </w:smartTag>
      <w:r w:rsidRPr="00A613B5">
        <w:rPr>
          <w:b/>
          <w:sz w:val="28"/>
          <w:szCs w:val="28"/>
          <w:rtl/>
          <w:lang w:bidi="ar-DZ"/>
        </w:rPr>
        <w:t>.</w:t>
      </w:r>
    </w:p>
    <w:p w:rsidR="0095138D" w:rsidRPr="00A613B5" w:rsidRDefault="0095138D" w:rsidP="0095138D">
      <w:pPr>
        <w:bidi/>
        <w:spacing w:before="120" w:after="120"/>
        <w:rPr>
          <w:bCs/>
          <w:sz w:val="26"/>
          <w:szCs w:val="26"/>
          <w:rtl/>
          <w:lang w:bidi="ar-DZ"/>
        </w:rPr>
      </w:pPr>
      <w:r w:rsidRPr="00A613B5">
        <w:rPr>
          <w:b/>
          <w:sz w:val="28"/>
          <w:szCs w:val="28"/>
          <w:rtl/>
          <w:lang w:bidi="ar-DZ"/>
        </w:rPr>
        <w:t xml:space="preserve">معادلة التفاعل المنمذج لهذا الاصطناع هي:      </w:t>
      </w:r>
      <w:r w:rsidRPr="00A613B5">
        <w:rPr>
          <w:bCs/>
          <w:sz w:val="26"/>
          <w:szCs w:val="26"/>
        </w:rPr>
        <w:t>N</w:t>
      </w:r>
      <w:r w:rsidRPr="00A613B5">
        <w:rPr>
          <w:bCs/>
          <w:sz w:val="26"/>
          <w:szCs w:val="26"/>
          <w:vertAlign w:val="subscript"/>
        </w:rPr>
        <w:t>2 (g)</w:t>
      </w:r>
      <w:r w:rsidRPr="00A613B5">
        <w:rPr>
          <w:bCs/>
          <w:sz w:val="26"/>
          <w:szCs w:val="26"/>
        </w:rPr>
        <w:t xml:space="preserve">  +  3  H</w:t>
      </w:r>
      <w:r w:rsidRPr="00A613B5">
        <w:rPr>
          <w:bCs/>
          <w:sz w:val="26"/>
          <w:szCs w:val="26"/>
          <w:vertAlign w:val="subscript"/>
        </w:rPr>
        <w:t xml:space="preserve">2 (g)   </w:t>
      </w:r>
      <w:r w:rsidRPr="00A613B5">
        <w:rPr>
          <w:bCs/>
          <w:sz w:val="26"/>
          <w:szCs w:val="26"/>
        </w:rPr>
        <w:t>=  2 NH</w:t>
      </w:r>
      <w:r w:rsidRPr="00A613B5">
        <w:rPr>
          <w:bCs/>
          <w:sz w:val="26"/>
          <w:szCs w:val="26"/>
          <w:vertAlign w:val="subscript"/>
        </w:rPr>
        <w:t>3 (g)</w:t>
      </w:r>
    </w:p>
    <w:p w:rsidR="0095138D" w:rsidRPr="00A613B5" w:rsidRDefault="0095138D" w:rsidP="0095138D">
      <w:pPr>
        <w:bidi/>
        <w:spacing w:before="120" w:after="120"/>
        <w:rPr>
          <w:b/>
          <w:sz w:val="28"/>
          <w:szCs w:val="28"/>
          <w:rtl/>
          <w:lang w:bidi="ar-DZ"/>
        </w:rPr>
      </w:pPr>
      <w:r w:rsidRPr="00A613B5">
        <w:rPr>
          <w:b/>
          <w:sz w:val="28"/>
          <w:szCs w:val="28"/>
          <w:rtl/>
          <w:lang w:bidi="ar-DZ"/>
        </w:rPr>
        <w:t xml:space="preserve"> نسبة التقدم النهائي لهذا التفاعل هي: </w:t>
      </w:r>
      <w:r w:rsidRPr="00A613B5">
        <w:rPr>
          <w:sz w:val="26"/>
          <w:szCs w:val="26"/>
        </w:rPr>
        <w:sym w:font="Symbol" w:char="F074"/>
      </w:r>
      <w:r w:rsidRPr="00A613B5">
        <w:rPr>
          <w:sz w:val="26"/>
          <w:szCs w:val="26"/>
          <w:vertAlign w:val="subscript"/>
        </w:rPr>
        <w:t>f</w:t>
      </w:r>
      <w:r w:rsidRPr="00A613B5">
        <w:rPr>
          <w:sz w:val="26"/>
          <w:szCs w:val="26"/>
        </w:rPr>
        <w:t xml:space="preserve"> = 0,70</w:t>
      </w:r>
    </w:p>
    <w:p w:rsidR="0095138D" w:rsidRPr="00A613B5" w:rsidRDefault="0095138D" w:rsidP="0095138D">
      <w:pPr>
        <w:bidi/>
        <w:spacing w:before="120" w:after="120"/>
        <w:rPr>
          <w:b/>
          <w:sz w:val="28"/>
          <w:szCs w:val="28"/>
          <w:rtl/>
          <w:lang w:bidi="ar-DZ"/>
        </w:rPr>
      </w:pPr>
      <w:r w:rsidRPr="00A613B5">
        <w:rPr>
          <w:b/>
          <w:sz w:val="28"/>
          <w:szCs w:val="28"/>
          <w:rtl/>
          <w:lang w:bidi="ar-DZ"/>
        </w:rPr>
        <w:t>1.1- أكتب عبارة نسبة التقدم النهائي. هل اصطناع غاز النشادر تحوّل تامّ؟ علّل.</w:t>
      </w:r>
    </w:p>
    <w:p w:rsidR="0095138D" w:rsidRPr="00A613B5" w:rsidRDefault="0095138D" w:rsidP="0095138D">
      <w:pPr>
        <w:bidi/>
        <w:spacing w:before="120" w:after="120"/>
        <w:rPr>
          <w:b/>
          <w:sz w:val="28"/>
          <w:szCs w:val="28"/>
          <w:rtl/>
          <w:lang w:bidi="ar-DZ"/>
        </w:rPr>
      </w:pPr>
      <w:r w:rsidRPr="00A613B5">
        <w:rPr>
          <w:b/>
          <w:sz w:val="28"/>
          <w:szCs w:val="28"/>
          <w:rtl/>
          <w:lang w:bidi="ar-DZ"/>
        </w:rPr>
        <w:t>2.1- ما هي الفائدة من اختيار درجة حرارة مرتفعة أثناء تحوّل كيميائي؟ اعط تفسيراً على المستوى المجهري.</w:t>
      </w:r>
    </w:p>
    <w:p w:rsidR="0095138D" w:rsidRPr="00A613B5" w:rsidRDefault="0095138D" w:rsidP="0095138D">
      <w:pPr>
        <w:bidi/>
        <w:spacing w:before="120" w:after="120"/>
        <w:rPr>
          <w:b/>
          <w:sz w:val="28"/>
          <w:szCs w:val="28"/>
          <w:rtl/>
          <w:lang w:bidi="ar-DZ"/>
        </w:rPr>
      </w:pPr>
      <w:r w:rsidRPr="00A613B5">
        <w:rPr>
          <w:b/>
          <w:sz w:val="28"/>
          <w:szCs w:val="28"/>
          <w:rtl/>
          <w:lang w:bidi="ar-DZ"/>
        </w:rPr>
        <w:t>3.1- ما هو دور الوسيط في اصطناع غاز النشادر؟</w:t>
      </w:r>
    </w:p>
    <w:p w:rsidR="0095138D" w:rsidRPr="00A613B5" w:rsidRDefault="0095138D" w:rsidP="0095138D">
      <w:pPr>
        <w:bidi/>
        <w:spacing w:before="120" w:after="120"/>
        <w:rPr>
          <w:b/>
          <w:sz w:val="28"/>
          <w:szCs w:val="28"/>
          <w:rtl/>
          <w:lang w:bidi="ar-DZ"/>
        </w:rPr>
      </w:pPr>
      <w:r w:rsidRPr="00A613B5">
        <w:rPr>
          <w:b/>
          <w:sz w:val="28"/>
          <w:szCs w:val="28"/>
          <w:rtl/>
          <w:lang w:bidi="ar-DZ"/>
        </w:rPr>
        <w:t xml:space="preserve">2- انحلال حجم </w:t>
      </w:r>
      <w:r w:rsidRPr="00A613B5">
        <w:rPr>
          <w:sz w:val="26"/>
          <w:szCs w:val="26"/>
        </w:rPr>
        <w:t>v =0,24 L</w:t>
      </w:r>
      <w:r w:rsidRPr="00A613B5">
        <w:rPr>
          <w:b/>
          <w:sz w:val="28"/>
          <w:szCs w:val="28"/>
          <w:rtl/>
          <w:lang w:bidi="ar-DZ"/>
        </w:rPr>
        <w:t xml:space="preserve">  من غاز النشادر في الماء نتج عنه محلول </w:t>
      </w:r>
      <w:r w:rsidRPr="00A613B5">
        <w:rPr>
          <w:sz w:val="26"/>
          <w:szCs w:val="26"/>
        </w:rPr>
        <w:t>S</w:t>
      </w:r>
      <w:r w:rsidRPr="00A613B5">
        <w:rPr>
          <w:b/>
          <w:sz w:val="28"/>
          <w:szCs w:val="28"/>
          <w:rtl/>
          <w:lang w:bidi="ar-DZ"/>
        </w:rPr>
        <w:t xml:space="preserve"> حجمه </w:t>
      </w:r>
      <w:r w:rsidRPr="00A613B5">
        <w:rPr>
          <w:sz w:val="26"/>
          <w:szCs w:val="26"/>
        </w:rPr>
        <w:t>V</w:t>
      </w:r>
      <w:r w:rsidRPr="00A613B5">
        <w:rPr>
          <w:sz w:val="26"/>
          <w:szCs w:val="26"/>
          <w:vertAlign w:val="subscript"/>
        </w:rPr>
        <w:t>S</w:t>
      </w:r>
      <w:r w:rsidRPr="00A613B5">
        <w:rPr>
          <w:sz w:val="26"/>
          <w:szCs w:val="26"/>
        </w:rPr>
        <w:t xml:space="preserve"> =1L</w:t>
      </w:r>
      <w:r w:rsidRPr="00A613B5">
        <w:rPr>
          <w:b/>
          <w:sz w:val="28"/>
          <w:szCs w:val="28"/>
          <w:rtl/>
          <w:lang w:bidi="ar-DZ"/>
        </w:rPr>
        <w:t xml:space="preserve">  وقيمة </w:t>
      </w:r>
      <w:r w:rsidRPr="00A613B5">
        <w:rPr>
          <w:sz w:val="26"/>
          <w:szCs w:val="26"/>
        </w:rPr>
        <w:t>pH</w:t>
      </w:r>
      <w:r w:rsidRPr="00A613B5">
        <w:rPr>
          <w:sz w:val="26"/>
          <w:szCs w:val="26"/>
          <w:rtl/>
        </w:rPr>
        <w:t xml:space="preserve">له </w:t>
      </w:r>
      <w:r w:rsidRPr="00A613B5">
        <w:rPr>
          <w:sz w:val="26"/>
          <w:szCs w:val="26"/>
        </w:rPr>
        <w:t>10,6</w:t>
      </w:r>
    </w:p>
    <w:p w:rsidR="0095138D" w:rsidRPr="00A613B5" w:rsidRDefault="0095138D" w:rsidP="0095138D">
      <w:pPr>
        <w:bidi/>
        <w:spacing w:before="120" w:after="120"/>
        <w:rPr>
          <w:b/>
          <w:sz w:val="28"/>
          <w:szCs w:val="28"/>
          <w:rtl/>
          <w:lang w:bidi="ar-DZ"/>
        </w:rPr>
      </w:pPr>
      <w:r w:rsidRPr="00A613B5">
        <w:rPr>
          <w:b/>
          <w:sz w:val="28"/>
          <w:szCs w:val="28"/>
          <w:rtl/>
          <w:lang w:bidi="ar-DZ"/>
        </w:rPr>
        <w:t>1.2- اكتب معادلة التفاعل المنمذج لانحلال غاز النشادر في الماء.</w:t>
      </w:r>
    </w:p>
    <w:p w:rsidR="0095138D" w:rsidRPr="00A613B5" w:rsidRDefault="0095138D" w:rsidP="0095138D">
      <w:pPr>
        <w:bidi/>
        <w:spacing w:before="120" w:after="120"/>
        <w:rPr>
          <w:b/>
          <w:sz w:val="28"/>
          <w:szCs w:val="28"/>
          <w:rtl/>
          <w:lang w:bidi="ar-DZ"/>
        </w:rPr>
      </w:pPr>
      <w:r w:rsidRPr="00A613B5">
        <w:rPr>
          <w:b/>
          <w:sz w:val="28"/>
          <w:szCs w:val="28"/>
          <w:rtl/>
          <w:lang w:bidi="ar-DZ"/>
        </w:rPr>
        <w:t>2.2- أنشئ جدول التقدم لانحلال غاز النشادر في الماء</w:t>
      </w:r>
    </w:p>
    <w:p w:rsidR="0095138D" w:rsidRPr="00A613B5" w:rsidRDefault="0095138D" w:rsidP="0095138D">
      <w:pPr>
        <w:bidi/>
        <w:spacing w:before="120" w:after="120"/>
        <w:rPr>
          <w:b/>
          <w:sz w:val="28"/>
          <w:szCs w:val="28"/>
          <w:rtl/>
          <w:lang w:bidi="ar-DZ"/>
        </w:rPr>
      </w:pPr>
      <w:r w:rsidRPr="00A613B5">
        <w:rPr>
          <w:b/>
          <w:sz w:val="28"/>
          <w:szCs w:val="28"/>
          <w:rtl/>
          <w:lang w:bidi="ar-DZ"/>
        </w:rPr>
        <w:t>3.2- هل انحلال غاز النشادر في الماء تحوّل تامّ؟ علّل.</w:t>
      </w:r>
    </w:p>
    <w:p w:rsidR="0095138D" w:rsidRPr="00A613B5" w:rsidRDefault="0095138D" w:rsidP="0095138D">
      <w:pPr>
        <w:bidi/>
        <w:spacing w:before="120" w:after="120"/>
        <w:rPr>
          <w:b/>
          <w:sz w:val="28"/>
          <w:szCs w:val="28"/>
          <w:rtl/>
          <w:lang w:bidi="ar-DZ"/>
        </w:rPr>
      </w:pPr>
      <w:r w:rsidRPr="00A613B5">
        <w:rPr>
          <w:b/>
          <w:sz w:val="28"/>
          <w:szCs w:val="28"/>
          <w:rtl/>
          <w:lang w:bidi="ar-DZ"/>
        </w:rPr>
        <w:t>4.2- اكتب عبارة ثابت التوازن المرافق لمعادلة انحلال غاز النشادر في الماء، ثمّ احسب قيمته.</w:t>
      </w:r>
    </w:p>
    <w:p w:rsidR="0095138D" w:rsidRPr="00A613B5" w:rsidRDefault="0095138D" w:rsidP="0095138D">
      <w:pPr>
        <w:bidi/>
        <w:spacing w:before="120" w:after="120"/>
        <w:rPr>
          <w:b/>
          <w:sz w:val="28"/>
          <w:szCs w:val="28"/>
          <w:rtl/>
          <w:lang w:bidi="ar-DZ"/>
        </w:rPr>
      </w:pPr>
      <w:r w:rsidRPr="00A613B5">
        <w:rPr>
          <w:b/>
          <w:sz w:val="28"/>
          <w:szCs w:val="28"/>
          <w:rtl/>
          <w:lang w:bidi="ar-DZ"/>
        </w:rPr>
        <w:t xml:space="preserve">5.2- استنتج قيمة ثابت الحموضة </w:t>
      </w:r>
      <w:r w:rsidRPr="00A613B5">
        <w:rPr>
          <w:sz w:val="26"/>
          <w:szCs w:val="26"/>
        </w:rPr>
        <w:t>K</w:t>
      </w:r>
      <w:r w:rsidRPr="00A613B5">
        <w:rPr>
          <w:sz w:val="26"/>
          <w:szCs w:val="26"/>
          <w:vertAlign w:val="subscript"/>
        </w:rPr>
        <w:t>a</w:t>
      </w:r>
      <w:r w:rsidRPr="00A613B5">
        <w:rPr>
          <w:b/>
          <w:sz w:val="28"/>
          <w:szCs w:val="28"/>
          <w:rtl/>
          <w:lang w:bidi="ar-DZ"/>
        </w:rPr>
        <w:t xml:space="preserve"> للثنائية </w:t>
      </w:r>
      <w:r w:rsidRPr="00A613B5">
        <w:rPr>
          <w:sz w:val="26"/>
          <w:szCs w:val="26"/>
        </w:rPr>
        <w:t>NH</w:t>
      </w:r>
      <w:r w:rsidRPr="00A613B5">
        <w:rPr>
          <w:sz w:val="26"/>
          <w:szCs w:val="26"/>
          <w:vertAlign w:val="subscript"/>
        </w:rPr>
        <w:t>4</w:t>
      </w:r>
      <w:r w:rsidRPr="00A613B5">
        <w:rPr>
          <w:sz w:val="26"/>
          <w:szCs w:val="26"/>
          <w:vertAlign w:val="superscript"/>
        </w:rPr>
        <w:t>+</w:t>
      </w:r>
      <w:r w:rsidRPr="00A613B5">
        <w:rPr>
          <w:sz w:val="26"/>
          <w:szCs w:val="26"/>
        </w:rPr>
        <w:t>/NH</w:t>
      </w:r>
      <w:r w:rsidRPr="00A613B5">
        <w:rPr>
          <w:sz w:val="26"/>
          <w:szCs w:val="26"/>
          <w:vertAlign w:val="subscript"/>
        </w:rPr>
        <w:t>3</w:t>
      </w:r>
      <w:r w:rsidRPr="00A613B5">
        <w:rPr>
          <w:b/>
          <w:sz w:val="28"/>
          <w:szCs w:val="28"/>
          <w:rtl/>
          <w:lang w:bidi="ar-DZ"/>
        </w:rPr>
        <w:t>.</w:t>
      </w:r>
    </w:p>
    <w:p w:rsidR="0095138D" w:rsidRPr="00A613B5" w:rsidRDefault="0095138D" w:rsidP="0095138D">
      <w:pPr>
        <w:bidi/>
        <w:spacing w:before="120" w:after="120"/>
        <w:rPr>
          <w:b/>
          <w:sz w:val="28"/>
          <w:szCs w:val="28"/>
          <w:rtl/>
          <w:lang w:bidi="ar-DZ"/>
        </w:rPr>
      </w:pPr>
      <w:r w:rsidRPr="00A613B5">
        <w:rPr>
          <w:b/>
          <w:sz w:val="28"/>
          <w:szCs w:val="28"/>
          <w:rtl/>
          <w:lang w:bidi="ar-DZ"/>
        </w:rPr>
        <w:t xml:space="preserve">3- لدراسة التحوّل الحادث بين حمض الإيثانويك و محلول النشادر، ندخل، في بيشر، حجماً </w:t>
      </w:r>
      <w:r w:rsidRPr="00A613B5">
        <w:rPr>
          <w:i/>
          <w:sz w:val="26"/>
          <w:szCs w:val="26"/>
        </w:rPr>
        <w:t>V</w:t>
      </w:r>
      <w:r w:rsidRPr="00A613B5">
        <w:rPr>
          <w:i/>
          <w:sz w:val="26"/>
          <w:szCs w:val="26"/>
          <w:vertAlign w:val="subscript"/>
        </w:rPr>
        <w:t>A</w:t>
      </w:r>
      <w:r w:rsidRPr="00A613B5">
        <w:rPr>
          <w:i/>
          <w:sz w:val="26"/>
          <w:szCs w:val="26"/>
        </w:rPr>
        <w:t xml:space="preserve"> = 100,0 mL</w:t>
      </w:r>
      <w:r w:rsidRPr="00A613B5">
        <w:rPr>
          <w:b/>
          <w:sz w:val="28"/>
          <w:szCs w:val="28"/>
          <w:rtl/>
          <w:lang w:bidi="ar-DZ"/>
        </w:rPr>
        <w:t xml:space="preserve"> من محلول حمض الإيثانويك تركيزه </w:t>
      </w:r>
      <w:r w:rsidRPr="00A613B5">
        <w:rPr>
          <w:i/>
          <w:sz w:val="26"/>
          <w:szCs w:val="26"/>
        </w:rPr>
        <w:t>c</w:t>
      </w:r>
      <w:r w:rsidRPr="00A613B5">
        <w:rPr>
          <w:i/>
          <w:sz w:val="26"/>
          <w:szCs w:val="26"/>
          <w:vertAlign w:val="subscript"/>
        </w:rPr>
        <w:t>A</w:t>
      </w:r>
      <w:r w:rsidRPr="00A613B5">
        <w:rPr>
          <w:i/>
          <w:sz w:val="26"/>
          <w:szCs w:val="26"/>
        </w:rPr>
        <w:t xml:space="preserve"> = 1,0.10</w:t>
      </w:r>
      <w:r w:rsidRPr="00A613B5">
        <w:rPr>
          <w:i/>
          <w:sz w:val="26"/>
          <w:szCs w:val="26"/>
          <w:vertAlign w:val="superscript"/>
        </w:rPr>
        <w:t>-1</w:t>
      </w:r>
      <w:r w:rsidRPr="00A613B5">
        <w:rPr>
          <w:i/>
          <w:sz w:val="26"/>
          <w:szCs w:val="26"/>
        </w:rPr>
        <w:t xml:space="preserve"> mol.L</w:t>
      </w:r>
      <w:r w:rsidRPr="00A613B5">
        <w:rPr>
          <w:i/>
          <w:sz w:val="26"/>
          <w:szCs w:val="26"/>
          <w:vertAlign w:val="superscript"/>
        </w:rPr>
        <w:t>-1</w:t>
      </w:r>
      <w:r w:rsidRPr="00A613B5">
        <w:rPr>
          <w:b/>
          <w:sz w:val="28"/>
          <w:szCs w:val="28"/>
          <w:rtl/>
          <w:lang w:bidi="ar-DZ"/>
        </w:rPr>
        <w:t xml:space="preserve"> و حجماً </w:t>
      </w:r>
      <w:r w:rsidRPr="00A613B5">
        <w:rPr>
          <w:i/>
          <w:sz w:val="26"/>
          <w:szCs w:val="26"/>
        </w:rPr>
        <w:t>V</w:t>
      </w:r>
      <w:r w:rsidRPr="00A613B5">
        <w:rPr>
          <w:i/>
          <w:sz w:val="26"/>
          <w:szCs w:val="26"/>
          <w:vertAlign w:val="subscript"/>
        </w:rPr>
        <w:t>B</w:t>
      </w:r>
      <w:r w:rsidRPr="00A613B5">
        <w:rPr>
          <w:i/>
          <w:sz w:val="26"/>
          <w:szCs w:val="26"/>
        </w:rPr>
        <w:t xml:space="preserve"> = 40,0 mL</w:t>
      </w:r>
      <w:r w:rsidRPr="00A613B5">
        <w:rPr>
          <w:b/>
          <w:sz w:val="28"/>
          <w:szCs w:val="28"/>
          <w:rtl/>
          <w:lang w:bidi="ar-DZ"/>
        </w:rPr>
        <w:t xml:space="preserve"> من محلول لغاز النشادر تركيزه </w:t>
      </w:r>
      <w:r w:rsidRPr="00A613B5">
        <w:rPr>
          <w:i/>
          <w:sz w:val="26"/>
          <w:szCs w:val="26"/>
        </w:rPr>
        <w:t>c</w:t>
      </w:r>
      <w:r w:rsidRPr="00A613B5">
        <w:rPr>
          <w:i/>
          <w:sz w:val="26"/>
          <w:szCs w:val="26"/>
          <w:vertAlign w:val="subscript"/>
        </w:rPr>
        <w:t>B</w:t>
      </w:r>
      <w:r w:rsidRPr="00A613B5">
        <w:rPr>
          <w:i/>
          <w:sz w:val="26"/>
          <w:szCs w:val="26"/>
        </w:rPr>
        <w:t xml:space="preserve"> = 5,0.10</w:t>
      </w:r>
      <w:r w:rsidRPr="00A613B5">
        <w:rPr>
          <w:i/>
          <w:sz w:val="26"/>
          <w:szCs w:val="26"/>
          <w:vertAlign w:val="superscript"/>
        </w:rPr>
        <w:t>-1</w:t>
      </w:r>
      <w:r w:rsidRPr="00A613B5">
        <w:rPr>
          <w:i/>
          <w:sz w:val="26"/>
          <w:szCs w:val="26"/>
        </w:rPr>
        <w:t xml:space="preserve"> mol.L</w:t>
      </w:r>
      <w:r w:rsidRPr="00A613B5">
        <w:rPr>
          <w:i/>
          <w:sz w:val="26"/>
          <w:szCs w:val="26"/>
          <w:vertAlign w:val="superscript"/>
        </w:rPr>
        <w:t>-1</w:t>
      </w:r>
      <w:r w:rsidRPr="00A613B5">
        <w:rPr>
          <w:b/>
          <w:sz w:val="28"/>
          <w:szCs w:val="28"/>
          <w:rtl/>
          <w:lang w:bidi="ar-DZ"/>
        </w:rPr>
        <w:t xml:space="preserve">، (نهمل كمية الشوارد </w:t>
      </w:r>
      <w:r w:rsidRPr="00A613B5">
        <w:rPr>
          <w:i/>
          <w:sz w:val="26"/>
          <w:szCs w:val="26"/>
        </w:rPr>
        <w:t>CH</w:t>
      </w:r>
      <w:r w:rsidRPr="00A613B5">
        <w:rPr>
          <w:i/>
          <w:sz w:val="26"/>
          <w:szCs w:val="26"/>
          <w:vertAlign w:val="subscript"/>
        </w:rPr>
        <w:t>3</w:t>
      </w:r>
      <w:r w:rsidRPr="00A613B5">
        <w:rPr>
          <w:i/>
          <w:sz w:val="26"/>
          <w:szCs w:val="26"/>
        </w:rPr>
        <w:t>CO</w:t>
      </w:r>
      <w:r w:rsidRPr="00A613B5">
        <w:rPr>
          <w:i/>
          <w:sz w:val="26"/>
          <w:szCs w:val="26"/>
          <w:vertAlign w:val="subscript"/>
        </w:rPr>
        <w:t>2</w:t>
      </w:r>
      <w:r w:rsidRPr="00A613B5">
        <w:rPr>
          <w:i/>
          <w:sz w:val="26"/>
          <w:szCs w:val="26"/>
          <w:vertAlign w:val="superscript"/>
        </w:rPr>
        <w:t>-</w:t>
      </w:r>
      <w:r w:rsidRPr="00A613B5">
        <w:rPr>
          <w:b/>
          <w:sz w:val="28"/>
          <w:szCs w:val="28"/>
          <w:rtl/>
          <w:lang w:bidi="ar-DZ"/>
        </w:rPr>
        <w:t xml:space="preserve"> و </w:t>
      </w:r>
      <w:r w:rsidRPr="00A613B5">
        <w:rPr>
          <w:i/>
          <w:sz w:val="26"/>
          <w:szCs w:val="26"/>
        </w:rPr>
        <w:t>NH</w:t>
      </w:r>
      <w:r w:rsidRPr="00A613B5">
        <w:rPr>
          <w:i/>
          <w:sz w:val="26"/>
          <w:szCs w:val="26"/>
          <w:vertAlign w:val="subscript"/>
        </w:rPr>
        <w:t>4</w:t>
      </w:r>
      <w:r w:rsidRPr="00A613B5">
        <w:rPr>
          <w:i/>
          <w:sz w:val="26"/>
          <w:szCs w:val="26"/>
          <w:vertAlign w:val="superscript"/>
        </w:rPr>
        <w:t>+</w:t>
      </w:r>
      <w:r w:rsidRPr="00A613B5">
        <w:rPr>
          <w:b/>
          <w:sz w:val="28"/>
          <w:szCs w:val="28"/>
          <w:rtl/>
          <w:lang w:bidi="ar-DZ"/>
        </w:rPr>
        <w:t xml:space="preserve"> في المحاليل قبل المزج) </w:t>
      </w:r>
    </w:p>
    <w:p w:rsidR="0095138D" w:rsidRPr="00A613B5" w:rsidRDefault="0095138D" w:rsidP="0095138D">
      <w:pPr>
        <w:bidi/>
        <w:spacing w:before="120" w:after="120"/>
        <w:rPr>
          <w:b/>
          <w:sz w:val="28"/>
          <w:szCs w:val="28"/>
          <w:rtl/>
          <w:lang w:bidi="ar-DZ"/>
        </w:rPr>
      </w:pPr>
      <w:r w:rsidRPr="00A613B5">
        <w:rPr>
          <w:b/>
          <w:sz w:val="28"/>
          <w:szCs w:val="28"/>
          <w:rtl/>
          <w:lang w:bidi="ar-DZ"/>
        </w:rPr>
        <w:t xml:space="preserve">قياس </w:t>
      </w:r>
      <w:r w:rsidRPr="00A613B5">
        <w:rPr>
          <w:i/>
          <w:sz w:val="26"/>
          <w:szCs w:val="26"/>
        </w:rPr>
        <w:t>pH</w:t>
      </w:r>
      <w:r w:rsidRPr="00A613B5">
        <w:rPr>
          <w:b/>
          <w:sz w:val="28"/>
          <w:szCs w:val="28"/>
          <w:rtl/>
          <w:lang w:bidi="ar-DZ"/>
        </w:rPr>
        <w:t xml:space="preserve"> المزيج، عند التوازن، أعطى القيمة </w:t>
      </w:r>
      <w:r w:rsidRPr="00A613B5">
        <w:rPr>
          <w:i/>
          <w:sz w:val="26"/>
          <w:szCs w:val="26"/>
        </w:rPr>
        <w:t>9,2</w:t>
      </w:r>
      <w:r w:rsidRPr="00A613B5">
        <w:rPr>
          <w:b/>
          <w:sz w:val="28"/>
          <w:szCs w:val="28"/>
          <w:rtl/>
          <w:lang w:bidi="ar-DZ"/>
        </w:rPr>
        <w:t xml:space="preserve">.التحوّل الحادث ينمذج بالتفاعل ذي المعادلة التالية:    </w:t>
      </w:r>
    </w:p>
    <w:p w:rsidR="0095138D" w:rsidRPr="00A613B5" w:rsidRDefault="0095138D" w:rsidP="0095138D">
      <w:pPr>
        <w:bidi/>
        <w:spacing w:before="120" w:after="120"/>
        <w:rPr>
          <w:sz w:val="28"/>
          <w:szCs w:val="28"/>
          <w:rtl/>
          <w:lang w:val="en-US" w:bidi="ar-DZ"/>
        </w:rPr>
      </w:pPr>
      <w:r w:rsidRPr="00A613B5">
        <w:rPr>
          <w:sz w:val="26"/>
          <w:szCs w:val="26"/>
          <w:lang w:val="en-US"/>
        </w:rPr>
        <w:t>CH</w:t>
      </w:r>
      <w:r w:rsidRPr="00A613B5">
        <w:rPr>
          <w:sz w:val="26"/>
          <w:szCs w:val="26"/>
          <w:vertAlign w:val="subscript"/>
          <w:lang w:val="en-US"/>
        </w:rPr>
        <w:t>3</w:t>
      </w:r>
      <w:r w:rsidRPr="00A613B5">
        <w:rPr>
          <w:sz w:val="26"/>
          <w:szCs w:val="26"/>
          <w:lang w:val="en-US"/>
        </w:rPr>
        <w:t>CO</w:t>
      </w:r>
      <w:r w:rsidRPr="00A613B5">
        <w:rPr>
          <w:sz w:val="26"/>
          <w:szCs w:val="26"/>
          <w:vertAlign w:val="subscript"/>
          <w:lang w:val="en-US"/>
        </w:rPr>
        <w:t>2</w:t>
      </w:r>
      <w:r w:rsidRPr="00A613B5">
        <w:rPr>
          <w:sz w:val="26"/>
          <w:szCs w:val="26"/>
          <w:lang w:val="en-US"/>
        </w:rPr>
        <w:t>H</w:t>
      </w:r>
      <w:r w:rsidRPr="00A613B5">
        <w:rPr>
          <w:sz w:val="26"/>
          <w:szCs w:val="26"/>
          <w:vertAlign w:val="subscript"/>
          <w:lang w:val="en-US"/>
        </w:rPr>
        <w:t xml:space="preserve">(aq)   </w:t>
      </w:r>
      <w:r w:rsidRPr="00A613B5">
        <w:rPr>
          <w:sz w:val="26"/>
          <w:szCs w:val="26"/>
          <w:lang w:val="en-US"/>
        </w:rPr>
        <w:t>+ NH</w:t>
      </w:r>
      <w:r w:rsidRPr="00A613B5">
        <w:rPr>
          <w:sz w:val="26"/>
          <w:szCs w:val="26"/>
          <w:vertAlign w:val="subscript"/>
          <w:lang w:val="en-US"/>
        </w:rPr>
        <w:t>3(aq)</w:t>
      </w:r>
      <w:r w:rsidRPr="00A613B5">
        <w:rPr>
          <w:sz w:val="26"/>
          <w:szCs w:val="26"/>
          <w:lang w:val="en-US"/>
        </w:rPr>
        <w:t xml:space="preserve">  = CH</w:t>
      </w:r>
      <w:r w:rsidRPr="00A613B5">
        <w:rPr>
          <w:sz w:val="26"/>
          <w:szCs w:val="26"/>
          <w:vertAlign w:val="subscript"/>
          <w:lang w:val="en-US"/>
        </w:rPr>
        <w:t>3</w:t>
      </w:r>
      <w:r w:rsidRPr="00A613B5">
        <w:rPr>
          <w:sz w:val="26"/>
          <w:szCs w:val="26"/>
          <w:lang w:val="en-US"/>
        </w:rPr>
        <w:t>CO</w:t>
      </w:r>
      <w:r w:rsidRPr="00A613B5">
        <w:rPr>
          <w:sz w:val="26"/>
          <w:szCs w:val="26"/>
          <w:vertAlign w:val="subscript"/>
          <w:lang w:val="en-US"/>
        </w:rPr>
        <w:t>2</w:t>
      </w:r>
      <w:r w:rsidRPr="00A613B5">
        <w:rPr>
          <w:sz w:val="26"/>
          <w:szCs w:val="26"/>
          <w:vertAlign w:val="superscript"/>
          <w:lang w:val="en-US"/>
        </w:rPr>
        <w:t xml:space="preserve">– </w:t>
      </w:r>
      <w:r w:rsidRPr="00A613B5">
        <w:rPr>
          <w:sz w:val="26"/>
          <w:szCs w:val="26"/>
          <w:vertAlign w:val="subscript"/>
          <w:lang w:val="en-US"/>
        </w:rPr>
        <w:t>(aq)</w:t>
      </w:r>
      <w:r w:rsidRPr="00A613B5">
        <w:rPr>
          <w:sz w:val="26"/>
          <w:szCs w:val="26"/>
          <w:lang w:val="en-US"/>
        </w:rPr>
        <w:t xml:space="preserve">  + NH</w:t>
      </w:r>
      <w:r w:rsidRPr="00A613B5">
        <w:rPr>
          <w:sz w:val="26"/>
          <w:szCs w:val="26"/>
          <w:vertAlign w:val="subscript"/>
          <w:lang w:val="en-US"/>
        </w:rPr>
        <w:t>4</w:t>
      </w:r>
      <w:r w:rsidRPr="00A613B5">
        <w:rPr>
          <w:sz w:val="26"/>
          <w:szCs w:val="26"/>
          <w:vertAlign w:val="superscript"/>
          <w:lang w:val="en-US"/>
        </w:rPr>
        <w:t>+</w:t>
      </w:r>
      <w:r w:rsidRPr="00A613B5">
        <w:rPr>
          <w:sz w:val="26"/>
          <w:szCs w:val="26"/>
          <w:vertAlign w:val="subscript"/>
          <w:lang w:val="en-US"/>
        </w:rPr>
        <w:t>(aq)</w:t>
      </w:r>
    </w:p>
    <w:p w:rsidR="0095138D" w:rsidRPr="00A613B5" w:rsidRDefault="0095138D" w:rsidP="0095138D">
      <w:pPr>
        <w:bidi/>
        <w:spacing w:before="120" w:after="120"/>
        <w:rPr>
          <w:sz w:val="28"/>
          <w:szCs w:val="28"/>
          <w:rtl/>
          <w:lang w:val="en-US" w:bidi="ar-DZ"/>
        </w:rPr>
      </w:pPr>
      <w:r w:rsidRPr="00A613B5">
        <w:rPr>
          <w:sz w:val="28"/>
          <w:szCs w:val="28"/>
          <w:rtl/>
          <w:lang w:val="en-US" w:bidi="ar-DZ"/>
        </w:rPr>
        <w:t xml:space="preserve">1.3- أكتب عبارة كسر التفاعل </w:t>
      </w:r>
      <w:r w:rsidRPr="00A613B5">
        <w:rPr>
          <w:sz w:val="26"/>
          <w:szCs w:val="26"/>
        </w:rPr>
        <w:t>Q</w:t>
      </w:r>
      <w:r w:rsidRPr="00A613B5">
        <w:rPr>
          <w:sz w:val="26"/>
          <w:szCs w:val="26"/>
          <w:vertAlign w:val="subscript"/>
        </w:rPr>
        <w:t>r,eq</w:t>
      </w:r>
      <w:r w:rsidRPr="00A613B5">
        <w:rPr>
          <w:sz w:val="28"/>
          <w:szCs w:val="28"/>
          <w:rtl/>
          <w:lang w:val="en-US" w:bidi="ar-DZ"/>
        </w:rPr>
        <w:t xml:space="preserve"> للجملة في حالة التوازن، ثمّ احسب قيمته.</w:t>
      </w:r>
    </w:p>
    <w:p w:rsidR="0095138D" w:rsidRPr="00A613B5" w:rsidRDefault="0095138D" w:rsidP="0095138D">
      <w:pPr>
        <w:bidi/>
        <w:spacing w:before="120" w:after="120"/>
        <w:rPr>
          <w:b/>
          <w:sz w:val="28"/>
          <w:szCs w:val="28"/>
          <w:rtl/>
          <w:lang w:bidi="ar-DZ"/>
        </w:rPr>
      </w:pPr>
      <w:r w:rsidRPr="00A613B5">
        <w:rPr>
          <w:sz w:val="28"/>
          <w:szCs w:val="28"/>
          <w:rtl/>
          <w:lang w:val="en-US" w:bidi="ar-DZ"/>
        </w:rPr>
        <w:t xml:space="preserve">2.3-  </w:t>
      </w:r>
      <w:r w:rsidRPr="00A613B5">
        <w:rPr>
          <w:b/>
          <w:sz w:val="28"/>
          <w:szCs w:val="28"/>
          <w:rtl/>
          <w:lang w:val="en-US" w:bidi="ar-DZ"/>
        </w:rPr>
        <w:t xml:space="preserve">ما هي قيمة </w:t>
      </w:r>
      <w:r w:rsidRPr="00A613B5">
        <w:rPr>
          <w:sz w:val="28"/>
          <w:szCs w:val="28"/>
          <w:rtl/>
          <w:lang w:val="en-US" w:bidi="ar-DZ"/>
        </w:rPr>
        <w:t xml:space="preserve">كسر التفاعل </w:t>
      </w:r>
      <w:r w:rsidRPr="00A613B5">
        <w:rPr>
          <w:sz w:val="26"/>
          <w:szCs w:val="26"/>
        </w:rPr>
        <w:t>Q</w:t>
      </w:r>
      <w:r w:rsidRPr="00A613B5">
        <w:rPr>
          <w:sz w:val="26"/>
          <w:szCs w:val="26"/>
          <w:vertAlign w:val="subscript"/>
        </w:rPr>
        <w:t>r,i</w:t>
      </w:r>
      <w:r w:rsidRPr="00A613B5">
        <w:rPr>
          <w:sz w:val="28"/>
          <w:szCs w:val="28"/>
          <w:rtl/>
          <w:lang w:val="en-US" w:bidi="ar-DZ"/>
        </w:rPr>
        <w:t xml:space="preserve"> للجملة في الحالة الابتدائية؟ قارنها بقيمة </w:t>
      </w:r>
      <w:r w:rsidRPr="00A613B5">
        <w:rPr>
          <w:sz w:val="26"/>
          <w:szCs w:val="26"/>
        </w:rPr>
        <w:t>Q</w:t>
      </w:r>
      <w:r w:rsidRPr="00A613B5">
        <w:rPr>
          <w:sz w:val="26"/>
          <w:szCs w:val="26"/>
          <w:vertAlign w:val="subscript"/>
        </w:rPr>
        <w:t>r,eq</w:t>
      </w:r>
      <w:r w:rsidRPr="00A613B5">
        <w:rPr>
          <w:b/>
          <w:sz w:val="28"/>
          <w:szCs w:val="28"/>
          <w:rtl/>
          <w:lang w:bidi="ar-DZ"/>
        </w:rPr>
        <w:t xml:space="preserve"> واستنتج اتجاه تطور الجملة.</w:t>
      </w:r>
    </w:p>
    <w:p w:rsidR="0095138D" w:rsidRPr="00A613B5" w:rsidRDefault="0095138D" w:rsidP="0095138D">
      <w:pPr>
        <w:bidi/>
        <w:spacing w:before="120" w:after="120"/>
        <w:rPr>
          <w:b/>
          <w:sz w:val="28"/>
          <w:szCs w:val="28"/>
          <w:rtl/>
          <w:lang w:bidi="ar-DZ"/>
        </w:rPr>
      </w:pPr>
      <w:r w:rsidRPr="00A613B5">
        <w:rPr>
          <w:b/>
          <w:sz w:val="28"/>
          <w:szCs w:val="28"/>
          <w:rtl/>
          <w:lang w:bidi="ar-DZ"/>
        </w:rPr>
        <w:t>3.3- باستعمال مخطط الصفة الغالبة ل</w:t>
      </w:r>
      <w:r w:rsidRPr="00A613B5">
        <w:rPr>
          <w:sz w:val="28"/>
          <w:szCs w:val="28"/>
          <w:rtl/>
        </w:rPr>
        <w:t>لثنائية</w:t>
      </w:r>
      <w:r w:rsidRPr="00A613B5">
        <w:rPr>
          <w:sz w:val="26"/>
          <w:szCs w:val="26"/>
        </w:rPr>
        <w:t>NH</w:t>
      </w:r>
      <w:r w:rsidRPr="00A613B5">
        <w:rPr>
          <w:sz w:val="26"/>
          <w:szCs w:val="26"/>
          <w:vertAlign w:val="subscript"/>
        </w:rPr>
        <w:t>4</w:t>
      </w:r>
      <w:r w:rsidRPr="00A613B5">
        <w:rPr>
          <w:sz w:val="26"/>
          <w:szCs w:val="26"/>
          <w:vertAlign w:val="superscript"/>
        </w:rPr>
        <w:t>+</w:t>
      </w:r>
      <w:r w:rsidRPr="00A613B5">
        <w:rPr>
          <w:sz w:val="26"/>
          <w:szCs w:val="26"/>
        </w:rPr>
        <w:t>/NH</w:t>
      </w:r>
      <w:r w:rsidRPr="00A613B5">
        <w:rPr>
          <w:sz w:val="26"/>
          <w:szCs w:val="26"/>
          <w:vertAlign w:val="subscript"/>
        </w:rPr>
        <w:t>3</w:t>
      </w:r>
      <w:r w:rsidRPr="00A613B5">
        <w:rPr>
          <w:b/>
          <w:sz w:val="28"/>
          <w:szCs w:val="28"/>
          <w:rtl/>
          <w:lang w:bidi="ar-DZ"/>
        </w:rPr>
        <w:t xml:space="preserve">،استنتج العلاقة بين </w:t>
      </w:r>
      <w:r w:rsidRPr="00A613B5">
        <w:rPr>
          <w:sz w:val="26"/>
          <w:szCs w:val="26"/>
        </w:rPr>
        <w:t>[NH</w:t>
      </w:r>
      <w:r w:rsidRPr="00A613B5">
        <w:rPr>
          <w:sz w:val="26"/>
          <w:szCs w:val="26"/>
          <w:vertAlign w:val="subscript"/>
        </w:rPr>
        <w:t>3</w:t>
      </w:r>
      <w:r w:rsidRPr="00A613B5">
        <w:rPr>
          <w:sz w:val="26"/>
          <w:szCs w:val="26"/>
        </w:rPr>
        <w:t>]</w:t>
      </w:r>
      <w:r w:rsidRPr="00A613B5">
        <w:rPr>
          <w:sz w:val="26"/>
          <w:szCs w:val="26"/>
          <w:vertAlign w:val="subscript"/>
        </w:rPr>
        <w:t>eq</w:t>
      </w:r>
      <w:r w:rsidRPr="00A613B5">
        <w:rPr>
          <w:b/>
          <w:sz w:val="28"/>
          <w:szCs w:val="28"/>
          <w:rtl/>
          <w:lang w:bidi="ar-DZ"/>
        </w:rPr>
        <w:t xml:space="preserve"> و </w:t>
      </w:r>
      <w:r w:rsidRPr="00A613B5">
        <w:rPr>
          <w:sz w:val="26"/>
          <w:szCs w:val="26"/>
        </w:rPr>
        <w:t>[NH</w:t>
      </w:r>
      <w:r w:rsidRPr="00A613B5">
        <w:rPr>
          <w:sz w:val="26"/>
          <w:szCs w:val="26"/>
          <w:vertAlign w:val="subscript"/>
        </w:rPr>
        <w:t>4</w:t>
      </w:r>
      <w:r w:rsidRPr="00A613B5">
        <w:rPr>
          <w:sz w:val="26"/>
          <w:szCs w:val="26"/>
          <w:vertAlign w:val="superscript"/>
        </w:rPr>
        <w:t>+</w:t>
      </w:r>
      <w:r w:rsidRPr="00A613B5">
        <w:rPr>
          <w:sz w:val="26"/>
          <w:szCs w:val="26"/>
        </w:rPr>
        <w:t>]</w:t>
      </w:r>
      <w:r w:rsidRPr="00A613B5">
        <w:rPr>
          <w:sz w:val="26"/>
          <w:szCs w:val="26"/>
          <w:vertAlign w:val="subscript"/>
        </w:rPr>
        <w:t>eq</w:t>
      </w:r>
      <w:r w:rsidRPr="00A613B5">
        <w:rPr>
          <w:b/>
          <w:sz w:val="28"/>
          <w:szCs w:val="28"/>
          <w:rtl/>
          <w:lang w:bidi="ar-DZ"/>
        </w:rPr>
        <w:t xml:space="preserve"> في المزيج. </w:t>
      </w:r>
    </w:p>
    <w:p w:rsidR="0095138D" w:rsidRPr="00A613B5" w:rsidRDefault="0095138D" w:rsidP="0095138D">
      <w:pPr>
        <w:bidi/>
        <w:rPr>
          <w:b/>
          <w:sz w:val="28"/>
          <w:szCs w:val="28"/>
          <w:rtl/>
          <w:lang w:bidi="ar-DZ"/>
        </w:rPr>
      </w:pPr>
      <w:r w:rsidRPr="00A613B5">
        <w:rPr>
          <w:sz w:val="16"/>
          <w:szCs w:val="16"/>
          <w:rtl/>
          <w:lang w:bidi="ar-DZ"/>
        </w:rPr>
        <w:t>ـ</w:t>
      </w:r>
      <w:r w:rsidRPr="00A613B5">
        <w:rPr>
          <w:bCs/>
          <w:sz w:val="28"/>
          <w:szCs w:val="28"/>
          <w:rtl/>
          <w:lang w:bidi="ar-DZ"/>
        </w:rPr>
        <w:t>معطيات:</w:t>
      </w:r>
      <w:r w:rsidRPr="00A613B5">
        <w:rPr>
          <w:b/>
          <w:sz w:val="28"/>
          <w:szCs w:val="28"/>
          <w:rtl/>
          <w:lang w:bidi="ar-DZ"/>
        </w:rPr>
        <w:t xml:space="preserve"> في شروط التجربة: - الجداء الشاردي للماء: </w:t>
      </w:r>
      <w:r w:rsidRPr="00A613B5">
        <w:rPr>
          <w:i/>
          <w:sz w:val="26"/>
          <w:szCs w:val="26"/>
        </w:rPr>
        <w:t>K</w:t>
      </w:r>
      <w:r w:rsidRPr="00A613B5">
        <w:rPr>
          <w:i/>
          <w:sz w:val="26"/>
          <w:szCs w:val="26"/>
          <w:vertAlign w:val="subscript"/>
        </w:rPr>
        <w:t>e</w:t>
      </w:r>
      <w:r w:rsidRPr="00A613B5">
        <w:rPr>
          <w:i/>
          <w:sz w:val="26"/>
          <w:szCs w:val="26"/>
        </w:rPr>
        <w:t xml:space="preserve"> = 1,0.10</w:t>
      </w:r>
      <w:r w:rsidRPr="00A613B5">
        <w:rPr>
          <w:i/>
          <w:sz w:val="26"/>
          <w:szCs w:val="26"/>
          <w:vertAlign w:val="superscript"/>
        </w:rPr>
        <w:t xml:space="preserve"> –14</w:t>
      </w:r>
    </w:p>
    <w:p w:rsidR="0095138D" w:rsidRPr="00A613B5" w:rsidRDefault="0095138D" w:rsidP="0095138D">
      <w:pPr>
        <w:bidi/>
        <w:spacing w:before="120" w:after="120"/>
        <w:rPr>
          <w:b/>
          <w:sz w:val="28"/>
          <w:szCs w:val="28"/>
          <w:rtl/>
          <w:lang w:bidi="ar-DZ"/>
        </w:rPr>
      </w:pPr>
      <w:r w:rsidRPr="00A613B5">
        <w:rPr>
          <w:b/>
          <w:sz w:val="28"/>
          <w:szCs w:val="28"/>
          <w:rtl/>
          <w:lang w:bidi="ar-DZ"/>
        </w:rPr>
        <w:t xml:space="preserve">                                 - قيمة </w:t>
      </w:r>
      <w:r w:rsidRPr="00A613B5">
        <w:rPr>
          <w:i/>
          <w:sz w:val="26"/>
          <w:szCs w:val="26"/>
        </w:rPr>
        <w:t>pK</w:t>
      </w:r>
      <w:r w:rsidRPr="00A613B5">
        <w:rPr>
          <w:i/>
          <w:sz w:val="26"/>
          <w:szCs w:val="26"/>
          <w:vertAlign w:val="subscript"/>
        </w:rPr>
        <w:t>a</w:t>
      </w:r>
      <w:r w:rsidRPr="00A613B5">
        <w:rPr>
          <w:b/>
          <w:sz w:val="28"/>
          <w:szCs w:val="28"/>
          <w:rtl/>
          <w:lang w:bidi="ar-DZ"/>
        </w:rPr>
        <w:t xml:space="preserve"> للثنائية </w:t>
      </w:r>
      <w:r w:rsidRPr="00A613B5">
        <w:rPr>
          <w:i/>
          <w:sz w:val="26"/>
          <w:szCs w:val="26"/>
        </w:rPr>
        <w:t>NH</w:t>
      </w:r>
      <w:r w:rsidRPr="00A613B5">
        <w:rPr>
          <w:i/>
          <w:sz w:val="26"/>
          <w:szCs w:val="26"/>
          <w:vertAlign w:val="subscript"/>
        </w:rPr>
        <w:t>4</w:t>
      </w:r>
      <w:r w:rsidRPr="00A613B5">
        <w:rPr>
          <w:i/>
          <w:sz w:val="26"/>
          <w:szCs w:val="26"/>
          <w:vertAlign w:val="superscript"/>
        </w:rPr>
        <w:t>+</w:t>
      </w:r>
      <w:r w:rsidRPr="00A613B5">
        <w:rPr>
          <w:i/>
          <w:sz w:val="26"/>
          <w:szCs w:val="26"/>
        </w:rPr>
        <w:t xml:space="preserve"> / NH</w:t>
      </w:r>
      <w:r w:rsidRPr="00A613B5">
        <w:rPr>
          <w:i/>
          <w:sz w:val="26"/>
          <w:szCs w:val="26"/>
          <w:vertAlign w:val="subscript"/>
        </w:rPr>
        <w:t>3</w:t>
      </w:r>
      <w:r w:rsidRPr="00A613B5">
        <w:rPr>
          <w:b/>
          <w:sz w:val="28"/>
          <w:szCs w:val="28"/>
          <w:rtl/>
          <w:lang w:bidi="ar-DZ"/>
        </w:rPr>
        <w:t xml:space="preserve"> هي: </w:t>
      </w:r>
      <w:r w:rsidRPr="00A613B5">
        <w:rPr>
          <w:i/>
          <w:sz w:val="26"/>
          <w:szCs w:val="26"/>
        </w:rPr>
        <w:t>9,2 </w:t>
      </w:r>
    </w:p>
    <w:p w:rsidR="0095138D" w:rsidRPr="00A613B5" w:rsidRDefault="0095138D" w:rsidP="0095138D">
      <w:pPr>
        <w:bidi/>
        <w:spacing w:before="120" w:after="120"/>
        <w:rPr>
          <w:b/>
          <w:sz w:val="28"/>
          <w:szCs w:val="28"/>
          <w:rtl/>
          <w:lang w:bidi="ar-DZ"/>
        </w:rPr>
      </w:pPr>
      <w:r w:rsidRPr="00A613B5">
        <w:rPr>
          <w:b/>
          <w:sz w:val="28"/>
          <w:szCs w:val="28"/>
          <w:rtl/>
          <w:lang w:bidi="ar-DZ"/>
        </w:rPr>
        <w:t xml:space="preserve">                                 - قيمة </w:t>
      </w:r>
      <w:r w:rsidRPr="00A613B5">
        <w:rPr>
          <w:i/>
          <w:sz w:val="26"/>
          <w:szCs w:val="26"/>
        </w:rPr>
        <w:t>pK</w:t>
      </w:r>
      <w:r w:rsidRPr="00A613B5">
        <w:rPr>
          <w:i/>
          <w:sz w:val="26"/>
          <w:szCs w:val="26"/>
          <w:vertAlign w:val="subscript"/>
        </w:rPr>
        <w:t>a</w:t>
      </w:r>
      <w:r w:rsidRPr="00A613B5">
        <w:rPr>
          <w:b/>
          <w:sz w:val="28"/>
          <w:szCs w:val="28"/>
          <w:rtl/>
          <w:lang w:bidi="ar-DZ"/>
        </w:rPr>
        <w:t xml:space="preserve"> للثنائية </w:t>
      </w:r>
      <w:r w:rsidRPr="00A613B5">
        <w:rPr>
          <w:i/>
          <w:sz w:val="26"/>
          <w:szCs w:val="26"/>
          <w:lang w:val="en-US"/>
        </w:rPr>
        <w:t>CH</w:t>
      </w:r>
      <w:r w:rsidRPr="00A613B5">
        <w:rPr>
          <w:i/>
          <w:sz w:val="26"/>
          <w:szCs w:val="26"/>
          <w:vertAlign w:val="subscript"/>
          <w:lang w:val="en-US"/>
        </w:rPr>
        <w:t>3</w:t>
      </w:r>
      <w:r w:rsidRPr="00A613B5">
        <w:rPr>
          <w:i/>
          <w:sz w:val="26"/>
          <w:szCs w:val="26"/>
          <w:lang w:val="en-US"/>
        </w:rPr>
        <w:t>CO</w:t>
      </w:r>
      <w:r w:rsidRPr="00A613B5">
        <w:rPr>
          <w:i/>
          <w:sz w:val="26"/>
          <w:szCs w:val="26"/>
          <w:vertAlign w:val="subscript"/>
          <w:lang w:val="en-US"/>
        </w:rPr>
        <w:t>2</w:t>
      </w:r>
      <w:r w:rsidRPr="00A613B5">
        <w:rPr>
          <w:i/>
          <w:sz w:val="26"/>
          <w:szCs w:val="26"/>
          <w:lang w:val="en-US"/>
        </w:rPr>
        <w:t>H/CH</w:t>
      </w:r>
      <w:r w:rsidRPr="00A613B5">
        <w:rPr>
          <w:i/>
          <w:sz w:val="26"/>
          <w:szCs w:val="26"/>
          <w:vertAlign w:val="subscript"/>
          <w:lang w:val="en-US"/>
        </w:rPr>
        <w:t>3</w:t>
      </w:r>
      <w:r w:rsidRPr="00A613B5">
        <w:rPr>
          <w:i/>
          <w:sz w:val="26"/>
          <w:szCs w:val="26"/>
          <w:lang w:val="en-US"/>
        </w:rPr>
        <w:t>CO</w:t>
      </w:r>
      <w:r w:rsidRPr="00A613B5">
        <w:rPr>
          <w:i/>
          <w:sz w:val="26"/>
          <w:szCs w:val="26"/>
          <w:vertAlign w:val="subscript"/>
          <w:lang w:val="en-US"/>
        </w:rPr>
        <w:t>2</w:t>
      </w:r>
      <w:r w:rsidRPr="00A613B5">
        <w:rPr>
          <w:i/>
          <w:sz w:val="26"/>
          <w:szCs w:val="26"/>
          <w:vertAlign w:val="superscript"/>
          <w:lang w:val="en-US"/>
        </w:rPr>
        <w:t>–</w:t>
      </w:r>
      <w:r w:rsidRPr="00A613B5">
        <w:rPr>
          <w:i/>
          <w:sz w:val="28"/>
          <w:szCs w:val="28"/>
          <w:rtl/>
          <w:lang w:val="en-US"/>
        </w:rPr>
        <w:t xml:space="preserve"> هي: </w:t>
      </w:r>
      <w:r w:rsidRPr="00A613B5">
        <w:rPr>
          <w:i/>
          <w:sz w:val="26"/>
          <w:szCs w:val="26"/>
          <w:lang w:val="en-US"/>
        </w:rPr>
        <w:t>4,8</w:t>
      </w:r>
    </w:p>
    <w:p w:rsidR="0095138D" w:rsidRPr="001C2CEB" w:rsidRDefault="0095138D" w:rsidP="0095138D">
      <w:pPr>
        <w:bidi/>
        <w:jc w:val="both"/>
        <w:rPr>
          <w:b/>
          <w:bCs/>
        </w:rPr>
      </w:pPr>
    </w:p>
    <w:p w:rsidR="0095138D" w:rsidRDefault="0095138D" w:rsidP="0095138D">
      <w:pPr>
        <w:bidi/>
        <w:rPr>
          <w:sz w:val="40"/>
          <w:szCs w:val="40"/>
          <w:lang w:val="en-US" w:bidi="ar-MA"/>
        </w:rPr>
      </w:pPr>
      <w:r>
        <w:br w:type="page"/>
      </w:r>
    </w:p>
    <w:p w:rsidR="0095138D" w:rsidRDefault="0095138D" w:rsidP="0095138D">
      <w:pPr>
        <w:bidi/>
        <w:rPr>
          <w:sz w:val="40"/>
          <w:szCs w:val="40"/>
          <w:rtl/>
          <w:lang w:val="en-US" w:bidi="ar-MA"/>
        </w:rPr>
      </w:pPr>
      <w:r>
        <w:rPr>
          <w:rFonts w:hint="cs"/>
          <w:sz w:val="40"/>
          <w:szCs w:val="40"/>
          <w:rtl/>
          <w:lang w:val="en-US" w:bidi="ar-MA"/>
        </w:rPr>
        <w:lastRenderedPageBreak/>
        <w:t>التمرين</w:t>
      </w:r>
    </w:p>
    <w:p w:rsidR="0095138D" w:rsidRDefault="0095138D" w:rsidP="0095138D">
      <w:pPr>
        <w:bidi/>
        <w:rPr>
          <w:sz w:val="40"/>
          <w:szCs w:val="40"/>
          <w:rtl/>
          <w:lang w:val="en-US" w:bidi="ar-MA"/>
        </w:rPr>
      </w:pPr>
      <w:r>
        <w:rPr>
          <w:noProof/>
          <w:sz w:val="40"/>
          <w:szCs w:val="40"/>
        </w:rPr>
        <w:drawing>
          <wp:inline distT="0" distB="0" distL="0" distR="0">
            <wp:extent cx="6475730" cy="1351280"/>
            <wp:effectExtent l="0" t="0" r="1270" b="1270"/>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pic:cNvPicPr>
                      <a:picLocks noChangeAspect="1" noChangeArrowheads="1"/>
                    </pic:cNvPicPr>
                  </pic:nvPicPr>
                  <pic:blipFill>
                    <a:blip r:embed="rId8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75730" cy="1351280"/>
                    </a:xfrm>
                    <a:prstGeom prst="rect">
                      <a:avLst/>
                    </a:prstGeom>
                    <a:noFill/>
                    <a:ln>
                      <a:noFill/>
                    </a:ln>
                  </pic:spPr>
                </pic:pic>
              </a:graphicData>
            </a:graphic>
          </wp:inline>
        </w:drawing>
      </w:r>
    </w:p>
    <w:p w:rsidR="0095138D" w:rsidRDefault="0095138D" w:rsidP="0095138D">
      <w:pPr>
        <w:bidi/>
        <w:rPr>
          <w:sz w:val="40"/>
          <w:szCs w:val="40"/>
          <w:rtl/>
          <w:lang w:val="en-US" w:bidi="ar-MA"/>
        </w:rPr>
      </w:pPr>
      <w:r>
        <w:rPr>
          <w:noProof/>
          <w:sz w:val="40"/>
          <w:szCs w:val="40"/>
        </w:rPr>
        <w:drawing>
          <wp:inline distT="0" distB="0" distL="0" distR="0">
            <wp:extent cx="6475730" cy="2688590"/>
            <wp:effectExtent l="0" t="0" r="1270" b="0"/>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pic:cNvPicPr>
                      <a:picLocks noChangeAspect="1" noChangeArrowheads="1"/>
                    </pic:cNvPicPr>
                  </pic:nvPicPr>
                  <pic:blipFill>
                    <a:blip r:embed="rId8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75730" cy="2688590"/>
                    </a:xfrm>
                    <a:prstGeom prst="rect">
                      <a:avLst/>
                    </a:prstGeom>
                    <a:noFill/>
                    <a:ln>
                      <a:noFill/>
                    </a:ln>
                  </pic:spPr>
                </pic:pic>
              </a:graphicData>
            </a:graphic>
          </wp:inline>
        </w:drawing>
      </w:r>
    </w:p>
    <w:p w:rsidR="0095138D" w:rsidRDefault="0095138D" w:rsidP="0095138D">
      <w:pPr>
        <w:bidi/>
        <w:rPr>
          <w:sz w:val="40"/>
          <w:szCs w:val="40"/>
          <w:rtl/>
          <w:lang w:val="en-US" w:bidi="ar-MA"/>
        </w:rPr>
      </w:pPr>
      <w:r>
        <w:rPr>
          <w:noProof/>
          <w:sz w:val="40"/>
          <w:szCs w:val="40"/>
        </w:rPr>
        <w:drawing>
          <wp:inline distT="0" distB="0" distL="0" distR="0">
            <wp:extent cx="6475730" cy="1214755"/>
            <wp:effectExtent l="0" t="0" r="1270" b="4445"/>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
                    <pic:cNvPicPr>
                      <a:picLocks noChangeAspect="1" noChangeArrowheads="1"/>
                    </pic:cNvPicPr>
                  </pic:nvPicPr>
                  <pic:blipFill>
                    <a:blip r:embed="rId8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75730" cy="1214755"/>
                    </a:xfrm>
                    <a:prstGeom prst="rect">
                      <a:avLst/>
                    </a:prstGeom>
                    <a:noFill/>
                    <a:ln>
                      <a:noFill/>
                    </a:ln>
                  </pic:spPr>
                </pic:pic>
              </a:graphicData>
            </a:graphic>
          </wp:inline>
        </w:drawing>
      </w:r>
    </w:p>
    <w:p w:rsidR="0095138D" w:rsidRDefault="0095138D" w:rsidP="0095138D">
      <w:pPr>
        <w:bidi/>
        <w:rPr>
          <w:sz w:val="40"/>
          <w:szCs w:val="40"/>
          <w:rtl/>
          <w:lang w:val="en-US" w:bidi="ar-MA"/>
        </w:rPr>
      </w:pPr>
    </w:p>
    <w:p w:rsidR="0095138D" w:rsidRDefault="0095138D" w:rsidP="0095138D">
      <w:pPr>
        <w:bidi/>
        <w:rPr>
          <w:sz w:val="40"/>
          <w:szCs w:val="40"/>
          <w:rtl/>
          <w:lang w:val="en-US" w:bidi="ar-MA"/>
        </w:rPr>
      </w:pPr>
      <w:r>
        <w:rPr>
          <w:rFonts w:hint="cs"/>
          <w:sz w:val="40"/>
          <w:szCs w:val="40"/>
          <w:rtl/>
          <w:lang w:val="en-US" w:bidi="ar-MA"/>
        </w:rPr>
        <w:t>التمرين</w:t>
      </w:r>
    </w:p>
    <w:p w:rsidR="0095138D" w:rsidRDefault="0095138D" w:rsidP="0095138D">
      <w:pPr>
        <w:bidi/>
        <w:rPr>
          <w:sz w:val="40"/>
          <w:szCs w:val="40"/>
          <w:rtl/>
          <w:lang w:val="en-US" w:bidi="ar-MA"/>
        </w:rPr>
      </w:pPr>
      <w:r>
        <w:rPr>
          <w:noProof/>
          <w:sz w:val="40"/>
          <w:szCs w:val="40"/>
        </w:rPr>
        <w:drawing>
          <wp:inline distT="0" distB="0" distL="0" distR="0">
            <wp:extent cx="6468745" cy="2067560"/>
            <wp:effectExtent l="0" t="0" r="8255" b="889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
                    <pic:cNvPicPr>
                      <a:picLocks noChangeAspect="1" noChangeArrowheads="1"/>
                    </pic:cNvPicPr>
                  </pic:nvPicPr>
                  <pic:blipFill>
                    <a:blip r:embed="rId8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68745" cy="2067560"/>
                    </a:xfrm>
                    <a:prstGeom prst="rect">
                      <a:avLst/>
                    </a:prstGeom>
                    <a:noFill/>
                    <a:ln>
                      <a:noFill/>
                    </a:ln>
                  </pic:spPr>
                </pic:pic>
              </a:graphicData>
            </a:graphic>
          </wp:inline>
        </w:drawing>
      </w:r>
    </w:p>
    <w:p w:rsidR="0095138D" w:rsidRDefault="0095138D" w:rsidP="0095138D">
      <w:pPr>
        <w:bidi/>
        <w:rPr>
          <w:sz w:val="40"/>
          <w:szCs w:val="40"/>
          <w:rtl/>
          <w:lang w:val="en-US" w:bidi="ar-MA"/>
        </w:rPr>
      </w:pPr>
      <w:r>
        <w:rPr>
          <w:rFonts w:hint="cs"/>
          <w:sz w:val="40"/>
          <w:szCs w:val="40"/>
          <w:rtl/>
          <w:lang w:val="en-US" w:bidi="ar-MA"/>
        </w:rPr>
        <w:t>التمرين</w:t>
      </w:r>
    </w:p>
    <w:p w:rsidR="0095138D" w:rsidRDefault="0095138D" w:rsidP="0095138D">
      <w:pPr>
        <w:bidi/>
        <w:rPr>
          <w:sz w:val="40"/>
          <w:szCs w:val="40"/>
          <w:rtl/>
          <w:lang w:val="en-US" w:bidi="ar-MA"/>
        </w:rPr>
      </w:pPr>
      <w:r>
        <w:rPr>
          <w:noProof/>
          <w:sz w:val="40"/>
          <w:szCs w:val="40"/>
        </w:rPr>
        <w:lastRenderedPageBreak/>
        <w:drawing>
          <wp:inline distT="0" distB="0" distL="0" distR="0">
            <wp:extent cx="6475730" cy="2790825"/>
            <wp:effectExtent l="0" t="0" r="1270" b="9525"/>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8"/>
                    <pic:cNvPicPr>
                      <a:picLocks noChangeAspect="1" noChangeArrowheads="1"/>
                    </pic:cNvPicPr>
                  </pic:nvPicPr>
                  <pic:blipFill>
                    <a:blip r:embed="rId8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75730" cy="2790825"/>
                    </a:xfrm>
                    <a:prstGeom prst="rect">
                      <a:avLst/>
                    </a:prstGeom>
                    <a:noFill/>
                    <a:ln>
                      <a:noFill/>
                    </a:ln>
                  </pic:spPr>
                </pic:pic>
              </a:graphicData>
            </a:graphic>
          </wp:inline>
        </w:drawing>
      </w:r>
    </w:p>
    <w:p w:rsidR="0095138D" w:rsidRDefault="0095138D" w:rsidP="0095138D">
      <w:pPr>
        <w:bidi/>
        <w:rPr>
          <w:sz w:val="40"/>
          <w:szCs w:val="40"/>
          <w:rtl/>
          <w:lang w:val="en-US" w:bidi="ar-MA"/>
        </w:rPr>
      </w:pPr>
      <w:r>
        <w:rPr>
          <w:rFonts w:hint="cs"/>
          <w:sz w:val="40"/>
          <w:szCs w:val="40"/>
          <w:rtl/>
          <w:lang w:val="en-US" w:bidi="ar-MA"/>
        </w:rPr>
        <w:t>التمرين</w:t>
      </w:r>
    </w:p>
    <w:p w:rsidR="0095138D" w:rsidRDefault="0095138D" w:rsidP="0095138D">
      <w:pPr>
        <w:bidi/>
        <w:rPr>
          <w:sz w:val="40"/>
          <w:szCs w:val="40"/>
          <w:rtl/>
          <w:lang w:val="en-US" w:bidi="ar-MA"/>
        </w:rPr>
      </w:pPr>
      <w:r>
        <w:rPr>
          <w:noProof/>
          <w:sz w:val="40"/>
          <w:szCs w:val="40"/>
        </w:rPr>
        <w:drawing>
          <wp:inline distT="0" distB="0" distL="0" distR="0">
            <wp:extent cx="6468745" cy="2251710"/>
            <wp:effectExtent l="0" t="0" r="8255" b="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9"/>
                    <pic:cNvPicPr>
                      <a:picLocks noChangeAspect="1" noChangeArrowheads="1"/>
                    </pic:cNvPicPr>
                  </pic:nvPicPr>
                  <pic:blipFill>
                    <a:blip r:embed="rId8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68745" cy="2251710"/>
                    </a:xfrm>
                    <a:prstGeom prst="rect">
                      <a:avLst/>
                    </a:prstGeom>
                    <a:noFill/>
                    <a:ln>
                      <a:noFill/>
                    </a:ln>
                  </pic:spPr>
                </pic:pic>
              </a:graphicData>
            </a:graphic>
          </wp:inline>
        </w:drawing>
      </w:r>
    </w:p>
    <w:p w:rsidR="0095138D" w:rsidRDefault="0095138D" w:rsidP="0095138D">
      <w:pPr>
        <w:bidi/>
        <w:rPr>
          <w:sz w:val="40"/>
          <w:szCs w:val="40"/>
          <w:rtl/>
          <w:lang w:val="en-US" w:bidi="ar-MA"/>
        </w:rPr>
      </w:pPr>
      <w:r>
        <w:rPr>
          <w:noProof/>
          <w:sz w:val="40"/>
          <w:szCs w:val="40"/>
        </w:rPr>
        <w:drawing>
          <wp:inline distT="0" distB="0" distL="0" distR="0">
            <wp:extent cx="6475730" cy="927735"/>
            <wp:effectExtent l="0" t="0" r="1270" b="5715"/>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1"/>
                    <pic:cNvPicPr>
                      <a:picLocks noChangeAspect="1" noChangeArrowheads="1"/>
                    </pic:cNvPicPr>
                  </pic:nvPicPr>
                  <pic:blipFill>
                    <a:blip r:embed="rId8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75730" cy="927735"/>
                    </a:xfrm>
                    <a:prstGeom prst="rect">
                      <a:avLst/>
                    </a:prstGeom>
                    <a:noFill/>
                    <a:ln>
                      <a:noFill/>
                    </a:ln>
                  </pic:spPr>
                </pic:pic>
              </a:graphicData>
            </a:graphic>
          </wp:inline>
        </w:drawing>
      </w:r>
    </w:p>
    <w:p w:rsidR="0095138D" w:rsidRDefault="0095138D" w:rsidP="0095138D">
      <w:pPr>
        <w:bidi/>
        <w:rPr>
          <w:sz w:val="40"/>
          <w:szCs w:val="40"/>
          <w:rtl/>
          <w:lang w:val="en-US" w:bidi="ar-MA"/>
        </w:rPr>
      </w:pPr>
      <w:r>
        <w:rPr>
          <w:rFonts w:hint="cs"/>
          <w:sz w:val="40"/>
          <w:szCs w:val="40"/>
          <w:rtl/>
          <w:lang w:val="en-US" w:bidi="ar-MA"/>
        </w:rPr>
        <w:t>التمرين</w:t>
      </w:r>
    </w:p>
    <w:p w:rsidR="0095138D" w:rsidRDefault="0095138D" w:rsidP="0095138D">
      <w:pPr>
        <w:bidi/>
        <w:rPr>
          <w:sz w:val="40"/>
          <w:szCs w:val="40"/>
          <w:rtl/>
          <w:lang w:val="en-US" w:bidi="ar-MA"/>
        </w:rPr>
      </w:pPr>
      <w:r>
        <w:rPr>
          <w:noProof/>
          <w:sz w:val="40"/>
          <w:szCs w:val="40"/>
        </w:rPr>
        <w:drawing>
          <wp:inline distT="0" distB="0" distL="0" distR="0">
            <wp:extent cx="6475730" cy="1173480"/>
            <wp:effectExtent l="0" t="0" r="1270" b="762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2"/>
                    <pic:cNvPicPr>
                      <a:picLocks noChangeAspect="1" noChangeArrowheads="1"/>
                    </pic:cNvPicPr>
                  </pic:nvPicPr>
                  <pic:blipFill>
                    <a:blip r:embed="rId8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75730" cy="1173480"/>
                    </a:xfrm>
                    <a:prstGeom prst="rect">
                      <a:avLst/>
                    </a:prstGeom>
                    <a:noFill/>
                    <a:ln>
                      <a:noFill/>
                    </a:ln>
                  </pic:spPr>
                </pic:pic>
              </a:graphicData>
            </a:graphic>
          </wp:inline>
        </w:drawing>
      </w:r>
    </w:p>
    <w:p w:rsidR="0095138D" w:rsidRDefault="0095138D" w:rsidP="0095138D">
      <w:pPr>
        <w:bidi/>
        <w:rPr>
          <w:sz w:val="40"/>
          <w:szCs w:val="40"/>
          <w:rtl/>
          <w:lang w:val="en-US" w:bidi="ar-MA"/>
        </w:rPr>
      </w:pPr>
      <w:r>
        <w:rPr>
          <w:rFonts w:hint="cs"/>
          <w:sz w:val="40"/>
          <w:szCs w:val="40"/>
          <w:rtl/>
          <w:lang w:val="en-US" w:bidi="ar-MA"/>
        </w:rPr>
        <w:t>التمرين</w:t>
      </w:r>
    </w:p>
    <w:p w:rsidR="0095138D" w:rsidRDefault="0095138D" w:rsidP="0095138D">
      <w:pPr>
        <w:bidi/>
        <w:rPr>
          <w:sz w:val="40"/>
          <w:szCs w:val="40"/>
          <w:rtl/>
          <w:lang w:val="en-US" w:bidi="ar-MA"/>
        </w:rPr>
      </w:pPr>
      <w:r>
        <w:rPr>
          <w:noProof/>
          <w:sz w:val="40"/>
          <w:szCs w:val="40"/>
        </w:rPr>
        <w:lastRenderedPageBreak/>
        <w:drawing>
          <wp:inline distT="0" distB="0" distL="0" distR="0">
            <wp:extent cx="6468745" cy="1746885"/>
            <wp:effectExtent l="0" t="0" r="8255" b="5715"/>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3"/>
                    <pic:cNvPicPr>
                      <a:picLocks noChangeAspect="1" noChangeArrowheads="1"/>
                    </pic:cNvPicPr>
                  </pic:nvPicPr>
                  <pic:blipFill>
                    <a:blip r:embed="rId8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68745" cy="1746885"/>
                    </a:xfrm>
                    <a:prstGeom prst="rect">
                      <a:avLst/>
                    </a:prstGeom>
                    <a:noFill/>
                    <a:ln>
                      <a:noFill/>
                    </a:ln>
                  </pic:spPr>
                </pic:pic>
              </a:graphicData>
            </a:graphic>
          </wp:inline>
        </w:drawing>
      </w:r>
    </w:p>
    <w:p w:rsidR="0095138D" w:rsidRDefault="0095138D" w:rsidP="0095138D">
      <w:pPr>
        <w:bidi/>
        <w:rPr>
          <w:sz w:val="40"/>
          <w:szCs w:val="40"/>
          <w:rtl/>
          <w:lang w:val="en-US" w:bidi="ar-MA"/>
        </w:rPr>
      </w:pPr>
      <w:r>
        <w:rPr>
          <w:rFonts w:hint="cs"/>
          <w:sz w:val="40"/>
          <w:szCs w:val="40"/>
          <w:rtl/>
          <w:lang w:val="en-US" w:bidi="ar-MA"/>
        </w:rPr>
        <w:t>التمرين</w:t>
      </w:r>
    </w:p>
    <w:p w:rsidR="0095138D" w:rsidRDefault="0095138D" w:rsidP="0095138D">
      <w:pPr>
        <w:bidi/>
        <w:rPr>
          <w:sz w:val="40"/>
          <w:szCs w:val="40"/>
          <w:rtl/>
          <w:lang w:val="en-US" w:bidi="ar-MA"/>
        </w:rPr>
      </w:pPr>
      <w:r>
        <w:rPr>
          <w:noProof/>
          <w:sz w:val="40"/>
          <w:szCs w:val="40"/>
        </w:rPr>
        <w:drawing>
          <wp:inline distT="0" distB="0" distL="0" distR="0">
            <wp:extent cx="6475730" cy="2163445"/>
            <wp:effectExtent l="0" t="0" r="1270" b="8255"/>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0"/>
                    <pic:cNvPicPr>
                      <a:picLocks noChangeAspect="1" noChangeArrowheads="1"/>
                    </pic:cNvPicPr>
                  </pic:nvPicPr>
                  <pic:blipFill>
                    <a:blip r:embed="rId8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75730" cy="2163445"/>
                    </a:xfrm>
                    <a:prstGeom prst="rect">
                      <a:avLst/>
                    </a:prstGeom>
                    <a:noFill/>
                    <a:ln>
                      <a:noFill/>
                    </a:ln>
                  </pic:spPr>
                </pic:pic>
              </a:graphicData>
            </a:graphic>
          </wp:inline>
        </w:drawing>
      </w:r>
    </w:p>
    <w:p w:rsidR="0095138D" w:rsidRDefault="0095138D" w:rsidP="0095138D">
      <w:pPr>
        <w:bidi/>
        <w:rPr>
          <w:sz w:val="40"/>
          <w:szCs w:val="40"/>
          <w:rtl/>
          <w:lang w:val="en-US" w:bidi="ar-MA"/>
        </w:rPr>
      </w:pPr>
      <w:r>
        <w:rPr>
          <w:rFonts w:hint="cs"/>
          <w:sz w:val="40"/>
          <w:szCs w:val="40"/>
          <w:rtl/>
          <w:lang w:val="en-US" w:bidi="ar-MA"/>
        </w:rPr>
        <w:t>التمرين</w:t>
      </w:r>
    </w:p>
    <w:p w:rsidR="0095138D" w:rsidRDefault="0095138D" w:rsidP="0095138D">
      <w:pPr>
        <w:bidi/>
        <w:rPr>
          <w:noProof/>
          <w:sz w:val="40"/>
          <w:szCs w:val="40"/>
        </w:rPr>
      </w:pPr>
      <w:r>
        <w:rPr>
          <w:noProof/>
          <w:sz w:val="40"/>
          <w:szCs w:val="40"/>
        </w:rPr>
        <w:drawing>
          <wp:inline distT="0" distB="0" distL="0" distR="0">
            <wp:extent cx="6475730" cy="2245360"/>
            <wp:effectExtent l="0" t="0" r="1270" b="254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1"/>
                    <pic:cNvPicPr>
                      <a:picLocks noChangeAspect="1" noChangeArrowheads="1"/>
                    </pic:cNvPicPr>
                  </pic:nvPicPr>
                  <pic:blipFill>
                    <a:blip r:embed="rId8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75730" cy="2245360"/>
                    </a:xfrm>
                    <a:prstGeom prst="rect">
                      <a:avLst/>
                    </a:prstGeom>
                    <a:noFill/>
                    <a:ln>
                      <a:noFill/>
                    </a:ln>
                  </pic:spPr>
                </pic:pic>
              </a:graphicData>
            </a:graphic>
          </wp:inline>
        </w:drawing>
      </w:r>
    </w:p>
    <w:p w:rsidR="0095138D" w:rsidRDefault="0095138D" w:rsidP="0095138D">
      <w:pPr>
        <w:bidi/>
        <w:rPr>
          <w:noProof/>
          <w:sz w:val="40"/>
          <w:szCs w:val="40"/>
        </w:rPr>
      </w:pPr>
    </w:p>
    <w:p w:rsidR="0095138D" w:rsidRDefault="0095138D" w:rsidP="0095138D">
      <w:pPr>
        <w:bidi/>
        <w:jc w:val="both"/>
        <w:rPr>
          <w:sz w:val="40"/>
          <w:szCs w:val="40"/>
          <w:rtl/>
          <w:lang w:val="en-US" w:bidi="ar-MA"/>
        </w:rPr>
      </w:pPr>
    </w:p>
    <w:p w:rsidR="0095138D" w:rsidRDefault="0095138D" w:rsidP="0095138D">
      <w:pPr>
        <w:bidi/>
        <w:jc w:val="both"/>
        <w:rPr>
          <w:sz w:val="40"/>
          <w:szCs w:val="40"/>
          <w:rtl/>
          <w:lang w:val="en-US" w:bidi="ar-MA"/>
        </w:rPr>
      </w:pPr>
    </w:p>
    <w:p w:rsidR="0095138D" w:rsidRDefault="0095138D" w:rsidP="0095138D">
      <w:pPr>
        <w:bidi/>
        <w:jc w:val="both"/>
        <w:rPr>
          <w:sz w:val="40"/>
          <w:szCs w:val="40"/>
          <w:rtl/>
          <w:lang w:val="en-US" w:bidi="ar-MA"/>
        </w:rPr>
      </w:pPr>
      <w:r>
        <w:rPr>
          <w:sz w:val="40"/>
          <w:szCs w:val="40"/>
          <w:rtl/>
          <w:lang w:val="en-US" w:bidi="ar-MA"/>
        </w:rPr>
        <w:br w:type="page"/>
      </w:r>
      <w:r>
        <w:rPr>
          <w:rFonts w:hint="cs"/>
          <w:sz w:val="40"/>
          <w:szCs w:val="40"/>
          <w:rtl/>
          <w:lang w:val="en-US" w:bidi="ar-MA"/>
        </w:rPr>
        <w:lastRenderedPageBreak/>
        <w:t>التمرين</w:t>
      </w:r>
    </w:p>
    <w:p w:rsidR="0095138D" w:rsidRDefault="0095138D" w:rsidP="0095138D">
      <w:pPr>
        <w:bidi/>
        <w:jc w:val="both"/>
        <w:rPr>
          <w:sz w:val="40"/>
          <w:szCs w:val="40"/>
          <w:rtl/>
          <w:lang w:val="en-US" w:bidi="ar-MA"/>
        </w:rPr>
      </w:pPr>
      <w:r>
        <w:rPr>
          <w:rFonts w:hint="cs"/>
          <w:noProof/>
          <w:sz w:val="40"/>
          <w:szCs w:val="40"/>
        </w:rPr>
        <w:drawing>
          <wp:inline distT="0" distB="0" distL="0" distR="0">
            <wp:extent cx="6694170" cy="2552065"/>
            <wp:effectExtent l="0" t="0" r="0" b="635"/>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1"/>
                    <pic:cNvPicPr>
                      <a:picLocks noChangeAspect="1" noChangeArrowheads="1"/>
                    </pic:cNvPicPr>
                  </pic:nvPicPr>
                  <pic:blipFill>
                    <a:blip r:embed="rId8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94170" cy="2552065"/>
                    </a:xfrm>
                    <a:prstGeom prst="rect">
                      <a:avLst/>
                    </a:prstGeom>
                    <a:noFill/>
                    <a:ln>
                      <a:noFill/>
                    </a:ln>
                  </pic:spPr>
                </pic:pic>
              </a:graphicData>
            </a:graphic>
          </wp:inline>
        </w:drawing>
      </w:r>
    </w:p>
    <w:p w:rsidR="0095138D" w:rsidRDefault="0095138D" w:rsidP="0095138D">
      <w:pPr>
        <w:bidi/>
        <w:jc w:val="both"/>
        <w:rPr>
          <w:sz w:val="40"/>
          <w:szCs w:val="40"/>
          <w:rtl/>
          <w:lang w:val="en-US" w:bidi="ar-MA"/>
        </w:rPr>
      </w:pPr>
      <w:r>
        <w:rPr>
          <w:rFonts w:hint="cs"/>
          <w:sz w:val="40"/>
          <w:szCs w:val="40"/>
          <w:rtl/>
          <w:lang w:val="en-US" w:bidi="ar-MA"/>
        </w:rPr>
        <w:t>التمرين</w:t>
      </w:r>
    </w:p>
    <w:p w:rsidR="0095138D" w:rsidRDefault="0095138D" w:rsidP="0095138D">
      <w:pPr>
        <w:bidi/>
        <w:jc w:val="both"/>
        <w:rPr>
          <w:sz w:val="40"/>
          <w:szCs w:val="40"/>
          <w:rtl/>
          <w:lang w:val="en-US" w:bidi="ar-MA"/>
        </w:rPr>
      </w:pPr>
      <w:r>
        <w:rPr>
          <w:rFonts w:hint="cs"/>
          <w:noProof/>
          <w:sz w:val="40"/>
          <w:szCs w:val="40"/>
        </w:rPr>
        <w:drawing>
          <wp:inline distT="0" distB="0" distL="0" distR="0">
            <wp:extent cx="6694170" cy="1139825"/>
            <wp:effectExtent l="0" t="0" r="0" b="3175"/>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pic:cNvPicPr>
                      <a:picLocks noChangeAspect="1" noChangeArrowheads="1"/>
                    </pic:cNvPicPr>
                  </pic:nvPicPr>
                  <pic:blipFill>
                    <a:blip r:embed="rId8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94170" cy="1139825"/>
                    </a:xfrm>
                    <a:prstGeom prst="rect">
                      <a:avLst/>
                    </a:prstGeom>
                    <a:noFill/>
                    <a:ln>
                      <a:noFill/>
                    </a:ln>
                  </pic:spPr>
                </pic:pic>
              </a:graphicData>
            </a:graphic>
          </wp:inline>
        </w:drawing>
      </w:r>
    </w:p>
    <w:p w:rsidR="0095138D" w:rsidRDefault="0095138D" w:rsidP="0095138D">
      <w:pPr>
        <w:bidi/>
        <w:jc w:val="both"/>
        <w:rPr>
          <w:sz w:val="40"/>
          <w:szCs w:val="40"/>
          <w:rtl/>
          <w:lang w:val="en-US" w:bidi="ar-MA"/>
        </w:rPr>
      </w:pPr>
      <w:r>
        <w:rPr>
          <w:rFonts w:hint="cs"/>
          <w:sz w:val="40"/>
          <w:szCs w:val="40"/>
          <w:rtl/>
          <w:lang w:val="en-US" w:bidi="ar-MA"/>
        </w:rPr>
        <w:t>التمرين</w:t>
      </w:r>
    </w:p>
    <w:p w:rsidR="0095138D" w:rsidRDefault="0095138D" w:rsidP="0095138D">
      <w:pPr>
        <w:bidi/>
        <w:jc w:val="both"/>
        <w:rPr>
          <w:sz w:val="40"/>
          <w:szCs w:val="40"/>
          <w:rtl/>
          <w:lang w:val="en-US" w:bidi="ar-MA"/>
        </w:rPr>
      </w:pPr>
      <w:r>
        <w:rPr>
          <w:rFonts w:hint="cs"/>
          <w:noProof/>
          <w:sz w:val="40"/>
          <w:szCs w:val="40"/>
        </w:rPr>
        <w:drawing>
          <wp:inline distT="0" distB="0" distL="0" distR="0">
            <wp:extent cx="6694170" cy="1030605"/>
            <wp:effectExtent l="0" t="0" r="0"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pic:cNvPicPr>
                      <a:picLocks noChangeAspect="1" noChangeArrowheads="1"/>
                    </pic:cNvPicPr>
                  </pic:nvPicPr>
                  <pic:blipFill>
                    <a:blip r:embed="rId8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94170" cy="1030605"/>
                    </a:xfrm>
                    <a:prstGeom prst="rect">
                      <a:avLst/>
                    </a:prstGeom>
                    <a:noFill/>
                    <a:ln>
                      <a:noFill/>
                    </a:ln>
                  </pic:spPr>
                </pic:pic>
              </a:graphicData>
            </a:graphic>
          </wp:inline>
        </w:drawing>
      </w:r>
    </w:p>
    <w:p w:rsidR="0095138D" w:rsidRDefault="0095138D" w:rsidP="0095138D">
      <w:pPr>
        <w:bidi/>
        <w:jc w:val="both"/>
        <w:rPr>
          <w:sz w:val="40"/>
          <w:szCs w:val="40"/>
          <w:rtl/>
          <w:lang w:val="en-US" w:bidi="ar-MA"/>
        </w:rPr>
      </w:pPr>
      <w:r>
        <w:rPr>
          <w:rFonts w:hint="cs"/>
          <w:sz w:val="40"/>
          <w:szCs w:val="40"/>
          <w:rtl/>
          <w:lang w:val="en-US" w:bidi="ar-MA"/>
        </w:rPr>
        <w:t>التمرين</w:t>
      </w:r>
    </w:p>
    <w:p w:rsidR="0095138D" w:rsidRDefault="0095138D" w:rsidP="0095138D">
      <w:pPr>
        <w:bidi/>
        <w:jc w:val="both"/>
        <w:rPr>
          <w:sz w:val="40"/>
          <w:szCs w:val="40"/>
          <w:rtl/>
          <w:lang w:val="en-US" w:bidi="ar-MA"/>
        </w:rPr>
      </w:pPr>
      <w:r>
        <w:rPr>
          <w:rFonts w:hint="cs"/>
          <w:noProof/>
          <w:sz w:val="40"/>
          <w:szCs w:val="40"/>
        </w:rPr>
        <w:drawing>
          <wp:inline distT="0" distB="0" distL="0" distR="0">
            <wp:extent cx="6694170" cy="996315"/>
            <wp:effectExtent l="0" t="0" r="0"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
                    <pic:cNvPicPr>
                      <a:picLocks noChangeAspect="1" noChangeArrowheads="1"/>
                    </pic:cNvPicPr>
                  </pic:nvPicPr>
                  <pic:blipFill>
                    <a:blip r:embed="rId8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94170" cy="996315"/>
                    </a:xfrm>
                    <a:prstGeom prst="rect">
                      <a:avLst/>
                    </a:prstGeom>
                    <a:noFill/>
                    <a:ln>
                      <a:noFill/>
                    </a:ln>
                  </pic:spPr>
                </pic:pic>
              </a:graphicData>
            </a:graphic>
          </wp:inline>
        </w:drawing>
      </w:r>
    </w:p>
    <w:p w:rsidR="0095138D" w:rsidRDefault="0095138D" w:rsidP="0095138D">
      <w:pPr>
        <w:bidi/>
        <w:jc w:val="both"/>
        <w:rPr>
          <w:sz w:val="40"/>
          <w:szCs w:val="40"/>
          <w:rtl/>
          <w:lang w:val="en-US" w:bidi="ar-MA"/>
        </w:rPr>
      </w:pPr>
      <w:r>
        <w:rPr>
          <w:rFonts w:hint="cs"/>
          <w:sz w:val="40"/>
          <w:szCs w:val="40"/>
          <w:rtl/>
          <w:lang w:val="en-US" w:bidi="ar-MA"/>
        </w:rPr>
        <w:t>التمرين</w:t>
      </w:r>
    </w:p>
    <w:p w:rsidR="0095138D" w:rsidRDefault="0095138D" w:rsidP="0095138D">
      <w:pPr>
        <w:bidi/>
        <w:jc w:val="both"/>
        <w:rPr>
          <w:sz w:val="40"/>
          <w:szCs w:val="40"/>
          <w:rtl/>
          <w:lang w:val="en-US" w:bidi="ar-MA"/>
        </w:rPr>
      </w:pPr>
      <w:r>
        <w:rPr>
          <w:rFonts w:hint="cs"/>
          <w:noProof/>
          <w:sz w:val="40"/>
          <w:szCs w:val="40"/>
        </w:rPr>
        <w:drawing>
          <wp:inline distT="0" distB="0" distL="0" distR="0">
            <wp:extent cx="5711825" cy="2074545"/>
            <wp:effectExtent l="0" t="0" r="3175" b="1905"/>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5"/>
                    <pic:cNvPicPr>
                      <a:picLocks noChangeAspect="1" noChangeArrowheads="1"/>
                    </pic:cNvPicPr>
                  </pic:nvPicPr>
                  <pic:blipFill>
                    <a:blip r:embed="rId8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11825" cy="2074545"/>
                    </a:xfrm>
                    <a:prstGeom prst="rect">
                      <a:avLst/>
                    </a:prstGeom>
                    <a:noFill/>
                    <a:ln>
                      <a:noFill/>
                    </a:ln>
                  </pic:spPr>
                </pic:pic>
              </a:graphicData>
            </a:graphic>
          </wp:inline>
        </w:drawing>
      </w:r>
    </w:p>
    <w:p w:rsidR="0095138D" w:rsidRDefault="0095138D" w:rsidP="0095138D">
      <w:pPr>
        <w:bidi/>
        <w:jc w:val="both"/>
        <w:rPr>
          <w:sz w:val="40"/>
          <w:szCs w:val="40"/>
          <w:rtl/>
          <w:lang w:val="en-US" w:bidi="ar-MA"/>
        </w:rPr>
      </w:pPr>
      <w:r>
        <w:rPr>
          <w:rFonts w:hint="cs"/>
          <w:noProof/>
          <w:sz w:val="40"/>
          <w:szCs w:val="40"/>
        </w:rPr>
        <w:lastRenderedPageBreak/>
        <w:drawing>
          <wp:inline distT="0" distB="0" distL="0" distR="0">
            <wp:extent cx="6687185" cy="1378585"/>
            <wp:effectExtent l="0" t="0" r="0"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6"/>
                    <pic:cNvPicPr>
                      <a:picLocks noChangeAspect="1" noChangeArrowheads="1"/>
                    </pic:cNvPicPr>
                  </pic:nvPicPr>
                  <pic:blipFill>
                    <a:blip r:embed="rId8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87185" cy="1378585"/>
                    </a:xfrm>
                    <a:prstGeom prst="rect">
                      <a:avLst/>
                    </a:prstGeom>
                    <a:noFill/>
                    <a:ln>
                      <a:noFill/>
                    </a:ln>
                  </pic:spPr>
                </pic:pic>
              </a:graphicData>
            </a:graphic>
          </wp:inline>
        </w:drawing>
      </w:r>
    </w:p>
    <w:p w:rsidR="0095138D" w:rsidRDefault="0095138D" w:rsidP="0095138D">
      <w:pPr>
        <w:bidi/>
        <w:jc w:val="both"/>
        <w:rPr>
          <w:sz w:val="40"/>
          <w:szCs w:val="40"/>
          <w:rtl/>
          <w:lang w:val="en-US" w:bidi="ar-MA"/>
        </w:rPr>
      </w:pPr>
      <w:r>
        <w:rPr>
          <w:rFonts w:hint="cs"/>
          <w:sz w:val="40"/>
          <w:szCs w:val="40"/>
          <w:rtl/>
          <w:lang w:val="en-US" w:bidi="ar-MA"/>
        </w:rPr>
        <w:t>التمرين</w:t>
      </w:r>
    </w:p>
    <w:p w:rsidR="0095138D" w:rsidRDefault="0095138D" w:rsidP="0095138D">
      <w:pPr>
        <w:bidi/>
        <w:jc w:val="both"/>
        <w:rPr>
          <w:sz w:val="40"/>
          <w:szCs w:val="40"/>
          <w:rtl/>
          <w:lang w:val="en-US" w:bidi="ar-MA"/>
        </w:rPr>
      </w:pPr>
      <w:r>
        <w:rPr>
          <w:rFonts w:hint="cs"/>
          <w:noProof/>
          <w:sz w:val="40"/>
          <w:szCs w:val="40"/>
        </w:rPr>
        <w:drawing>
          <wp:inline distT="0" distB="0" distL="0" distR="0">
            <wp:extent cx="6694170" cy="1391920"/>
            <wp:effectExtent l="0" t="0" r="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7"/>
                    <pic:cNvPicPr>
                      <a:picLocks noChangeAspect="1" noChangeArrowheads="1"/>
                    </pic:cNvPicPr>
                  </pic:nvPicPr>
                  <pic:blipFill>
                    <a:blip r:embed="rId8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94170" cy="1391920"/>
                    </a:xfrm>
                    <a:prstGeom prst="rect">
                      <a:avLst/>
                    </a:prstGeom>
                    <a:noFill/>
                    <a:ln>
                      <a:noFill/>
                    </a:ln>
                  </pic:spPr>
                </pic:pic>
              </a:graphicData>
            </a:graphic>
          </wp:inline>
        </w:drawing>
      </w:r>
    </w:p>
    <w:p w:rsidR="0095138D" w:rsidRDefault="0095138D" w:rsidP="0095138D">
      <w:pPr>
        <w:bidi/>
        <w:jc w:val="both"/>
        <w:rPr>
          <w:sz w:val="40"/>
          <w:szCs w:val="40"/>
          <w:rtl/>
          <w:lang w:val="en-US" w:bidi="ar-MA"/>
        </w:rPr>
      </w:pPr>
      <w:r>
        <w:rPr>
          <w:rFonts w:hint="cs"/>
          <w:sz w:val="40"/>
          <w:szCs w:val="40"/>
          <w:rtl/>
          <w:lang w:val="en-US" w:bidi="ar-MA"/>
        </w:rPr>
        <w:t>التمرين</w:t>
      </w:r>
    </w:p>
    <w:p w:rsidR="0095138D" w:rsidRDefault="0095138D" w:rsidP="0095138D">
      <w:pPr>
        <w:bidi/>
        <w:jc w:val="both"/>
        <w:rPr>
          <w:sz w:val="40"/>
          <w:szCs w:val="40"/>
          <w:rtl/>
          <w:lang w:val="en-US" w:bidi="ar-MA"/>
        </w:rPr>
      </w:pPr>
      <w:r>
        <w:rPr>
          <w:rFonts w:hint="cs"/>
          <w:noProof/>
          <w:sz w:val="40"/>
          <w:szCs w:val="40"/>
        </w:rPr>
        <w:drawing>
          <wp:inline distT="0" distB="0" distL="0" distR="0">
            <wp:extent cx="6694170" cy="1426210"/>
            <wp:effectExtent l="0" t="0" r="0" b="254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
                    <pic:cNvPicPr>
                      <a:picLocks noChangeAspect="1" noChangeArrowheads="1"/>
                    </pic:cNvPicPr>
                  </pic:nvPicPr>
                  <pic:blipFill>
                    <a:blip r:embed="rId8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94170" cy="1426210"/>
                    </a:xfrm>
                    <a:prstGeom prst="rect">
                      <a:avLst/>
                    </a:prstGeom>
                    <a:noFill/>
                    <a:ln>
                      <a:noFill/>
                    </a:ln>
                  </pic:spPr>
                </pic:pic>
              </a:graphicData>
            </a:graphic>
          </wp:inline>
        </w:drawing>
      </w:r>
    </w:p>
    <w:p w:rsidR="0095138D" w:rsidRPr="00085EF7" w:rsidRDefault="0095138D" w:rsidP="00085EF7">
      <w:pPr>
        <w:bidi/>
        <w:jc w:val="center"/>
        <w:rPr>
          <w:b/>
          <w:bCs/>
          <w:sz w:val="40"/>
          <w:szCs w:val="40"/>
          <w:rtl/>
          <w:lang w:val="en-US" w:bidi="ar-MA"/>
        </w:rPr>
      </w:pPr>
      <w:r w:rsidRPr="00085EF7">
        <w:rPr>
          <w:rFonts w:hint="cs"/>
          <w:b/>
          <w:bCs/>
          <w:sz w:val="40"/>
          <w:szCs w:val="40"/>
          <w:rtl/>
          <w:lang w:val="en-US" w:bidi="ar-MA"/>
        </w:rPr>
        <w:t>التمرين</w:t>
      </w:r>
    </w:p>
    <w:p w:rsidR="0095138D" w:rsidRDefault="0095138D" w:rsidP="0095138D">
      <w:pPr>
        <w:bidi/>
        <w:jc w:val="both"/>
        <w:rPr>
          <w:sz w:val="40"/>
          <w:szCs w:val="40"/>
          <w:rtl/>
          <w:lang w:val="en-US" w:bidi="ar-MA"/>
        </w:rPr>
      </w:pPr>
      <w:r>
        <w:rPr>
          <w:rFonts w:hint="cs"/>
          <w:noProof/>
          <w:sz w:val="40"/>
          <w:szCs w:val="40"/>
        </w:rPr>
        <w:drawing>
          <wp:inline distT="0" distB="0" distL="0" distR="0">
            <wp:extent cx="6496050" cy="1965325"/>
            <wp:effectExtent l="0" t="0" r="0"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9"/>
                    <pic:cNvPicPr>
                      <a:picLocks noChangeAspect="1" noChangeArrowheads="1"/>
                    </pic:cNvPicPr>
                  </pic:nvPicPr>
                  <pic:blipFill>
                    <a:blip r:embed="rId8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96050" cy="1965325"/>
                    </a:xfrm>
                    <a:prstGeom prst="rect">
                      <a:avLst/>
                    </a:prstGeom>
                    <a:noFill/>
                    <a:ln>
                      <a:noFill/>
                    </a:ln>
                  </pic:spPr>
                </pic:pic>
              </a:graphicData>
            </a:graphic>
          </wp:inline>
        </w:drawing>
      </w:r>
    </w:p>
    <w:p w:rsidR="0095138D" w:rsidRDefault="0095138D" w:rsidP="0095138D">
      <w:pPr>
        <w:rPr>
          <w:rtl/>
        </w:rPr>
      </w:pPr>
    </w:p>
    <w:p w:rsidR="0095138D" w:rsidRDefault="0095138D" w:rsidP="0095138D">
      <w:pPr>
        <w:bidi/>
        <w:jc w:val="center"/>
        <w:rPr>
          <w:b/>
          <w:bCs/>
          <w:sz w:val="36"/>
          <w:szCs w:val="36"/>
          <w:rtl/>
        </w:rPr>
      </w:pPr>
      <w:r>
        <w:rPr>
          <w:rFonts w:hint="cs"/>
          <w:b/>
          <w:bCs/>
          <w:sz w:val="36"/>
          <w:szCs w:val="36"/>
          <w:rtl/>
        </w:rPr>
        <w:t>التمرين</w:t>
      </w:r>
    </w:p>
    <w:p w:rsidR="0095138D" w:rsidRDefault="0095138D" w:rsidP="0095138D">
      <w:pPr>
        <w:bidi/>
        <w:jc w:val="center"/>
        <w:rPr>
          <w:b/>
          <w:bCs/>
          <w:sz w:val="36"/>
          <w:szCs w:val="36"/>
          <w:rtl/>
        </w:rPr>
      </w:pPr>
      <w:r>
        <w:rPr>
          <w:b/>
          <w:bCs/>
          <w:noProof/>
          <w:sz w:val="36"/>
          <w:szCs w:val="36"/>
        </w:rPr>
        <w:lastRenderedPageBreak/>
        <w:drawing>
          <wp:inline distT="0" distB="0" distL="0" distR="0">
            <wp:extent cx="6694170" cy="4510405"/>
            <wp:effectExtent l="0" t="0" r="0" b="4445"/>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0"/>
                    <pic:cNvPicPr>
                      <a:picLocks noChangeAspect="1" noChangeArrowheads="1"/>
                    </pic:cNvPicPr>
                  </pic:nvPicPr>
                  <pic:blipFill>
                    <a:blip r:embed="rId8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94170" cy="4510405"/>
                    </a:xfrm>
                    <a:prstGeom prst="rect">
                      <a:avLst/>
                    </a:prstGeom>
                    <a:noFill/>
                    <a:ln>
                      <a:noFill/>
                    </a:ln>
                  </pic:spPr>
                </pic:pic>
              </a:graphicData>
            </a:graphic>
          </wp:inline>
        </w:drawing>
      </w:r>
    </w:p>
    <w:p w:rsidR="0095138D" w:rsidRDefault="0095138D" w:rsidP="0095138D">
      <w:pPr>
        <w:bidi/>
        <w:jc w:val="center"/>
        <w:rPr>
          <w:b/>
          <w:bCs/>
          <w:sz w:val="36"/>
          <w:szCs w:val="36"/>
          <w:rtl/>
        </w:rPr>
      </w:pPr>
      <w:r>
        <w:rPr>
          <w:b/>
          <w:bCs/>
          <w:noProof/>
          <w:sz w:val="36"/>
          <w:szCs w:val="36"/>
        </w:rPr>
        <w:drawing>
          <wp:inline distT="0" distB="0" distL="0" distR="0">
            <wp:extent cx="6687185" cy="2012950"/>
            <wp:effectExtent l="0" t="0" r="0" b="635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1"/>
                    <pic:cNvPicPr>
                      <a:picLocks noChangeAspect="1" noChangeArrowheads="1"/>
                    </pic:cNvPicPr>
                  </pic:nvPicPr>
                  <pic:blipFill>
                    <a:blip r:embed="rId8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687185" cy="2012950"/>
                    </a:xfrm>
                    <a:prstGeom prst="rect">
                      <a:avLst/>
                    </a:prstGeom>
                    <a:noFill/>
                    <a:ln>
                      <a:noFill/>
                    </a:ln>
                  </pic:spPr>
                </pic:pic>
              </a:graphicData>
            </a:graphic>
          </wp:inline>
        </w:drawing>
      </w:r>
    </w:p>
    <w:p w:rsidR="00274AC8" w:rsidRPr="00D42269" w:rsidRDefault="00274AC8" w:rsidP="00274AC8">
      <w:pPr>
        <w:bidi/>
        <w:rPr>
          <w:rFonts w:asciiTheme="majorBidi" w:hAnsiTheme="majorBidi" w:cstheme="majorBidi"/>
          <w:sz w:val="40"/>
          <w:szCs w:val="40"/>
          <w:rtl/>
          <w:lang w:val="en-US" w:bidi="ar-MA"/>
        </w:rPr>
      </w:pPr>
    </w:p>
    <w:sectPr w:rsidR="00274AC8" w:rsidRPr="00D42269" w:rsidSect="00F556ED">
      <w:headerReference w:type="default" r:id="rId878"/>
      <w:footerReference w:type="even" r:id="rId879"/>
      <w:footerReference w:type="default" r:id="rId880"/>
      <w:pgSz w:w="11906" w:h="16838"/>
      <w:pgMar w:top="567" w:right="851" w:bottom="567" w:left="851" w:header="567" w:footer="567"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0546E" w:rsidRDefault="0070546E">
      <w:r>
        <w:separator/>
      </w:r>
    </w:p>
  </w:endnote>
  <w:endnote w:type="continuationSeparator" w:id="1">
    <w:p w:rsidR="0070546E" w:rsidRDefault="0070546E">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 w:name="Arabic Transparent">
    <w:panose1 w:val="020B0604020202020204"/>
    <w:charset w:val="00"/>
    <w:family w:val="swiss"/>
    <w:pitch w:val="variable"/>
    <w:sig w:usb0="E0002AFF" w:usb1="C0007843" w:usb2="00000009" w:usb3="00000000" w:csb0="000001FF" w:csb1="00000000"/>
  </w:font>
  <w:font w:name="Lucida Sans Typewriter">
    <w:panose1 w:val="020B0509030504030204"/>
    <w:charset w:val="00"/>
    <w:family w:val="modern"/>
    <w:pitch w:val="fixed"/>
    <w:sig w:usb0="00000003" w:usb1="00000000" w:usb2="00000000" w:usb3="00000000" w:csb0="00000001" w:csb1="00000000"/>
  </w:font>
  <w:font w:name="Andalus">
    <w:panose1 w:val="02020603050405020304"/>
    <w:charset w:val="00"/>
    <w:family w:val="roman"/>
    <w:pitch w:val="variable"/>
    <w:sig w:usb0="00002003" w:usb1="80000000" w:usb2="00000008" w:usb3="00000000" w:csb0="00000041" w:csb1="00000000"/>
  </w:font>
  <w:font w:name="AGA Dimnah Regular">
    <w:altName w:val="Times New Roman"/>
    <w:panose1 w:val="00000000000000000000"/>
    <w:charset w:val="B2"/>
    <w:family w:val="auto"/>
    <w:notTrueType/>
    <w:pitch w:val="variable"/>
    <w:sig w:usb0="00002001" w:usb1="00000000" w:usb2="00000000" w:usb3="00000000" w:csb0="0000004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30E0D" w:rsidRDefault="00E001FA" w:rsidP="003F4376">
    <w:pPr>
      <w:pStyle w:val="Pieddepage"/>
      <w:framePr w:wrap="around" w:vAnchor="text" w:hAnchor="margin" w:xAlign="center" w:y="1"/>
      <w:rPr>
        <w:rStyle w:val="Numrodepage"/>
      </w:rPr>
    </w:pPr>
    <w:r>
      <w:rPr>
        <w:rStyle w:val="Numrodepage"/>
      </w:rPr>
      <w:fldChar w:fldCharType="begin"/>
    </w:r>
    <w:r w:rsidR="00830E0D">
      <w:rPr>
        <w:rStyle w:val="Numrodepage"/>
      </w:rPr>
      <w:instrText xml:space="preserve">PAGE  </w:instrText>
    </w:r>
    <w:r>
      <w:rPr>
        <w:rStyle w:val="Numrodepage"/>
      </w:rPr>
      <w:fldChar w:fldCharType="end"/>
    </w:r>
  </w:p>
  <w:p w:rsidR="00830E0D" w:rsidRDefault="00830E0D">
    <w:pPr>
      <w:pStyle w:val="Pieddepage"/>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30E0D" w:rsidRDefault="00E001FA" w:rsidP="003F4376">
    <w:pPr>
      <w:pStyle w:val="Pieddepage"/>
      <w:framePr w:wrap="around" w:vAnchor="text" w:hAnchor="margin" w:xAlign="center" w:y="1"/>
      <w:rPr>
        <w:rStyle w:val="Numrodepage"/>
      </w:rPr>
    </w:pPr>
    <w:r>
      <w:rPr>
        <w:rStyle w:val="Numrodepage"/>
      </w:rPr>
      <w:fldChar w:fldCharType="begin"/>
    </w:r>
    <w:r w:rsidR="00830E0D">
      <w:rPr>
        <w:rStyle w:val="Numrodepage"/>
      </w:rPr>
      <w:instrText xml:space="preserve">PAGE  </w:instrText>
    </w:r>
    <w:r>
      <w:rPr>
        <w:rStyle w:val="Numrodepage"/>
      </w:rPr>
      <w:fldChar w:fldCharType="separate"/>
    </w:r>
    <w:r w:rsidR="00E24656">
      <w:rPr>
        <w:rStyle w:val="Numrodepage"/>
        <w:noProof/>
      </w:rPr>
      <w:t>1</w:t>
    </w:r>
    <w:r>
      <w:rPr>
        <w:rStyle w:val="Numrodepage"/>
      </w:rPr>
      <w:fldChar w:fldCharType="end"/>
    </w:r>
  </w:p>
  <w:p w:rsidR="00830E0D" w:rsidRPr="0061276E" w:rsidRDefault="00830E0D" w:rsidP="00E24656">
    <w:pPr>
      <w:pStyle w:val="Pieddepage"/>
      <w:tabs>
        <w:tab w:val="clear" w:pos="4536"/>
        <w:tab w:val="clear" w:pos="9072"/>
        <w:tab w:val="right" w:pos="10204"/>
      </w:tabs>
      <w:rPr>
        <w:color w:val="0000CC"/>
        <w:sz w:val="20"/>
        <w:szCs w:val="20"/>
      </w:rPr>
    </w:pPr>
    <w:r>
      <w:rPr>
        <w:color w:val="0000CC"/>
        <w:sz w:val="20"/>
        <w:szCs w:val="20"/>
        <w:highlight w:val="lightGray"/>
      </w:rPr>
      <w:t>d</w:t>
    </w:r>
    <w:r w:rsidRPr="0061276E">
      <w:rPr>
        <w:color w:val="0000CC"/>
        <w:sz w:val="20"/>
        <w:szCs w:val="20"/>
        <w:highlight w:val="lightGray"/>
      </w:rPr>
      <w:t>ataelouardi.com</w:t>
    </w:r>
    <w:r w:rsidRPr="0061276E">
      <w:rPr>
        <w:color w:val="0000CC"/>
        <w:sz w:val="20"/>
        <w:szCs w:val="20"/>
        <w:highlight w:val="lightGray"/>
      </w:rPr>
      <w:tab/>
    </w:r>
    <w:r w:rsidRPr="0061276E">
      <w:rPr>
        <w:rFonts w:hint="cs"/>
        <w:color w:val="0000CC"/>
        <w:sz w:val="20"/>
        <w:szCs w:val="20"/>
        <w:highlight w:val="lightGray"/>
        <w:rtl/>
      </w:rPr>
      <w:t>ذ. الوردي المختار</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0546E" w:rsidRDefault="0070546E">
      <w:r>
        <w:separator/>
      </w:r>
    </w:p>
  </w:footnote>
  <w:footnote w:type="continuationSeparator" w:id="1">
    <w:p w:rsidR="0070546E" w:rsidRDefault="0070546E">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30E0D" w:rsidRPr="003407BD" w:rsidRDefault="00830E0D" w:rsidP="0061276E">
    <w:pPr>
      <w:pStyle w:val="En-tte"/>
      <w:shd w:val="clear" w:color="auto" w:fill="CCC0D9"/>
      <w:tabs>
        <w:tab w:val="clear" w:pos="4536"/>
        <w:tab w:val="clear" w:pos="9072"/>
        <w:tab w:val="left" w:pos="360"/>
        <w:tab w:val="left" w:pos="1157"/>
        <w:tab w:val="center" w:pos="4472"/>
        <w:tab w:val="right" w:pos="10205"/>
      </w:tabs>
      <w:bidi/>
      <w:spacing w:after="120"/>
      <w:jc w:val="both"/>
      <w:rPr>
        <w:color w:val="0000CC"/>
        <w:sz w:val="18"/>
        <w:szCs w:val="18"/>
        <w:lang w:bidi="ar-MA"/>
      </w:rPr>
    </w:pPr>
    <w:r w:rsidRPr="003407BD">
      <w:rPr>
        <w:rFonts w:hint="cs"/>
        <w:color w:val="0000CC"/>
        <w:sz w:val="18"/>
        <w:szCs w:val="20"/>
        <w:highlight w:val="lightGray"/>
        <w:shd w:val="clear" w:color="auto" w:fill="DDD9C3"/>
        <w:rtl/>
        <w:lang w:val="en-US" w:bidi="ar-MA"/>
      </w:rPr>
      <w:t>ال</w:t>
    </w:r>
    <w:r w:rsidRPr="003407BD">
      <w:rPr>
        <w:rFonts w:hint="cs"/>
        <w:color w:val="0000CC"/>
        <w:sz w:val="18"/>
        <w:szCs w:val="20"/>
        <w:highlight w:val="lightGray"/>
        <w:shd w:val="clear" w:color="auto" w:fill="DDD9C3"/>
        <w:rtl/>
      </w:rPr>
      <w:t>ثانوية الفلاحية</w:t>
    </w:r>
    <w:r w:rsidRPr="003407BD">
      <w:rPr>
        <w:rFonts w:hint="cs"/>
        <w:color w:val="0000CC"/>
        <w:sz w:val="18"/>
        <w:szCs w:val="20"/>
        <w:highlight w:val="lightGray"/>
        <w:shd w:val="clear" w:color="auto" w:fill="DDD9C3"/>
        <w:rtl/>
      </w:rPr>
      <w:tab/>
    </w:r>
    <w:r w:rsidRPr="003407BD">
      <w:rPr>
        <w:rFonts w:hint="cs"/>
        <w:color w:val="0000CC"/>
        <w:sz w:val="18"/>
        <w:szCs w:val="20"/>
        <w:highlight w:val="lightGray"/>
        <w:shd w:val="clear" w:color="auto" w:fill="DDD9C3"/>
        <w:rtl/>
      </w:rPr>
      <w:tab/>
      <w:t>جمعة سحيم</w:t>
    </w:r>
    <w:r w:rsidRPr="003407BD">
      <w:rPr>
        <w:rFonts w:hint="cs"/>
        <w:color w:val="0000CC"/>
        <w:sz w:val="18"/>
        <w:szCs w:val="20"/>
        <w:highlight w:val="lightGray"/>
        <w:shd w:val="clear" w:color="auto" w:fill="DDD9C3"/>
        <w:rtl/>
      </w:rPr>
      <w:tab/>
      <w:t>نيابة أسفي</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BD10298_"/>
      </v:shape>
    </w:pict>
  </w:numPicBullet>
  <w:abstractNum w:abstractNumId="0">
    <w:nsid w:val="006B2E2A"/>
    <w:multiLevelType w:val="hybridMultilevel"/>
    <w:tmpl w:val="7660BF1E"/>
    <w:lvl w:ilvl="0" w:tplc="80AA5F0A">
      <w:start w:val="1"/>
      <w:numFmt w:val="decimal"/>
      <w:lvlText w:val="%1-"/>
      <w:lvlJc w:val="left"/>
      <w:pPr>
        <w:tabs>
          <w:tab w:val="num" w:pos="-468"/>
        </w:tabs>
        <w:ind w:left="-468" w:hanging="360"/>
      </w:pPr>
      <w:rPr>
        <w:rFonts w:hint="default"/>
      </w:rPr>
    </w:lvl>
    <w:lvl w:ilvl="1" w:tplc="040C0019" w:tentative="1">
      <w:start w:val="1"/>
      <w:numFmt w:val="lowerLetter"/>
      <w:lvlText w:val="%2."/>
      <w:lvlJc w:val="left"/>
      <w:pPr>
        <w:tabs>
          <w:tab w:val="num" w:pos="252"/>
        </w:tabs>
        <w:ind w:left="252" w:hanging="360"/>
      </w:pPr>
    </w:lvl>
    <w:lvl w:ilvl="2" w:tplc="040C001B" w:tentative="1">
      <w:start w:val="1"/>
      <w:numFmt w:val="lowerRoman"/>
      <w:lvlText w:val="%3."/>
      <w:lvlJc w:val="right"/>
      <w:pPr>
        <w:tabs>
          <w:tab w:val="num" w:pos="972"/>
        </w:tabs>
        <w:ind w:left="972" w:hanging="180"/>
      </w:pPr>
    </w:lvl>
    <w:lvl w:ilvl="3" w:tplc="040C000F" w:tentative="1">
      <w:start w:val="1"/>
      <w:numFmt w:val="decimal"/>
      <w:lvlText w:val="%4."/>
      <w:lvlJc w:val="left"/>
      <w:pPr>
        <w:tabs>
          <w:tab w:val="num" w:pos="1692"/>
        </w:tabs>
        <w:ind w:left="1692" w:hanging="360"/>
      </w:pPr>
    </w:lvl>
    <w:lvl w:ilvl="4" w:tplc="040C0019" w:tentative="1">
      <w:start w:val="1"/>
      <w:numFmt w:val="lowerLetter"/>
      <w:lvlText w:val="%5."/>
      <w:lvlJc w:val="left"/>
      <w:pPr>
        <w:tabs>
          <w:tab w:val="num" w:pos="2412"/>
        </w:tabs>
        <w:ind w:left="2412" w:hanging="360"/>
      </w:pPr>
    </w:lvl>
    <w:lvl w:ilvl="5" w:tplc="040C001B" w:tentative="1">
      <w:start w:val="1"/>
      <w:numFmt w:val="lowerRoman"/>
      <w:lvlText w:val="%6."/>
      <w:lvlJc w:val="right"/>
      <w:pPr>
        <w:tabs>
          <w:tab w:val="num" w:pos="3132"/>
        </w:tabs>
        <w:ind w:left="3132" w:hanging="180"/>
      </w:pPr>
    </w:lvl>
    <w:lvl w:ilvl="6" w:tplc="040C000F" w:tentative="1">
      <w:start w:val="1"/>
      <w:numFmt w:val="decimal"/>
      <w:lvlText w:val="%7."/>
      <w:lvlJc w:val="left"/>
      <w:pPr>
        <w:tabs>
          <w:tab w:val="num" w:pos="3852"/>
        </w:tabs>
        <w:ind w:left="3852" w:hanging="360"/>
      </w:pPr>
    </w:lvl>
    <w:lvl w:ilvl="7" w:tplc="040C0019" w:tentative="1">
      <w:start w:val="1"/>
      <w:numFmt w:val="lowerLetter"/>
      <w:lvlText w:val="%8."/>
      <w:lvlJc w:val="left"/>
      <w:pPr>
        <w:tabs>
          <w:tab w:val="num" w:pos="4572"/>
        </w:tabs>
        <w:ind w:left="4572" w:hanging="360"/>
      </w:pPr>
    </w:lvl>
    <w:lvl w:ilvl="8" w:tplc="040C001B" w:tentative="1">
      <w:start w:val="1"/>
      <w:numFmt w:val="lowerRoman"/>
      <w:lvlText w:val="%9."/>
      <w:lvlJc w:val="right"/>
      <w:pPr>
        <w:tabs>
          <w:tab w:val="num" w:pos="5292"/>
        </w:tabs>
        <w:ind w:left="5292" w:hanging="180"/>
      </w:pPr>
    </w:lvl>
  </w:abstractNum>
  <w:abstractNum w:abstractNumId="1">
    <w:nsid w:val="009F12B6"/>
    <w:multiLevelType w:val="hybridMultilevel"/>
    <w:tmpl w:val="5EAA121E"/>
    <w:lvl w:ilvl="0" w:tplc="99164DC8">
      <w:start w:val="1"/>
      <w:numFmt w:val="decimal"/>
      <w:lvlText w:val="%1-"/>
      <w:lvlJc w:val="lef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5996061"/>
    <w:multiLevelType w:val="multilevel"/>
    <w:tmpl w:val="6DA6E2D2"/>
    <w:lvl w:ilvl="0">
      <w:start w:val="3"/>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1125"/>
        </w:tabs>
        <w:ind w:left="1125" w:hanging="720"/>
      </w:pPr>
      <w:rPr>
        <w:rFonts w:cs="Times New Roman" w:hint="default"/>
      </w:rPr>
    </w:lvl>
    <w:lvl w:ilvl="2">
      <w:start w:val="1"/>
      <w:numFmt w:val="decimal"/>
      <w:lvlText w:val="%1-%2-%3."/>
      <w:lvlJc w:val="left"/>
      <w:pPr>
        <w:tabs>
          <w:tab w:val="num" w:pos="1530"/>
        </w:tabs>
        <w:ind w:left="1530" w:hanging="720"/>
      </w:pPr>
      <w:rPr>
        <w:rFonts w:cs="Times New Roman" w:hint="default"/>
      </w:rPr>
    </w:lvl>
    <w:lvl w:ilvl="3">
      <w:start w:val="1"/>
      <w:numFmt w:val="decimal"/>
      <w:lvlText w:val="%1-%2-%3.%4."/>
      <w:lvlJc w:val="left"/>
      <w:pPr>
        <w:tabs>
          <w:tab w:val="num" w:pos="2295"/>
        </w:tabs>
        <w:ind w:left="2295" w:hanging="1080"/>
      </w:pPr>
      <w:rPr>
        <w:rFonts w:cs="Times New Roman" w:hint="default"/>
      </w:rPr>
    </w:lvl>
    <w:lvl w:ilvl="4">
      <w:start w:val="1"/>
      <w:numFmt w:val="decimal"/>
      <w:lvlText w:val="%1-%2-%3.%4.%5."/>
      <w:lvlJc w:val="left"/>
      <w:pPr>
        <w:tabs>
          <w:tab w:val="num" w:pos="2700"/>
        </w:tabs>
        <w:ind w:left="2700" w:hanging="1080"/>
      </w:pPr>
      <w:rPr>
        <w:rFonts w:cs="Times New Roman" w:hint="default"/>
      </w:rPr>
    </w:lvl>
    <w:lvl w:ilvl="5">
      <w:start w:val="1"/>
      <w:numFmt w:val="decimal"/>
      <w:lvlText w:val="%1-%2-%3.%4.%5.%6."/>
      <w:lvlJc w:val="left"/>
      <w:pPr>
        <w:tabs>
          <w:tab w:val="num" w:pos="3465"/>
        </w:tabs>
        <w:ind w:left="3465" w:hanging="1440"/>
      </w:pPr>
      <w:rPr>
        <w:rFonts w:cs="Times New Roman" w:hint="default"/>
      </w:rPr>
    </w:lvl>
    <w:lvl w:ilvl="6">
      <w:start w:val="1"/>
      <w:numFmt w:val="decimal"/>
      <w:lvlText w:val="%1-%2-%3.%4.%5.%6.%7."/>
      <w:lvlJc w:val="left"/>
      <w:pPr>
        <w:tabs>
          <w:tab w:val="num" w:pos="4230"/>
        </w:tabs>
        <w:ind w:left="4230" w:hanging="1800"/>
      </w:pPr>
      <w:rPr>
        <w:rFonts w:cs="Times New Roman" w:hint="default"/>
      </w:rPr>
    </w:lvl>
    <w:lvl w:ilvl="7">
      <w:start w:val="1"/>
      <w:numFmt w:val="decimal"/>
      <w:lvlText w:val="%1-%2-%3.%4.%5.%6.%7.%8."/>
      <w:lvlJc w:val="left"/>
      <w:pPr>
        <w:tabs>
          <w:tab w:val="num" w:pos="4635"/>
        </w:tabs>
        <w:ind w:left="4635" w:hanging="1800"/>
      </w:pPr>
      <w:rPr>
        <w:rFonts w:cs="Times New Roman" w:hint="default"/>
      </w:rPr>
    </w:lvl>
    <w:lvl w:ilvl="8">
      <w:start w:val="1"/>
      <w:numFmt w:val="decimal"/>
      <w:lvlText w:val="%1-%2-%3.%4.%5.%6.%7.%8.%9."/>
      <w:lvlJc w:val="left"/>
      <w:pPr>
        <w:tabs>
          <w:tab w:val="num" w:pos="5400"/>
        </w:tabs>
        <w:ind w:left="5400" w:hanging="2160"/>
      </w:pPr>
      <w:rPr>
        <w:rFonts w:cs="Times New Roman" w:hint="default"/>
      </w:rPr>
    </w:lvl>
  </w:abstractNum>
  <w:abstractNum w:abstractNumId="3">
    <w:nsid w:val="082103E4"/>
    <w:multiLevelType w:val="hybridMultilevel"/>
    <w:tmpl w:val="6862075C"/>
    <w:lvl w:ilvl="0" w:tplc="EC262096">
      <w:start w:val="3"/>
      <w:numFmt w:val="bullet"/>
      <w:lvlText w:val="-"/>
      <w:lvlJc w:val="left"/>
      <w:pPr>
        <w:tabs>
          <w:tab w:val="num" w:pos="267"/>
        </w:tabs>
        <w:ind w:left="267" w:hanging="1095"/>
      </w:pPr>
      <w:rPr>
        <w:rFonts w:ascii="Times New Roman" w:eastAsia="Times New Roman" w:hAnsi="Times New Roman" w:cs="Times New Roman" w:hint="default"/>
      </w:rPr>
    </w:lvl>
    <w:lvl w:ilvl="1" w:tplc="040C0003" w:tentative="1">
      <w:start w:val="1"/>
      <w:numFmt w:val="bullet"/>
      <w:lvlText w:val="o"/>
      <w:lvlJc w:val="left"/>
      <w:pPr>
        <w:tabs>
          <w:tab w:val="num" w:pos="252"/>
        </w:tabs>
        <w:ind w:left="252" w:hanging="360"/>
      </w:pPr>
      <w:rPr>
        <w:rFonts w:ascii="Courier New" w:hAnsi="Courier New" w:cs="Courier New" w:hint="default"/>
      </w:rPr>
    </w:lvl>
    <w:lvl w:ilvl="2" w:tplc="040C0005" w:tentative="1">
      <w:start w:val="1"/>
      <w:numFmt w:val="bullet"/>
      <w:lvlText w:val=""/>
      <w:lvlJc w:val="left"/>
      <w:pPr>
        <w:tabs>
          <w:tab w:val="num" w:pos="972"/>
        </w:tabs>
        <w:ind w:left="972" w:hanging="360"/>
      </w:pPr>
      <w:rPr>
        <w:rFonts w:ascii="Wingdings" w:hAnsi="Wingdings" w:hint="default"/>
      </w:rPr>
    </w:lvl>
    <w:lvl w:ilvl="3" w:tplc="040C0001" w:tentative="1">
      <w:start w:val="1"/>
      <w:numFmt w:val="bullet"/>
      <w:lvlText w:val=""/>
      <w:lvlJc w:val="left"/>
      <w:pPr>
        <w:tabs>
          <w:tab w:val="num" w:pos="1692"/>
        </w:tabs>
        <w:ind w:left="1692" w:hanging="360"/>
      </w:pPr>
      <w:rPr>
        <w:rFonts w:ascii="Symbol" w:hAnsi="Symbol" w:hint="default"/>
      </w:rPr>
    </w:lvl>
    <w:lvl w:ilvl="4" w:tplc="040C0003" w:tentative="1">
      <w:start w:val="1"/>
      <w:numFmt w:val="bullet"/>
      <w:lvlText w:val="o"/>
      <w:lvlJc w:val="left"/>
      <w:pPr>
        <w:tabs>
          <w:tab w:val="num" w:pos="2412"/>
        </w:tabs>
        <w:ind w:left="2412" w:hanging="360"/>
      </w:pPr>
      <w:rPr>
        <w:rFonts w:ascii="Courier New" w:hAnsi="Courier New" w:cs="Courier New" w:hint="default"/>
      </w:rPr>
    </w:lvl>
    <w:lvl w:ilvl="5" w:tplc="040C0005" w:tentative="1">
      <w:start w:val="1"/>
      <w:numFmt w:val="bullet"/>
      <w:lvlText w:val=""/>
      <w:lvlJc w:val="left"/>
      <w:pPr>
        <w:tabs>
          <w:tab w:val="num" w:pos="3132"/>
        </w:tabs>
        <w:ind w:left="3132" w:hanging="360"/>
      </w:pPr>
      <w:rPr>
        <w:rFonts w:ascii="Wingdings" w:hAnsi="Wingdings" w:hint="default"/>
      </w:rPr>
    </w:lvl>
    <w:lvl w:ilvl="6" w:tplc="040C0001" w:tentative="1">
      <w:start w:val="1"/>
      <w:numFmt w:val="bullet"/>
      <w:lvlText w:val=""/>
      <w:lvlJc w:val="left"/>
      <w:pPr>
        <w:tabs>
          <w:tab w:val="num" w:pos="3852"/>
        </w:tabs>
        <w:ind w:left="3852" w:hanging="360"/>
      </w:pPr>
      <w:rPr>
        <w:rFonts w:ascii="Symbol" w:hAnsi="Symbol" w:hint="default"/>
      </w:rPr>
    </w:lvl>
    <w:lvl w:ilvl="7" w:tplc="040C0003" w:tentative="1">
      <w:start w:val="1"/>
      <w:numFmt w:val="bullet"/>
      <w:lvlText w:val="o"/>
      <w:lvlJc w:val="left"/>
      <w:pPr>
        <w:tabs>
          <w:tab w:val="num" w:pos="4572"/>
        </w:tabs>
        <w:ind w:left="4572" w:hanging="360"/>
      </w:pPr>
      <w:rPr>
        <w:rFonts w:ascii="Courier New" w:hAnsi="Courier New" w:cs="Courier New" w:hint="default"/>
      </w:rPr>
    </w:lvl>
    <w:lvl w:ilvl="8" w:tplc="040C0005" w:tentative="1">
      <w:start w:val="1"/>
      <w:numFmt w:val="bullet"/>
      <w:lvlText w:val=""/>
      <w:lvlJc w:val="left"/>
      <w:pPr>
        <w:tabs>
          <w:tab w:val="num" w:pos="5292"/>
        </w:tabs>
        <w:ind w:left="5292" w:hanging="360"/>
      </w:pPr>
      <w:rPr>
        <w:rFonts w:ascii="Wingdings" w:hAnsi="Wingdings" w:hint="default"/>
      </w:rPr>
    </w:lvl>
  </w:abstractNum>
  <w:abstractNum w:abstractNumId="4">
    <w:nsid w:val="082534B6"/>
    <w:multiLevelType w:val="hybridMultilevel"/>
    <w:tmpl w:val="9A6EFF32"/>
    <w:lvl w:ilvl="0" w:tplc="486A6776">
      <w:start w:val="4"/>
      <w:numFmt w:val="bullet"/>
      <w:lvlText w:val="-"/>
      <w:lvlJc w:val="left"/>
      <w:pPr>
        <w:ind w:left="720" w:hanging="360"/>
      </w:pPr>
      <w:rPr>
        <w:rFonts w:ascii="Times New Roman" w:eastAsiaTheme="majorEastAsia"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0C8A36E9"/>
    <w:multiLevelType w:val="hybridMultilevel"/>
    <w:tmpl w:val="98986A36"/>
    <w:lvl w:ilvl="0" w:tplc="2C8E91AA">
      <w:start w:val="1"/>
      <w:numFmt w:val="decimal"/>
      <w:lvlText w:val="%1-"/>
      <w:lvlJc w:val="left"/>
      <w:pPr>
        <w:tabs>
          <w:tab w:val="num" w:pos="720"/>
        </w:tabs>
        <w:ind w:left="720" w:hanging="36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6">
    <w:nsid w:val="11D24E17"/>
    <w:multiLevelType w:val="hybridMultilevel"/>
    <w:tmpl w:val="19FE7010"/>
    <w:lvl w:ilvl="0" w:tplc="A6B29B04">
      <w:start w:val="1"/>
      <w:numFmt w:val="decimal"/>
      <w:lvlText w:val="%1-"/>
      <w:lvlJc w:val="left"/>
      <w:pPr>
        <w:tabs>
          <w:tab w:val="num" w:pos="720"/>
        </w:tabs>
        <w:ind w:left="720" w:hanging="360"/>
      </w:pPr>
      <w:rPr>
        <w:rFonts w:hint="default"/>
        <w:color w:val="FF0000"/>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7">
    <w:nsid w:val="17486590"/>
    <w:multiLevelType w:val="hybridMultilevel"/>
    <w:tmpl w:val="8342EFCC"/>
    <w:lvl w:ilvl="0" w:tplc="68E2390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19010317"/>
    <w:multiLevelType w:val="hybridMultilevel"/>
    <w:tmpl w:val="FD508A70"/>
    <w:lvl w:ilvl="0" w:tplc="C096E01A">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DEA5FDB"/>
    <w:multiLevelType w:val="multilevel"/>
    <w:tmpl w:val="4926A48A"/>
    <w:lvl w:ilvl="0">
      <w:start w:val="2"/>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1125"/>
        </w:tabs>
        <w:ind w:left="1125" w:hanging="720"/>
      </w:pPr>
      <w:rPr>
        <w:rFonts w:cs="Times New Roman" w:hint="default"/>
      </w:rPr>
    </w:lvl>
    <w:lvl w:ilvl="2">
      <w:start w:val="1"/>
      <w:numFmt w:val="decimal"/>
      <w:lvlText w:val="%1-%2-%3."/>
      <w:lvlJc w:val="left"/>
      <w:pPr>
        <w:tabs>
          <w:tab w:val="num" w:pos="1530"/>
        </w:tabs>
        <w:ind w:left="1530" w:hanging="720"/>
      </w:pPr>
      <w:rPr>
        <w:rFonts w:cs="Times New Roman" w:hint="default"/>
      </w:rPr>
    </w:lvl>
    <w:lvl w:ilvl="3">
      <w:start w:val="1"/>
      <w:numFmt w:val="decimal"/>
      <w:lvlText w:val="%1-%2-%3.%4."/>
      <w:lvlJc w:val="left"/>
      <w:pPr>
        <w:tabs>
          <w:tab w:val="num" w:pos="2295"/>
        </w:tabs>
        <w:ind w:left="2295" w:hanging="1080"/>
      </w:pPr>
      <w:rPr>
        <w:rFonts w:cs="Times New Roman" w:hint="default"/>
      </w:rPr>
    </w:lvl>
    <w:lvl w:ilvl="4">
      <w:start w:val="1"/>
      <w:numFmt w:val="decimal"/>
      <w:lvlText w:val="%1-%2-%3.%4.%5."/>
      <w:lvlJc w:val="left"/>
      <w:pPr>
        <w:tabs>
          <w:tab w:val="num" w:pos="2700"/>
        </w:tabs>
        <w:ind w:left="2700" w:hanging="1080"/>
      </w:pPr>
      <w:rPr>
        <w:rFonts w:cs="Times New Roman" w:hint="default"/>
      </w:rPr>
    </w:lvl>
    <w:lvl w:ilvl="5">
      <w:start w:val="1"/>
      <w:numFmt w:val="decimal"/>
      <w:lvlText w:val="%1-%2-%3.%4.%5.%6."/>
      <w:lvlJc w:val="left"/>
      <w:pPr>
        <w:tabs>
          <w:tab w:val="num" w:pos="3465"/>
        </w:tabs>
        <w:ind w:left="3465" w:hanging="1440"/>
      </w:pPr>
      <w:rPr>
        <w:rFonts w:cs="Times New Roman" w:hint="default"/>
      </w:rPr>
    </w:lvl>
    <w:lvl w:ilvl="6">
      <w:start w:val="1"/>
      <w:numFmt w:val="decimal"/>
      <w:lvlText w:val="%1-%2-%3.%4.%5.%6.%7."/>
      <w:lvlJc w:val="left"/>
      <w:pPr>
        <w:tabs>
          <w:tab w:val="num" w:pos="4230"/>
        </w:tabs>
        <w:ind w:left="4230" w:hanging="1800"/>
      </w:pPr>
      <w:rPr>
        <w:rFonts w:cs="Times New Roman" w:hint="default"/>
      </w:rPr>
    </w:lvl>
    <w:lvl w:ilvl="7">
      <w:start w:val="1"/>
      <w:numFmt w:val="decimal"/>
      <w:lvlText w:val="%1-%2-%3.%4.%5.%6.%7.%8."/>
      <w:lvlJc w:val="left"/>
      <w:pPr>
        <w:tabs>
          <w:tab w:val="num" w:pos="4635"/>
        </w:tabs>
        <w:ind w:left="4635" w:hanging="1800"/>
      </w:pPr>
      <w:rPr>
        <w:rFonts w:cs="Times New Roman" w:hint="default"/>
      </w:rPr>
    </w:lvl>
    <w:lvl w:ilvl="8">
      <w:start w:val="1"/>
      <w:numFmt w:val="decimal"/>
      <w:lvlText w:val="%1-%2-%3.%4.%5.%6.%7.%8.%9."/>
      <w:lvlJc w:val="left"/>
      <w:pPr>
        <w:tabs>
          <w:tab w:val="num" w:pos="5400"/>
        </w:tabs>
        <w:ind w:left="5400" w:hanging="2160"/>
      </w:pPr>
      <w:rPr>
        <w:rFonts w:cs="Times New Roman" w:hint="default"/>
      </w:rPr>
    </w:lvl>
  </w:abstractNum>
  <w:abstractNum w:abstractNumId="10">
    <w:nsid w:val="1F9A1585"/>
    <w:multiLevelType w:val="multilevel"/>
    <w:tmpl w:val="7C9C0D5C"/>
    <w:lvl w:ilvl="0">
      <w:start w:val="1"/>
      <w:numFmt w:val="decimal"/>
      <w:lvlText w:val="%1-"/>
      <w:lvlJc w:val="left"/>
      <w:pPr>
        <w:tabs>
          <w:tab w:val="num" w:pos="465"/>
        </w:tabs>
        <w:ind w:left="465" w:hanging="465"/>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1">
    <w:nsid w:val="20B57965"/>
    <w:multiLevelType w:val="hybridMultilevel"/>
    <w:tmpl w:val="EBD278D8"/>
    <w:lvl w:ilvl="0" w:tplc="04090013">
      <w:start w:val="1"/>
      <w:numFmt w:val="arabicAlpha"/>
      <w:lvlText w:val="%1-"/>
      <w:lvlJc w:val="center"/>
      <w:pPr>
        <w:tabs>
          <w:tab w:val="num" w:pos="1875"/>
        </w:tabs>
        <w:ind w:left="1875" w:hanging="360"/>
      </w:pPr>
      <w:rPr>
        <w:rFonts w:cs="Times New Roman"/>
        <w:b/>
        <w:bCs/>
        <w:sz w:val="2"/>
        <w:szCs w:val="22"/>
      </w:rPr>
    </w:lvl>
    <w:lvl w:ilvl="1" w:tplc="04090019">
      <w:start w:val="1"/>
      <w:numFmt w:val="decimal"/>
      <w:lvlText w:val="%2."/>
      <w:lvlJc w:val="left"/>
      <w:pPr>
        <w:tabs>
          <w:tab w:val="num" w:pos="1440"/>
        </w:tabs>
        <w:ind w:left="1440" w:hanging="360"/>
      </w:pPr>
      <w:rPr>
        <w:rFonts w:cs="Times New Roman"/>
      </w:rPr>
    </w:lvl>
    <w:lvl w:ilvl="2" w:tplc="0409001B">
      <w:start w:val="1"/>
      <w:numFmt w:val="decimal"/>
      <w:lvlText w:val="%3."/>
      <w:lvlJc w:val="left"/>
      <w:pPr>
        <w:tabs>
          <w:tab w:val="num" w:pos="2160"/>
        </w:tabs>
        <w:ind w:left="2160" w:hanging="36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decimal"/>
      <w:lvlText w:val="%5."/>
      <w:lvlJc w:val="left"/>
      <w:pPr>
        <w:tabs>
          <w:tab w:val="num" w:pos="3600"/>
        </w:tabs>
        <w:ind w:left="3600" w:hanging="360"/>
      </w:pPr>
      <w:rPr>
        <w:rFonts w:cs="Times New Roman"/>
      </w:rPr>
    </w:lvl>
    <w:lvl w:ilvl="5" w:tplc="0409001B">
      <w:start w:val="1"/>
      <w:numFmt w:val="decimal"/>
      <w:lvlText w:val="%6."/>
      <w:lvlJc w:val="left"/>
      <w:pPr>
        <w:tabs>
          <w:tab w:val="num" w:pos="4320"/>
        </w:tabs>
        <w:ind w:left="4320" w:hanging="36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12">
    <w:nsid w:val="28574F16"/>
    <w:multiLevelType w:val="hybridMultilevel"/>
    <w:tmpl w:val="F54891A0"/>
    <w:lvl w:ilvl="0" w:tplc="4E8A9A5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nsid w:val="2B477D7F"/>
    <w:multiLevelType w:val="hybridMultilevel"/>
    <w:tmpl w:val="AAECA864"/>
    <w:lvl w:ilvl="0" w:tplc="EE26BD84">
      <w:start w:val="7"/>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2F451553"/>
    <w:multiLevelType w:val="multilevel"/>
    <w:tmpl w:val="94F0456A"/>
    <w:lvl w:ilvl="0">
      <w:start w:val="1"/>
      <w:numFmt w:val="decimal"/>
      <w:lvlText w:val="%1-"/>
      <w:lvlJc w:val="left"/>
      <w:pPr>
        <w:tabs>
          <w:tab w:val="num" w:pos="420"/>
        </w:tabs>
        <w:ind w:left="420" w:hanging="420"/>
      </w:pPr>
      <w:rPr>
        <w:rFonts w:cs="Times New Roman" w:hint="default"/>
      </w:rPr>
    </w:lvl>
    <w:lvl w:ilvl="1">
      <w:start w:val="1"/>
      <w:numFmt w:val="decimal"/>
      <w:lvlText w:val="%1-%2-"/>
      <w:lvlJc w:val="left"/>
      <w:pPr>
        <w:tabs>
          <w:tab w:val="num" w:pos="1125"/>
        </w:tabs>
        <w:ind w:left="1125" w:hanging="720"/>
      </w:pPr>
      <w:rPr>
        <w:rFonts w:cs="Times New Roman" w:hint="default"/>
      </w:rPr>
    </w:lvl>
    <w:lvl w:ilvl="2">
      <w:start w:val="1"/>
      <w:numFmt w:val="decimal"/>
      <w:lvlText w:val="%1-%2-%3."/>
      <w:lvlJc w:val="left"/>
      <w:pPr>
        <w:tabs>
          <w:tab w:val="num" w:pos="1530"/>
        </w:tabs>
        <w:ind w:left="1530" w:hanging="720"/>
      </w:pPr>
      <w:rPr>
        <w:rFonts w:cs="Times New Roman" w:hint="default"/>
      </w:rPr>
    </w:lvl>
    <w:lvl w:ilvl="3">
      <w:start w:val="1"/>
      <w:numFmt w:val="decimal"/>
      <w:lvlText w:val="%1-%2-%3.%4."/>
      <w:lvlJc w:val="left"/>
      <w:pPr>
        <w:tabs>
          <w:tab w:val="num" w:pos="2295"/>
        </w:tabs>
        <w:ind w:left="2295" w:hanging="1080"/>
      </w:pPr>
      <w:rPr>
        <w:rFonts w:cs="Times New Roman" w:hint="default"/>
      </w:rPr>
    </w:lvl>
    <w:lvl w:ilvl="4">
      <w:start w:val="1"/>
      <w:numFmt w:val="decimal"/>
      <w:lvlText w:val="%1-%2-%3.%4.%5."/>
      <w:lvlJc w:val="left"/>
      <w:pPr>
        <w:tabs>
          <w:tab w:val="num" w:pos="2700"/>
        </w:tabs>
        <w:ind w:left="2700" w:hanging="1080"/>
      </w:pPr>
      <w:rPr>
        <w:rFonts w:cs="Times New Roman" w:hint="default"/>
      </w:rPr>
    </w:lvl>
    <w:lvl w:ilvl="5">
      <w:start w:val="1"/>
      <w:numFmt w:val="decimal"/>
      <w:lvlText w:val="%1-%2-%3.%4.%5.%6."/>
      <w:lvlJc w:val="left"/>
      <w:pPr>
        <w:tabs>
          <w:tab w:val="num" w:pos="3465"/>
        </w:tabs>
        <w:ind w:left="3465" w:hanging="1440"/>
      </w:pPr>
      <w:rPr>
        <w:rFonts w:cs="Times New Roman" w:hint="default"/>
      </w:rPr>
    </w:lvl>
    <w:lvl w:ilvl="6">
      <w:start w:val="1"/>
      <w:numFmt w:val="decimal"/>
      <w:lvlText w:val="%1-%2-%3.%4.%5.%6.%7."/>
      <w:lvlJc w:val="left"/>
      <w:pPr>
        <w:tabs>
          <w:tab w:val="num" w:pos="4230"/>
        </w:tabs>
        <w:ind w:left="4230" w:hanging="1800"/>
      </w:pPr>
      <w:rPr>
        <w:rFonts w:cs="Times New Roman" w:hint="default"/>
      </w:rPr>
    </w:lvl>
    <w:lvl w:ilvl="7">
      <w:start w:val="1"/>
      <w:numFmt w:val="decimal"/>
      <w:lvlText w:val="%1-%2-%3.%4.%5.%6.%7.%8."/>
      <w:lvlJc w:val="left"/>
      <w:pPr>
        <w:tabs>
          <w:tab w:val="num" w:pos="4635"/>
        </w:tabs>
        <w:ind w:left="4635" w:hanging="1800"/>
      </w:pPr>
      <w:rPr>
        <w:rFonts w:cs="Times New Roman" w:hint="default"/>
      </w:rPr>
    </w:lvl>
    <w:lvl w:ilvl="8">
      <w:start w:val="1"/>
      <w:numFmt w:val="decimal"/>
      <w:lvlText w:val="%1-%2-%3.%4.%5.%6.%7.%8.%9."/>
      <w:lvlJc w:val="left"/>
      <w:pPr>
        <w:tabs>
          <w:tab w:val="num" w:pos="5400"/>
        </w:tabs>
        <w:ind w:left="5400" w:hanging="2160"/>
      </w:pPr>
      <w:rPr>
        <w:rFonts w:cs="Times New Roman" w:hint="default"/>
      </w:rPr>
    </w:lvl>
  </w:abstractNum>
  <w:abstractNum w:abstractNumId="15">
    <w:nsid w:val="319C799E"/>
    <w:multiLevelType w:val="hybridMultilevel"/>
    <w:tmpl w:val="DD52280C"/>
    <w:lvl w:ilvl="0" w:tplc="7B387572">
      <w:start w:val="5"/>
      <w:numFmt w:val="arabicAlpha"/>
      <w:lvlText w:val="%1-"/>
      <w:lvlJc w:val="center"/>
      <w:pPr>
        <w:tabs>
          <w:tab w:val="num" w:pos="1875"/>
        </w:tabs>
        <w:ind w:left="1875" w:hanging="360"/>
      </w:pPr>
      <w:rPr>
        <w:rFonts w:cs="Times New Roman"/>
        <w:sz w:val="2"/>
        <w:szCs w:val="22"/>
      </w:rPr>
    </w:lvl>
    <w:lvl w:ilvl="1" w:tplc="04090019">
      <w:start w:val="1"/>
      <w:numFmt w:val="decimal"/>
      <w:lvlText w:val="%2."/>
      <w:lvlJc w:val="left"/>
      <w:pPr>
        <w:tabs>
          <w:tab w:val="num" w:pos="1440"/>
        </w:tabs>
        <w:ind w:left="1440" w:hanging="360"/>
      </w:pPr>
      <w:rPr>
        <w:rFonts w:cs="Times New Roman"/>
      </w:rPr>
    </w:lvl>
    <w:lvl w:ilvl="2" w:tplc="0409001B">
      <w:start w:val="1"/>
      <w:numFmt w:val="decimal"/>
      <w:lvlText w:val="%3."/>
      <w:lvlJc w:val="left"/>
      <w:pPr>
        <w:tabs>
          <w:tab w:val="num" w:pos="2160"/>
        </w:tabs>
        <w:ind w:left="2160" w:hanging="36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decimal"/>
      <w:lvlText w:val="%5."/>
      <w:lvlJc w:val="left"/>
      <w:pPr>
        <w:tabs>
          <w:tab w:val="num" w:pos="3600"/>
        </w:tabs>
        <w:ind w:left="3600" w:hanging="360"/>
      </w:pPr>
      <w:rPr>
        <w:rFonts w:cs="Times New Roman"/>
      </w:rPr>
    </w:lvl>
    <w:lvl w:ilvl="5" w:tplc="0409001B">
      <w:start w:val="1"/>
      <w:numFmt w:val="decimal"/>
      <w:lvlText w:val="%6."/>
      <w:lvlJc w:val="left"/>
      <w:pPr>
        <w:tabs>
          <w:tab w:val="num" w:pos="4320"/>
        </w:tabs>
        <w:ind w:left="4320" w:hanging="36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16">
    <w:nsid w:val="34752E3A"/>
    <w:multiLevelType w:val="multilevel"/>
    <w:tmpl w:val="50704BCA"/>
    <w:lvl w:ilvl="0">
      <w:start w:val="2"/>
      <w:numFmt w:val="decimal"/>
      <w:lvlText w:val="%1"/>
      <w:lvlJc w:val="left"/>
      <w:pPr>
        <w:tabs>
          <w:tab w:val="num" w:pos="735"/>
        </w:tabs>
        <w:ind w:left="735" w:hanging="735"/>
      </w:pPr>
      <w:rPr>
        <w:rFonts w:cs="Times New Roman" w:hint="default"/>
      </w:rPr>
    </w:lvl>
    <w:lvl w:ilvl="1">
      <w:start w:val="3"/>
      <w:numFmt w:val="decimal"/>
      <w:lvlText w:val="%1-%2"/>
      <w:lvlJc w:val="left"/>
      <w:pPr>
        <w:tabs>
          <w:tab w:val="num" w:pos="955"/>
        </w:tabs>
        <w:ind w:left="955" w:hanging="735"/>
      </w:pPr>
      <w:rPr>
        <w:rFonts w:cs="Times New Roman" w:hint="default"/>
      </w:rPr>
    </w:lvl>
    <w:lvl w:ilvl="2">
      <w:start w:val="1"/>
      <w:numFmt w:val="decimal"/>
      <w:lvlText w:val="%1-%2.%3"/>
      <w:lvlJc w:val="left"/>
      <w:pPr>
        <w:tabs>
          <w:tab w:val="num" w:pos="1175"/>
        </w:tabs>
        <w:ind w:left="1175" w:hanging="735"/>
      </w:pPr>
      <w:rPr>
        <w:rFonts w:cs="Times New Roman" w:hint="default"/>
      </w:rPr>
    </w:lvl>
    <w:lvl w:ilvl="3">
      <w:start w:val="1"/>
      <w:numFmt w:val="decimal"/>
      <w:lvlText w:val="%1-%2.%3.%4"/>
      <w:lvlJc w:val="left"/>
      <w:pPr>
        <w:tabs>
          <w:tab w:val="num" w:pos="1740"/>
        </w:tabs>
        <w:ind w:left="1740" w:hanging="1080"/>
      </w:pPr>
      <w:rPr>
        <w:rFonts w:cs="Times New Roman" w:hint="default"/>
      </w:rPr>
    </w:lvl>
    <w:lvl w:ilvl="4">
      <w:start w:val="1"/>
      <w:numFmt w:val="decimal"/>
      <w:lvlText w:val="%1-%2.%3.%4.%5"/>
      <w:lvlJc w:val="left"/>
      <w:pPr>
        <w:tabs>
          <w:tab w:val="num" w:pos="2320"/>
        </w:tabs>
        <w:ind w:left="2320" w:hanging="1440"/>
      </w:pPr>
      <w:rPr>
        <w:rFonts w:cs="Times New Roman" w:hint="default"/>
      </w:rPr>
    </w:lvl>
    <w:lvl w:ilvl="5">
      <w:start w:val="1"/>
      <w:numFmt w:val="decimal"/>
      <w:lvlText w:val="%1-%2.%3.%4.%5.%6"/>
      <w:lvlJc w:val="left"/>
      <w:pPr>
        <w:tabs>
          <w:tab w:val="num" w:pos="2540"/>
        </w:tabs>
        <w:ind w:left="2540" w:hanging="1440"/>
      </w:pPr>
      <w:rPr>
        <w:rFonts w:cs="Times New Roman" w:hint="default"/>
      </w:rPr>
    </w:lvl>
    <w:lvl w:ilvl="6">
      <w:start w:val="1"/>
      <w:numFmt w:val="decimal"/>
      <w:lvlText w:val="%1-%2.%3.%4.%5.%6.%7"/>
      <w:lvlJc w:val="left"/>
      <w:pPr>
        <w:tabs>
          <w:tab w:val="num" w:pos="3120"/>
        </w:tabs>
        <w:ind w:left="3120" w:hanging="1800"/>
      </w:pPr>
      <w:rPr>
        <w:rFonts w:cs="Times New Roman" w:hint="default"/>
      </w:rPr>
    </w:lvl>
    <w:lvl w:ilvl="7">
      <w:start w:val="1"/>
      <w:numFmt w:val="decimal"/>
      <w:lvlText w:val="%1-%2.%3.%4.%5.%6.%7.%8"/>
      <w:lvlJc w:val="left"/>
      <w:pPr>
        <w:tabs>
          <w:tab w:val="num" w:pos="3700"/>
        </w:tabs>
        <w:ind w:left="3700" w:hanging="2160"/>
      </w:pPr>
      <w:rPr>
        <w:rFonts w:cs="Times New Roman" w:hint="default"/>
      </w:rPr>
    </w:lvl>
    <w:lvl w:ilvl="8">
      <w:start w:val="1"/>
      <w:numFmt w:val="decimal"/>
      <w:lvlText w:val="%1-%2.%3.%4.%5.%6.%7.%8.%9"/>
      <w:lvlJc w:val="left"/>
      <w:pPr>
        <w:tabs>
          <w:tab w:val="num" w:pos="4280"/>
        </w:tabs>
        <w:ind w:left="4280" w:hanging="2520"/>
      </w:pPr>
      <w:rPr>
        <w:rFonts w:cs="Times New Roman" w:hint="default"/>
      </w:rPr>
    </w:lvl>
  </w:abstractNum>
  <w:abstractNum w:abstractNumId="17">
    <w:nsid w:val="375B6BD0"/>
    <w:multiLevelType w:val="hybridMultilevel"/>
    <w:tmpl w:val="CB9CC446"/>
    <w:lvl w:ilvl="0" w:tplc="465C9782">
      <w:start w:val="1"/>
      <w:numFmt w:val="decimal"/>
      <w:lvlText w:val="%1-"/>
      <w:lvlJc w:val="left"/>
      <w:pPr>
        <w:tabs>
          <w:tab w:val="num" w:pos="720"/>
        </w:tabs>
        <w:ind w:left="720" w:hanging="36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8">
    <w:nsid w:val="3BB6639D"/>
    <w:multiLevelType w:val="hybridMultilevel"/>
    <w:tmpl w:val="F460B69C"/>
    <w:lvl w:ilvl="0" w:tplc="040C000F">
      <w:start w:val="3"/>
      <w:numFmt w:val="decimal"/>
      <w:lvlText w:val="%1."/>
      <w:lvlJc w:val="left"/>
      <w:pPr>
        <w:tabs>
          <w:tab w:val="num" w:pos="720"/>
        </w:tabs>
        <w:ind w:left="720" w:hanging="360"/>
      </w:pPr>
      <w:rPr>
        <w:rFonts w:cs="Times New Roman"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9">
    <w:nsid w:val="3BDE69ED"/>
    <w:multiLevelType w:val="hybridMultilevel"/>
    <w:tmpl w:val="E80C9F56"/>
    <w:lvl w:ilvl="0" w:tplc="5AA4AD8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nsid w:val="40362669"/>
    <w:multiLevelType w:val="hybridMultilevel"/>
    <w:tmpl w:val="B04E294C"/>
    <w:lvl w:ilvl="0" w:tplc="CC1A8542">
      <w:start w:val="6"/>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nsid w:val="421D13EC"/>
    <w:multiLevelType w:val="multilevel"/>
    <w:tmpl w:val="1268827A"/>
    <w:lvl w:ilvl="0">
      <w:start w:val="1"/>
      <w:numFmt w:val="decimal"/>
      <w:lvlText w:val="%1"/>
      <w:lvlJc w:val="left"/>
      <w:pPr>
        <w:tabs>
          <w:tab w:val="num" w:pos="405"/>
        </w:tabs>
        <w:ind w:left="405" w:hanging="405"/>
      </w:pPr>
      <w:rPr>
        <w:rFonts w:ascii="Times New Roman" w:hAnsi="Times New Roman" w:cs="Times New Roman" w:hint="default"/>
      </w:rPr>
    </w:lvl>
    <w:lvl w:ilvl="1">
      <w:start w:val="1"/>
      <w:numFmt w:val="decimal"/>
      <w:lvlText w:val="%1-%2"/>
      <w:lvlJc w:val="left"/>
      <w:pPr>
        <w:tabs>
          <w:tab w:val="num" w:pos="720"/>
        </w:tabs>
        <w:ind w:left="720" w:hanging="720"/>
      </w:pPr>
      <w:rPr>
        <w:rFonts w:ascii="Times New Roman" w:hAnsi="Times New Roman" w:cs="Times New Roman" w:hint="default"/>
      </w:rPr>
    </w:lvl>
    <w:lvl w:ilvl="2">
      <w:start w:val="1"/>
      <w:numFmt w:val="decimal"/>
      <w:lvlText w:val="%1-%2.%3"/>
      <w:lvlJc w:val="left"/>
      <w:pPr>
        <w:tabs>
          <w:tab w:val="num" w:pos="720"/>
        </w:tabs>
        <w:ind w:left="720" w:hanging="720"/>
      </w:pPr>
      <w:rPr>
        <w:rFonts w:ascii="Times New Roman" w:hAnsi="Times New Roman" w:cs="Times New Roman" w:hint="default"/>
      </w:rPr>
    </w:lvl>
    <w:lvl w:ilvl="3">
      <w:start w:val="1"/>
      <w:numFmt w:val="decimal"/>
      <w:lvlText w:val="%1-%2.%3.%4"/>
      <w:lvlJc w:val="left"/>
      <w:pPr>
        <w:tabs>
          <w:tab w:val="num" w:pos="1080"/>
        </w:tabs>
        <w:ind w:left="1080" w:hanging="1080"/>
      </w:pPr>
      <w:rPr>
        <w:rFonts w:ascii="Times New Roman" w:hAnsi="Times New Roman" w:cs="Times New Roman" w:hint="default"/>
      </w:rPr>
    </w:lvl>
    <w:lvl w:ilvl="4">
      <w:start w:val="1"/>
      <w:numFmt w:val="decimal"/>
      <w:lvlText w:val="%1-%2.%3.%4.%5"/>
      <w:lvlJc w:val="left"/>
      <w:pPr>
        <w:tabs>
          <w:tab w:val="num" w:pos="1440"/>
        </w:tabs>
        <w:ind w:left="1440" w:hanging="1440"/>
      </w:pPr>
      <w:rPr>
        <w:rFonts w:ascii="Times New Roman" w:hAnsi="Times New Roman" w:cs="Times New Roman" w:hint="default"/>
      </w:rPr>
    </w:lvl>
    <w:lvl w:ilvl="5">
      <w:start w:val="1"/>
      <w:numFmt w:val="decimal"/>
      <w:lvlText w:val="%1-%2.%3.%4.%5.%6"/>
      <w:lvlJc w:val="left"/>
      <w:pPr>
        <w:tabs>
          <w:tab w:val="num" w:pos="1440"/>
        </w:tabs>
        <w:ind w:left="1440" w:hanging="1440"/>
      </w:pPr>
      <w:rPr>
        <w:rFonts w:ascii="Times New Roman" w:hAnsi="Times New Roman" w:cs="Times New Roman" w:hint="default"/>
      </w:rPr>
    </w:lvl>
    <w:lvl w:ilvl="6">
      <w:start w:val="1"/>
      <w:numFmt w:val="decimal"/>
      <w:lvlText w:val="%1-%2.%3.%4.%5.%6.%7"/>
      <w:lvlJc w:val="left"/>
      <w:pPr>
        <w:tabs>
          <w:tab w:val="num" w:pos="1800"/>
        </w:tabs>
        <w:ind w:left="1800" w:hanging="1800"/>
      </w:pPr>
      <w:rPr>
        <w:rFonts w:ascii="Times New Roman" w:hAnsi="Times New Roman" w:cs="Times New Roman" w:hint="default"/>
      </w:rPr>
    </w:lvl>
    <w:lvl w:ilvl="7">
      <w:start w:val="1"/>
      <w:numFmt w:val="decimal"/>
      <w:lvlText w:val="%1-%2.%3.%4.%5.%6.%7.%8"/>
      <w:lvlJc w:val="left"/>
      <w:pPr>
        <w:tabs>
          <w:tab w:val="num" w:pos="2160"/>
        </w:tabs>
        <w:ind w:left="2160" w:hanging="2160"/>
      </w:pPr>
      <w:rPr>
        <w:rFonts w:ascii="Times New Roman" w:hAnsi="Times New Roman" w:cs="Times New Roman" w:hint="default"/>
      </w:rPr>
    </w:lvl>
    <w:lvl w:ilvl="8">
      <w:start w:val="1"/>
      <w:numFmt w:val="decimal"/>
      <w:lvlText w:val="%1-%2.%3.%4.%5.%6.%7.%8.%9"/>
      <w:lvlJc w:val="left"/>
      <w:pPr>
        <w:tabs>
          <w:tab w:val="num" w:pos="2520"/>
        </w:tabs>
        <w:ind w:left="2520" w:hanging="2520"/>
      </w:pPr>
      <w:rPr>
        <w:rFonts w:ascii="Times New Roman" w:hAnsi="Times New Roman" w:cs="Times New Roman" w:hint="default"/>
      </w:rPr>
    </w:lvl>
  </w:abstractNum>
  <w:abstractNum w:abstractNumId="22">
    <w:nsid w:val="44814C6D"/>
    <w:multiLevelType w:val="hybridMultilevel"/>
    <w:tmpl w:val="86DE7396"/>
    <w:lvl w:ilvl="0" w:tplc="040C0011">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nsid w:val="45FE5F57"/>
    <w:multiLevelType w:val="multilevel"/>
    <w:tmpl w:val="B1F6B2AE"/>
    <w:lvl w:ilvl="0">
      <w:start w:val="1"/>
      <w:numFmt w:val="decimal"/>
      <w:lvlText w:val="%1-"/>
      <w:lvlJc w:val="left"/>
      <w:pPr>
        <w:tabs>
          <w:tab w:val="num" w:pos="540"/>
        </w:tabs>
        <w:ind w:left="540" w:hanging="54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936"/>
        </w:tabs>
        <w:ind w:left="-936" w:hanging="720"/>
      </w:pPr>
      <w:rPr>
        <w:rFonts w:hint="default"/>
      </w:rPr>
    </w:lvl>
    <w:lvl w:ilvl="3">
      <w:start w:val="1"/>
      <w:numFmt w:val="decimal"/>
      <w:lvlText w:val="%1-%2-%3.%4."/>
      <w:lvlJc w:val="left"/>
      <w:pPr>
        <w:tabs>
          <w:tab w:val="num" w:pos="-1404"/>
        </w:tabs>
        <w:ind w:left="-1404" w:hanging="1080"/>
      </w:pPr>
      <w:rPr>
        <w:rFonts w:hint="default"/>
      </w:rPr>
    </w:lvl>
    <w:lvl w:ilvl="4">
      <w:start w:val="1"/>
      <w:numFmt w:val="decimal"/>
      <w:lvlText w:val="%1-%2-%3.%4.%5."/>
      <w:lvlJc w:val="left"/>
      <w:pPr>
        <w:tabs>
          <w:tab w:val="num" w:pos="-1872"/>
        </w:tabs>
        <w:ind w:left="-1872" w:hanging="1440"/>
      </w:pPr>
      <w:rPr>
        <w:rFonts w:hint="default"/>
      </w:rPr>
    </w:lvl>
    <w:lvl w:ilvl="5">
      <w:start w:val="1"/>
      <w:numFmt w:val="decimal"/>
      <w:lvlText w:val="%1-%2-%3.%4.%5.%6."/>
      <w:lvlJc w:val="left"/>
      <w:pPr>
        <w:tabs>
          <w:tab w:val="num" w:pos="-2700"/>
        </w:tabs>
        <w:ind w:left="-2700" w:hanging="1440"/>
      </w:pPr>
      <w:rPr>
        <w:rFonts w:hint="default"/>
      </w:rPr>
    </w:lvl>
    <w:lvl w:ilvl="6">
      <w:start w:val="1"/>
      <w:numFmt w:val="decimal"/>
      <w:lvlText w:val="%1-%2-%3.%4.%5.%6.%7."/>
      <w:lvlJc w:val="left"/>
      <w:pPr>
        <w:tabs>
          <w:tab w:val="num" w:pos="-3168"/>
        </w:tabs>
        <w:ind w:left="-3168" w:hanging="1800"/>
      </w:pPr>
      <w:rPr>
        <w:rFonts w:hint="default"/>
      </w:rPr>
    </w:lvl>
    <w:lvl w:ilvl="7">
      <w:start w:val="1"/>
      <w:numFmt w:val="decimal"/>
      <w:lvlText w:val="%1-%2-%3.%4.%5.%6.%7.%8."/>
      <w:lvlJc w:val="left"/>
      <w:pPr>
        <w:tabs>
          <w:tab w:val="num" w:pos="-3996"/>
        </w:tabs>
        <w:ind w:left="-3996" w:hanging="1800"/>
      </w:pPr>
      <w:rPr>
        <w:rFonts w:hint="default"/>
      </w:rPr>
    </w:lvl>
    <w:lvl w:ilvl="8">
      <w:start w:val="1"/>
      <w:numFmt w:val="decimal"/>
      <w:lvlText w:val="%1-%2-%3.%4.%5.%6.%7.%8.%9."/>
      <w:lvlJc w:val="left"/>
      <w:pPr>
        <w:tabs>
          <w:tab w:val="num" w:pos="-4464"/>
        </w:tabs>
        <w:ind w:left="-4464" w:hanging="2160"/>
      </w:pPr>
      <w:rPr>
        <w:rFonts w:hint="default"/>
      </w:rPr>
    </w:lvl>
  </w:abstractNum>
  <w:abstractNum w:abstractNumId="24">
    <w:nsid w:val="46A61702"/>
    <w:multiLevelType w:val="hybridMultilevel"/>
    <w:tmpl w:val="1E1685D2"/>
    <w:lvl w:ilvl="0" w:tplc="BC580DEA">
      <w:start w:val="1"/>
      <w:numFmt w:val="decimal"/>
      <w:lvlText w:val="%1-"/>
      <w:lvlJc w:val="left"/>
      <w:pPr>
        <w:tabs>
          <w:tab w:val="num" w:pos="735"/>
        </w:tabs>
        <w:ind w:left="735" w:hanging="375"/>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25">
    <w:nsid w:val="54337BFA"/>
    <w:multiLevelType w:val="hybridMultilevel"/>
    <w:tmpl w:val="5D1A3096"/>
    <w:lvl w:ilvl="0" w:tplc="E9863624">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
    <w:nsid w:val="558D5418"/>
    <w:multiLevelType w:val="hybridMultilevel"/>
    <w:tmpl w:val="DDC8C596"/>
    <w:lvl w:ilvl="0" w:tplc="EE26BD84">
      <w:start w:val="7"/>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56A83A10"/>
    <w:multiLevelType w:val="hybridMultilevel"/>
    <w:tmpl w:val="6EE00676"/>
    <w:lvl w:ilvl="0" w:tplc="7EFE6816">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7935CB5"/>
    <w:multiLevelType w:val="multilevel"/>
    <w:tmpl w:val="9EF81A20"/>
    <w:lvl w:ilvl="0">
      <w:start w:val="4"/>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1125"/>
        </w:tabs>
        <w:ind w:left="1125" w:hanging="720"/>
      </w:pPr>
      <w:rPr>
        <w:rFonts w:cs="Times New Roman" w:hint="default"/>
      </w:rPr>
    </w:lvl>
    <w:lvl w:ilvl="2">
      <w:start w:val="1"/>
      <w:numFmt w:val="decimal"/>
      <w:lvlText w:val="%1-%2-%3."/>
      <w:lvlJc w:val="left"/>
      <w:pPr>
        <w:tabs>
          <w:tab w:val="num" w:pos="1530"/>
        </w:tabs>
        <w:ind w:left="1530" w:hanging="720"/>
      </w:pPr>
      <w:rPr>
        <w:rFonts w:cs="Times New Roman" w:hint="default"/>
      </w:rPr>
    </w:lvl>
    <w:lvl w:ilvl="3">
      <w:start w:val="1"/>
      <w:numFmt w:val="decimal"/>
      <w:lvlText w:val="%1-%2-%3.%4."/>
      <w:lvlJc w:val="left"/>
      <w:pPr>
        <w:tabs>
          <w:tab w:val="num" w:pos="2295"/>
        </w:tabs>
        <w:ind w:left="2295" w:hanging="1080"/>
      </w:pPr>
      <w:rPr>
        <w:rFonts w:cs="Times New Roman" w:hint="default"/>
      </w:rPr>
    </w:lvl>
    <w:lvl w:ilvl="4">
      <w:start w:val="1"/>
      <w:numFmt w:val="decimal"/>
      <w:lvlText w:val="%1-%2-%3.%4.%5."/>
      <w:lvlJc w:val="left"/>
      <w:pPr>
        <w:tabs>
          <w:tab w:val="num" w:pos="2700"/>
        </w:tabs>
        <w:ind w:left="2700" w:hanging="1080"/>
      </w:pPr>
      <w:rPr>
        <w:rFonts w:cs="Times New Roman" w:hint="default"/>
      </w:rPr>
    </w:lvl>
    <w:lvl w:ilvl="5">
      <w:start w:val="1"/>
      <w:numFmt w:val="decimal"/>
      <w:lvlText w:val="%1-%2-%3.%4.%5.%6."/>
      <w:lvlJc w:val="left"/>
      <w:pPr>
        <w:tabs>
          <w:tab w:val="num" w:pos="3465"/>
        </w:tabs>
        <w:ind w:left="3465" w:hanging="1440"/>
      </w:pPr>
      <w:rPr>
        <w:rFonts w:cs="Times New Roman" w:hint="default"/>
      </w:rPr>
    </w:lvl>
    <w:lvl w:ilvl="6">
      <w:start w:val="1"/>
      <w:numFmt w:val="decimal"/>
      <w:lvlText w:val="%1-%2-%3.%4.%5.%6.%7."/>
      <w:lvlJc w:val="left"/>
      <w:pPr>
        <w:tabs>
          <w:tab w:val="num" w:pos="4230"/>
        </w:tabs>
        <w:ind w:left="4230" w:hanging="1800"/>
      </w:pPr>
      <w:rPr>
        <w:rFonts w:cs="Times New Roman" w:hint="default"/>
      </w:rPr>
    </w:lvl>
    <w:lvl w:ilvl="7">
      <w:start w:val="1"/>
      <w:numFmt w:val="decimal"/>
      <w:lvlText w:val="%1-%2-%3.%4.%5.%6.%7.%8."/>
      <w:lvlJc w:val="left"/>
      <w:pPr>
        <w:tabs>
          <w:tab w:val="num" w:pos="4635"/>
        </w:tabs>
        <w:ind w:left="4635" w:hanging="1800"/>
      </w:pPr>
      <w:rPr>
        <w:rFonts w:cs="Times New Roman" w:hint="default"/>
      </w:rPr>
    </w:lvl>
    <w:lvl w:ilvl="8">
      <w:start w:val="1"/>
      <w:numFmt w:val="decimal"/>
      <w:lvlText w:val="%1-%2-%3.%4.%5.%6.%7.%8.%9."/>
      <w:lvlJc w:val="left"/>
      <w:pPr>
        <w:tabs>
          <w:tab w:val="num" w:pos="5400"/>
        </w:tabs>
        <w:ind w:left="5400" w:hanging="2160"/>
      </w:pPr>
      <w:rPr>
        <w:rFonts w:cs="Times New Roman" w:hint="default"/>
      </w:rPr>
    </w:lvl>
  </w:abstractNum>
  <w:abstractNum w:abstractNumId="29">
    <w:nsid w:val="591247A4"/>
    <w:multiLevelType w:val="hybridMultilevel"/>
    <w:tmpl w:val="40883256"/>
    <w:lvl w:ilvl="0" w:tplc="EE26BD84">
      <w:start w:val="7"/>
      <w:numFmt w:val="bullet"/>
      <w:lvlText w:val="-"/>
      <w:lvlJc w:val="left"/>
      <w:pPr>
        <w:ind w:left="803" w:hanging="360"/>
      </w:pPr>
      <w:rPr>
        <w:rFonts w:ascii="Times New Roman" w:eastAsia="Times New Roman" w:hAnsi="Times New Roman" w:cs="Times New Roman" w:hint="default"/>
      </w:rPr>
    </w:lvl>
    <w:lvl w:ilvl="1" w:tplc="040C0003" w:tentative="1">
      <w:start w:val="1"/>
      <w:numFmt w:val="bullet"/>
      <w:lvlText w:val="o"/>
      <w:lvlJc w:val="left"/>
      <w:pPr>
        <w:ind w:left="1523" w:hanging="360"/>
      </w:pPr>
      <w:rPr>
        <w:rFonts w:ascii="Courier New" w:hAnsi="Courier New" w:cs="Courier New" w:hint="default"/>
      </w:rPr>
    </w:lvl>
    <w:lvl w:ilvl="2" w:tplc="040C0005" w:tentative="1">
      <w:start w:val="1"/>
      <w:numFmt w:val="bullet"/>
      <w:lvlText w:val=""/>
      <w:lvlJc w:val="left"/>
      <w:pPr>
        <w:ind w:left="2243" w:hanging="360"/>
      </w:pPr>
      <w:rPr>
        <w:rFonts w:ascii="Wingdings" w:hAnsi="Wingdings" w:hint="default"/>
      </w:rPr>
    </w:lvl>
    <w:lvl w:ilvl="3" w:tplc="040C0001" w:tentative="1">
      <w:start w:val="1"/>
      <w:numFmt w:val="bullet"/>
      <w:lvlText w:val=""/>
      <w:lvlJc w:val="left"/>
      <w:pPr>
        <w:ind w:left="2963" w:hanging="360"/>
      </w:pPr>
      <w:rPr>
        <w:rFonts w:ascii="Symbol" w:hAnsi="Symbol" w:hint="default"/>
      </w:rPr>
    </w:lvl>
    <w:lvl w:ilvl="4" w:tplc="040C0003" w:tentative="1">
      <w:start w:val="1"/>
      <w:numFmt w:val="bullet"/>
      <w:lvlText w:val="o"/>
      <w:lvlJc w:val="left"/>
      <w:pPr>
        <w:ind w:left="3683" w:hanging="360"/>
      </w:pPr>
      <w:rPr>
        <w:rFonts w:ascii="Courier New" w:hAnsi="Courier New" w:cs="Courier New" w:hint="default"/>
      </w:rPr>
    </w:lvl>
    <w:lvl w:ilvl="5" w:tplc="040C0005" w:tentative="1">
      <w:start w:val="1"/>
      <w:numFmt w:val="bullet"/>
      <w:lvlText w:val=""/>
      <w:lvlJc w:val="left"/>
      <w:pPr>
        <w:ind w:left="4403" w:hanging="360"/>
      </w:pPr>
      <w:rPr>
        <w:rFonts w:ascii="Wingdings" w:hAnsi="Wingdings" w:hint="default"/>
      </w:rPr>
    </w:lvl>
    <w:lvl w:ilvl="6" w:tplc="040C0001" w:tentative="1">
      <w:start w:val="1"/>
      <w:numFmt w:val="bullet"/>
      <w:lvlText w:val=""/>
      <w:lvlJc w:val="left"/>
      <w:pPr>
        <w:ind w:left="5123" w:hanging="360"/>
      </w:pPr>
      <w:rPr>
        <w:rFonts w:ascii="Symbol" w:hAnsi="Symbol" w:hint="default"/>
      </w:rPr>
    </w:lvl>
    <w:lvl w:ilvl="7" w:tplc="040C0003" w:tentative="1">
      <w:start w:val="1"/>
      <w:numFmt w:val="bullet"/>
      <w:lvlText w:val="o"/>
      <w:lvlJc w:val="left"/>
      <w:pPr>
        <w:ind w:left="5843" w:hanging="360"/>
      </w:pPr>
      <w:rPr>
        <w:rFonts w:ascii="Courier New" w:hAnsi="Courier New" w:cs="Courier New" w:hint="default"/>
      </w:rPr>
    </w:lvl>
    <w:lvl w:ilvl="8" w:tplc="040C0005" w:tentative="1">
      <w:start w:val="1"/>
      <w:numFmt w:val="bullet"/>
      <w:lvlText w:val=""/>
      <w:lvlJc w:val="left"/>
      <w:pPr>
        <w:ind w:left="6563" w:hanging="360"/>
      </w:pPr>
      <w:rPr>
        <w:rFonts w:ascii="Wingdings" w:hAnsi="Wingdings" w:hint="default"/>
      </w:rPr>
    </w:lvl>
  </w:abstractNum>
  <w:abstractNum w:abstractNumId="30">
    <w:nsid w:val="5CD65646"/>
    <w:multiLevelType w:val="multilevel"/>
    <w:tmpl w:val="225A491A"/>
    <w:lvl w:ilvl="0">
      <w:start w:val="1"/>
      <w:numFmt w:val="none"/>
      <w:lvlText w:val="II)"/>
      <w:lvlJc w:val="left"/>
      <w:pPr>
        <w:tabs>
          <w:tab w:val="num" w:pos="360"/>
        </w:tabs>
        <w:ind w:left="360" w:hanging="360"/>
      </w:pPr>
      <w:rPr>
        <w:rFonts w:cs="Times New Roman" w:hint="default"/>
        <w:b/>
        <w:bCs/>
        <w:sz w:val="24"/>
        <w:szCs w:val="24"/>
      </w:rPr>
    </w:lvl>
    <w:lvl w:ilvl="1">
      <w:start w:val="1"/>
      <w:numFmt w:val="lowerLetter"/>
      <w:lvlText w:val="%2)"/>
      <w:lvlJc w:val="left"/>
      <w:pPr>
        <w:tabs>
          <w:tab w:val="num" w:pos="720"/>
        </w:tabs>
        <w:ind w:left="720" w:hanging="360"/>
      </w:pPr>
      <w:rPr>
        <w:rFonts w:cs="Times New Roman" w:hint="default"/>
      </w:rPr>
    </w:lvl>
    <w:lvl w:ilvl="2">
      <w:start w:val="1"/>
      <w:numFmt w:val="lowerRoman"/>
      <w:lvlText w:val="%3)"/>
      <w:lvlJc w:val="left"/>
      <w:pPr>
        <w:tabs>
          <w:tab w:val="num" w:pos="1080"/>
        </w:tabs>
        <w:ind w:left="1080" w:hanging="360"/>
      </w:pPr>
      <w:rPr>
        <w:rFonts w:cs="Times New Roman" w:hint="default"/>
      </w:rPr>
    </w:lvl>
    <w:lvl w:ilvl="3">
      <w:start w:val="1"/>
      <w:numFmt w:val="decimal"/>
      <w:lvlText w:val="(%4)"/>
      <w:lvlJc w:val="left"/>
      <w:pPr>
        <w:tabs>
          <w:tab w:val="num" w:pos="1440"/>
        </w:tabs>
        <w:ind w:left="1440" w:hanging="360"/>
      </w:pPr>
      <w:rPr>
        <w:rFonts w:cs="Times New Roman" w:hint="default"/>
      </w:rPr>
    </w:lvl>
    <w:lvl w:ilvl="4">
      <w:start w:val="1"/>
      <w:numFmt w:val="lowerLetter"/>
      <w:lvlText w:val="(%5)"/>
      <w:lvlJc w:val="left"/>
      <w:pPr>
        <w:tabs>
          <w:tab w:val="num" w:pos="1800"/>
        </w:tabs>
        <w:ind w:left="1800" w:hanging="360"/>
      </w:pPr>
      <w:rPr>
        <w:rFonts w:cs="Times New Roman" w:hint="default"/>
      </w:rPr>
    </w:lvl>
    <w:lvl w:ilvl="5">
      <w:start w:val="1"/>
      <w:numFmt w:val="lowerRoman"/>
      <w:lvlText w:val="(%6)"/>
      <w:lvlJc w:val="left"/>
      <w:pPr>
        <w:tabs>
          <w:tab w:val="num" w:pos="2160"/>
        </w:tabs>
        <w:ind w:left="2160" w:hanging="360"/>
      </w:pPr>
      <w:rPr>
        <w:rFonts w:cs="Times New Roman" w:hint="default"/>
      </w:rPr>
    </w:lvl>
    <w:lvl w:ilvl="6">
      <w:start w:val="1"/>
      <w:numFmt w:val="decimal"/>
      <w:lvlText w:val="%7."/>
      <w:lvlJc w:val="left"/>
      <w:pPr>
        <w:tabs>
          <w:tab w:val="num" w:pos="2520"/>
        </w:tabs>
        <w:ind w:left="2520" w:hanging="360"/>
      </w:pPr>
      <w:rPr>
        <w:rFonts w:cs="Times New Roman" w:hint="default"/>
      </w:rPr>
    </w:lvl>
    <w:lvl w:ilvl="7">
      <w:start w:val="1"/>
      <w:numFmt w:val="lowerLetter"/>
      <w:lvlText w:val="%8."/>
      <w:lvlJc w:val="left"/>
      <w:pPr>
        <w:tabs>
          <w:tab w:val="num" w:pos="2880"/>
        </w:tabs>
        <w:ind w:left="2880" w:hanging="360"/>
      </w:pPr>
      <w:rPr>
        <w:rFonts w:cs="Times New Roman" w:hint="default"/>
      </w:rPr>
    </w:lvl>
    <w:lvl w:ilvl="8">
      <w:start w:val="1"/>
      <w:numFmt w:val="lowerRoman"/>
      <w:lvlText w:val="%9."/>
      <w:lvlJc w:val="left"/>
      <w:pPr>
        <w:tabs>
          <w:tab w:val="num" w:pos="3240"/>
        </w:tabs>
        <w:ind w:left="3240" w:hanging="360"/>
      </w:pPr>
      <w:rPr>
        <w:rFonts w:cs="Times New Roman" w:hint="default"/>
      </w:rPr>
    </w:lvl>
  </w:abstractNum>
  <w:abstractNum w:abstractNumId="31">
    <w:nsid w:val="61F06D6C"/>
    <w:multiLevelType w:val="hybridMultilevel"/>
    <w:tmpl w:val="0ABE692C"/>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32">
    <w:nsid w:val="627741B0"/>
    <w:multiLevelType w:val="hybridMultilevel"/>
    <w:tmpl w:val="A1B88E24"/>
    <w:lvl w:ilvl="0" w:tplc="04090013">
      <w:start w:val="1"/>
      <w:numFmt w:val="arabicAlpha"/>
      <w:lvlText w:val="%1-"/>
      <w:lvlJc w:val="center"/>
      <w:pPr>
        <w:tabs>
          <w:tab w:val="num" w:pos="720"/>
        </w:tabs>
        <w:ind w:left="720" w:hanging="360"/>
      </w:pPr>
      <w:rPr>
        <w:rFonts w:cs="Times New Roman"/>
        <w:sz w:val="2"/>
        <w:szCs w:val="24"/>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3">
    <w:nsid w:val="675C144C"/>
    <w:multiLevelType w:val="hybridMultilevel"/>
    <w:tmpl w:val="AAA275EC"/>
    <w:lvl w:ilvl="0" w:tplc="59EC3098">
      <w:start w:val="1"/>
      <w:numFmt w:val="arabicAlpha"/>
      <w:lvlText w:val="%1-"/>
      <w:lvlJc w:val="left"/>
      <w:pPr>
        <w:tabs>
          <w:tab w:val="num" w:pos="-468"/>
        </w:tabs>
        <w:ind w:left="-468" w:hanging="360"/>
      </w:pPr>
      <w:rPr>
        <w:rFonts w:hint="default"/>
      </w:rPr>
    </w:lvl>
    <w:lvl w:ilvl="1" w:tplc="040C0019" w:tentative="1">
      <w:start w:val="1"/>
      <w:numFmt w:val="lowerLetter"/>
      <w:lvlText w:val="%2."/>
      <w:lvlJc w:val="left"/>
      <w:pPr>
        <w:tabs>
          <w:tab w:val="num" w:pos="252"/>
        </w:tabs>
        <w:ind w:left="252" w:hanging="360"/>
      </w:pPr>
    </w:lvl>
    <w:lvl w:ilvl="2" w:tplc="040C001B" w:tentative="1">
      <w:start w:val="1"/>
      <w:numFmt w:val="lowerRoman"/>
      <w:lvlText w:val="%3."/>
      <w:lvlJc w:val="right"/>
      <w:pPr>
        <w:tabs>
          <w:tab w:val="num" w:pos="972"/>
        </w:tabs>
        <w:ind w:left="972" w:hanging="180"/>
      </w:pPr>
    </w:lvl>
    <w:lvl w:ilvl="3" w:tplc="040C000F" w:tentative="1">
      <w:start w:val="1"/>
      <w:numFmt w:val="decimal"/>
      <w:lvlText w:val="%4."/>
      <w:lvlJc w:val="left"/>
      <w:pPr>
        <w:tabs>
          <w:tab w:val="num" w:pos="1692"/>
        </w:tabs>
        <w:ind w:left="1692" w:hanging="360"/>
      </w:pPr>
    </w:lvl>
    <w:lvl w:ilvl="4" w:tplc="040C0019" w:tentative="1">
      <w:start w:val="1"/>
      <w:numFmt w:val="lowerLetter"/>
      <w:lvlText w:val="%5."/>
      <w:lvlJc w:val="left"/>
      <w:pPr>
        <w:tabs>
          <w:tab w:val="num" w:pos="2412"/>
        </w:tabs>
        <w:ind w:left="2412" w:hanging="360"/>
      </w:pPr>
    </w:lvl>
    <w:lvl w:ilvl="5" w:tplc="040C001B" w:tentative="1">
      <w:start w:val="1"/>
      <w:numFmt w:val="lowerRoman"/>
      <w:lvlText w:val="%6."/>
      <w:lvlJc w:val="right"/>
      <w:pPr>
        <w:tabs>
          <w:tab w:val="num" w:pos="3132"/>
        </w:tabs>
        <w:ind w:left="3132" w:hanging="180"/>
      </w:pPr>
    </w:lvl>
    <w:lvl w:ilvl="6" w:tplc="040C000F" w:tentative="1">
      <w:start w:val="1"/>
      <w:numFmt w:val="decimal"/>
      <w:lvlText w:val="%7."/>
      <w:lvlJc w:val="left"/>
      <w:pPr>
        <w:tabs>
          <w:tab w:val="num" w:pos="3852"/>
        </w:tabs>
        <w:ind w:left="3852" w:hanging="360"/>
      </w:pPr>
    </w:lvl>
    <w:lvl w:ilvl="7" w:tplc="040C0019" w:tentative="1">
      <w:start w:val="1"/>
      <w:numFmt w:val="lowerLetter"/>
      <w:lvlText w:val="%8."/>
      <w:lvlJc w:val="left"/>
      <w:pPr>
        <w:tabs>
          <w:tab w:val="num" w:pos="4572"/>
        </w:tabs>
        <w:ind w:left="4572" w:hanging="360"/>
      </w:pPr>
    </w:lvl>
    <w:lvl w:ilvl="8" w:tplc="040C001B" w:tentative="1">
      <w:start w:val="1"/>
      <w:numFmt w:val="lowerRoman"/>
      <w:lvlText w:val="%9."/>
      <w:lvlJc w:val="right"/>
      <w:pPr>
        <w:tabs>
          <w:tab w:val="num" w:pos="5292"/>
        </w:tabs>
        <w:ind w:left="5292" w:hanging="180"/>
      </w:pPr>
    </w:lvl>
  </w:abstractNum>
  <w:abstractNum w:abstractNumId="34">
    <w:nsid w:val="67823A38"/>
    <w:multiLevelType w:val="hybridMultilevel"/>
    <w:tmpl w:val="A364A7F0"/>
    <w:lvl w:ilvl="0" w:tplc="040C0011">
      <w:start w:val="1"/>
      <w:numFmt w:val="decimal"/>
      <w:lvlText w:val="%1)"/>
      <w:lvlJc w:val="left"/>
      <w:pPr>
        <w:ind w:left="720" w:hanging="360"/>
      </w:pPr>
      <w:rPr>
        <w:rFonts w:cs="Times New Roman"/>
      </w:rPr>
    </w:lvl>
    <w:lvl w:ilvl="1" w:tplc="040C0019">
      <w:start w:val="1"/>
      <w:numFmt w:val="lowerLetter"/>
      <w:lvlText w:val="%2."/>
      <w:lvlJc w:val="left"/>
      <w:pPr>
        <w:ind w:left="1440" w:hanging="360"/>
      </w:pPr>
      <w:rPr>
        <w:rFonts w:cs="Times New Roman"/>
      </w:rPr>
    </w:lvl>
    <w:lvl w:ilvl="2" w:tplc="040C001B">
      <w:start w:val="1"/>
      <w:numFmt w:val="lowerRoman"/>
      <w:lvlText w:val="%3."/>
      <w:lvlJc w:val="right"/>
      <w:pPr>
        <w:ind w:left="2160" w:hanging="180"/>
      </w:pPr>
      <w:rPr>
        <w:rFonts w:cs="Times New Roman"/>
      </w:rPr>
    </w:lvl>
    <w:lvl w:ilvl="3" w:tplc="040C000F">
      <w:start w:val="1"/>
      <w:numFmt w:val="decimal"/>
      <w:lvlText w:val="%4."/>
      <w:lvlJc w:val="left"/>
      <w:pPr>
        <w:ind w:left="2880" w:hanging="360"/>
      </w:pPr>
      <w:rPr>
        <w:rFonts w:cs="Times New Roman"/>
      </w:rPr>
    </w:lvl>
    <w:lvl w:ilvl="4" w:tplc="040C0019">
      <w:start w:val="1"/>
      <w:numFmt w:val="lowerLetter"/>
      <w:lvlText w:val="%5."/>
      <w:lvlJc w:val="left"/>
      <w:pPr>
        <w:ind w:left="3600" w:hanging="360"/>
      </w:pPr>
      <w:rPr>
        <w:rFonts w:cs="Times New Roman"/>
      </w:rPr>
    </w:lvl>
    <w:lvl w:ilvl="5" w:tplc="040C001B">
      <w:start w:val="1"/>
      <w:numFmt w:val="lowerRoman"/>
      <w:lvlText w:val="%6."/>
      <w:lvlJc w:val="right"/>
      <w:pPr>
        <w:ind w:left="4320" w:hanging="180"/>
      </w:pPr>
      <w:rPr>
        <w:rFonts w:cs="Times New Roman"/>
      </w:rPr>
    </w:lvl>
    <w:lvl w:ilvl="6" w:tplc="040C000F">
      <w:start w:val="1"/>
      <w:numFmt w:val="decimal"/>
      <w:lvlText w:val="%7."/>
      <w:lvlJc w:val="left"/>
      <w:pPr>
        <w:ind w:left="5040" w:hanging="360"/>
      </w:pPr>
      <w:rPr>
        <w:rFonts w:cs="Times New Roman"/>
      </w:rPr>
    </w:lvl>
    <w:lvl w:ilvl="7" w:tplc="040C0019">
      <w:start w:val="1"/>
      <w:numFmt w:val="lowerLetter"/>
      <w:lvlText w:val="%8."/>
      <w:lvlJc w:val="left"/>
      <w:pPr>
        <w:ind w:left="5760" w:hanging="360"/>
      </w:pPr>
      <w:rPr>
        <w:rFonts w:cs="Times New Roman"/>
      </w:rPr>
    </w:lvl>
    <w:lvl w:ilvl="8" w:tplc="040C001B">
      <w:start w:val="1"/>
      <w:numFmt w:val="lowerRoman"/>
      <w:lvlText w:val="%9."/>
      <w:lvlJc w:val="right"/>
      <w:pPr>
        <w:ind w:left="6480" w:hanging="180"/>
      </w:pPr>
      <w:rPr>
        <w:rFonts w:cs="Times New Roman"/>
      </w:rPr>
    </w:lvl>
  </w:abstractNum>
  <w:abstractNum w:abstractNumId="35">
    <w:nsid w:val="686E1594"/>
    <w:multiLevelType w:val="hybridMultilevel"/>
    <w:tmpl w:val="65165870"/>
    <w:lvl w:ilvl="0" w:tplc="861C45CE">
      <w:start w:val="1"/>
      <w:numFmt w:val="arabicAlpha"/>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6">
    <w:nsid w:val="6CFC60D8"/>
    <w:multiLevelType w:val="hybridMultilevel"/>
    <w:tmpl w:val="316434E6"/>
    <w:lvl w:ilvl="0" w:tplc="040C0001">
      <w:start w:val="1"/>
      <w:numFmt w:val="bullet"/>
      <w:lvlText w:val=""/>
      <w:lvlJc w:val="left"/>
      <w:pPr>
        <w:tabs>
          <w:tab w:val="num" w:pos="1080"/>
        </w:tabs>
        <w:ind w:left="1080" w:hanging="360"/>
      </w:pPr>
      <w:rPr>
        <w:rFonts w:ascii="Symbol" w:hAnsi="Symbol" w:hint="default"/>
      </w:rPr>
    </w:lvl>
    <w:lvl w:ilvl="1" w:tplc="040C0003" w:tentative="1">
      <w:start w:val="1"/>
      <w:numFmt w:val="bullet"/>
      <w:lvlText w:val="o"/>
      <w:lvlJc w:val="left"/>
      <w:pPr>
        <w:tabs>
          <w:tab w:val="num" w:pos="1800"/>
        </w:tabs>
        <w:ind w:left="1800" w:hanging="360"/>
      </w:pPr>
      <w:rPr>
        <w:rFonts w:ascii="Courier New" w:hAnsi="Courier New" w:cs="Courier New" w:hint="default"/>
      </w:rPr>
    </w:lvl>
    <w:lvl w:ilvl="2" w:tplc="040C0005" w:tentative="1">
      <w:start w:val="1"/>
      <w:numFmt w:val="bullet"/>
      <w:lvlText w:val=""/>
      <w:lvlJc w:val="left"/>
      <w:pPr>
        <w:tabs>
          <w:tab w:val="num" w:pos="2520"/>
        </w:tabs>
        <w:ind w:left="2520" w:hanging="360"/>
      </w:pPr>
      <w:rPr>
        <w:rFonts w:ascii="Wingdings" w:hAnsi="Wingdings" w:hint="default"/>
      </w:rPr>
    </w:lvl>
    <w:lvl w:ilvl="3" w:tplc="040C0001" w:tentative="1">
      <w:start w:val="1"/>
      <w:numFmt w:val="bullet"/>
      <w:lvlText w:val=""/>
      <w:lvlJc w:val="left"/>
      <w:pPr>
        <w:tabs>
          <w:tab w:val="num" w:pos="3240"/>
        </w:tabs>
        <w:ind w:left="3240" w:hanging="360"/>
      </w:pPr>
      <w:rPr>
        <w:rFonts w:ascii="Symbol" w:hAnsi="Symbol" w:hint="default"/>
      </w:rPr>
    </w:lvl>
    <w:lvl w:ilvl="4" w:tplc="040C0003" w:tentative="1">
      <w:start w:val="1"/>
      <w:numFmt w:val="bullet"/>
      <w:lvlText w:val="o"/>
      <w:lvlJc w:val="left"/>
      <w:pPr>
        <w:tabs>
          <w:tab w:val="num" w:pos="3960"/>
        </w:tabs>
        <w:ind w:left="3960" w:hanging="360"/>
      </w:pPr>
      <w:rPr>
        <w:rFonts w:ascii="Courier New" w:hAnsi="Courier New" w:cs="Courier New" w:hint="default"/>
      </w:rPr>
    </w:lvl>
    <w:lvl w:ilvl="5" w:tplc="040C0005" w:tentative="1">
      <w:start w:val="1"/>
      <w:numFmt w:val="bullet"/>
      <w:lvlText w:val=""/>
      <w:lvlJc w:val="left"/>
      <w:pPr>
        <w:tabs>
          <w:tab w:val="num" w:pos="4680"/>
        </w:tabs>
        <w:ind w:left="4680" w:hanging="360"/>
      </w:pPr>
      <w:rPr>
        <w:rFonts w:ascii="Wingdings" w:hAnsi="Wingdings" w:hint="default"/>
      </w:rPr>
    </w:lvl>
    <w:lvl w:ilvl="6" w:tplc="040C0001" w:tentative="1">
      <w:start w:val="1"/>
      <w:numFmt w:val="bullet"/>
      <w:lvlText w:val=""/>
      <w:lvlJc w:val="left"/>
      <w:pPr>
        <w:tabs>
          <w:tab w:val="num" w:pos="5400"/>
        </w:tabs>
        <w:ind w:left="5400" w:hanging="360"/>
      </w:pPr>
      <w:rPr>
        <w:rFonts w:ascii="Symbol" w:hAnsi="Symbol" w:hint="default"/>
      </w:rPr>
    </w:lvl>
    <w:lvl w:ilvl="7" w:tplc="040C0003" w:tentative="1">
      <w:start w:val="1"/>
      <w:numFmt w:val="bullet"/>
      <w:lvlText w:val="o"/>
      <w:lvlJc w:val="left"/>
      <w:pPr>
        <w:tabs>
          <w:tab w:val="num" w:pos="6120"/>
        </w:tabs>
        <w:ind w:left="6120" w:hanging="360"/>
      </w:pPr>
      <w:rPr>
        <w:rFonts w:ascii="Courier New" w:hAnsi="Courier New" w:cs="Courier New" w:hint="default"/>
      </w:rPr>
    </w:lvl>
    <w:lvl w:ilvl="8" w:tplc="040C0005" w:tentative="1">
      <w:start w:val="1"/>
      <w:numFmt w:val="bullet"/>
      <w:lvlText w:val=""/>
      <w:lvlJc w:val="left"/>
      <w:pPr>
        <w:tabs>
          <w:tab w:val="num" w:pos="6840"/>
        </w:tabs>
        <w:ind w:left="6840" w:hanging="360"/>
      </w:pPr>
      <w:rPr>
        <w:rFonts w:ascii="Wingdings" w:hAnsi="Wingdings" w:hint="default"/>
      </w:rPr>
    </w:lvl>
  </w:abstractNum>
  <w:abstractNum w:abstractNumId="37">
    <w:nsid w:val="6F94581B"/>
    <w:multiLevelType w:val="hybridMultilevel"/>
    <w:tmpl w:val="B0F2B03C"/>
    <w:lvl w:ilvl="0" w:tplc="98FA2464">
      <w:start w:val="1"/>
      <w:numFmt w:val="upperRoman"/>
      <w:lvlText w:val="%1."/>
      <w:lvlJc w:val="left"/>
      <w:pPr>
        <w:tabs>
          <w:tab w:val="num" w:pos="795"/>
        </w:tabs>
        <w:ind w:left="795" w:hanging="360"/>
      </w:pPr>
      <w:rPr>
        <w:rFonts w:cs="Times New Roman"/>
      </w:rPr>
    </w:lvl>
    <w:lvl w:ilvl="1" w:tplc="006C9410">
      <w:start w:val="1"/>
      <w:numFmt w:val="decimal"/>
      <w:lvlText w:val="%2."/>
      <w:lvlJc w:val="left"/>
      <w:pPr>
        <w:tabs>
          <w:tab w:val="num" w:pos="1515"/>
        </w:tabs>
        <w:ind w:left="1515" w:hanging="360"/>
      </w:pPr>
      <w:rPr>
        <w:rFonts w:cs="Times New Roman"/>
        <w:b/>
        <w:bCs/>
      </w:rPr>
    </w:lvl>
    <w:lvl w:ilvl="2" w:tplc="006C9410">
      <w:start w:val="1"/>
      <w:numFmt w:val="decimal"/>
      <w:lvlText w:val="%3."/>
      <w:lvlJc w:val="left"/>
      <w:pPr>
        <w:tabs>
          <w:tab w:val="num" w:pos="2415"/>
        </w:tabs>
        <w:ind w:left="2415" w:hanging="360"/>
      </w:pPr>
      <w:rPr>
        <w:rFonts w:cs="Times New Roman"/>
        <w:b/>
        <w:bCs/>
      </w:rPr>
    </w:lvl>
    <w:lvl w:ilvl="3" w:tplc="0409000F">
      <w:start w:val="1"/>
      <w:numFmt w:val="decimal"/>
      <w:lvlText w:val="%4."/>
      <w:lvlJc w:val="left"/>
      <w:pPr>
        <w:tabs>
          <w:tab w:val="num" w:pos="2880"/>
        </w:tabs>
        <w:ind w:left="2880" w:hanging="360"/>
      </w:pPr>
      <w:rPr>
        <w:rFonts w:cs="Times New Roman"/>
      </w:rPr>
    </w:lvl>
    <w:lvl w:ilvl="4" w:tplc="04090019">
      <w:start w:val="1"/>
      <w:numFmt w:val="decimal"/>
      <w:lvlText w:val="%5."/>
      <w:lvlJc w:val="left"/>
      <w:pPr>
        <w:tabs>
          <w:tab w:val="num" w:pos="3600"/>
        </w:tabs>
        <w:ind w:left="3600" w:hanging="360"/>
      </w:pPr>
      <w:rPr>
        <w:rFonts w:cs="Times New Roman"/>
      </w:rPr>
    </w:lvl>
    <w:lvl w:ilvl="5" w:tplc="0409001B">
      <w:start w:val="1"/>
      <w:numFmt w:val="decimal"/>
      <w:lvlText w:val="%6."/>
      <w:lvlJc w:val="left"/>
      <w:pPr>
        <w:tabs>
          <w:tab w:val="num" w:pos="4320"/>
        </w:tabs>
        <w:ind w:left="4320" w:hanging="36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38">
    <w:nsid w:val="7086033D"/>
    <w:multiLevelType w:val="multilevel"/>
    <w:tmpl w:val="040C001D"/>
    <w:styleLink w:val="Style4"/>
    <w:lvl w:ilvl="0">
      <w:start w:val="1"/>
      <w:numFmt w:val="bullet"/>
      <w:lvlText w:val=""/>
      <w:lvlPicBulletId w:val="0"/>
      <w:lvlJc w:val="left"/>
      <w:pPr>
        <w:tabs>
          <w:tab w:val="num" w:pos="360"/>
        </w:tabs>
        <w:ind w:left="360" w:hanging="360"/>
      </w:pPr>
      <w:rPr>
        <w:rFonts w:ascii="Symbol" w:hAnsi="Symbol" w:cs="Times New Roman" w:hint="default"/>
        <w:color w:val="auto"/>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9">
    <w:nsid w:val="755C2C72"/>
    <w:multiLevelType w:val="hybridMultilevel"/>
    <w:tmpl w:val="98E6452E"/>
    <w:lvl w:ilvl="0" w:tplc="566E2ACE">
      <w:start w:val="1"/>
      <w:numFmt w:val="decimal"/>
      <w:lvlText w:val="%1-"/>
      <w:lvlJc w:val="left"/>
      <w:pPr>
        <w:tabs>
          <w:tab w:val="num" w:pos="407"/>
        </w:tabs>
        <w:ind w:left="407" w:hanging="360"/>
      </w:pPr>
      <w:rPr>
        <w:rFonts w:hint="default"/>
      </w:rPr>
    </w:lvl>
    <w:lvl w:ilvl="1" w:tplc="04090019" w:tentative="1">
      <w:start w:val="1"/>
      <w:numFmt w:val="lowerLetter"/>
      <w:lvlText w:val="%2."/>
      <w:lvlJc w:val="left"/>
      <w:pPr>
        <w:tabs>
          <w:tab w:val="num" w:pos="1127"/>
        </w:tabs>
        <w:ind w:left="1127" w:hanging="360"/>
      </w:pPr>
    </w:lvl>
    <w:lvl w:ilvl="2" w:tplc="0409001B" w:tentative="1">
      <w:start w:val="1"/>
      <w:numFmt w:val="lowerRoman"/>
      <w:lvlText w:val="%3."/>
      <w:lvlJc w:val="right"/>
      <w:pPr>
        <w:tabs>
          <w:tab w:val="num" w:pos="1847"/>
        </w:tabs>
        <w:ind w:left="1847" w:hanging="180"/>
      </w:pPr>
    </w:lvl>
    <w:lvl w:ilvl="3" w:tplc="0409000F" w:tentative="1">
      <w:start w:val="1"/>
      <w:numFmt w:val="decimal"/>
      <w:lvlText w:val="%4."/>
      <w:lvlJc w:val="left"/>
      <w:pPr>
        <w:tabs>
          <w:tab w:val="num" w:pos="2567"/>
        </w:tabs>
        <w:ind w:left="2567" w:hanging="360"/>
      </w:pPr>
    </w:lvl>
    <w:lvl w:ilvl="4" w:tplc="04090019" w:tentative="1">
      <w:start w:val="1"/>
      <w:numFmt w:val="lowerLetter"/>
      <w:lvlText w:val="%5."/>
      <w:lvlJc w:val="left"/>
      <w:pPr>
        <w:tabs>
          <w:tab w:val="num" w:pos="3287"/>
        </w:tabs>
        <w:ind w:left="3287" w:hanging="360"/>
      </w:pPr>
    </w:lvl>
    <w:lvl w:ilvl="5" w:tplc="0409001B" w:tentative="1">
      <w:start w:val="1"/>
      <w:numFmt w:val="lowerRoman"/>
      <w:lvlText w:val="%6."/>
      <w:lvlJc w:val="right"/>
      <w:pPr>
        <w:tabs>
          <w:tab w:val="num" w:pos="4007"/>
        </w:tabs>
        <w:ind w:left="4007" w:hanging="180"/>
      </w:pPr>
    </w:lvl>
    <w:lvl w:ilvl="6" w:tplc="0409000F" w:tentative="1">
      <w:start w:val="1"/>
      <w:numFmt w:val="decimal"/>
      <w:lvlText w:val="%7."/>
      <w:lvlJc w:val="left"/>
      <w:pPr>
        <w:tabs>
          <w:tab w:val="num" w:pos="4727"/>
        </w:tabs>
        <w:ind w:left="4727" w:hanging="360"/>
      </w:pPr>
    </w:lvl>
    <w:lvl w:ilvl="7" w:tplc="04090019" w:tentative="1">
      <w:start w:val="1"/>
      <w:numFmt w:val="lowerLetter"/>
      <w:lvlText w:val="%8."/>
      <w:lvlJc w:val="left"/>
      <w:pPr>
        <w:tabs>
          <w:tab w:val="num" w:pos="5447"/>
        </w:tabs>
        <w:ind w:left="5447" w:hanging="360"/>
      </w:pPr>
    </w:lvl>
    <w:lvl w:ilvl="8" w:tplc="0409001B" w:tentative="1">
      <w:start w:val="1"/>
      <w:numFmt w:val="lowerRoman"/>
      <w:lvlText w:val="%9."/>
      <w:lvlJc w:val="right"/>
      <w:pPr>
        <w:tabs>
          <w:tab w:val="num" w:pos="6167"/>
        </w:tabs>
        <w:ind w:left="6167" w:hanging="180"/>
      </w:pPr>
    </w:lvl>
  </w:abstractNum>
  <w:abstractNum w:abstractNumId="40">
    <w:nsid w:val="78AE7163"/>
    <w:multiLevelType w:val="hybridMultilevel"/>
    <w:tmpl w:val="767A8918"/>
    <w:lvl w:ilvl="0" w:tplc="EB0EFD86">
      <w:start w:val="1"/>
      <w:numFmt w:val="decimal"/>
      <w:lvlText w:val="%1)"/>
      <w:lvlJc w:val="left"/>
      <w:pPr>
        <w:ind w:left="720" w:hanging="360"/>
      </w:pPr>
      <w:rPr>
        <w:rFonts w:cs="Times New Roman"/>
        <w:sz w:val="32"/>
        <w:szCs w:val="32"/>
      </w:rPr>
    </w:lvl>
    <w:lvl w:ilvl="1" w:tplc="040C0019" w:tentative="1">
      <w:start w:val="1"/>
      <w:numFmt w:val="lowerLetter"/>
      <w:lvlText w:val="%2."/>
      <w:lvlJc w:val="left"/>
      <w:pPr>
        <w:ind w:left="1440" w:hanging="360"/>
      </w:pPr>
      <w:rPr>
        <w:rFonts w:cs="Times New Roman"/>
      </w:rPr>
    </w:lvl>
    <w:lvl w:ilvl="2" w:tplc="040C001B" w:tentative="1">
      <w:start w:val="1"/>
      <w:numFmt w:val="lowerRoman"/>
      <w:lvlText w:val="%3."/>
      <w:lvlJc w:val="right"/>
      <w:pPr>
        <w:ind w:left="2160" w:hanging="180"/>
      </w:pPr>
      <w:rPr>
        <w:rFonts w:cs="Times New Roman"/>
      </w:rPr>
    </w:lvl>
    <w:lvl w:ilvl="3" w:tplc="040C000F" w:tentative="1">
      <w:start w:val="1"/>
      <w:numFmt w:val="decimal"/>
      <w:lvlText w:val="%4."/>
      <w:lvlJc w:val="left"/>
      <w:pPr>
        <w:ind w:left="2880" w:hanging="360"/>
      </w:pPr>
      <w:rPr>
        <w:rFonts w:cs="Times New Roman"/>
      </w:rPr>
    </w:lvl>
    <w:lvl w:ilvl="4" w:tplc="040C0019" w:tentative="1">
      <w:start w:val="1"/>
      <w:numFmt w:val="lowerLetter"/>
      <w:lvlText w:val="%5."/>
      <w:lvlJc w:val="left"/>
      <w:pPr>
        <w:ind w:left="3600" w:hanging="360"/>
      </w:pPr>
      <w:rPr>
        <w:rFonts w:cs="Times New Roman"/>
      </w:rPr>
    </w:lvl>
    <w:lvl w:ilvl="5" w:tplc="040C001B" w:tentative="1">
      <w:start w:val="1"/>
      <w:numFmt w:val="lowerRoman"/>
      <w:lvlText w:val="%6."/>
      <w:lvlJc w:val="right"/>
      <w:pPr>
        <w:ind w:left="4320" w:hanging="180"/>
      </w:pPr>
      <w:rPr>
        <w:rFonts w:cs="Times New Roman"/>
      </w:rPr>
    </w:lvl>
    <w:lvl w:ilvl="6" w:tplc="040C000F" w:tentative="1">
      <w:start w:val="1"/>
      <w:numFmt w:val="decimal"/>
      <w:lvlText w:val="%7."/>
      <w:lvlJc w:val="left"/>
      <w:pPr>
        <w:ind w:left="5040" w:hanging="360"/>
      </w:pPr>
      <w:rPr>
        <w:rFonts w:cs="Times New Roman"/>
      </w:rPr>
    </w:lvl>
    <w:lvl w:ilvl="7" w:tplc="040C0019" w:tentative="1">
      <w:start w:val="1"/>
      <w:numFmt w:val="lowerLetter"/>
      <w:lvlText w:val="%8."/>
      <w:lvlJc w:val="left"/>
      <w:pPr>
        <w:ind w:left="5760" w:hanging="360"/>
      </w:pPr>
      <w:rPr>
        <w:rFonts w:cs="Times New Roman"/>
      </w:rPr>
    </w:lvl>
    <w:lvl w:ilvl="8" w:tplc="040C001B" w:tentative="1">
      <w:start w:val="1"/>
      <w:numFmt w:val="lowerRoman"/>
      <w:lvlText w:val="%9."/>
      <w:lvlJc w:val="right"/>
      <w:pPr>
        <w:ind w:left="6480" w:hanging="180"/>
      </w:pPr>
      <w:rPr>
        <w:rFonts w:cs="Times New Roman"/>
      </w:rPr>
    </w:lvl>
  </w:abstractNum>
  <w:abstractNum w:abstractNumId="41">
    <w:nsid w:val="793D7319"/>
    <w:multiLevelType w:val="hybridMultilevel"/>
    <w:tmpl w:val="E9589C76"/>
    <w:lvl w:ilvl="0" w:tplc="761C82C2">
      <w:start w:val="1"/>
      <w:numFmt w:val="arabicAlpha"/>
      <w:lvlText w:val="%1-"/>
      <w:lvlJc w:val="left"/>
      <w:pPr>
        <w:ind w:left="720" w:hanging="360"/>
      </w:pPr>
      <w:rPr>
        <w:rFonts w:cs="Times New Roman" w:hint="default"/>
        <w:sz w:val="2"/>
        <w:szCs w:val="24"/>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2">
    <w:nsid w:val="7C425132"/>
    <w:multiLevelType w:val="hybridMultilevel"/>
    <w:tmpl w:val="3FBEB4D0"/>
    <w:lvl w:ilvl="0" w:tplc="FCFAA32E">
      <w:start w:val="1"/>
      <w:numFmt w:val="arabicAlpha"/>
      <w:lvlText w:val="%1-"/>
      <w:lvlJc w:val="left"/>
      <w:pPr>
        <w:ind w:left="720" w:hanging="360"/>
      </w:pPr>
      <w:rPr>
        <w:rFonts w:hint="default"/>
      </w:rPr>
    </w:lvl>
    <w:lvl w:ilvl="1" w:tplc="3642078A">
      <w:start w:val="1"/>
      <w:numFmt w:val="decimal"/>
      <w:lvlText w:val="%2-"/>
      <w:lvlJc w:val="left"/>
      <w:pPr>
        <w:tabs>
          <w:tab w:val="num" w:pos="1440"/>
        </w:tabs>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EF978D6"/>
    <w:multiLevelType w:val="hybridMultilevel"/>
    <w:tmpl w:val="DE8AE2AC"/>
    <w:lvl w:ilvl="0" w:tplc="EE26BD84">
      <w:start w:val="7"/>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43"/>
  </w:num>
  <w:num w:numId="2">
    <w:abstractNumId w:val="13"/>
  </w:num>
  <w:num w:numId="3">
    <w:abstractNumId w:val="26"/>
  </w:num>
  <w:num w:numId="4">
    <w:abstractNumId w:val="29"/>
  </w:num>
  <w:num w:numId="5">
    <w:abstractNumId w:val="38"/>
  </w:num>
  <w:num w:numId="6">
    <w:abstractNumId w:val="18"/>
  </w:num>
  <w:num w:numId="7">
    <w:abstractNumId w:val="27"/>
  </w:num>
  <w:num w:numId="8">
    <w:abstractNumId w:val="1"/>
  </w:num>
  <w:num w:numId="9">
    <w:abstractNumId w:val="42"/>
  </w:num>
  <w:num w:numId="10">
    <w:abstractNumId w:val="39"/>
  </w:num>
  <w:num w:numId="11">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5"/>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4"/>
  </w:num>
  <w:num w:numId="15">
    <w:abstractNumId w:val="36"/>
  </w:num>
  <w:num w:numId="16">
    <w:abstractNumId w:val="5"/>
  </w:num>
  <w:num w:numId="17">
    <w:abstractNumId w:val="22"/>
  </w:num>
  <w:num w:numId="18">
    <w:abstractNumId w:val="31"/>
  </w:num>
  <w:num w:numId="19">
    <w:abstractNumId w:val="24"/>
  </w:num>
  <w:num w:numId="20">
    <w:abstractNumId w:val="0"/>
  </w:num>
  <w:num w:numId="21">
    <w:abstractNumId w:val="23"/>
  </w:num>
  <w:num w:numId="22">
    <w:abstractNumId w:val="33"/>
  </w:num>
  <w:num w:numId="23">
    <w:abstractNumId w:val="3"/>
  </w:num>
  <w:num w:numId="24">
    <w:abstractNumId w:val="17"/>
  </w:num>
  <w:num w:numId="25">
    <w:abstractNumId w:val="6"/>
  </w:num>
  <w:num w:numId="26">
    <w:abstractNumId w:val="41"/>
  </w:num>
  <w:num w:numId="27">
    <w:abstractNumId w:val="14"/>
  </w:num>
  <w:num w:numId="28">
    <w:abstractNumId w:val="2"/>
  </w:num>
  <w:num w:numId="29">
    <w:abstractNumId w:val="9"/>
  </w:num>
  <w:num w:numId="30">
    <w:abstractNumId w:val="28"/>
  </w:num>
  <w:num w:numId="31">
    <w:abstractNumId w:val="30"/>
  </w:num>
  <w:num w:numId="32">
    <w:abstractNumId w:val="21"/>
  </w:num>
  <w:num w:numId="33">
    <w:abstractNumId w:val="32"/>
  </w:num>
  <w:num w:numId="34">
    <w:abstractNumId w:val="16"/>
  </w:num>
  <w:num w:numId="35">
    <w:abstractNumId w:val="40"/>
  </w:num>
  <w:num w:numId="36">
    <w:abstractNumId w:val="20"/>
  </w:num>
  <w:num w:numId="37">
    <w:abstractNumId w:val="12"/>
  </w:num>
  <w:num w:numId="38">
    <w:abstractNumId w:val="25"/>
  </w:num>
  <w:num w:numId="39">
    <w:abstractNumId w:val="4"/>
  </w:num>
  <w:num w:numId="40">
    <w:abstractNumId w:val="8"/>
  </w:num>
  <w:num w:numId="41">
    <w:abstractNumId w:val="19"/>
  </w:num>
  <w:num w:numId="42">
    <w:abstractNumId w:val="10"/>
  </w:num>
  <w:num w:numId="43">
    <w:abstractNumId w:val="35"/>
  </w:num>
  <w:num w:numId="44">
    <w:abstractNumId w:val="7"/>
  </w:num>
  <w:numIdMacAtCleanup w:val="3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grammar="clean"/>
  <w:stylePaneFormatFilter w:val="3F01"/>
  <w:defaultTabStop w:val="708"/>
  <w:hyphenationZone w:val="425"/>
  <w:characterSpacingControl w:val="doNotCompress"/>
  <w:hdrShapeDefaults>
    <o:shapedefaults v:ext="edit" spidmax="2061"/>
  </w:hdrShapeDefaults>
  <w:footnotePr>
    <w:footnote w:id="0"/>
    <w:footnote w:id="1"/>
  </w:footnotePr>
  <w:endnotePr>
    <w:endnote w:id="0"/>
    <w:endnote w:id="1"/>
  </w:endnotePr>
  <w:compat/>
  <w:rsids>
    <w:rsidRoot w:val="00FF561A"/>
    <w:rsid w:val="0000017E"/>
    <w:rsid w:val="000003B5"/>
    <w:rsid w:val="000008DC"/>
    <w:rsid w:val="0000426B"/>
    <w:rsid w:val="00006A93"/>
    <w:rsid w:val="00012F53"/>
    <w:rsid w:val="0001367C"/>
    <w:rsid w:val="00017084"/>
    <w:rsid w:val="000176AB"/>
    <w:rsid w:val="00023635"/>
    <w:rsid w:val="00025E67"/>
    <w:rsid w:val="00042CE8"/>
    <w:rsid w:val="00044991"/>
    <w:rsid w:val="00051BA8"/>
    <w:rsid w:val="00054FB2"/>
    <w:rsid w:val="00055AC7"/>
    <w:rsid w:val="000622CC"/>
    <w:rsid w:val="00064B19"/>
    <w:rsid w:val="0006599C"/>
    <w:rsid w:val="00067642"/>
    <w:rsid w:val="00074ADA"/>
    <w:rsid w:val="000753A2"/>
    <w:rsid w:val="0008391C"/>
    <w:rsid w:val="00085EF7"/>
    <w:rsid w:val="000871A1"/>
    <w:rsid w:val="00087FF6"/>
    <w:rsid w:val="000902AE"/>
    <w:rsid w:val="00092AAB"/>
    <w:rsid w:val="00093301"/>
    <w:rsid w:val="00095834"/>
    <w:rsid w:val="00096AF5"/>
    <w:rsid w:val="000A0330"/>
    <w:rsid w:val="000A1AD0"/>
    <w:rsid w:val="000A1B03"/>
    <w:rsid w:val="000A4FDC"/>
    <w:rsid w:val="000B29FD"/>
    <w:rsid w:val="000B66D5"/>
    <w:rsid w:val="000C132D"/>
    <w:rsid w:val="000C1B5F"/>
    <w:rsid w:val="000D094C"/>
    <w:rsid w:val="000D5C5A"/>
    <w:rsid w:val="000D5CF2"/>
    <w:rsid w:val="000E11FC"/>
    <w:rsid w:val="000E225C"/>
    <w:rsid w:val="000E4F9D"/>
    <w:rsid w:val="000F1A36"/>
    <w:rsid w:val="000F30B8"/>
    <w:rsid w:val="000F4174"/>
    <w:rsid w:val="00100484"/>
    <w:rsid w:val="00100D58"/>
    <w:rsid w:val="001020A5"/>
    <w:rsid w:val="00103E65"/>
    <w:rsid w:val="001048DD"/>
    <w:rsid w:val="00110582"/>
    <w:rsid w:val="00114A1B"/>
    <w:rsid w:val="00116929"/>
    <w:rsid w:val="001169AF"/>
    <w:rsid w:val="00121063"/>
    <w:rsid w:val="0012126A"/>
    <w:rsid w:val="00121ADA"/>
    <w:rsid w:val="00122532"/>
    <w:rsid w:val="00122AB7"/>
    <w:rsid w:val="00123E88"/>
    <w:rsid w:val="00126D4D"/>
    <w:rsid w:val="001314E2"/>
    <w:rsid w:val="0013178F"/>
    <w:rsid w:val="00134744"/>
    <w:rsid w:val="001403E5"/>
    <w:rsid w:val="00142199"/>
    <w:rsid w:val="00143500"/>
    <w:rsid w:val="001462E7"/>
    <w:rsid w:val="00146467"/>
    <w:rsid w:val="001467D1"/>
    <w:rsid w:val="001512DD"/>
    <w:rsid w:val="001545AE"/>
    <w:rsid w:val="00154A09"/>
    <w:rsid w:val="0016039D"/>
    <w:rsid w:val="00164811"/>
    <w:rsid w:val="001650F7"/>
    <w:rsid w:val="0016521C"/>
    <w:rsid w:val="00172B75"/>
    <w:rsid w:val="001730D8"/>
    <w:rsid w:val="0017457E"/>
    <w:rsid w:val="00174729"/>
    <w:rsid w:val="00174E07"/>
    <w:rsid w:val="0018390D"/>
    <w:rsid w:val="00184BAD"/>
    <w:rsid w:val="00185ABF"/>
    <w:rsid w:val="00187899"/>
    <w:rsid w:val="00194F87"/>
    <w:rsid w:val="001956AA"/>
    <w:rsid w:val="001A2030"/>
    <w:rsid w:val="001B776C"/>
    <w:rsid w:val="001C3185"/>
    <w:rsid w:val="001C358F"/>
    <w:rsid w:val="001C39B0"/>
    <w:rsid w:val="001C3FAB"/>
    <w:rsid w:val="001C40F0"/>
    <w:rsid w:val="001C6958"/>
    <w:rsid w:val="001D08F8"/>
    <w:rsid w:val="001D1F45"/>
    <w:rsid w:val="001D2C92"/>
    <w:rsid w:val="001D55E4"/>
    <w:rsid w:val="001E1678"/>
    <w:rsid w:val="001E3CCF"/>
    <w:rsid w:val="001F3860"/>
    <w:rsid w:val="002004D0"/>
    <w:rsid w:val="002012D4"/>
    <w:rsid w:val="002043BE"/>
    <w:rsid w:val="00205869"/>
    <w:rsid w:val="00207915"/>
    <w:rsid w:val="002201D5"/>
    <w:rsid w:val="00220DE7"/>
    <w:rsid w:val="00223185"/>
    <w:rsid w:val="00223C6B"/>
    <w:rsid w:val="00224F70"/>
    <w:rsid w:val="00233976"/>
    <w:rsid w:val="00234F26"/>
    <w:rsid w:val="00235FBC"/>
    <w:rsid w:val="002376B6"/>
    <w:rsid w:val="0024033B"/>
    <w:rsid w:val="0025089F"/>
    <w:rsid w:val="0025723F"/>
    <w:rsid w:val="00264545"/>
    <w:rsid w:val="002732FD"/>
    <w:rsid w:val="002743AB"/>
    <w:rsid w:val="00274AC8"/>
    <w:rsid w:val="002818CE"/>
    <w:rsid w:val="00282110"/>
    <w:rsid w:val="00285795"/>
    <w:rsid w:val="002872A1"/>
    <w:rsid w:val="00287854"/>
    <w:rsid w:val="0029138E"/>
    <w:rsid w:val="00292C80"/>
    <w:rsid w:val="00295329"/>
    <w:rsid w:val="0029767F"/>
    <w:rsid w:val="002A15D9"/>
    <w:rsid w:val="002A7343"/>
    <w:rsid w:val="002A7C3F"/>
    <w:rsid w:val="002B6C4F"/>
    <w:rsid w:val="002C0F9D"/>
    <w:rsid w:val="002C7328"/>
    <w:rsid w:val="002D0EB0"/>
    <w:rsid w:val="002E379C"/>
    <w:rsid w:val="002E533D"/>
    <w:rsid w:val="002E6B9E"/>
    <w:rsid w:val="002F1881"/>
    <w:rsid w:val="002F54E5"/>
    <w:rsid w:val="002F64D8"/>
    <w:rsid w:val="00300742"/>
    <w:rsid w:val="003018E7"/>
    <w:rsid w:val="00301EA2"/>
    <w:rsid w:val="00303B6E"/>
    <w:rsid w:val="00304BFB"/>
    <w:rsid w:val="00307C5B"/>
    <w:rsid w:val="00307F2B"/>
    <w:rsid w:val="003110AC"/>
    <w:rsid w:val="003168DD"/>
    <w:rsid w:val="00317201"/>
    <w:rsid w:val="00325727"/>
    <w:rsid w:val="003279D1"/>
    <w:rsid w:val="00330476"/>
    <w:rsid w:val="003336D3"/>
    <w:rsid w:val="003359EF"/>
    <w:rsid w:val="00337F68"/>
    <w:rsid w:val="003407BD"/>
    <w:rsid w:val="003419BD"/>
    <w:rsid w:val="00344710"/>
    <w:rsid w:val="0034604E"/>
    <w:rsid w:val="0034690A"/>
    <w:rsid w:val="00350111"/>
    <w:rsid w:val="003516E3"/>
    <w:rsid w:val="0035255F"/>
    <w:rsid w:val="00357C12"/>
    <w:rsid w:val="003628EE"/>
    <w:rsid w:val="00363009"/>
    <w:rsid w:val="0036571F"/>
    <w:rsid w:val="003739A1"/>
    <w:rsid w:val="003749B8"/>
    <w:rsid w:val="00377089"/>
    <w:rsid w:val="0038228F"/>
    <w:rsid w:val="003832CC"/>
    <w:rsid w:val="00383BB2"/>
    <w:rsid w:val="00384C7C"/>
    <w:rsid w:val="00384E4A"/>
    <w:rsid w:val="00387966"/>
    <w:rsid w:val="00387D27"/>
    <w:rsid w:val="003904DB"/>
    <w:rsid w:val="003907E6"/>
    <w:rsid w:val="003A179A"/>
    <w:rsid w:val="003A5508"/>
    <w:rsid w:val="003A7F2F"/>
    <w:rsid w:val="003B4E80"/>
    <w:rsid w:val="003B569E"/>
    <w:rsid w:val="003C2EEF"/>
    <w:rsid w:val="003C387D"/>
    <w:rsid w:val="003C496B"/>
    <w:rsid w:val="003D46CA"/>
    <w:rsid w:val="003E0185"/>
    <w:rsid w:val="003E0704"/>
    <w:rsid w:val="003E247D"/>
    <w:rsid w:val="003F2F4E"/>
    <w:rsid w:val="003F3F78"/>
    <w:rsid w:val="003F4376"/>
    <w:rsid w:val="003F5624"/>
    <w:rsid w:val="003F5FC2"/>
    <w:rsid w:val="00400605"/>
    <w:rsid w:val="0040438A"/>
    <w:rsid w:val="00407FFE"/>
    <w:rsid w:val="004114E7"/>
    <w:rsid w:val="00416BF4"/>
    <w:rsid w:val="00416D3B"/>
    <w:rsid w:val="004175BE"/>
    <w:rsid w:val="00420DDD"/>
    <w:rsid w:val="00421C3E"/>
    <w:rsid w:val="004331CF"/>
    <w:rsid w:val="00434F9C"/>
    <w:rsid w:val="0043546F"/>
    <w:rsid w:val="00441BC2"/>
    <w:rsid w:val="004458AC"/>
    <w:rsid w:val="00465322"/>
    <w:rsid w:val="004655B3"/>
    <w:rsid w:val="004704BF"/>
    <w:rsid w:val="00473D3A"/>
    <w:rsid w:val="004832A4"/>
    <w:rsid w:val="0048354C"/>
    <w:rsid w:val="00492A07"/>
    <w:rsid w:val="004A0965"/>
    <w:rsid w:val="004A1182"/>
    <w:rsid w:val="004A5F63"/>
    <w:rsid w:val="004B1196"/>
    <w:rsid w:val="004B1802"/>
    <w:rsid w:val="004B1A34"/>
    <w:rsid w:val="004B25B3"/>
    <w:rsid w:val="004B385D"/>
    <w:rsid w:val="004B40FC"/>
    <w:rsid w:val="004C58A6"/>
    <w:rsid w:val="004C6102"/>
    <w:rsid w:val="004C724D"/>
    <w:rsid w:val="004C7D59"/>
    <w:rsid w:val="004E0957"/>
    <w:rsid w:val="004F2920"/>
    <w:rsid w:val="004F5C00"/>
    <w:rsid w:val="0050020A"/>
    <w:rsid w:val="005019EF"/>
    <w:rsid w:val="00501AE8"/>
    <w:rsid w:val="005021CF"/>
    <w:rsid w:val="00502BA0"/>
    <w:rsid w:val="00506D42"/>
    <w:rsid w:val="00510AE1"/>
    <w:rsid w:val="005118F1"/>
    <w:rsid w:val="005246A6"/>
    <w:rsid w:val="00524B1A"/>
    <w:rsid w:val="0052608F"/>
    <w:rsid w:val="005268E2"/>
    <w:rsid w:val="0053293B"/>
    <w:rsid w:val="00533E4B"/>
    <w:rsid w:val="005358F3"/>
    <w:rsid w:val="00550B67"/>
    <w:rsid w:val="005534AB"/>
    <w:rsid w:val="0055507F"/>
    <w:rsid w:val="00555B4C"/>
    <w:rsid w:val="005612F9"/>
    <w:rsid w:val="005618C7"/>
    <w:rsid w:val="0056409F"/>
    <w:rsid w:val="00564B99"/>
    <w:rsid w:val="00571A7B"/>
    <w:rsid w:val="00576590"/>
    <w:rsid w:val="0057771A"/>
    <w:rsid w:val="00583FEA"/>
    <w:rsid w:val="005849B7"/>
    <w:rsid w:val="005861F4"/>
    <w:rsid w:val="00587342"/>
    <w:rsid w:val="00590E4A"/>
    <w:rsid w:val="00594D1F"/>
    <w:rsid w:val="00597951"/>
    <w:rsid w:val="005A1237"/>
    <w:rsid w:val="005A1D35"/>
    <w:rsid w:val="005A50B0"/>
    <w:rsid w:val="005B0067"/>
    <w:rsid w:val="005B1682"/>
    <w:rsid w:val="005B5153"/>
    <w:rsid w:val="005C536B"/>
    <w:rsid w:val="005C777E"/>
    <w:rsid w:val="005D4DD5"/>
    <w:rsid w:val="005D63D3"/>
    <w:rsid w:val="005D69EB"/>
    <w:rsid w:val="005D782B"/>
    <w:rsid w:val="005D792A"/>
    <w:rsid w:val="005E043C"/>
    <w:rsid w:val="005E3FF9"/>
    <w:rsid w:val="005E7B60"/>
    <w:rsid w:val="005F0FBA"/>
    <w:rsid w:val="005F532C"/>
    <w:rsid w:val="005F6193"/>
    <w:rsid w:val="005F6C6D"/>
    <w:rsid w:val="005F7F8E"/>
    <w:rsid w:val="00601300"/>
    <w:rsid w:val="0060204C"/>
    <w:rsid w:val="006039CB"/>
    <w:rsid w:val="0061040B"/>
    <w:rsid w:val="0061276E"/>
    <w:rsid w:val="00612897"/>
    <w:rsid w:val="00613479"/>
    <w:rsid w:val="00616713"/>
    <w:rsid w:val="00620119"/>
    <w:rsid w:val="00626908"/>
    <w:rsid w:val="00627E74"/>
    <w:rsid w:val="00631198"/>
    <w:rsid w:val="00631A22"/>
    <w:rsid w:val="00634888"/>
    <w:rsid w:val="00636A22"/>
    <w:rsid w:val="006419CE"/>
    <w:rsid w:val="0064750B"/>
    <w:rsid w:val="00647B81"/>
    <w:rsid w:val="006548C9"/>
    <w:rsid w:val="0065673F"/>
    <w:rsid w:val="0066230C"/>
    <w:rsid w:val="0066526D"/>
    <w:rsid w:val="00665DAA"/>
    <w:rsid w:val="0066624D"/>
    <w:rsid w:val="006703A5"/>
    <w:rsid w:val="0067308E"/>
    <w:rsid w:val="0067388B"/>
    <w:rsid w:val="00687ACF"/>
    <w:rsid w:val="00690FC5"/>
    <w:rsid w:val="00691014"/>
    <w:rsid w:val="00692E41"/>
    <w:rsid w:val="006A2B4B"/>
    <w:rsid w:val="006A4F60"/>
    <w:rsid w:val="006A5752"/>
    <w:rsid w:val="006A72C6"/>
    <w:rsid w:val="006B08FC"/>
    <w:rsid w:val="006B67A1"/>
    <w:rsid w:val="006C30C0"/>
    <w:rsid w:val="006C4F60"/>
    <w:rsid w:val="006C6BDC"/>
    <w:rsid w:val="006D1A18"/>
    <w:rsid w:val="006E1B9A"/>
    <w:rsid w:val="006E3590"/>
    <w:rsid w:val="006F10B4"/>
    <w:rsid w:val="006F25BD"/>
    <w:rsid w:val="006F53CA"/>
    <w:rsid w:val="006F5EB7"/>
    <w:rsid w:val="006F7D48"/>
    <w:rsid w:val="00700180"/>
    <w:rsid w:val="00701196"/>
    <w:rsid w:val="00703DDC"/>
    <w:rsid w:val="0070546E"/>
    <w:rsid w:val="007059AD"/>
    <w:rsid w:val="00712E36"/>
    <w:rsid w:val="00713B2C"/>
    <w:rsid w:val="00714FFD"/>
    <w:rsid w:val="007170C7"/>
    <w:rsid w:val="007176FB"/>
    <w:rsid w:val="007179E6"/>
    <w:rsid w:val="0072277E"/>
    <w:rsid w:val="00723B0B"/>
    <w:rsid w:val="00724557"/>
    <w:rsid w:val="0072533B"/>
    <w:rsid w:val="00725584"/>
    <w:rsid w:val="00730983"/>
    <w:rsid w:val="00734278"/>
    <w:rsid w:val="00734637"/>
    <w:rsid w:val="00736A15"/>
    <w:rsid w:val="00746EC5"/>
    <w:rsid w:val="007521F4"/>
    <w:rsid w:val="007551B6"/>
    <w:rsid w:val="00773F1B"/>
    <w:rsid w:val="0077419C"/>
    <w:rsid w:val="0078684B"/>
    <w:rsid w:val="007919B8"/>
    <w:rsid w:val="00793DC6"/>
    <w:rsid w:val="00795094"/>
    <w:rsid w:val="007A001E"/>
    <w:rsid w:val="007A1687"/>
    <w:rsid w:val="007A2CBE"/>
    <w:rsid w:val="007A331E"/>
    <w:rsid w:val="007A3CB8"/>
    <w:rsid w:val="007A3F1E"/>
    <w:rsid w:val="007B0EFB"/>
    <w:rsid w:val="007B3270"/>
    <w:rsid w:val="007B6056"/>
    <w:rsid w:val="007B7DBC"/>
    <w:rsid w:val="007B7EA7"/>
    <w:rsid w:val="007C0E0E"/>
    <w:rsid w:val="007C2C45"/>
    <w:rsid w:val="007C3E49"/>
    <w:rsid w:val="007C5D21"/>
    <w:rsid w:val="007D1D3F"/>
    <w:rsid w:val="007D2CED"/>
    <w:rsid w:val="007D73D2"/>
    <w:rsid w:val="007D796E"/>
    <w:rsid w:val="007E1BA0"/>
    <w:rsid w:val="007E23BB"/>
    <w:rsid w:val="007E2C97"/>
    <w:rsid w:val="007E3934"/>
    <w:rsid w:val="007E68EA"/>
    <w:rsid w:val="007F0002"/>
    <w:rsid w:val="008043A5"/>
    <w:rsid w:val="00805DB2"/>
    <w:rsid w:val="008070E1"/>
    <w:rsid w:val="00807450"/>
    <w:rsid w:val="00814618"/>
    <w:rsid w:val="00815499"/>
    <w:rsid w:val="00816813"/>
    <w:rsid w:val="00821AF3"/>
    <w:rsid w:val="00822202"/>
    <w:rsid w:val="0082631E"/>
    <w:rsid w:val="008276E6"/>
    <w:rsid w:val="008306B3"/>
    <w:rsid w:val="00830E0D"/>
    <w:rsid w:val="0083558C"/>
    <w:rsid w:val="008516F5"/>
    <w:rsid w:val="0085333E"/>
    <w:rsid w:val="00857238"/>
    <w:rsid w:val="008606DE"/>
    <w:rsid w:val="00861612"/>
    <w:rsid w:val="00861825"/>
    <w:rsid w:val="00862CE6"/>
    <w:rsid w:val="00865414"/>
    <w:rsid w:val="0087160B"/>
    <w:rsid w:val="0087317C"/>
    <w:rsid w:val="00873EBF"/>
    <w:rsid w:val="00880377"/>
    <w:rsid w:val="00883291"/>
    <w:rsid w:val="008836FD"/>
    <w:rsid w:val="008A0887"/>
    <w:rsid w:val="008A51CC"/>
    <w:rsid w:val="008A5986"/>
    <w:rsid w:val="008B0655"/>
    <w:rsid w:val="008B1AE4"/>
    <w:rsid w:val="008B25AB"/>
    <w:rsid w:val="008B6EDE"/>
    <w:rsid w:val="008B72FC"/>
    <w:rsid w:val="008C4BFD"/>
    <w:rsid w:val="008D05B1"/>
    <w:rsid w:val="008D1AF5"/>
    <w:rsid w:val="008D2497"/>
    <w:rsid w:val="008D6B20"/>
    <w:rsid w:val="008E19A9"/>
    <w:rsid w:val="008E57B6"/>
    <w:rsid w:val="008E74CD"/>
    <w:rsid w:val="008F17CC"/>
    <w:rsid w:val="008F62DF"/>
    <w:rsid w:val="008F63F0"/>
    <w:rsid w:val="009019D4"/>
    <w:rsid w:val="00911152"/>
    <w:rsid w:val="00911D78"/>
    <w:rsid w:val="00914782"/>
    <w:rsid w:val="00914ED2"/>
    <w:rsid w:val="00915125"/>
    <w:rsid w:val="00916BE3"/>
    <w:rsid w:val="00925687"/>
    <w:rsid w:val="009309E5"/>
    <w:rsid w:val="00930F5E"/>
    <w:rsid w:val="00933500"/>
    <w:rsid w:val="00935C3F"/>
    <w:rsid w:val="00942CCF"/>
    <w:rsid w:val="00944B90"/>
    <w:rsid w:val="00947F5D"/>
    <w:rsid w:val="0095138D"/>
    <w:rsid w:val="00954E6F"/>
    <w:rsid w:val="00954F1B"/>
    <w:rsid w:val="009565D0"/>
    <w:rsid w:val="00966AFB"/>
    <w:rsid w:val="00970876"/>
    <w:rsid w:val="00972719"/>
    <w:rsid w:val="00973B78"/>
    <w:rsid w:val="00975838"/>
    <w:rsid w:val="00977B85"/>
    <w:rsid w:val="00981E49"/>
    <w:rsid w:val="00982015"/>
    <w:rsid w:val="00982648"/>
    <w:rsid w:val="009844DF"/>
    <w:rsid w:val="00987F33"/>
    <w:rsid w:val="00991826"/>
    <w:rsid w:val="00992917"/>
    <w:rsid w:val="009936A3"/>
    <w:rsid w:val="00994F02"/>
    <w:rsid w:val="00995FC3"/>
    <w:rsid w:val="009A135B"/>
    <w:rsid w:val="009B70C2"/>
    <w:rsid w:val="009C0D99"/>
    <w:rsid w:val="009C4199"/>
    <w:rsid w:val="009C4F31"/>
    <w:rsid w:val="009C6F84"/>
    <w:rsid w:val="009C747A"/>
    <w:rsid w:val="009D0142"/>
    <w:rsid w:val="009D4D85"/>
    <w:rsid w:val="009E05D0"/>
    <w:rsid w:val="009E0791"/>
    <w:rsid w:val="009E2E97"/>
    <w:rsid w:val="009E35B9"/>
    <w:rsid w:val="009F09F6"/>
    <w:rsid w:val="009F4883"/>
    <w:rsid w:val="009F5CD7"/>
    <w:rsid w:val="009F5F29"/>
    <w:rsid w:val="009F65CF"/>
    <w:rsid w:val="00A00D29"/>
    <w:rsid w:val="00A01219"/>
    <w:rsid w:val="00A05F09"/>
    <w:rsid w:val="00A0772E"/>
    <w:rsid w:val="00A07D67"/>
    <w:rsid w:val="00A10A9F"/>
    <w:rsid w:val="00A12D31"/>
    <w:rsid w:val="00A130EE"/>
    <w:rsid w:val="00A16207"/>
    <w:rsid w:val="00A16F13"/>
    <w:rsid w:val="00A31EF8"/>
    <w:rsid w:val="00A33578"/>
    <w:rsid w:val="00A348F7"/>
    <w:rsid w:val="00A4501A"/>
    <w:rsid w:val="00A47102"/>
    <w:rsid w:val="00A51700"/>
    <w:rsid w:val="00A536F5"/>
    <w:rsid w:val="00A539C8"/>
    <w:rsid w:val="00A5407A"/>
    <w:rsid w:val="00A61A7A"/>
    <w:rsid w:val="00A62B32"/>
    <w:rsid w:val="00A64BE3"/>
    <w:rsid w:val="00A64F88"/>
    <w:rsid w:val="00A653A7"/>
    <w:rsid w:val="00A77F79"/>
    <w:rsid w:val="00A77F93"/>
    <w:rsid w:val="00A80E1C"/>
    <w:rsid w:val="00A84C94"/>
    <w:rsid w:val="00A85806"/>
    <w:rsid w:val="00A85E8E"/>
    <w:rsid w:val="00A92465"/>
    <w:rsid w:val="00A93EF6"/>
    <w:rsid w:val="00A95CA2"/>
    <w:rsid w:val="00A97F45"/>
    <w:rsid w:val="00AA31BF"/>
    <w:rsid w:val="00AA741F"/>
    <w:rsid w:val="00AB3299"/>
    <w:rsid w:val="00AB56D4"/>
    <w:rsid w:val="00AB7D87"/>
    <w:rsid w:val="00AC10BA"/>
    <w:rsid w:val="00AC1363"/>
    <w:rsid w:val="00AC423B"/>
    <w:rsid w:val="00AC632F"/>
    <w:rsid w:val="00AC69E3"/>
    <w:rsid w:val="00AD4835"/>
    <w:rsid w:val="00AD4D5D"/>
    <w:rsid w:val="00AD76B3"/>
    <w:rsid w:val="00AE06AF"/>
    <w:rsid w:val="00AE1DE5"/>
    <w:rsid w:val="00AE4246"/>
    <w:rsid w:val="00AF08BA"/>
    <w:rsid w:val="00AF6725"/>
    <w:rsid w:val="00B00BF5"/>
    <w:rsid w:val="00B019C8"/>
    <w:rsid w:val="00B01A49"/>
    <w:rsid w:val="00B03F0B"/>
    <w:rsid w:val="00B05520"/>
    <w:rsid w:val="00B06143"/>
    <w:rsid w:val="00B105AA"/>
    <w:rsid w:val="00B121F4"/>
    <w:rsid w:val="00B126C3"/>
    <w:rsid w:val="00B130D8"/>
    <w:rsid w:val="00B168EF"/>
    <w:rsid w:val="00B21CF0"/>
    <w:rsid w:val="00B22376"/>
    <w:rsid w:val="00B22B17"/>
    <w:rsid w:val="00B239E2"/>
    <w:rsid w:val="00B32895"/>
    <w:rsid w:val="00B338E0"/>
    <w:rsid w:val="00B35EC7"/>
    <w:rsid w:val="00B4102A"/>
    <w:rsid w:val="00B41547"/>
    <w:rsid w:val="00B43269"/>
    <w:rsid w:val="00B47282"/>
    <w:rsid w:val="00B5113E"/>
    <w:rsid w:val="00B51228"/>
    <w:rsid w:val="00B54AFD"/>
    <w:rsid w:val="00B5796F"/>
    <w:rsid w:val="00B675C1"/>
    <w:rsid w:val="00B76EE8"/>
    <w:rsid w:val="00B777B6"/>
    <w:rsid w:val="00B84875"/>
    <w:rsid w:val="00B85DDE"/>
    <w:rsid w:val="00B877E3"/>
    <w:rsid w:val="00B91A17"/>
    <w:rsid w:val="00B92C03"/>
    <w:rsid w:val="00B93851"/>
    <w:rsid w:val="00BA415E"/>
    <w:rsid w:val="00BA5068"/>
    <w:rsid w:val="00BA584B"/>
    <w:rsid w:val="00BB09C8"/>
    <w:rsid w:val="00BC59CD"/>
    <w:rsid w:val="00BC6494"/>
    <w:rsid w:val="00BD0DAC"/>
    <w:rsid w:val="00BD1B3F"/>
    <w:rsid w:val="00BD29F0"/>
    <w:rsid w:val="00BD3A0F"/>
    <w:rsid w:val="00BD74C3"/>
    <w:rsid w:val="00BE0A05"/>
    <w:rsid w:val="00BE275B"/>
    <w:rsid w:val="00BF0F31"/>
    <w:rsid w:val="00BF4596"/>
    <w:rsid w:val="00BF54FC"/>
    <w:rsid w:val="00BF5A92"/>
    <w:rsid w:val="00C00717"/>
    <w:rsid w:val="00C02CD5"/>
    <w:rsid w:val="00C049D4"/>
    <w:rsid w:val="00C05FB0"/>
    <w:rsid w:val="00C15B2A"/>
    <w:rsid w:val="00C214BE"/>
    <w:rsid w:val="00C21C4E"/>
    <w:rsid w:val="00C22015"/>
    <w:rsid w:val="00C225B7"/>
    <w:rsid w:val="00C239E7"/>
    <w:rsid w:val="00C24572"/>
    <w:rsid w:val="00C27220"/>
    <w:rsid w:val="00C34A35"/>
    <w:rsid w:val="00C3574B"/>
    <w:rsid w:val="00C445C9"/>
    <w:rsid w:val="00C54BB9"/>
    <w:rsid w:val="00C5645C"/>
    <w:rsid w:val="00C61629"/>
    <w:rsid w:val="00C656F7"/>
    <w:rsid w:val="00C65CB7"/>
    <w:rsid w:val="00C668C4"/>
    <w:rsid w:val="00C701E9"/>
    <w:rsid w:val="00C70C8F"/>
    <w:rsid w:val="00C718D0"/>
    <w:rsid w:val="00C811C4"/>
    <w:rsid w:val="00C82EF3"/>
    <w:rsid w:val="00C94B09"/>
    <w:rsid w:val="00C95A16"/>
    <w:rsid w:val="00C962D3"/>
    <w:rsid w:val="00C97701"/>
    <w:rsid w:val="00CA0769"/>
    <w:rsid w:val="00CA2D9D"/>
    <w:rsid w:val="00CA5056"/>
    <w:rsid w:val="00CA6DFC"/>
    <w:rsid w:val="00CB3C81"/>
    <w:rsid w:val="00CB42AF"/>
    <w:rsid w:val="00CB4A50"/>
    <w:rsid w:val="00CB617E"/>
    <w:rsid w:val="00CB6ABE"/>
    <w:rsid w:val="00CB6B5F"/>
    <w:rsid w:val="00CC0448"/>
    <w:rsid w:val="00CC195A"/>
    <w:rsid w:val="00CC3D99"/>
    <w:rsid w:val="00CC61D8"/>
    <w:rsid w:val="00CD5B2E"/>
    <w:rsid w:val="00CE0B70"/>
    <w:rsid w:val="00CE2B41"/>
    <w:rsid w:val="00CE2FAC"/>
    <w:rsid w:val="00CE3DE6"/>
    <w:rsid w:val="00CF0541"/>
    <w:rsid w:val="00CF0A93"/>
    <w:rsid w:val="00CF7CA2"/>
    <w:rsid w:val="00D006CF"/>
    <w:rsid w:val="00D01671"/>
    <w:rsid w:val="00D0384D"/>
    <w:rsid w:val="00D03A09"/>
    <w:rsid w:val="00D0556C"/>
    <w:rsid w:val="00D057FC"/>
    <w:rsid w:val="00D10397"/>
    <w:rsid w:val="00D15036"/>
    <w:rsid w:val="00D15E1A"/>
    <w:rsid w:val="00D16FF4"/>
    <w:rsid w:val="00D21804"/>
    <w:rsid w:val="00D22FAB"/>
    <w:rsid w:val="00D23FE5"/>
    <w:rsid w:val="00D2450A"/>
    <w:rsid w:val="00D335A9"/>
    <w:rsid w:val="00D42269"/>
    <w:rsid w:val="00D4239C"/>
    <w:rsid w:val="00D4512F"/>
    <w:rsid w:val="00D47796"/>
    <w:rsid w:val="00D5065D"/>
    <w:rsid w:val="00D510C7"/>
    <w:rsid w:val="00D531D6"/>
    <w:rsid w:val="00D5333E"/>
    <w:rsid w:val="00D54CEC"/>
    <w:rsid w:val="00D60509"/>
    <w:rsid w:val="00D60CEE"/>
    <w:rsid w:val="00D613B7"/>
    <w:rsid w:val="00D61923"/>
    <w:rsid w:val="00D61E05"/>
    <w:rsid w:val="00D65737"/>
    <w:rsid w:val="00D725FA"/>
    <w:rsid w:val="00D7505C"/>
    <w:rsid w:val="00D80B74"/>
    <w:rsid w:val="00D851C7"/>
    <w:rsid w:val="00D85D4A"/>
    <w:rsid w:val="00D860AC"/>
    <w:rsid w:val="00D8650F"/>
    <w:rsid w:val="00D976B0"/>
    <w:rsid w:val="00D97F99"/>
    <w:rsid w:val="00DA02FF"/>
    <w:rsid w:val="00DA1C25"/>
    <w:rsid w:val="00DA1E6F"/>
    <w:rsid w:val="00DA7575"/>
    <w:rsid w:val="00DB2BD5"/>
    <w:rsid w:val="00DB58AA"/>
    <w:rsid w:val="00DB6932"/>
    <w:rsid w:val="00DB6D26"/>
    <w:rsid w:val="00DC2FFF"/>
    <w:rsid w:val="00DD06B0"/>
    <w:rsid w:val="00DD2DD4"/>
    <w:rsid w:val="00DD31AE"/>
    <w:rsid w:val="00DD3C2E"/>
    <w:rsid w:val="00DD5207"/>
    <w:rsid w:val="00DD6140"/>
    <w:rsid w:val="00DE088F"/>
    <w:rsid w:val="00DF0803"/>
    <w:rsid w:val="00DF0983"/>
    <w:rsid w:val="00DF1EEF"/>
    <w:rsid w:val="00DF4F49"/>
    <w:rsid w:val="00DF54DE"/>
    <w:rsid w:val="00E001FA"/>
    <w:rsid w:val="00E02EC2"/>
    <w:rsid w:val="00E03352"/>
    <w:rsid w:val="00E03EC4"/>
    <w:rsid w:val="00E05CF8"/>
    <w:rsid w:val="00E07350"/>
    <w:rsid w:val="00E11083"/>
    <w:rsid w:val="00E112D1"/>
    <w:rsid w:val="00E13720"/>
    <w:rsid w:val="00E140EB"/>
    <w:rsid w:val="00E149B9"/>
    <w:rsid w:val="00E24656"/>
    <w:rsid w:val="00E27366"/>
    <w:rsid w:val="00E34A15"/>
    <w:rsid w:val="00E35114"/>
    <w:rsid w:val="00E3763D"/>
    <w:rsid w:val="00E5308B"/>
    <w:rsid w:val="00E54DFF"/>
    <w:rsid w:val="00E55C67"/>
    <w:rsid w:val="00E575E7"/>
    <w:rsid w:val="00E61F27"/>
    <w:rsid w:val="00E620B7"/>
    <w:rsid w:val="00E64A23"/>
    <w:rsid w:val="00E66C75"/>
    <w:rsid w:val="00E7467A"/>
    <w:rsid w:val="00E8051A"/>
    <w:rsid w:val="00E84D24"/>
    <w:rsid w:val="00E918BA"/>
    <w:rsid w:val="00E92548"/>
    <w:rsid w:val="00E958CE"/>
    <w:rsid w:val="00EA4870"/>
    <w:rsid w:val="00EA7188"/>
    <w:rsid w:val="00EB286D"/>
    <w:rsid w:val="00EB4618"/>
    <w:rsid w:val="00EC10EC"/>
    <w:rsid w:val="00EC3799"/>
    <w:rsid w:val="00EC4CD2"/>
    <w:rsid w:val="00EC653C"/>
    <w:rsid w:val="00ED018D"/>
    <w:rsid w:val="00ED3D42"/>
    <w:rsid w:val="00ED3D4B"/>
    <w:rsid w:val="00ED6F86"/>
    <w:rsid w:val="00EE0376"/>
    <w:rsid w:val="00EE2AEB"/>
    <w:rsid w:val="00EE35B1"/>
    <w:rsid w:val="00EF2C6D"/>
    <w:rsid w:val="00F0054E"/>
    <w:rsid w:val="00F02929"/>
    <w:rsid w:val="00F13611"/>
    <w:rsid w:val="00F16A28"/>
    <w:rsid w:val="00F24363"/>
    <w:rsid w:val="00F26ED9"/>
    <w:rsid w:val="00F31777"/>
    <w:rsid w:val="00F321E1"/>
    <w:rsid w:val="00F32BDD"/>
    <w:rsid w:val="00F36A28"/>
    <w:rsid w:val="00F37C68"/>
    <w:rsid w:val="00F44385"/>
    <w:rsid w:val="00F463C0"/>
    <w:rsid w:val="00F51490"/>
    <w:rsid w:val="00F51BA9"/>
    <w:rsid w:val="00F55509"/>
    <w:rsid w:val="00F556ED"/>
    <w:rsid w:val="00F62BF6"/>
    <w:rsid w:val="00F71DA2"/>
    <w:rsid w:val="00F80598"/>
    <w:rsid w:val="00F8139B"/>
    <w:rsid w:val="00F85406"/>
    <w:rsid w:val="00F85410"/>
    <w:rsid w:val="00F906B2"/>
    <w:rsid w:val="00F916FA"/>
    <w:rsid w:val="00F941D0"/>
    <w:rsid w:val="00FA1D93"/>
    <w:rsid w:val="00FB45DC"/>
    <w:rsid w:val="00FB4BE5"/>
    <w:rsid w:val="00FB6C04"/>
    <w:rsid w:val="00FC0E89"/>
    <w:rsid w:val="00FC10FA"/>
    <w:rsid w:val="00FC1B3D"/>
    <w:rsid w:val="00FC496E"/>
    <w:rsid w:val="00FC4E51"/>
    <w:rsid w:val="00FD2F51"/>
    <w:rsid w:val="00FE2546"/>
    <w:rsid w:val="00FF0BE0"/>
    <w:rsid w:val="00FF561A"/>
    <w:rsid w:val="00FF64D2"/>
  </w:rsids>
  <m:mathPr>
    <m:mathFont m:val="Cambria Math"/>
    <m:brkBin m:val="before"/>
    <m:brkBinSub m:val="--"/>
    <m:smallFrac/>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6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qFormat="1"/>
    <w:lsdException w:name="Subtitle" w:qFormat="1"/>
    <w:lsdException w:name="Strong" w:qFormat="1"/>
    <w:lsdException w:name="Emphasis" w:qFormat="1"/>
    <w:lsdException w:name="Balloo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E001FA"/>
    <w:rPr>
      <w:sz w:val="24"/>
      <w:szCs w:val="24"/>
    </w:rPr>
  </w:style>
  <w:style w:type="paragraph" w:styleId="Titre1">
    <w:name w:val="heading 1"/>
    <w:basedOn w:val="Normal"/>
    <w:next w:val="Normal"/>
    <w:link w:val="Titre1Car"/>
    <w:qFormat/>
    <w:rsid w:val="00BE275B"/>
    <w:pPr>
      <w:keepNext/>
      <w:widowControl w:val="0"/>
      <w:autoSpaceDE w:val="0"/>
      <w:autoSpaceDN w:val="0"/>
      <w:adjustRightInd w:val="0"/>
      <w:jc w:val="center"/>
      <w:outlineLvl w:val="0"/>
    </w:pPr>
    <w:rPr>
      <w:b/>
      <w:bCs/>
      <w:szCs w:val="28"/>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4">
    <w:name w:val="Style4"/>
    <w:basedOn w:val="Aucuneliste"/>
    <w:rsid w:val="007551B6"/>
    <w:pPr>
      <w:numPr>
        <w:numId w:val="5"/>
      </w:numPr>
    </w:pPr>
  </w:style>
  <w:style w:type="paragraph" w:styleId="Pieddepage">
    <w:name w:val="footer"/>
    <w:basedOn w:val="Normal"/>
    <w:rsid w:val="005612F9"/>
    <w:pPr>
      <w:tabs>
        <w:tab w:val="center" w:pos="4536"/>
        <w:tab w:val="right" w:pos="9072"/>
      </w:tabs>
    </w:pPr>
  </w:style>
  <w:style w:type="character" w:styleId="Numrodepage">
    <w:name w:val="page number"/>
    <w:basedOn w:val="Policepardfaut"/>
    <w:rsid w:val="005612F9"/>
  </w:style>
  <w:style w:type="table" w:styleId="Grilledutableau">
    <w:name w:val="Table Grid"/>
    <w:basedOn w:val="TableauNormal"/>
    <w:rsid w:val="005612F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tte">
    <w:name w:val="header"/>
    <w:basedOn w:val="Normal"/>
    <w:link w:val="En-tteCar"/>
    <w:uiPriority w:val="99"/>
    <w:rsid w:val="005612F9"/>
    <w:pPr>
      <w:tabs>
        <w:tab w:val="center" w:pos="4536"/>
        <w:tab w:val="right" w:pos="9072"/>
      </w:tabs>
    </w:pPr>
  </w:style>
  <w:style w:type="character" w:customStyle="1" w:styleId="Titre1Car">
    <w:name w:val="Titre 1 Car"/>
    <w:link w:val="Titre1"/>
    <w:rsid w:val="00BE275B"/>
    <w:rPr>
      <w:b/>
      <w:bCs/>
      <w:sz w:val="24"/>
      <w:szCs w:val="28"/>
      <w:lang w:val="fr-FR" w:eastAsia="fr-FR" w:bidi="ar-SA"/>
    </w:rPr>
  </w:style>
  <w:style w:type="paragraph" w:styleId="NormalWeb">
    <w:name w:val="Normal (Web)"/>
    <w:basedOn w:val="Normal"/>
    <w:rsid w:val="003279D1"/>
    <w:pPr>
      <w:spacing w:before="100" w:beforeAutospacing="1" w:after="100" w:afterAutospacing="1"/>
    </w:pPr>
  </w:style>
  <w:style w:type="paragraph" w:customStyle="1" w:styleId="Paragraphedeliste1">
    <w:name w:val="Paragraphe de liste1"/>
    <w:basedOn w:val="Normal"/>
    <w:rsid w:val="00D61E05"/>
    <w:pPr>
      <w:spacing w:after="200" w:line="276" w:lineRule="auto"/>
      <w:ind w:left="720"/>
    </w:pPr>
    <w:rPr>
      <w:rFonts w:ascii="Calibri" w:hAnsi="Calibri" w:cs="Arial"/>
      <w:sz w:val="22"/>
      <w:szCs w:val="22"/>
      <w:lang w:eastAsia="en-US"/>
    </w:rPr>
  </w:style>
  <w:style w:type="paragraph" w:styleId="Textedebulles">
    <w:name w:val="Balloon Text"/>
    <w:basedOn w:val="Normal"/>
    <w:link w:val="TextedebullesCar"/>
    <w:uiPriority w:val="99"/>
    <w:rsid w:val="00F32BDD"/>
    <w:rPr>
      <w:rFonts w:ascii="Tahoma" w:hAnsi="Tahoma" w:cs="Tahoma"/>
      <w:sz w:val="16"/>
      <w:szCs w:val="16"/>
    </w:rPr>
  </w:style>
  <w:style w:type="character" w:customStyle="1" w:styleId="TextedebullesCar">
    <w:name w:val="Texte de bulles Car"/>
    <w:basedOn w:val="Policepardfaut"/>
    <w:link w:val="Textedebulles"/>
    <w:uiPriority w:val="99"/>
    <w:rsid w:val="00F32BDD"/>
    <w:rPr>
      <w:rFonts w:ascii="Tahoma" w:hAnsi="Tahoma" w:cs="Tahoma"/>
      <w:sz w:val="16"/>
      <w:szCs w:val="16"/>
    </w:rPr>
  </w:style>
  <w:style w:type="paragraph" w:styleId="Sansinterligne">
    <w:name w:val="No Spacing"/>
    <w:uiPriority w:val="1"/>
    <w:qFormat/>
    <w:rsid w:val="00D006CF"/>
    <w:rPr>
      <w:rFonts w:ascii="Calibri" w:eastAsia="Calibri" w:hAnsi="Calibri" w:cs="Arial"/>
      <w:sz w:val="22"/>
      <w:szCs w:val="22"/>
      <w:lang w:eastAsia="en-US"/>
    </w:rPr>
  </w:style>
  <w:style w:type="character" w:styleId="Accentuation">
    <w:name w:val="Emphasis"/>
    <w:qFormat/>
    <w:rsid w:val="00A33578"/>
    <w:rPr>
      <w:i/>
      <w:iCs/>
    </w:rPr>
  </w:style>
  <w:style w:type="character" w:styleId="lev">
    <w:name w:val="Strong"/>
    <w:qFormat/>
    <w:rsid w:val="00A33578"/>
    <w:rPr>
      <w:b/>
      <w:bCs/>
    </w:rPr>
  </w:style>
  <w:style w:type="character" w:customStyle="1" w:styleId="En-tteCar">
    <w:name w:val="En-tête Car"/>
    <w:basedOn w:val="Policepardfaut"/>
    <w:link w:val="En-tte"/>
    <w:uiPriority w:val="99"/>
    <w:rsid w:val="0061276E"/>
    <w:rPr>
      <w:sz w:val="24"/>
      <w:szCs w:val="24"/>
    </w:rPr>
  </w:style>
  <w:style w:type="paragraph" w:customStyle="1" w:styleId="p7">
    <w:name w:val="p7"/>
    <w:basedOn w:val="Normal"/>
    <w:uiPriority w:val="99"/>
    <w:rsid w:val="00691014"/>
    <w:pPr>
      <w:widowControl w:val="0"/>
      <w:tabs>
        <w:tab w:val="left" w:pos="720"/>
      </w:tabs>
      <w:autoSpaceDE w:val="0"/>
      <w:autoSpaceDN w:val="0"/>
      <w:adjustRightInd w:val="0"/>
      <w:spacing w:line="260" w:lineRule="atLeast"/>
    </w:pPr>
    <w:rPr>
      <w:sz w:val="20"/>
    </w:rPr>
  </w:style>
  <w:style w:type="paragraph" w:customStyle="1" w:styleId="Sansinterligne1">
    <w:name w:val="Sans interligne1"/>
    <w:uiPriority w:val="99"/>
    <w:rsid w:val="00691014"/>
    <w:rPr>
      <w:rFonts w:ascii="Calibri" w:hAnsi="Calibri" w:cs="Arial"/>
      <w:sz w:val="22"/>
      <w:szCs w:val="22"/>
      <w:lang w:eastAsia="en-US"/>
    </w:rPr>
  </w:style>
  <w:style w:type="paragraph" w:styleId="Paragraphedeliste">
    <w:name w:val="List Paragraph"/>
    <w:basedOn w:val="Normal"/>
    <w:uiPriority w:val="34"/>
    <w:qFormat/>
    <w:rsid w:val="007E1BA0"/>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qFormat="1"/>
    <w:lsdException w:name="Subtitle" w:qFormat="1"/>
    <w:lsdException w:name="Strong" w:qFormat="1"/>
    <w:lsdException w:name="Emphasis" w:qFormat="1"/>
    <w:lsdException w:name="Balloo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Titre1">
    <w:name w:val="heading 1"/>
    <w:basedOn w:val="Normal"/>
    <w:next w:val="Normal"/>
    <w:link w:val="Titre1Car"/>
    <w:qFormat/>
    <w:rsid w:val="00BE275B"/>
    <w:pPr>
      <w:keepNext/>
      <w:widowControl w:val="0"/>
      <w:autoSpaceDE w:val="0"/>
      <w:autoSpaceDN w:val="0"/>
      <w:adjustRightInd w:val="0"/>
      <w:jc w:val="center"/>
      <w:outlineLvl w:val="0"/>
    </w:pPr>
    <w:rPr>
      <w:b/>
      <w:bCs/>
      <w:szCs w:val="2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4">
    <w:name w:val="Style4"/>
    <w:basedOn w:val="Aucuneliste"/>
    <w:rsid w:val="007551B6"/>
    <w:pPr>
      <w:numPr>
        <w:numId w:val="5"/>
      </w:numPr>
    </w:pPr>
  </w:style>
  <w:style w:type="paragraph" w:styleId="Pieddepage">
    <w:name w:val="footer"/>
    <w:basedOn w:val="Normal"/>
    <w:rsid w:val="005612F9"/>
    <w:pPr>
      <w:tabs>
        <w:tab w:val="center" w:pos="4536"/>
        <w:tab w:val="right" w:pos="9072"/>
      </w:tabs>
    </w:pPr>
  </w:style>
  <w:style w:type="character" w:styleId="Numrodepage">
    <w:name w:val="page number"/>
    <w:basedOn w:val="Policepardfaut"/>
    <w:rsid w:val="005612F9"/>
  </w:style>
  <w:style w:type="table" w:styleId="Grilledutableau">
    <w:name w:val="Table Grid"/>
    <w:basedOn w:val="TableauNormal"/>
    <w:rsid w:val="005612F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tte">
    <w:name w:val="header"/>
    <w:basedOn w:val="Normal"/>
    <w:link w:val="En-tteCar"/>
    <w:uiPriority w:val="99"/>
    <w:rsid w:val="005612F9"/>
    <w:pPr>
      <w:tabs>
        <w:tab w:val="center" w:pos="4536"/>
        <w:tab w:val="right" w:pos="9072"/>
      </w:tabs>
    </w:pPr>
  </w:style>
  <w:style w:type="character" w:customStyle="1" w:styleId="Titre1Car">
    <w:name w:val="Titre 1 Car"/>
    <w:link w:val="Titre1"/>
    <w:rsid w:val="00BE275B"/>
    <w:rPr>
      <w:b/>
      <w:bCs/>
      <w:sz w:val="24"/>
      <w:szCs w:val="28"/>
      <w:lang w:val="fr-FR" w:eastAsia="fr-FR" w:bidi="ar-SA"/>
    </w:rPr>
  </w:style>
  <w:style w:type="paragraph" w:styleId="NormalWeb">
    <w:name w:val="Normal (Web)"/>
    <w:basedOn w:val="Normal"/>
    <w:rsid w:val="003279D1"/>
    <w:pPr>
      <w:spacing w:before="100" w:beforeAutospacing="1" w:after="100" w:afterAutospacing="1"/>
    </w:pPr>
  </w:style>
  <w:style w:type="paragraph" w:customStyle="1" w:styleId="Paragraphedeliste1">
    <w:name w:val="Paragraphe de liste1"/>
    <w:basedOn w:val="Normal"/>
    <w:rsid w:val="00D61E05"/>
    <w:pPr>
      <w:spacing w:after="200" w:line="276" w:lineRule="auto"/>
      <w:ind w:left="720"/>
    </w:pPr>
    <w:rPr>
      <w:rFonts w:ascii="Calibri" w:hAnsi="Calibri" w:cs="Arial"/>
      <w:sz w:val="22"/>
      <w:szCs w:val="22"/>
      <w:lang w:eastAsia="en-US"/>
    </w:rPr>
  </w:style>
  <w:style w:type="paragraph" w:styleId="Textedebulles">
    <w:name w:val="Balloon Text"/>
    <w:basedOn w:val="Normal"/>
    <w:link w:val="TextedebullesCar"/>
    <w:uiPriority w:val="99"/>
    <w:rsid w:val="00F32BDD"/>
    <w:rPr>
      <w:rFonts w:ascii="Tahoma" w:hAnsi="Tahoma" w:cs="Tahoma"/>
      <w:sz w:val="16"/>
      <w:szCs w:val="16"/>
    </w:rPr>
  </w:style>
  <w:style w:type="character" w:customStyle="1" w:styleId="TextedebullesCar">
    <w:name w:val="Texte de bulles Car"/>
    <w:basedOn w:val="Policepardfaut"/>
    <w:link w:val="Textedebulles"/>
    <w:uiPriority w:val="99"/>
    <w:rsid w:val="00F32BDD"/>
    <w:rPr>
      <w:rFonts w:ascii="Tahoma" w:hAnsi="Tahoma" w:cs="Tahoma"/>
      <w:sz w:val="16"/>
      <w:szCs w:val="16"/>
    </w:rPr>
  </w:style>
  <w:style w:type="paragraph" w:styleId="Sansinterligne">
    <w:name w:val="No Spacing"/>
    <w:uiPriority w:val="1"/>
    <w:qFormat/>
    <w:rsid w:val="00D006CF"/>
    <w:rPr>
      <w:rFonts w:ascii="Calibri" w:eastAsia="Calibri" w:hAnsi="Calibri" w:cs="Arial"/>
      <w:sz w:val="22"/>
      <w:szCs w:val="22"/>
      <w:lang w:eastAsia="en-US"/>
    </w:rPr>
  </w:style>
  <w:style w:type="character" w:styleId="Accentuation">
    <w:name w:val="Emphasis"/>
    <w:qFormat/>
    <w:rsid w:val="00A33578"/>
    <w:rPr>
      <w:i/>
      <w:iCs/>
    </w:rPr>
  </w:style>
  <w:style w:type="character" w:styleId="lev">
    <w:name w:val="Strong"/>
    <w:qFormat/>
    <w:rsid w:val="00A33578"/>
    <w:rPr>
      <w:b/>
      <w:bCs/>
    </w:rPr>
  </w:style>
  <w:style w:type="character" w:customStyle="1" w:styleId="En-tteCar">
    <w:name w:val="En-tête Car"/>
    <w:basedOn w:val="Policepardfaut"/>
    <w:link w:val="En-tte"/>
    <w:uiPriority w:val="99"/>
    <w:rsid w:val="0061276E"/>
    <w:rPr>
      <w:sz w:val="24"/>
      <w:szCs w:val="24"/>
    </w:rPr>
  </w:style>
  <w:style w:type="paragraph" w:customStyle="1" w:styleId="p7">
    <w:name w:val="p7"/>
    <w:basedOn w:val="Normal"/>
    <w:uiPriority w:val="99"/>
    <w:rsid w:val="00691014"/>
    <w:pPr>
      <w:widowControl w:val="0"/>
      <w:tabs>
        <w:tab w:val="left" w:pos="720"/>
      </w:tabs>
      <w:autoSpaceDE w:val="0"/>
      <w:autoSpaceDN w:val="0"/>
      <w:adjustRightInd w:val="0"/>
      <w:spacing w:line="260" w:lineRule="atLeast"/>
    </w:pPr>
    <w:rPr>
      <w:sz w:val="20"/>
    </w:rPr>
  </w:style>
  <w:style w:type="paragraph" w:customStyle="1" w:styleId="Sansinterligne1">
    <w:name w:val="Sans interligne1"/>
    <w:uiPriority w:val="99"/>
    <w:rsid w:val="00691014"/>
    <w:rPr>
      <w:rFonts w:ascii="Calibri" w:hAnsi="Calibri" w:cs="Arial"/>
      <w:sz w:val="22"/>
      <w:szCs w:val="22"/>
      <w:lang w:eastAsia="en-US"/>
    </w:rPr>
  </w:style>
  <w:style w:type="paragraph" w:styleId="Paragraphedeliste">
    <w:name w:val="List Paragraph"/>
    <w:basedOn w:val="Normal"/>
    <w:uiPriority w:val="34"/>
    <w:qFormat/>
    <w:rsid w:val="007E1BA0"/>
    <w:pPr>
      <w:ind w:left="720"/>
      <w:contextualSpacing/>
    </w:p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8.bin"/><Relationship Id="rId671" Type="http://schemas.openxmlformats.org/officeDocument/2006/relationships/oleObject" Target="embeddings/oleObject305.bin"/><Relationship Id="rId769" Type="http://schemas.openxmlformats.org/officeDocument/2006/relationships/image" Target="media/image411.png"/><Relationship Id="rId21" Type="http://schemas.openxmlformats.org/officeDocument/2006/relationships/oleObject" Target="embeddings/oleObject1.bin"/><Relationship Id="rId324" Type="http://schemas.openxmlformats.org/officeDocument/2006/relationships/image" Target="media/image176.emf"/><Relationship Id="rId531" Type="http://schemas.openxmlformats.org/officeDocument/2006/relationships/image" Target="media/image286.png"/><Relationship Id="rId629" Type="http://schemas.openxmlformats.org/officeDocument/2006/relationships/oleObject" Target="embeddings/oleObject282.bin"/><Relationship Id="rId170" Type="http://schemas.openxmlformats.org/officeDocument/2006/relationships/oleObject" Target="embeddings/oleObject75.bin"/><Relationship Id="rId836" Type="http://schemas.openxmlformats.org/officeDocument/2006/relationships/image" Target="media/image445.wmf"/><Relationship Id="rId268" Type="http://schemas.openxmlformats.org/officeDocument/2006/relationships/image" Target="media/image149.wmf"/><Relationship Id="rId475" Type="http://schemas.openxmlformats.org/officeDocument/2006/relationships/image" Target="media/image261.wmf"/><Relationship Id="rId682" Type="http://schemas.openxmlformats.org/officeDocument/2006/relationships/oleObject" Target="embeddings/oleObject311.bin"/><Relationship Id="rId32" Type="http://schemas.openxmlformats.org/officeDocument/2006/relationships/image" Target="media/image23.wmf"/><Relationship Id="rId128" Type="http://schemas.openxmlformats.org/officeDocument/2006/relationships/oleObject" Target="embeddings/oleObject54.bin"/><Relationship Id="rId335" Type="http://schemas.openxmlformats.org/officeDocument/2006/relationships/image" Target="media/image187.png"/><Relationship Id="rId542" Type="http://schemas.openxmlformats.org/officeDocument/2006/relationships/image" Target="media/image297.emf"/><Relationship Id="rId181" Type="http://schemas.openxmlformats.org/officeDocument/2006/relationships/oleObject" Target="embeddings/oleObject82.bin"/><Relationship Id="rId402" Type="http://schemas.openxmlformats.org/officeDocument/2006/relationships/oleObject" Target="embeddings/oleObject172.bin"/><Relationship Id="rId847" Type="http://schemas.openxmlformats.org/officeDocument/2006/relationships/oleObject" Target="embeddings/oleObject392.bin"/><Relationship Id="rId279" Type="http://schemas.openxmlformats.org/officeDocument/2006/relationships/oleObject" Target="embeddings/oleObject120.bin"/><Relationship Id="rId486" Type="http://schemas.openxmlformats.org/officeDocument/2006/relationships/oleObject" Target="embeddings/oleObject216.bin"/><Relationship Id="rId693" Type="http://schemas.openxmlformats.org/officeDocument/2006/relationships/image" Target="media/image372.png"/><Relationship Id="rId707" Type="http://schemas.openxmlformats.org/officeDocument/2006/relationships/image" Target="media/image381.wmf"/><Relationship Id="rId43" Type="http://schemas.openxmlformats.org/officeDocument/2006/relationships/oleObject" Target="embeddings/oleObject10.bin"/><Relationship Id="rId139" Type="http://schemas.openxmlformats.org/officeDocument/2006/relationships/oleObject" Target="embeddings/oleObject60.bin"/><Relationship Id="rId346" Type="http://schemas.openxmlformats.org/officeDocument/2006/relationships/image" Target="media/image198.wmf"/><Relationship Id="rId553" Type="http://schemas.openxmlformats.org/officeDocument/2006/relationships/image" Target="media/image308.wmf"/><Relationship Id="rId760" Type="http://schemas.openxmlformats.org/officeDocument/2006/relationships/image" Target="media/image402.png"/><Relationship Id="rId192" Type="http://schemas.openxmlformats.org/officeDocument/2006/relationships/image" Target="media/image105.wmf"/><Relationship Id="rId206" Type="http://schemas.openxmlformats.org/officeDocument/2006/relationships/oleObject" Target="embeddings/oleObject91.bin"/><Relationship Id="rId413" Type="http://schemas.openxmlformats.org/officeDocument/2006/relationships/oleObject" Target="embeddings/oleObject178.bin"/><Relationship Id="rId858" Type="http://schemas.openxmlformats.org/officeDocument/2006/relationships/image" Target="media/image457.png"/><Relationship Id="rId497" Type="http://schemas.openxmlformats.org/officeDocument/2006/relationships/image" Target="media/image269.wmf"/><Relationship Id="rId620" Type="http://schemas.openxmlformats.org/officeDocument/2006/relationships/oleObject" Target="embeddings/oleObject277.bin"/><Relationship Id="rId718" Type="http://schemas.openxmlformats.org/officeDocument/2006/relationships/oleObject" Target="embeddings/oleObject329.bin"/><Relationship Id="rId357" Type="http://schemas.openxmlformats.org/officeDocument/2006/relationships/image" Target="media/image204.wmf"/><Relationship Id="rId54" Type="http://schemas.openxmlformats.org/officeDocument/2006/relationships/image" Target="media/image34.wmf"/><Relationship Id="rId217" Type="http://schemas.openxmlformats.org/officeDocument/2006/relationships/image" Target="media/image116.wmf"/><Relationship Id="rId564" Type="http://schemas.openxmlformats.org/officeDocument/2006/relationships/oleObject" Target="embeddings/oleObject244.bin"/><Relationship Id="rId771" Type="http://schemas.openxmlformats.org/officeDocument/2006/relationships/image" Target="media/image413.png"/><Relationship Id="rId869" Type="http://schemas.openxmlformats.org/officeDocument/2006/relationships/image" Target="media/image468.png"/><Relationship Id="rId424" Type="http://schemas.openxmlformats.org/officeDocument/2006/relationships/image" Target="media/image236.wmf"/><Relationship Id="rId631" Type="http://schemas.openxmlformats.org/officeDocument/2006/relationships/image" Target="media/image343.wmf"/><Relationship Id="rId729" Type="http://schemas.openxmlformats.org/officeDocument/2006/relationships/image" Target="media/image390.wmf"/><Relationship Id="rId270" Type="http://schemas.openxmlformats.org/officeDocument/2006/relationships/image" Target="media/image150.wmf"/><Relationship Id="rId65" Type="http://schemas.openxmlformats.org/officeDocument/2006/relationships/oleObject" Target="embeddings/oleObject22.bin"/><Relationship Id="rId130" Type="http://schemas.openxmlformats.org/officeDocument/2006/relationships/oleObject" Target="embeddings/oleObject55.bin"/><Relationship Id="rId368" Type="http://schemas.openxmlformats.org/officeDocument/2006/relationships/image" Target="media/image209.wmf"/><Relationship Id="rId575" Type="http://schemas.openxmlformats.org/officeDocument/2006/relationships/oleObject" Target="embeddings/oleObject250.bin"/><Relationship Id="rId782" Type="http://schemas.openxmlformats.org/officeDocument/2006/relationships/image" Target="media/image420.wmf"/><Relationship Id="rId228" Type="http://schemas.openxmlformats.org/officeDocument/2006/relationships/image" Target="media/image124.emf"/><Relationship Id="rId435" Type="http://schemas.openxmlformats.org/officeDocument/2006/relationships/image" Target="media/image241.wmf"/><Relationship Id="rId642" Type="http://schemas.openxmlformats.org/officeDocument/2006/relationships/oleObject" Target="embeddings/oleObject290.bin"/><Relationship Id="rId281" Type="http://schemas.openxmlformats.org/officeDocument/2006/relationships/oleObject" Target="embeddings/oleObject121.bin"/><Relationship Id="rId502" Type="http://schemas.openxmlformats.org/officeDocument/2006/relationships/image" Target="media/image272.wmf"/><Relationship Id="rId76" Type="http://schemas.openxmlformats.org/officeDocument/2006/relationships/image" Target="media/image44.wmf"/><Relationship Id="rId141" Type="http://schemas.openxmlformats.org/officeDocument/2006/relationships/image" Target="media/image75.wmf"/><Relationship Id="rId379" Type="http://schemas.openxmlformats.org/officeDocument/2006/relationships/oleObject" Target="embeddings/oleObject161.bin"/><Relationship Id="rId586" Type="http://schemas.openxmlformats.org/officeDocument/2006/relationships/oleObject" Target="embeddings/oleObject258.bin"/><Relationship Id="rId793" Type="http://schemas.openxmlformats.org/officeDocument/2006/relationships/oleObject" Target="embeddings/oleObject363.bin"/><Relationship Id="rId807" Type="http://schemas.openxmlformats.org/officeDocument/2006/relationships/image" Target="media/image432.wmf"/><Relationship Id="rId7" Type="http://schemas.openxmlformats.org/officeDocument/2006/relationships/image" Target="media/image2.jpeg"/><Relationship Id="rId239" Type="http://schemas.openxmlformats.org/officeDocument/2006/relationships/image" Target="media/image135.png"/><Relationship Id="rId446" Type="http://schemas.openxmlformats.org/officeDocument/2006/relationships/image" Target="media/image247.wmf"/><Relationship Id="rId653" Type="http://schemas.openxmlformats.org/officeDocument/2006/relationships/oleObject" Target="embeddings/oleObject296.bin"/><Relationship Id="rId292" Type="http://schemas.openxmlformats.org/officeDocument/2006/relationships/image" Target="media/image160.wmf"/><Relationship Id="rId306" Type="http://schemas.openxmlformats.org/officeDocument/2006/relationships/oleObject" Target="embeddings/oleObject135.bin"/><Relationship Id="rId860" Type="http://schemas.openxmlformats.org/officeDocument/2006/relationships/image" Target="media/image459.png"/><Relationship Id="rId45" Type="http://schemas.openxmlformats.org/officeDocument/2006/relationships/oleObject" Target="embeddings/oleObject11.bin"/><Relationship Id="rId87" Type="http://schemas.openxmlformats.org/officeDocument/2006/relationships/oleObject" Target="embeddings/oleObject33.bin"/><Relationship Id="rId110" Type="http://schemas.openxmlformats.org/officeDocument/2006/relationships/image" Target="media/image61.wmf"/><Relationship Id="rId348" Type="http://schemas.openxmlformats.org/officeDocument/2006/relationships/image" Target="media/image199.wmf"/><Relationship Id="rId513" Type="http://schemas.openxmlformats.org/officeDocument/2006/relationships/oleObject" Target="embeddings/oleObject231.bin"/><Relationship Id="rId555" Type="http://schemas.openxmlformats.org/officeDocument/2006/relationships/image" Target="media/image310.wmf"/><Relationship Id="rId597" Type="http://schemas.openxmlformats.org/officeDocument/2006/relationships/oleObject" Target="embeddings/oleObject264.bin"/><Relationship Id="rId720" Type="http://schemas.openxmlformats.org/officeDocument/2006/relationships/oleObject" Target="embeddings/oleObject330.bin"/><Relationship Id="rId762" Type="http://schemas.openxmlformats.org/officeDocument/2006/relationships/image" Target="media/image404.png"/><Relationship Id="rId818" Type="http://schemas.openxmlformats.org/officeDocument/2006/relationships/image" Target="media/image437.wmf"/><Relationship Id="rId152" Type="http://schemas.openxmlformats.org/officeDocument/2006/relationships/oleObject" Target="embeddings/oleObject66.bin"/><Relationship Id="rId194" Type="http://schemas.openxmlformats.org/officeDocument/2006/relationships/image" Target="media/image106.wmf"/><Relationship Id="rId208" Type="http://schemas.openxmlformats.org/officeDocument/2006/relationships/oleObject" Target="embeddings/oleObject92.bin"/><Relationship Id="rId415" Type="http://schemas.openxmlformats.org/officeDocument/2006/relationships/oleObject" Target="embeddings/oleObject179.bin"/><Relationship Id="rId457" Type="http://schemas.openxmlformats.org/officeDocument/2006/relationships/oleObject" Target="embeddings/oleObject200.bin"/><Relationship Id="rId622" Type="http://schemas.openxmlformats.org/officeDocument/2006/relationships/image" Target="media/image339.wmf"/><Relationship Id="rId261" Type="http://schemas.openxmlformats.org/officeDocument/2006/relationships/oleObject" Target="embeddings/oleObject110.bin"/><Relationship Id="rId499" Type="http://schemas.openxmlformats.org/officeDocument/2006/relationships/image" Target="media/image270.emf"/><Relationship Id="rId664" Type="http://schemas.openxmlformats.org/officeDocument/2006/relationships/image" Target="media/image358.wmf"/><Relationship Id="rId871" Type="http://schemas.openxmlformats.org/officeDocument/2006/relationships/image" Target="media/image470.png"/><Relationship Id="rId14" Type="http://schemas.openxmlformats.org/officeDocument/2006/relationships/image" Target="media/image9.png"/><Relationship Id="rId56" Type="http://schemas.openxmlformats.org/officeDocument/2006/relationships/image" Target="media/image35.wmf"/><Relationship Id="rId317" Type="http://schemas.openxmlformats.org/officeDocument/2006/relationships/oleObject" Target="embeddings/oleObject142.bin"/><Relationship Id="rId359" Type="http://schemas.openxmlformats.org/officeDocument/2006/relationships/oleObject" Target="embeddings/oleObject150.bin"/><Relationship Id="rId524" Type="http://schemas.openxmlformats.org/officeDocument/2006/relationships/image" Target="media/image283.wmf"/><Relationship Id="rId566" Type="http://schemas.openxmlformats.org/officeDocument/2006/relationships/oleObject" Target="embeddings/oleObject245.bin"/><Relationship Id="rId731" Type="http://schemas.openxmlformats.org/officeDocument/2006/relationships/oleObject" Target="embeddings/oleObject336.bin"/><Relationship Id="rId773" Type="http://schemas.openxmlformats.org/officeDocument/2006/relationships/image" Target="media/image415.png"/><Relationship Id="rId98" Type="http://schemas.openxmlformats.org/officeDocument/2006/relationships/image" Target="media/image55.wmf"/><Relationship Id="rId121" Type="http://schemas.openxmlformats.org/officeDocument/2006/relationships/image" Target="media/image66.wmf"/><Relationship Id="rId163" Type="http://schemas.openxmlformats.org/officeDocument/2006/relationships/image" Target="media/image87.wmf"/><Relationship Id="rId219" Type="http://schemas.openxmlformats.org/officeDocument/2006/relationships/image" Target="media/image117.png"/><Relationship Id="rId370" Type="http://schemas.openxmlformats.org/officeDocument/2006/relationships/oleObject" Target="embeddings/oleObject156.bin"/><Relationship Id="rId426" Type="http://schemas.openxmlformats.org/officeDocument/2006/relationships/oleObject" Target="embeddings/oleObject185.bin"/><Relationship Id="rId633" Type="http://schemas.openxmlformats.org/officeDocument/2006/relationships/image" Target="media/image344.wmf"/><Relationship Id="rId829" Type="http://schemas.openxmlformats.org/officeDocument/2006/relationships/oleObject" Target="embeddings/oleObject383.bin"/><Relationship Id="rId230" Type="http://schemas.openxmlformats.org/officeDocument/2006/relationships/image" Target="media/image126.emf"/><Relationship Id="rId468" Type="http://schemas.openxmlformats.org/officeDocument/2006/relationships/image" Target="media/image258.wmf"/><Relationship Id="rId675" Type="http://schemas.openxmlformats.org/officeDocument/2006/relationships/oleObject" Target="embeddings/oleObject307.bin"/><Relationship Id="rId840" Type="http://schemas.openxmlformats.org/officeDocument/2006/relationships/image" Target="media/image447.wmf"/><Relationship Id="rId882" Type="http://schemas.openxmlformats.org/officeDocument/2006/relationships/theme" Target="theme/theme1.xml"/><Relationship Id="rId25" Type="http://schemas.openxmlformats.org/officeDocument/2006/relationships/image" Target="media/image19.png"/><Relationship Id="rId67" Type="http://schemas.openxmlformats.org/officeDocument/2006/relationships/oleObject" Target="embeddings/oleObject23.bin"/><Relationship Id="rId272" Type="http://schemas.openxmlformats.org/officeDocument/2006/relationships/oleObject" Target="embeddings/oleObject117.bin"/><Relationship Id="rId328" Type="http://schemas.openxmlformats.org/officeDocument/2006/relationships/image" Target="media/image180.png"/><Relationship Id="rId535" Type="http://schemas.openxmlformats.org/officeDocument/2006/relationships/image" Target="media/image290.png"/><Relationship Id="rId577" Type="http://schemas.openxmlformats.org/officeDocument/2006/relationships/oleObject" Target="embeddings/oleObject252.bin"/><Relationship Id="rId700" Type="http://schemas.openxmlformats.org/officeDocument/2006/relationships/image" Target="media/image377.png"/><Relationship Id="rId742" Type="http://schemas.openxmlformats.org/officeDocument/2006/relationships/oleObject" Target="embeddings/oleObject343.bin"/><Relationship Id="rId132" Type="http://schemas.openxmlformats.org/officeDocument/2006/relationships/image" Target="media/image71.wmf"/><Relationship Id="rId174" Type="http://schemas.openxmlformats.org/officeDocument/2006/relationships/oleObject" Target="embeddings/oleObject77.bin"/><Relationship Id="rId381" Type="http://schemas.openxmlformats.org/officeDocument/2006/relationships/image" Target="media/image215.wmf"/><Relationship Id="rId602" Type="http://schemas.openxmlformats.org/officeDocument/2006/relationships/oleObject" Target="embeddings/oleObject266.bin"/><Relationship Id="rId784" Type="http://schemas.openxmlformats.org/officeDocument/2006/relationships/image" Target="media/image421.wmf"/><Relationship Id="rId241" Type="http://schemas.openxmlformats.org/officeDocument/2006/relationships/oleObject" Target="embeddings/oleObject100.bin"/><Relationship Id="rId437" Type="http://schemas.openxmlformats.org/officeDocument/2006/relationships/image" Target="media/image242.png"/><Relationship Id="rId479" Type="http://schemas.openxmlformats.org/officeDocument/2006/relationships/image" Target="media/image263.wmf"/><Relationship Id="rId644" Type="http://schemas.openxmlformats.org/officeDocument/2006/relationships/oleObject" Target="embeddings/oleObject291.bin"/><Relationship Id="rId686" Type="http://schemas.openxmlformats.org/officeDocument/2006/relationships/oleObject" Target="embeddings/oleObject313.bin"/><Relationship Id="rId851" Type="http://schemas.openxmlformats.org/officeDocument/2006/relationships/oleObject" Target="embeddings/oleObject394.bin"/><Relationship Id="rId36" Type="http://schemas.openxmlformats.org/officeDocument/2006/relationships/image" Target="media/image25.wmf"/><Relationship Id="rId283" Type="http://schemas.openxmlformats.org/officeDocument/2006/relationships/image" Target="media/image156.wmf"/><Relationship Id="rId339" Type="http://schemas.openxmlformats.org/officeDocument/2006/relationships/image" Target="media/image191.png"/><Relationship Id="rId490" Type="http://schemas.openxmlformats.org/officeDocument/2006/relationships/image" Target="media/image267.wmf"/><Relationship Id="rId504" Type="http://schemas.openxmlformats.org/officeDocument/2006/relationships/image" Target="media/image273.wmf"/><Relationship Id="rId546" Type="http://schemas.openxmlformats.org/officeDocument/2006/relationships/image" Target="media/image301.wmf"/><Relationship Id="rId711" Type="http://schemas.openxmlformats.org/officeDocument/2006/relationships/image" Target="media/image383.wmf"/><Relationship Id="rId753" Type="http://schemas.openxmlformats.org/officeDocument/2006/relationships/oleObject" Target="embeddings/oleObject350.bin"/><Relationship Id="rId78" Type="http://schemas.openxmlformats.org/officeDocument/2006/relationships/image" Target="media/image45.wmf"/><Relationship Id="rId101" Type="http://schemas.openxmlformats.org/officeDocument/2006/relationships/oleObject" Target="embeddings/oleObject40.bin"/><Relationship Id="rId143" Type="http://schemas.openxmlformats.org/officeDocument/2006/relationships/image" Target="media/image76.png"/><Relationship Id="rId185" Type="http://schemas.openxmlformats.org/officeDocument/2006/relationships/image" Target="media/image98.png"/><Relationship Id="rId350" Type="http://schemas.openxmlformats.org/officeDocument/2006/relationships/image" Target="media/image200.png"/><Relationship Id="rId406" Type="http://schemas.openxmlformats.org/officeDocument/2006/relationships/oleObject" Target="embeddings/oleObject174.bin"/><Relationship Id="rId588" Type="http://schemas.openxmlformats.org/officeDocument/2006/relationships/image" Target="media/image324.wmf"/><Relationship Id="rId795" Type="http://schemas.openxmlformats.org/officeDocument/2006/relationships/oleObject" Target="embeddings/oleObject364.bin"/><Relationship Id="rId809" Type="http://schemas.openxmlformats.org/officeDocument/2006/relationships/oleObject" Target="embeddings/oleObject372.bin"/><Relationship Id="rId9" Type="http://schemas.openxmlformats.org/officeDocument/2006/relationships/image" Target="media/image4.png"/><Relationship Id="rId210" Type="http://schemas.openxmlformats.org/officeDocument/2006/relationships/oleObject" Target="embeddings/oleObject93.bin"/><Relationship Id="rId392" Type="http://schemas.openxmlformats.org/officeDocument/2006/relationships/oleObject" Target="embeddings/oleObject167.bin"/><Relationship Id="rId448" Type="http://schemas.openxmlformats.org/officeDocument/2006/relationships/image" Target="media/image248.png"/><Relationship Id="rId613" Type="http://schemas.openxmlformats.org/officeDocument/2006/relationships/oleObject" Target="embeddings/oleObject273.bin"/><Relationship Id="rId655" Type="http://schemas.openxmlformats.org/officeDocument/2006/relationships/oleObject" Target="embeddings/oleObject297.bin"/><Relationship Id="rId697" Type="http://schemas.openxmlformats.org/officeDocument/2006/relationships/oleObject" Target="embeddings/oleObject317.bin"/><Relationship Id="rId820" Type="http://schemas.openxmlformats.org/officeDocument/2006/relationships/oleObject" Target="embeddings/oleObject378.bin"/><Relationship Id="rId862" Type="http://schemas.openxmlformats.org/officeDocument/2006/relationships/image" Target="media/image461.png"/><Relationship Id="rId252" Type="http://schemas.openxmlformats.org/officeDocument/2006/relationships/image" Target="media/image142.wmf"/><Relationship Id="rId294" Type="http://schemas.openxmlformats.org/officeDocument/2006/relationships/image" Target="media/image161.wmf"/><Relationship Id="rId308" Type="http://schemas.openxmlformats.org/officeDocument/2006/relationships/oleObject" Target="embeddings/oleObject136.bin"/><Relationship Id="rId515" Type="http://schemas.openxmlformats.org/officeDocument/2006/relationships/oleObject" Target="embeddings/oleObject232.bin"/><Relationship Id="rId722" Type="http://schemas.openxmlformats.org/officeDocument/2006/relationships/oleObject" Target="embeddings/oleObject331.bin"/><Relationship Id="rId47" Type="http://schemas.openxmlformats.org/officeDocument/2006/relationships/oleObject" Target="embeddings/oleObject12.bin"/><Relationship Id="rId89" Type="http://schemas.openxmlformats.org/officeDocument/2006/relationships/oleObject" Target="embeddings/oleObject34.bin"/><Relationship Id="rId112" Type="http://schemas.openxmlformats.org/officeDocument/2006/relationships/image" Target="media/image62.wmf"/><Relationship Id="rId154" Type="http://schemas.openxmlformats.org/officeDocument/2006/relationships/oleObject" Target="embeddings/oleObject67.bin"/><Relationship Id="rId361" Type="http://schemas.openxmlformats.org/officeDocument/2006/relationships/oleObject" Target="embeddings/oleObject151.bin"/><Relationship Id="rId557" Type="http://schemas.openxmlformats.org/officeDocument/2006/relationships/oleObject" Target="embeddings/oleObject241.bin"/><Relationship Id="rId599" Type="http://schemas.openxmlformats.org/officeDocument/2006/relationships/image" Target="media/image330.wmf"/><Relationship Id="rId764" Type="http://schemas.openxmlformats.org/officeDocument/2006/relationships/image" Target="media/image406.emf"/><Relationship Id="rId196" Type="http://schemas.openxmlformats.org/officeDocument/2006/relationships/oleObject" Target="embeddings/oleObject85.bin"/><Relationship Id="rId417" Type="http://schemas.openxmlformats.org/officeDocument/2006/relationships/oleObject" Target="embeddings/oleObject180.bin"/><Relationship Id="rId459" Type="http://schemas.openxmlformats.org/officeDocument/2006/relationships/oleObject" Target="embeddings/oleObject201.bin"/><Relationship Id="rId624" Type="http://schemas.openxmlformats.org/officeDocument/2006/relationships/image" Target="media/image340.wmf"/><Relationship Id="rId666" Type="http://schemas.openxmlformats.org/officeDocument/2006/relationships/image" Target="media/image359.wmf"/><Relationship Id="rId831" Type="http://schemas.openxmlformats.org/officeDocument/2006/relationships/oleObject" Target="embeddings/oleObject384.bin"/><Relationship Id="rId873" Type="http://schemas.openxmlformats.org/officeDocument/2006/relationships/image" Target="media/image472.png"/><Relationship Id="rId16" Type="http://schemas.openxmlformats.org/officeDocument/2006/relationships/image" Target="media/image11.png"/><Relationship Id="rId221" Type="http://schemas.openxmlformats.org/officeDocument/2006/relationships/oleObject" Target="embeddings/oleObject98.bin"/><Relationship Id="rId263" Type="http://schemas.openxmlformats.org/officeDocument/2006/relationships/oleObject" Target="embeddings/oleObject111.bin"/><Relationship Id="rId319" Type="http://schemas.openxmlformats.org/officeDocument/2006/relationships/oleObject" Target="embeddings/oleObject143.bin"/><Relationship Id="rId470" Type="http://schemas.openxmlformats.org/officeDocument/2006/relationships/image" Target="media/image259.wmf"/><Relationship Id="rId526" Type="http://schemas.openxmlformats.org/officeDocument/2006/relationships/oleObject" Target="embeddings/oleObject238.bin"/><Relationship Id="rId58" Type="http://schemas.openxmlformats.org/officeDocument/2006/relationships/image" Target="media/image36.wmf"/><Relationship Id="rId123" Type="http://schemas.openxmlformats.org/officeDocument/2006/relationships/image" Target="media/image67.wmf"/><Relationship Id="rId330" Type="http://schemas.openxmlformats.org/officeDocument/2006/relationships/image" Target="media/image182.png"/><Relationship Id="rId568" Type="http://schemas.openxmlformats.org/officeDocument/2006/relationships/oleObject" Target="embeddings/oleObject246.bin"/><Relationship Id="rId733" Type="http://schemas.openxmlformats.org/officeDocument/2006/relationships/oleObject" Target="embeddings/oleObject338.bin"/><Relationship Id="rId775" Type="http://schemas.openxmlformats.org/officeDocument/2006/relationships/oleObject" Target="embeddings/oleObject354.bin"/><Relationship Id="rId165" Type="http://schemas.openxmlformats.org/officeDocument/2006/relationships/image" Target="media/image88.wmf"/><Relationship Id="rId372" Type="http://schemas.openxmlformats.org/officeDocument/2006/relationships/oleObject" Target="embeddings/oleObject157.bin"/><Relationship Id="rId428" Type="http://schemas.openxmlformats.org/officeDocument/2006/relationships/oleObject" Target="embeddings/oleObject186.bin"/><Relationship Id="rId635" Type="http://schemas.openxmlformats.org/officeDocument/2006/relationships/image" Target="media/image345.wmf"/><Relationship Id="rId677" Type="http://schemas.openxmlformats.org/officeDocument/2006/relationships/oleObject" Target="embeddings/oleObject308.bin"/><Relationship Id="rId800" Type="http://schemas.openxmlformats.org/officeDocument/2006/relationships/oleObject" Target="embeddings/oleObject367.bin"/><Relationship Id="rId842" Type="http://schemas.openxmlformats.org/officeDocument/2006/relationships/image" Target="media/image448.wmf"/><Relationship Id="rId232" Type="http://schemas.openxmlformats.org/officeDocument/2006/relationships/image" Target="media/image128.png"/><Relationship Id="rId274" Type="http://schemas.openxmlformats.org/officeDocument/2006/relationships/oleObject" Target="embeddings/oleObject118.bin"/><Relationship Id="rId481" Type="http://schemas.openxmlformats.org/officeDocument/2006/relationships/image" Target="media/image264.wmf"/><Relationship Id="rId702" Type="http://schemas.openxmlformats.org/officeDocument/2006/relationships/image" Target="media/image378.emf"/><Relationship Id="rId27" Type="http://schemas.openxmlformats.org/officeDocument/2006/relationships/image" Target="media/image20.png"/><Relationship Id="rId69" Type="http://schemas.openxmlformats.org/officeDocument/2006/relationships/oleObject" Target="embeddings/oleObject24.bin"/><Relationship Id="rId134" Type="http://schemas.openxmlformats.org/officeDocument/2006/relationships/image" Target="media/image72.wmf"/><Relationship Id="rId537" Type="http://schemas.openxmlformats.org/officeDocument/2006/relationships/image" Target="media/image292.png"/><Relationship Id="rId579" Type="http://schemas.openxmlformats.org/officeDocument/2006/relationships/oleObject" Target="embeddings/oleObject254.bin"/><Relationship Id="rId744" Type="http://schemas.openxmlformats.org/officeDocument/2006/relationships/oleObject" Target="embeddings/oleObject344.bin"/><Relationship Id="rId786" Type="http://schemas.openxmlformats.org/officeDocument/2006/relationships/image" Target="media/image422.wmf"/><Relationship Id="rId80" Type="http://schemas.openxmlformats.org/officeDocument/2006/relationships/image" Target="media/image46.wmf"/><Relationship Id="rId176" Type="http://schemas.openxmlformats.org/officeDocument/2006/relationships/oleObject" Target="embeddings/oleObject78.bin"/><Relationship Id="rId341" Type="http://schemas.openxmlformats.org/officeDocument/2006/relationships/image" Target="media/image193.png"/><Relationship Id="rId383" Type="http://schemas.openxmlformats.org/officeDocument/2006/relationships/image" Target="media/image216.wmf"/><Relationship Id="rId439" Type="http://schemas.openxmlformats.org/officeDocument/2006/relationships/oleObject" Target="embeddings/oleObject191.bin"/><Relationship Id="rId590" Type="http://schemas.openxmlformats.org/officeDocument/2006/relationships/image" Target="media/image325.wmf"/><Relationship Id="rId604" Type="http://schemas.openxmlformats.org/officeDocument/2006/relationships/image" Target="media/image332.wmf"/><Relationship Id="rId646" Type="http://schemas.openxmlformats.org/officeDocument/2006/relationships/oleObject" Target="embeddings/oleObject292.bin"/><Relationship Id="rId811" Type="http://schemas.openxmlformats.org/officeDocument/2006/relationships/oleObject" Target="embeddings/oleObject373.bin"/><Relationship Id="rId201" Type="http://schemas.openxmlformats.org/officeDocument/2006/relationships/oleObject" Target="embeddings/oleObject88.bin"/><Relationship Id="rId243" Type="http://schemas.openxmlformats.org/officeDocument/2006/relationships/oleObject" Target="embeddings/oleObject101.bin"/><Relationship Id="rId285" Type="http://schemas.openxmlformats.org/officeDocument/2006/relationships/image" Target="media/image157.wmf"/><Relationship Id="rId450" Type="http://schemas.openxmlformats.org/officeDocument/2006/relationships/oleObject" Target="embeddings/oleObject196.bin"/><Relationship Id="rId506" Type="http://schemas.openxmlformats.org/officeDocument/2006/relationships/image" Target="media/image274.wmf"/><Relationship Id="rId688" Type="http://schemas.openxmlformats.org/officeDocument/2006/relationships/oleObject" Target="embeddings/oleObject314.bin"/><Relationship Id="rId853" Type="http://schemas.openxmlformats.org/officeDocument/2006/relationships/oleObject" Target="embeddings/oleObject395.bin"/><Relationship Id="rId38" Type="http://schemas.openxmlformats.org/officeDocument/2006/relationships/image" Target="media/image26.wmf"/><Relationship Id="rId103" Type="http://schemas.openxmlformats.org/officeDocument/2006/relationships/oleObject" Target="embeddings/oleObject41.bin"/><Relationship Id="rId310" Type="http://schemas.openxmlformats.org/officeDocument/2006/relationships/image" Target="media/image168.wmf"/><Relationship Id="rId492" Type="http://schemas.openxmlformats.org/officeDocument/2006/relationships/oleObject" Target="embeddings/oleObject220.bin"/><Relationship Id="rId548" Type="http://schemas.openxmlformats.org/officeDocument/2006/relationships/image" Target="media/image303.wmf"/><Relationship Id="rId713" Type="http://schemas.openxmlformats.org/officeDocument/2006/relationships/image" Target="media/image384.wmf"/><Relationship Id="rId755" Type="http://schemas.openxmlformats.org/officeDocument/2006/relationships/image" Target="media/image400.wmf"/><Relationship Id="rId797" Type="http://schemas.openxmlformats.org/officeDocument/2006/relationships/oleObject" Target="embeddings/oleObject365.bin"/><Relationship Id="rId91" Type="http://schemas.openxmlformats.org/officeDocument/2006/relationships/oleObject" Target="embeddings/oleObject35.bin"/><Relationship Id="rId145" Type="http://schemas.openxmlformats.org/officeDocument/2006/relationships/image" Target="media/image77.wmf"/><Relationship Id="rId187" Type="http://schemas.openxmlformats.org/officeDocument/2006/relationships/image" Target="media/image100.png"/><Relationship Id="rId352" Type="http://schemas.openxmlformats.org/officeDocument/2006/relationships/oleObject" Target="embeddings/oleObject146.bin"/><Relationship Id="rId394" Type="http://schemas.openxmlformats.org/officeDocument/2006/relationships/oleObject" Target="embeddings/oleObject168.bin"/><Relationship Id="rId408" Type="http://schemas.openxmlformats.org/officeDocument/2006/relationships/oleObject" Target="embeddings/oleObject175.bin"/><Relationship Id="rId615" Type="http://schemas.openxmlformats.org/officeDocument/2006/relationships/oleObject" Target="embeddings/oleObject274.bin"/><Relationship Id="rId822" Type="http://schemas.openxmlformats.org/officeDocument/2006/relationships/oleObject" Target="embeddings/oleObject379.bin"/><Relationship Id="rId212" Type="http://schemas.openxmlformats.org/officeDocument/2006/relationships/oleObject" Target="embeddings/oleObject94.bin"/><Relationship Id="rId254" Type="http://schemas.openxmlformats.org/officeDocument/2006/relationships/image" Target="media/image143.wmf"/><Relationship Id="rId657" Type="http://schemas.openxmlformats.org/officeDocument/2006/relationships/oleObject" Target="embeddings/oleObject298.bin"/><Relationship Id="rId699" Type="http://schemas.openxmlformats.org/officeDocument/2006/relationships/oleObject" Target="embeddings/oleObject318.bin"/><Relationship Id="rId864" Type="http://schemas.openxmlformats.org/officeDocument/2006/relationships/image" Target="media/image463.png"/><Relationship Id="rId49" Type="http://schemas.openxmlformats.org/officeDocument/2006/relationships/oleObject" Target="embeddings/oleObject13.bin"/><Relationship Id="rId114" Type="http://schemas.openxmlformats.org/officeDocument/2006/relationships/image" Target="media/image63.wmf"/><Relationship Id="rId296" Type="http://schemas.openxmlformats.org/officeDocument/2006/relationships/image" Target="media/image162.wmf"/><Relationship Id="rId461" Type="http://schemas.openxmlformats.org/officeDocument/2006/relationships/oleObject" Target="embeddings/oleObject202.bin"/><Relationship Id="rId517" Type="http://schemas.openxmlformats.org/officeDocument/2006/relationships/oleObject" Target="embeddings/oleObject233.bin"/><Relationship Id="rId559" Type="http://schemas.openxmlformats.org/officeDocument/2006/relationships/oleObject" Target="embeddings/oleObject242.bin"/><Relationship Id="rId724" Type="http://schemas.openxmlformats.org/officeDocument/2006/relationships/oleObject" Target="embeddings/oleObject332.bin"/><Relationship Id="rId766" Type="http://schemas.openxmlformats.org/officeDocument/2006/relationships/image" Target="media/image408.png"/><Relationship Id="rId60" Type="http://schemas.openxmlformats.org/officeDocument/2006/relationships/image" Target="media/image37.wmf"/><Relationship Id="rId156" Type="http://schemas.openxmlformats.org/officeDocument/2006/relationships/oleObject" Target="embeddings/oleObject68.bin"/><Relationship Id="rId198" Type="http://schemas.openxmlformats.org/officeDocument/2006/relationships/image" Target="media/image107.wmf"/><Relationship Id="rId321" Type="http://schemas.openxmlformats.org/officeDocument/2006/relationships/image" Target="media/image173.emf"/><Relationship Id="rId363" Type="http://schemas.openxmlformats.org/officeDocument/2006/relationships/oleObject" Target="embeddings/oleObject152.bin"/><Relationship Id="rId419" Type="http://schemas.openxmlformats.org/officeDocument/2006/relationships/oleObject" Target="embeddings/oleObject181.bin"/><Relationship Id="rId570" Type="http://schemas.openxmlformats.org/officeDocument/2006/relationships/oleObject" Target="embeddings/oleObject247.bin"/><Relationship Id="rId626" Type="http://schemas.openxmlformats.org/officeDocument/2006/relationships/image" Target="media/image341.wmf"/><Relationship Id="rId223" Type="http://schemas.openxmlformats.org/officeDocument/2006/relationships/image" Target="media/image120.png"/><Relationship Id="rId430" Type="http://schemas.openxmlformats.org/officeDocument/2006/relationships/image" Target="media/image238.wmf"/><Relationship Id="rId668" Type="http://schemas.openxmlformats.org/officeDocument/2006/relationships/image" Target="media/image360.wmf"/><Relationship Id="rId833" Type="http://schemas.openxmlformats.org/officeDocument/2006/relationships/oleObject" Target="embeddings/oleObject385.bin"/><Relationship Id="rId875" Type="http://schemas.openxmlformats.org/officeDocument/2006/relationships/image" Target="media/image474.png"/><Relationship Id="rId18" Type="http://schemas.openxmlformats.org/officeDocument/2006/relationships/image" Target="media/image13.png"/><Relationship Id="rId265" Type="http://schemas.openxmlformats.org/officeDocument/2006/relationships/oleObject" Target="embeddings/oleObject112.bin"/><Relationship Id="rId472" Type="http://schemas.openxmlformats.org/officeDocument/2006/relationships/oleObject" Target="embeddings/oleObject208.bin"/><Relationship Id="rId528" Type="http://schemas.openxmlformats.org/officeDocument/2006/relationships/oleObject" Target="embeddings/oleObject239.bin"/><Relationship Id="rId735" Type="http://schemas.openxmlformats.org/officeDocument/2006/relationships/image" Target="media/image391.wmf"/><Relationship Id="rId125" Type="http://schemas.openxmlformats.org/officeDocument/2006/relationships/image" Target="media/image68.wmf"/><Relationship Id="rId167" Type="http://schemas.openxmlformats.org/officeDocument/2006/relationships/image" Target="media/image89.wmf"/><Relationship Id="rId332" Type="http://schemas.openxmlformats.org/officeDocument/2006/relationships/image" Target="media/image184.emf"/><Relationship Id="rId374" Type="http://schemas.openxmlformats.org/officeDocument/2006/relationships/image" Target="media/image211.wmf"/><Relationship Id="rId581" Type="http://schemas.openxmlformats.org/officeDocument/2006/relationships/oleObject" Target="embeddings/oleObject255.bin"/><Relationship Id="rId777" Type="http://schemas.openxmlformats.org/officeDocument/2006/relationships/oleObject" Target="embeddings/oleObject355.bin"/><Relationship Id="rId71" Type="http://schemas.openxmlformats.org/officeDocument/2006/relationships/oleObject" Target="embeddings/oleObject25.bin"/><Relationship Id="rId234" Type="http://schemas.openxmlformats.org/officeDocument/2006/relationships/image" Target="media/image130.png"/><Relationship Id="rId637" Type="http://schemas.openxmlformats.org/officeDocument/2006/relationships/oleObject" Target="embeddings/oleObject287.bin"/><Relationship Id="rId679" Type="http://schemas.openxmlformats.org/officeDocument/2006/relationships/oleObject" Target="embeddings/oleObject309.bin"/><Relationship Id="rId802" Type="http://schemas.openxmlformats.org/officeDocument/2006/relationships/oleObject" Target="embeddings/oleObject368.bin"/><Relationship Id="rId844" Type="http://schemas.openxmlformats.org/officeDocument/2006/relationships/image" Target="media/image449.wmf"/><Relationship Id="rId2" Type="http://schemas.openxmlformats.org/officeDocument/2006/relationships/styles" Target="styles.xml"/><Relationship Id="rId29" Type="http://schemas.openxmlformats.org/officeDocument/2006/relationships/image" Target="media/image21.wmf"/><Relationship Id="rId276" Type="http://schemas.openxmlformats.org/officeDocument/2006/relationships/oleObject" Target="embeddings/oleObject119.bin"/><Relationship Id="rId441" Type="http://schemas.openxmlformats.org/officeDocument/2006/relationships/oleObject" Target="embeddings/oleObject192.bin"/><Relationship Id="rId483" Type="http://schemas.openxmlformats.org/officeDocument/2006/relationships/oleObject" Target="embeddings/oleObject214.bin"/><Relationship Id="rId539" Type="http://schemas.openxmlformats.org/officeDocument/2006/relationships/image" Target="media/image294.png"/><Relationship Id="rId690" Type="http://schemas.openxmlformats.org/officeDocument/2006/relationships/image" Target="media/image370.wmf"/><Relationship Id="rId704" Type="http://schemas.openxmlformats.org/officeDocument/2006/relationships/oleObject" Target="embeddings/oleObject320.bin"/><Relationship Id="rId746" Type="http://schemas.openxmlformats.org/officeDocument/2006/relationships/image" Target="media/image396.wmf"/><Relationship Id="rId40" Type="http://schemas.openxmlformats.org/officeDocument/2006/relationships/image" Target="media/image27.wmf"/><Relationship Id="rId136" Type="http://schemas.openxmlformats.org/officeDocument/2006/relationships/image" Target="media/image73.wmf"/><Relationship Id="rId178" Type="http://schemas.openxmlformats.org/officeDocument/2006/relationships/oleObject" Target="embeddings/oleObject80.bin"/><Relationship Id="rId301" Type="http://schemas.openxmlformats.org/officeDocument/2006/relationships/oleObject" Target="embeddings/oleObject132.bin"/><Relationship Id="rId343" Type="http://schemas.openxmlformats.org/officeDocument/2006/relationships/image" Target="media/image195.png"/><Relationship Id="rId550" Type="http://schemas.openxmlformats.org/officeDocument/2006/relationships/image" Target="media/image305.wmf"/><Relationship Id="rId788" Type="http://schemas.openxmlformats.org/officeDocument/2006/relationships/image" Target="media/image423.wmf"/><Relationship Id="rId82" Type="http://schemas.openxmlformats.org/officeDocument/2006/relationships/image" Target="media/image47.wmf"/><Relationship Id="rId203" Type="http://schemas.openxmlformats.org/officeDocument/2006/relationships/oleObject" Target="embeddings/oleObject89.bin"/><Relationship Id="rId385" Type="http://schemas.openxmlformats.org/officeDocument/2006/relationships/image" Target="media/image217.wmf"/><Relationship Id="rId592" Type="http://schemas.openxmlformats.org/officeDocument/2006/relationships/image" Target="media/image326.wmf"/><Relationship Id="rId606" Type="http://schemas.openxmlformats.org/officeDocument/2006/relationships/oleObject" Target="embeddings/oleObject269.bin"/><Relationship Id="rId648" Type="http://schemas.openxmlformats.org/officeDocument/2006/relationships/oleObject" Target="embeddings/oleObject293.bin"/><Relationship Id="rId813" Type="http://schemas.openxmlformats.org/officeDocument/2006/relationships/oleObject" Target="embeddings/oleObject374.bin"/><Relationship Id="rId855" Type="http://schemas.openxmlformats.org/officeDocument/2006/relationships/oleObject" Target="embeddings/oleObject396.bin"/><Relationship Id="rId245" Type="http://schemas.openxmlformats.org/officeDocument/2006/relationships/oleObject" Target="embeddings/oleObject102.bin"/><Relationship Id="rId287" Type="http://schemas.openxmlformats.org/officeDocument/2006/relationships/image" Target="media/image158.wmf"/><Relationship Id="rId410" Type="http://schemas.openxmlformats.org/officeDocument/2006/relationships/oleObject" Target="embeddings/oleObject176.bin"/><Relationship Id="rId452" Type="http://schemas.openxmlformats.org/officeDocument/2006/relationships/image" Target="media/image250.wmf"/><Relationship Id="rId494" Type="http://schemas.openxmlformats.org/officeDocument/2006/relationships/image" Target="media/image268.wmf"/><Relationship Id="rId508" Type="http://schemas.openxmlformats.org/officeDocument/2006/relationships/image" Target="media/image275.wmf"/><Relationship Id="rId715" Type="http://schemas.openxmlformats.org/officeDocument/2006/relationships/oleObject" Target="embeddings/oleObject326.bin"/><Relationship Id="rId105" Type="http://schemas.openxmlformats.org/officeDocument/2006/relationships/oleObject" Target="embeddings/oleObject42.bin"/><Relationship Id="rId147" Type="http://schemas.openxmlformats.org/officeDocument/2006/relationships/image" Target="media/image78.png"/><Relationship Id="rId312" Type="http://schemas.openxmlformats.org/officeDocument/2006/relationships/oleObject" Target="embeddings/oleObject139.bin"/><Relationship Id="rId354" Type="http://schemas.openxmlformats.org/officeDocument/2006/relationships/oleObject" Target="embeddings/oleObject147.bin"/><Relationship Id="rId757" Type="http://schemas.openxmlformats.org/officeDocument/2006/relationships/image" Target="media/image401.wmf"/><Relationship Id="rId799" Type="http://schemas.openxmlformats.org/officeDocument/2006/relationships/oleObject" Target="embeddings/oleObject366.bin"/><Relationship Id="rId51" Type="http://schemas.openxmlformats.org/officeDocument/2006/relationships/oleObject" Target="embeddings/oleObject14.bin"/><Relationship Id="rId93" Type="http://schemas.openxmlformats.org/officeDocument/2006/relationships/oleObject" Target="embeddings/oleObject36.bin"/><Relationship Id="rId189" Type="http://schemas.openxmlformats.org/officeDocument/2006/relationships/image" Target="media/image102.png"/><Relationship Id="rId396" Type="http://schemas.openxmlformats.org/officeDocument/2006/relationships/oleObject" Target="embeddings/oleObject169.bin"/><Relationship Id="rId561" Type="http://schemas.openxmlformats.org/officeDocument/2006/relationships/oleObject" Target="embeddings/oleObject243.bin"/><Relationship Id="rId617" Type="http://schemas.openxmlformats.org/officeDocument/2006/relationships/image" Target="media/image337.wmf"/><Relationship Id="rId659" Type="http://schemas.openxmlformats.org/officeDocument/2006/relationships/oleObject" Target="embeddings/oleObject299.bin"/><Relationship Id="rId824" Type="http://schemas.openxmlformats.org/officeDocument/2006/relationships/image" Target="media/image439.wmf"/><Relationship Id="rId866" Type="http://schemas.openxmlformats.org/officeDocument/2006/relationships/image" Target="media/image465.png"/><Relationship Id="rId214" Type="http://schemas.openxmlformats.org/officeDocument/2006/relationships/image" Target="media/image115.wmf"/><Relationship Id="rId256" Type="http://schemas.openxmlformats.org/officeDocument/2006/relationships/image" Target="media/image144.wmf"/><Relationship Id="rId298" Type="http://schemas.openxmlformats.org/officeDocument/2006/relationships/image" Target="media/image163.wmf"/><Relationship Id="rId421" Type="http://schemas.openxmlformats.org/officeDocument/2006/relationships/oleObject" Target="embeddings/oleObject182.bin"/><Relationship Id="rId463" Type="http://schemas.openxmlformats.org/officeDocument/2006/relationships/oleObject" Target="embeddings/oleObject203.bin"/><Relationship Id="rId519" Type="http://schemas.openxmlformats.org/officeDocument/2006/relationships/oleObject" Target="embeddings/oleObject234.bin"/><Relationship Id="rId670" Type="http://schemas.openxmlformats.org/officeDocument/2006/relationships/image" Target="media/image361.wmf"/><Relationship Id="rId116" Type="http://schemas.openxmlformats.org/officeDocument/2006/relationships/image" Target="media/image64.wmf"/><Relationship Id="rId158" Type="http://schemas.openxmlformats.org/officeDocument/2006/relationships/oleObject" Target="embeddings/oleObject69.bin"/><Relationship Id="rId323" Type="http://schemas.openxmlformats.org/officeDocument/2006/relationships/image" Target="media/image175.emf"/><Relationship Id="rId530" Type="http://schemas.openxmlformats.org/officeDocument/2006/relationships/oleObject" Target="embeddings/oleObject240.bin"/><Relationship Id="rId726" Type="http://schemas.openxmlformats.org/officeDocument/2006/relationships/image" Target="media/image388.wmf"/><Relationship Id="rId768" Type="http://schemas.openxmlformats.org/officeDocument/2006/relationships/image" Target="media/image410.png"/><Relationship Id="rId20" Type="http://schemas.openxmlformats.org/officeDocument/2006/relationships/image" Target="media/image15.png"/><Relationship Id="rId62" Type="http://schemas.openxmlformats.org/officeDocument/2006/relationships/oleObject" Target="embeddings/oleObject20.bin"/><Relationship Id="rId365" Type="http://schemas.openxmlformats.org/officeDocument/2006/relationships/oleObject" Target="embeddings/oleObject153.bin"/><Relationship Id="rId572" Type="http://schemas.openxmlformats.org/officeDocument/2006/relationships/oleObject" Target="embeddings/oleObject248.bin"/><Relationship Id="rId628" Type="http://schemas.openxmlformats.org/officeDocument/2006/relationships/image" Target="media/image342.wmf"/><Relationship Id="rId835" Type="http://schemas.openxmlformats.org/officeDocument/2006/relationships/oleObject" Target="embeddings/oleObject386.bin"/><Relationship Id="rId225" Type="http://schemas.openxmlformats.org/officeDocument/2006/relationships/image" Target="media/image121.emf"/><Relationship Id="rId267" Type="http://schemas.openxmlformats.org/officeDocument/2006/relationships/oleObject" Target="embeddings/oleObject114.bin"/><Relationship Id="rId432" Type="http://schemas.openxmlformats.org/officeDocument/2006/relationships/image" Target="media/image239.png"/><Relationship Id="rId474" Type="http://schemas.openxmlformats.org/officeDocument/2006/relationships/oleObject" Target="embeddings/oleObject209.bin"/><Relationship Id="rId877" Type="http://schemas.openxmlformats.org/officeDocument/2006/relationships/image" Target="media/image476.png"/><Relationship Id="rId127" Type="http://schemas.openxmlformats.org/officeDocument/2006/relationships/image" Target="media/image69.wmf"/><Relationship Id="rId681" Type="http://schemas.openxmlformats.org/officeDocument/2006/relationships/image" Target="media/image366.wmf"/><Relationship Id="rId737" Type="http://schemas.openxmlformats.org/officeDocument/2006/relationships/image" Target="media/image392.wmf"/><Relationship Id="rId779" Type="http://schemas.openxmlformats.org/officeDocument/2006/relationships/oleObject" Target="embeddings/oleObject356.bin"/><Relationship Id="rId31" Type="http://schemas.openxmlformats.org/officeDocument/2006/relationships/image" Target="media/image22.png"/><Relationship Id="rId73" Type="http://schemas.openxmlformats.org/officeDocument/2006/relationships/oleObject" Target="embeddings/oleObject26.bin"/><Relationship Id="rId169" Type="http://schemas.openxmlformats.org/officeDocument/2006/relationships/image" Target="media/image90.wmf"/><Relationship Id="rId334" Type="http://schemas.openxmlformats.org/officeDocument/2006/relationships/image" Target="media/image186.png"/><Relationship Id="rId376" Type="http://schemas.openxmlformats.org/officeDocument/2006/relationships/image" Target="media/image212.wmf"/><Relationship Id="rId541" Type="http://schemas.openxmlformats.org/officeDocument/2006/relationships/image" Target="media/image296.emf"/><Relationship Id="rId583" Type="http://schemas.openxmlformats.org/officeDocument/2006/relationships/oleObject" Target="embeddings/oleObject256.bin"/><Relationship Id="rId639" Type="http://schemas.openxmlformats.org/officeDocument/2006/relationships/oleObject" Target="embeddings/oleObject288.bin"/><Relationship Id="rId790" Type="http://schemas.openxmlformats.org/officeDocument/2006/relationships/image" Target="media/image424.wmf"/><Relationship Id="rId804" Type="http://schemas.openxmlformats.org/officeDocument/2006/relationships/oleObject" Target="embeddings/oleObject369.bin"/><Relationship Id="rId4" Type="http://schemas.openxmlformats.org/officeDocument/2006/relationships/webSettings" Target="webSettings.xml"/><Relationship Id="rId180" Type="http://schemas.openxmlformats.org/officeDocument/2006/relationships/image" Target="media/image94.wmf"/><Relationship Id="rId236" Type="http://schemas.openxmlformats.org/officeDocument/2006/relationships/image" Target="media/image132.png"/><Relationship Id="rId278" Type="http://schemas.openxmlformats.org/officeDocument/2006/relationships/image" Target="media/image154.wmf"/><Relationship Id="rId401" Type="http://schemas.openxmlformats.org/officeDocument/2006/relationships/image" Target="media/image225.wmf"/><Relationship Id="rId443" Type="http://schemas.openxmlformats.org/officeDocument/2006/relationships/oleObject" Target="embeddings/oleObject193.bin"/><Relationship Id="rId650" Type="http://schemas.openxmlformats.org/officeDocument/2006/relationships/image" Target="media/image351.wmf"/><Relationship Id="rId846" Type="http://schemas.openxmlformats.org/officeDocument/2006/relationships/image" Target="media/image450.wmf"/><Relationship Id="rId303" Type="http://schemas.openxmlformats.org/officeDocument/2006/relationships/oleObject" Target="embeddings/oleObject133.bin"/><Relationship Id="rId485" Type="http://schemas.openxmlformats.org/officeDocument/2006/relationships/oleObject" Target="embeddings/oleObject215.bin"/><Relationship Id="rId692" Type="http://schemas.openxmlformats.org/officeDocument/2006/relationships/image" Target="media/image371.png"/><Relationship Id="rId706" Type="http://schemas.openxmlformats.org/officeDocument/2006/relationships/oleObject" Target="embeddings/oleObject321.bin"/><Relationship Id="rId748" Type="http://schemas.openxmlformats.org/officeDocument/2006/relationships/oleObject" Target="embeddings/oleObject347.bin"/><Relationship Id="rId42" Type="http://schemas.openxmlformats.org/officeDocument/2006/relationships/image" Target="media/image28.wmf"/><Relationship Id="rId84" Type="http://schemas.openxmlformats.org/officeDocument/2006/relationships/image" Target="media/image48.wmf"/><Relationship Id="rId138" Type="http://schemas.openxmlformats.org/officeDocument/2006/relationships/image" Target="media/image74.wmf"/><Relationship Id="rId345" Type="http://schemas.openxmlformats.org/officeDocument/2006/relationships/image" Target="media/image197.png"/><Relationship Id="rId387" Type="http://schemas.openxmlformats.org/officeDocument/2006/relationships/image" Target="media/image218.wmf"/><Relationship Id="rId510" Type="http://schemas.openxmlformats.org/officeDocument/2006/relationships/image" Target="media/image276.wmf"/><Relationship Id="rId552" Type="http://schemas.openxmlformats.org/officeDocument/2006/relationships/image" Target="media/image307.wmf"/><Relationship Id="rId594" Type="http://schemas.openxmlformats.org/officeDocument/2006/relationships/image" Target="media/image327.wmf"/><Relationship Id="rId608" Type="http://schemas.openxmlformats.org/officeDocument/2006/relationships/oleObject" Target="embeddings/oleObject270.bin"/><Relationship Id="rId815" Type="http://schemas.openxmlformats.org/officeDocument/2006/relationships/oleObject" Target="embeddings/oleObject375.bin"/><Relationship Id="rId191" Type="http://schemas.openxmlformats.org/officeDocument/2006/relationships/image" Target="media/image104.emf"/><Relationship Id="rId205" Type="http://schemas.openxmlformats.org/officeDocument/2006/relationships/oleObject" Target="embeddings/oleObject90.bin"/><Relationship Id="rId247" Type="http://schemas.openxmlformats.org/officeDocument/2006/relationships/oleObject" Target="embeddings/oleObject103.bin"/><Relationship Id="rId412" Type="http://schemas.openxmlformats.org/officeDocument/2006/relationships/image" Target="media/image230.wmf"/><Relationship Id="rId857" Type="http://schemas.openxmlformats.org/officeDocument/2006/relationships/image" Target="media/image456.png"/><Relationship Id="rId107" Type="http://schemas.openxmlformats.org/officeDocument/2006/relationships/oleObject" Target="embeddings/oleObject43.bin"/><Relationship Id="rId289" Type="http://schemas.openxmlformats.org/officeDocument/2006/relationships/image" Target="media/image159.wmf"/><Relationship Id="rId454" Type="http://schemas.openxmlformats.org/officeDocument/2006/relationships/image" Target="media/image251.wmf"/><Relationship Id="rId496" Type="http://schemas.openxmlformats.org/officeDocument/2006/relationships/oleObject" Target="embeddings/oleObject223.bin"/><Relationship Id="rId661" Type="http://schemas.openxmlformats.org/officeDocument/2006/relationships/oleObject" Target="embeddings/oleObject300.bin"/><Relationship Id="rId717" Type="http://schemas.openxmlformats.org/officeDocument/2006/relationships/oleObject" Target="embeddings/oleObject328.bin"/><Relationship Id="rId759" Type="http://schemas.openxmlformats.org/officeDocument/2006/relationships/oleObject" Target="embeddings/oleObject353.bin"/><Relationship Id="rId11" Type="http://schemas.openxmlformats.org/officeDocument/2006/relationships/image" Target="media/image6.png"/><Relationship Id="rId53" Type="http://schemas.openxmlformats.org/officeDocument/2006/relationships/oleObject" Target="embeddings/oleObject15.bin"/><Relationship Id="rId149" Type="http://schemas.openxmlformats.org/officeDocument/2006/relationships/image" Target="media/image80.wmf"/><Relationship Id="rId314" Type="http://schemas.openxmlformats.org/officeDocument/2006/relationships/image" Target="media/image169.wmf"/><Relationship Id="rId356" Type="http://schemas.openxmlformats.org/officeDocument/2006/relationships/oleObject" Target="embeddings/oleObject148.bin"/><Relationship Id="rId398" Type="http://schemas.openxmlformats.org/officeDocument/2006/relationships/oleObject" Target="embeddings/oleObject170.bin"/><Relationship Id="rId521" Type="http://schemas.openxmlformats.org/officeDocument/2006/relationships/oleObject" Target="embeddings/oleObject235.bin"/><Relationship Id="rId563" Type="http://schemas.openxmlformats.org/officeDocument/2006/relationships/image" Target="media/image315.wmf"/><Relationship Id="rId619" Type="http://schemas.openxmlformats.org/officeDocument/2006/relationships/image" Target="media/image338.wmf"/><Relationship Id="rId770" Type="http://schemas.openxmlformats.org/officeDocument/2006/relationships/image" Target="media/image412.png"/><Relationship Id="rId95" Type="http://schemas.openxmlformats.org/officeDocument/2006/relationships/oleObject" Target="embeddings/oleObject37.bin"/><Relationship Id="rId160" Type="http://schemas.openxmlformats.org/officeDocument/2006/relationships/oleObject" Target="embeddings/oleObject70.bin"/><Relationship Id="rId216" Type="http://schemas.openxmlformats.org/officeDocument/2006/relationships/oleObject" Target="embeddings/oleObject96.bin"/><Relationship Id="rId423" Type="http://schemas.openxmlformats.org/officeDocument/2006/relationships/oleObject" Target="embeddings/oleObject183.bin"/><Relationship Id="rId826" Type="http://schemas.openxmlformats.org/officeDocument/2006/relationships/image" Target="media/image440.wmf"/><Relationship Id="rId868" Type="http://schemas.openxmlformats.org/officeDocument/2006/relationships/image" Target="media/image467.png"/><Relationship Id="rId258" Type="http://schemas.openxmlformats.org/officeDocument/2006/relationships/image" Target="media/image145.wmf"/><Relationship Id="rId465" Type="http://schemas.openxmlformats.org/officeDocument/2006/relationships/oleObject" Target="embeddings/oleObject204.bin"/><Relationship Id="rId630" Type="http://schemas.openxmlformats.org/officeDocument/2006/relationships/oleObject" Target="embeddings/oleObject283.bin"/><Relationship Id="rId672" Type="http://schemas.openxmlformats.org/officeDocument/2006/relationships/image" Target="media/image362.wmf"/><Relationship Id="rId728" Type="http://schemas.openxmlformats.org/officeDocument/2006/relationships/image" Target="media/image389.png"/><Relationship Id="rId22" Type="http://schemas.openxmlformats.org/officeDocument/2006/relationships/image" Target="media/image16.emf"/><Relationship Id="rId64" Type="http://schemas.openxmlformats.org/officeDocument/2006/relationships/image" Target="media/image38.png"/><Relationship Id="rId118" Type="http://schemas.openxmlformats.org/officeDocument/2006/relationships/oleObject" Target="embeddings/oleObject49.bin"/><Relationship Id="rId325" Type="http://schemas.openxmlformats.org/officeDocument/2006/relationships/image" Target="media/image177.emf"/><Relationship Id="rId367" Type="http://schemas.openxmlformats.org/officeDocument/2006/relationships/oleObject" Target="embeddings/oleObject154.bin"/><Relationship Id="rId532" Type="http://schemas.openxmlformats.org/officeDocument/2006/relationships/image" Target="media/image287.png"/><Relationship Id="rId574" Type="http://schemas.openxmlformats.org/officeDocument/2006/relationships/image" Target="media/image320.wmf"/><Relationship Id="rId171" Type="http://schemas.openxmlformats.org/officeDocument/2006/relationships/image" Target="media/image91.wmf"/><Relationship Id="rId227" Type="http://schemas.openxmlformats.org/officeDocument/2006/relationships/image" Target="media/image123.emf"/><Relationship Id="rId781" Type="http://schemas.openxmlformats.org/officeDocument/2006/relationships/oleObject" Target="embeddings/oleObject357.bin"/><Relationship Id="rId837" Type="http://schemas.openxmlformats.org/officeDocument/2006/relationships/oleObject" Target="embeddings/oleObject387.bin"/><Relationship Id="rId879" Type="http://schemas.openxmlformats.org/officeDocument/2006/relationships/footer" Target="footer1.xml"/><Relationship Id="rId269" Type="http://schemas.openxmlformats.org/officeDocument/2006/relationships/oleObject" Target="embeddings/oleObject115.bin"/><Relationship Id="rId434" Type="http://schemas.openxmlformats.org/officeDocument/2006/relationships/oleObject" Target="embeddings/oleObject189.bin"/><Relationship Id="rId476" Type="http://schemas.openxmlformats.org/officeDocument/2006/relationships/oleObject" Target="embeddings/oleObject210.bin"/><Relationship Id="rId641" Type="http://schemas.openxmlformats.org/officeDocument/2006/relationships/oleObject" Target="embeddings/oleObject289.bin"/><Relationship Id="rId683" Type="http://schemas.openxmlformats.org/officeDocument/2006/relationships/image" Target="media/image367.wmf"/><Relationship Id="rId739" Type="http://schemas.openxmlformats.org/officeDocument/2006/relationships/image" Target="media/image393.wmf"/><Relationship Id="rId33" Type="http://schemas.openxmlformats.org/officeDocument/2006/relationships/oleObject" Target="embeddings/oleObject5.bin"/><Relationship Id="rId129" Type="http://schemas.openxmlformats.org/officeDocument/2006/relationships/image" Target="media/image70.wmf"/><Relationship Id="rId280" Type="http://schemas.openxmlformats.org/officeDocument/2006/relationships/image" Target="media/image155.wmf"/><Relationship Id="rId336" Type="http://schemas.openxmlformats.org/officeDocument/2006/relationships/image" Target="media/image188.png"/><Relationship Id="rId501" Type="http://schemas.openxmlformats.org/officeDocument/2006/relationships/oleObject" Target="embeddings/oleObject225.bin"/><Relationship Id="rId543" Type="http://schemas.openxmlformats.org/officeDocument/2006/relationships/image" Target="media/image298.wmf"/><Relationship Id="rId75" Type="http://schemas.openxmlformats.org/officeDocument/2006/relationships/oleObject" Target="embeddings/oleObject27.bin"/><Relationship Id="rId140" Type="http://schemas.openxmlformats.org/officeDocument/2006/relationships/oleObject" Target="embeddings/oleObject61.bin"/><Relationship Id="rId182" Type="http://schemas.openxmlformats.org/officeDocument/2006/relationships/image" Target="media/image95.png"/><Relationship Id="rId378" Type="http://schemas.openxmlformats.org/officeDocument/2006/relationships/image" Target="media/image213.wmf"/><Relationship Id="rId403" Type="http://schemas.openxmlformats.org/officeDocument/2006/relationships/image" Target="media/image226.wmf"/><Relationship Id="rId585" Type="http://schemas.openxmlformats.org/officeDocument/2006/relationships/image" Target="media/image323.wmf"/><Relationship Id="rId750" Type="http://schemas.openxmlformats.org/officeDocument/2006/relationships/oleObject" Target="embeddings/oleObject349.bin"/><Relationship Id="rId792" Type="http://schemas.openxmlformats.org/officeDocument/2006/relationships/image" Target="media/image425.wmf"/><Relationship Id="rId806" Type="http://schemas.openxmlformats.org/officeDocument/2006/relationships/oleObject" Target="embeddings/oleObject370.bin"/><Relationship Id="rId848" Type="http://schemas.openxmlformats.org/officeDocument/2006/relationships/image" Target="media/image451.wmf"/><Relationship Id="rId6" Type="http://schemas.openxmlformats.org/officeDocument/2006/relationships/endnotes" Target="endnotes.xml"/><Relationship Id="rId238" Type="http://schemas.openxmlformats.org/officeDocument/2006/relationships/image" Target="media/image134.png"/><Relationship Id="rId445" Type="http://schemas.openxmlformats.org/officeDocument/2006/relationships/oleObject" Target="embeddings/oleObject194.bin"/><Relationship Id="rId487" Type="http://schemas.openxmlformats.org/officeDocument/2006/relationships/oleObject" Target="embeddings/oleObject217.bin"/><Relationship Id="rId610" Type="http://schemas.openxmlformats.org/officeDocument/2006/relationships/oleObject" Target="embeddings/oleObject271.bin"/><Relationship Id="rId652" Type="http://schemas.openxmlformats.org/officeDocument/2006/relationships/image" Target="media/image352.wmf"/><Relationship Id="rId694" Type="http://schemas.openxmlformats.org/officeDocument/2006/relationships/image" Target="media/image373.png"/><Relationship Id="rId708" Type="http://schemas.openxmlformats.org/officeDocument/2006/relationships/oleObject" Target="embeddings/oleObject322.bin"/><Relationship Id="rId291" Type="http://schemas.openxmlformats.org/officeDocument/2006/relationships/oleObject" Target="embeddings/oleObject127.bin"/><Relationship Id="rId305" Type="http://schemas.openxmlformats.org/officeDocument/2006/relationships/image" Target="media/image166.wmf"/><Relationship Id="rId347" Type="http://schemas.openxmlformats.org/officeDocument/2006/relationships/oleObject" Target="embeddings/oleObject144.bin"/><Relationship Id="rId512" Type="http://schemas.openxmlformats.org/officeDocument/2006/relationships/image" Target="media/image277.wmf"/><Relationship Id="rId44" Type="http://schemas.openxmlformats.org/officeDocument/2006/relationships/image" Target="media/image29.wmf"/><Relationship Id="rId86" Type="http://schemas.openxmlformats.org/officeDocument/2006/relationships/image" Target="media/image49.wmf"/><Relationship Id="rId151" Type="http://schemas.openxmlformats.org/officeDocument/2006/relationships/image" Target="media/image81.wmf"/><Relationship Id="rId389" Type="http://schemas.openxmlformats.org/officeDocument/2006/relationships/image" Target="media/image219.png"/><Relationship Id="rId554" Type="http://schemas.openxmlformats.org/officeDocument/2006/relationships/image" Target="media/image309.wmf"/><Relationship Id="rId596" Type="http://schemas.openxmlformats.org/officeDocument/2006/relationships/image" Target="media/image328.wmf"/><Relationship Id="rId761" Type="http://schemas.openxmlformats.org/officeDocument/2006/relationships/image" Target="media/image403.png"/><Relationship Id="rId817" Type="http://schemas.openxmlformats.org/officeDocument/2006/relationships/oleObject" Target="embeddings/oleObject376.bin"/><Relationship Id="rId859" Type="http://schemas.openxmlformats.org/officeDocument/2006/relationships/image" Target="media/image458.png"/><Relationship Id="rId193" Type="http://schemas.openxmlformats.org/officeDocument/2006/relationships/oleObject" Target="embeddings/oleObject83.bin"/><Relationship Id="rId207" Type="http://schemas.openxmlformats.org/officeDocument/2006/relationships/image" Target="media/image111.wmf"/><Relationship Id="rId249" Type="http://schemas.openxmlformats.org/officeDocument/2006/relationships/oleObject" Target="embeddings/oleObject104.bin"/><Relationship Id="rId414" Type="http://schemas.openxmlformats.org/officeDocument/2006/relationships/image" Target="media/image231.wmf"/><Relationship Id="rId456" Type="http://schemas.openxmlformats.org/officeDocument/2006/relationships/image" Target="media/image252.wmf"/><Relationship Id="rId498" Type="http://schemas.openxmlformats.org/officeDocument/2006/relationships/oleObject" Target="embeddings/oleObject224.bin"/><Relationship Id="rId621" Type="http://schemas.openxmlformats.org/officeDocument/2006/relationships/oleObject" Target="embeddings/oleObject278.bin"/><Relationship Id="rId663" Type="http://schemas.openxmlformats.org/officeDocument/2006/relationships/oleObject" Target="embeddings/oleObject301.bin"/><Relationship Id="rId870" Type="http://schemas.openxmlformats.org/officeDocument/2006/relationships/image" Target="media/image469.png"/><Relationship Id="rId13" Type="http://schemas.openxmlformats.org/officeDocument/2006/relationships/image" Target="media/image8.png"/><Relationship Id="rId109" Type="http://schemas.openxmlformats.org/officeDocument/2006/relationships/oleObject" Target="embeddings/oleObject44.bin"/><Relationship Id="rId260" Type="http://schemas.openxmlformats.org/officeDocument/2006/relationships/image" Target="media/image146.wmf"/><Relationship Id="rId316" Type="http://schemas.openxmlformats.org/officeDocument/2006/relationships/image" Target="media/image170.wmf"/><Relationship Id="rId523" Type="http://schemas.openxmlformats.org/officeDocument/2006/relationships/oleObject" Target="embeddings/oleObject236.bin"/><Relationship Id="rId719" Type="http://schemas.openxmlformats.org/officeDocument/2006/relationships/image" Target="media/image385.wmf"/><Relationship Id="rId55" Type="http://schemas.openxmlformats.org/officeDocument/2006/relationships/oleObject" Target="embeddings/oleObject16.bin"/><Relationship Id="rId97" Type="http://schemas.openxmlformats.org/officeDocument/2006/relationships/oleObject" Target="embeddings/oleObject38.bin"/><Relationship Id="rId120" Type="http://schemas.openxmlformats.org/officeDocument/2006/relationships/oleObject" Target="embeddings/oleObject50.bin"/><Relationship Id="rId358" Type="http://schemas.openxmlformats.org/officeDocument/2006/relationships/oleObject" Target="embeddings/oleObject149.bin"/><Relationship Id="rId565" Type="http://schemas.openxmlformats.org/officeDocument/2006/relationships/image" Target="media/image316.wmf"/><Relationship Id="rId730" Type="http://schemas.openxmlformats.org/officeDocument/2006/relationships/oleObject" Target="embeddings/oleObject335.bin"/><Relationship Id="rId772" Type="http://schemas.openxmlformats.org/officeDocument/2006/relationships/image" Target="media/image414.png"/><Relationship Id="rId828" Type="http://schemas.openxmlformats.org/officeDocument/2006/relationships/image" Target="media/image441.wmf"/><Relationship Id="rId162" Type="http://schemas.openxmlformats.org/officeDocument/2006/relationships/oleObject" Target="embeddings/oleObject71.bin"/><Relationship Id="rId218" Type="http://schemas.openxmlformats.org/officeDocument/2006/relationships/oleObject" Target="embeddings/oleObject97.bin"/><Relationship Id="rId425" Type="http://schemas.openxmlformats.org/officeDocument/2006/relationships/oleObject" Target="embeddings/oleObject184.bin"/><Relationship Id="rId467" Type="http://schemas.openxmlformats.org/officeDocument/2006/relationships/oleObject" Target="embeddings/oleObject205.bin"/><Relationship Id="rId632" Type="http://schemas.openxmlformats.org/officeDocument/2006/relationships/oleObject" Target="embeddings/oleObject284.bin"/><Relationship Id="rId271" Type="http://schemas.openxmlformats.org/officeDocument/2006/relationships/oleObject" Target="embeddings/oleObject116.bin"/><Relationship Id="rId674" Type="http://schemas.openxmlformats.org/officeDocument/2006/relationships/image" Target="media/image363.wmf"/><Relationship Id="rId881" Type="http://schemas.openxmlformats.org/officeDocument/2006/relationships/fontTable" Target="fontTable.xml"/><Relationship Id="rId24" Type="http://schemas.openxmlformats.org/officeDocument/2006/relationships/image" Target="media/image18.emf"/><Relationship Id="rId66" Type="http://schemas.openxmlformats.org/officeDocument/2006/relationships/image" Target="media/image39.wmf"/><Relationship Id="rId131" Type="http://schemas.openxmlformats.org/officeDocument/2006/relationships/oleObject" Target="embeddings/oleObject56.bin"/><Relationship Id="rId327" Type="http://schemas.openxmlformats.org/officeDocument/2006/relationships/image" Target="media/image179.png"/><Relationship Id="rId369" Type="http://schemas.openxmlformats.org/officeDocument/2006/relationships/oleObject" Target="embeddings/oleObject155.bin"/><Relationship Id="rId534" Type="http://schemas.openxmlformats.org/officeDocument/2006/relationships/image" Target="media/image289.png"/><Relationship Id="rId576" Type="http://schemas.openxmlformats.org/officeDocument/2006/relationships/oleObject" Target="embeddings/oleObject251.bin"/><Relationship Id="rId741" Type="http://schemas.openxmlformats.org/officeDocument/2006/relationships/image" Target="media/image394.wmf"/><Relationship Id="rId783" Type="http://schemas.openxmlformats.org/officeDocument/2006/relationships/oleObject" Target="embeddings/oleObject358.bin"/><Relationship Id="rId839" Type="http://schemas.openxmlformats.org/officeDocument/2006/relationships/oleObject" Target="embeddings/oleObject388.bin"/><Relationship Id="rId173" Type="http://schemas.openxmlformats.org/officeDocument/2006/relationships/image" Target="media/image92.wmf"/><Relationship Id="rId229" Type="http://schemas.openxmlformats.org/officeDocument/2006/relationships/image" Target="media/image125.emf"/><Relationship Id="rId380" Type="http://schemas.openxmlformats.org/officeDocument/2006/relationships/image" Target="media/image214.png"/><Relationship Id="rId436" Type="http://schemas.openxmlformats.org/officeDocument/2006/relationships/oleObject" Target="embeddings/oleObject190.bin"/><Relationship Id="rId601" Type="http://schemas.openxmlformats.org/officeDocument/2006/relationships/image" Target="media/image331.wmf"/><Relationship Id="rId643" Type="http://schemas.openxmlformats.org/officeDocument/2006/relationships/image" Target="media/image348.wmf"/><Relationship Id="rId240" Type="http://schemas.openxmlformats.org/officeDocument/2006/relationships/image" Target="media/image136.wmf"/><Relationship Id="rId478" Type="http://schemas.openxmlformats.org/officeDocument/2006/relationships/oleObject" Target="embeddings/oleObject211.bin"/><Relationship Id="rId685" Type="http://schemas.openxmlformats.org/officeDocument/2006/relationships/image" Target="media/image368.wmf"/><Relationship Id="rId850" Type="http://schemas.openxmlformats.org/officeDocument/2006/relationships/image" Target="media/image452.wmf"/><Relationship Id="rId35" Type="http://schemas.openxmlformats.org/officeDocument/2006/relationships/oleObject" Target="embeddings/oleObject6.bin"/><Relationship Id="rId77" Type="http://schemas.openxmlformats.org/officeDocument/2006/relationships/oleObject" Target="embeddings/oleObject28.bin"/><Relationship Id="rId100" Type="http://schemas.openxmlformats.org/officeDocument/2006/relationships/image" Target="media/image56.wmf"/><Relationship Id="rId282" Type="http://schemas.openxmlformats.org/officeDocument/2006/relationships/oleObject" Target="embeddings/oleObject122.bin"/><Relationship Id="rId338" Type="http://schemas.openxmlformats.org/officeDocument/2006/relationships/image" Target="media/image190.emf"/><Relationship Id="rId503" Type="http://schemas.openxmlformats.org/officeDocument/2006/relationships/oleObject" Target="embeddings/oleObject226.bin"/><Relationship Id="rId545" Type="http://schemas.openxmlformats.org/officeDocument/2006/relationships/image" Target="media/image300.wmf"/><Relationship Id="rId587" Type="http://schemas.openxmlformats.org/officeDocument/2006/relationships/oleObject" Target="embeddings/oleObject259.bin"/><Relationship Id="rId710" Type="http://schemas.openxmlformats.org/officeDocument/2006/relationships/oleObject" Target="embeddings/oleObject323.bin"/><Relationship Id="rId752" Type="http://schemas.openxmlformats.org/officeDocument/2006/relationships/image" Target="media/image398.wmf"/><Relationship Id="rId808" Type="http://schemas.openxmlformats.org/officeDocument/2006/relationships/oleObject" Target="embeddings/oleObject371.bin"/><Relationship Id="rId8" Type="http://schemas.openxmlformats.org/officeDocument/2006/relationships/image" Target="media/image3.jpeg"/><Relationship Id="rId142" Type="http://schemas.openxmlformats.org/officeDocument/2006/relationships/oleObject" Target="embeddings/oleObject62.bin"/><Relationship Id="rId184" Type="http://schemas.openxmlformats.org/officeDocument/2006/relationships/image" Target="media/image97.png"/><Relationship Id="rId391" Type="http://schemas.openxmlformats.org/officeDocument/2006/relationships/image" Target="media/image220.png"/><Relationship Id="rId405" Type="http://schemas.openxmlformats.org/officeDocument/2006/relationships/image" Target="media/image227.wmf"/><Relationship Id="rId447" Type="http://schemas.openxmlformats.org/officeDocument/2006/relationships/oleObject" Target="embeddings/oleObject195.bin"/><Relationship Id="rId612" Type="http://schemas.openxmlformats.org/officeDocument/2006/relationships/oleObject" Target="embeddings/oleObject272.bin"/><Relationship Id="rId794" Type="http://schemas.openxmlformats.org/officeDocument/2006/relationships/image" Target="media/image426.wmf"/><Relationship Id="rId251" Type="http://schemas.openxmlformats.org/officeDocument/2006/relationships/oleObject" Target="embeddings/oleObject105.bin"/><Relationship Id="rId489" Type="http://schemas.openxmlformats.org/officeDocument/2006/relationships/oleObject" Target="embeddings/oleObject218.bin"/><Relationship Id="rId654" Type="http://schemas.openxmlformats.org/officeDocument/2006/relationships/image" Target="media/image353.wmf"/><Relationship Id="rId696" Type="http://schemas.openxmlformats.org/officeDocument/2006/relationships/image" Target="media/image375.wmf"/><Relationship Id="rId861" Type="http://schemas.openxmlformats.org/officeDocument/2006/relationships/image" Target="media/image460.png"/><Relationship Id="rId46" Type="http://schemas.openxmlformats.org/officeDocument/2006/relationships/image" Target="media/image30.wmf"/><Relationship Id="rId293" Type="http://schemas.openxmlformats.org/officeDocument/2006/relationships/oleObject" Target="embeddings/oleObject128.bin"/><Relationship Id="rId307" Type="http://schemas.openxmlformats.org/officeDocument/2006/relationships/image" Target="media/image167.wmf"/><Relationship Id="rId349" Type="http://schemas.openxmlformats.org/officeDocument/2006/relationships/oleObject" Target="embeddings/oleObject145.bin"/><Relationship Id="rId514" Type="http://schemas.openxmlformats.org/officeDocument/2006/relationships/image" Target="media/image278.wmf"/><Relationship Id="rId556" Type="http://schemas.openxmlformats.org/officeDocument/2006/relationships/image" Target="media/image311.wmf"/><Relationship Id="rId721" Type="http://schemas.openxmlformats.org/officeDocument/2006/relationships/image" Target="media/image386.wmf"/><Relationship Id="rId763" Type="http://schemas.openxmlformats.org/officeDocument/2006/relationships/image" Target="media/image405.png"/><Relationship Id="rId88" Type="http://schemas.openxmlformats.org/officeDocument/2006/relationships/image" Target="media/image50.wmf"/><Relationship Id="rId111" Type="http://schemas.openxmlformats.org/officeDocument/2006/relationships/oleObject" Target="embeddings/oleObject45.bin"/><Relationship Id="rId153" Type="http://schemas.openxmlformats.org/officeDocument/2006/relationships/image" Target="media/image82.wmf"/><Relationship Id="rId195" Type="http://schemas.openxmlformats.org/officeDocument/2006/relationships/oleObject" Target="embeddings/oleObject84.bin"/><Relationship Id="rId209" Type="http://schemas.openxmlformats.org/officeDocument/2006/relationships/image" Target="media/image112.wmf"/><Relationship Id="rId360" Type="http://schemas.openxmlformats.org/officeDocument/2006/relationships/image" Target="media/image205.wmf"/><Relationship Id="rId416" Type="http://schemas.openxmlformats.org/officeDocument/2006/relationships/image" Target="media/image232.wmf"/><Relationship Id="rId598" Type="http://schemas.openxmlformats.org/officeDocument/2006/relationships/image" Target="media/image329.emf"/><Relationship Id="rId819" Type="http://schemas.openxmlformats.org/officeDocument/2006/relationships/oleObject" Target="embeddings/oleObject377.bin"/><Relationship Id="rId220" Type="http://schemas.openxmlformats.org/officeDocument/2006/relationships/image" Target="media/image118.wmf"/><Relationship Id="rId458" Type="http://schemas.openxmlformats.org/officeDocument/2006/relationships/image" Target="media/image253.wmf"/><Relationship Id="rId623" Type="http://schemas.openxmlformats.org/officeDocument/2006/relationships/oleObject" Target="embeddings/oleObject279.bin"/><Relationship Id="rId665" Type="http://schemas.openxmlformats.org/officeDocument/2006/relationships/oleObject" Target="embeddings/oleObject302.bin"/><Relationship Id="rId830" Type="http://schemas.openxmlformats.org/officeDocument/2006/relationships/image" Target="media/image442.wmf"/><Relationship Id="rId872" Type="http://schemas.openxmlformats.org/officeDocument/2006/relationships/image" Target="media/image471.png"/><Relationship Id="rId15" Type="http://schemas.openxmlformats.org/officeDocument/2006/relationships/image" Target="media/image10.png"/><Relationship Id="rId57" Type="http://schemas.openxmlformats.org/officeDocument/2006/relationships/oleObject" Target="embeddings/oleObject17.bin"/><Relationship Id="rId262" Type="http://schemas.openxmlformats.org/officeDocument/2006/relationships/image" Target="media/image147.wmf"/><Relationship Id="rId318" Type="http://schemas.openxmlformats.org/officeDocument/2006/relationships/image" Target="media/image171.wmf"/><Relationship Id="rId525" Type="http://schemas.openxmlformats.org/officeDocument/2006/relationships/oleObject" Target="embeddings/oleObject237.bin"/><Relationship Id="rId567" Type="http://schemas.openxmlformats.org/officeDocument/2006/relationships/image" Target="media/image317.wmf"/><Relationship Id="rId732" Type="http://schemas.openxmlformats.org/officeDocument/2006/relationships/oleObject" Target="embeddings/oleObject337.bin"/><Relationship Id="rId99" Type="http://schemas.openxmlformats.org/officeDocument/2006/relationships/oleObject" Target="embeddings/oleObject39.bin"/><Relationship Id="rId122" Type="http://schemas.openxmlformats.org/officeDocument/2006/relationships/oleObject" Target="embeddings/oleObject51.bin"/><Relationship Id="rId164" Type="http://schemas.openxmlformats.org/officeDocument/2006/relationships/oleObject" Target="embeddings/oleObject72.bin"/><Relationship Id="rId371" Type="http://schemas.openxmlformats.org/officeDocument/2006/relationships/image" Target="media/image210.wmf"/><Relationship Id="rId774" Type="http://schemas.openxmlformats.org/officeDocument/2006/relationships/image" Target="media/image416.wmf"/><Relationship Id="rId427" Type="http://schemas.openxmlformats.org/officeDocument/2006/relationships/image" Target="media/image237.wmf"/><Relationship Id="rId469" Type="http://schemas.openxmlformats.org/officeDocument/2006/relationships/oleObject" Target="embeddings/oleObject206.bin"/><Relationship Id="rId634" Type="http://schemas.openxmlformats.org/officeDocument/2006/relationships/oleObject" Target="embeddings/oleObject285.bin"/><Relationship Id="rId676" Type="http://schemas.openxmlformats.org/officeDocument/2006/relationships/image" Target="media/image364.wmf"/><Relationship Id="rId841" Type="http://schemas.openxmlformats.org/officeDocument/2006/relationships/oleObject" Target="embeddings/oleObject389.bin"/><Relationship Id="rId883" Type="http://schemas.microsoft.com/office/2007/relationships/stylesWithEffects" Target="stylesWithEffects.xml"/><Relationship Id="rId26" Type="http://schemas.openxmlformats.org/officeDocument/2006/relationships/oleObject" Target="embeddings/oleObject2.bin"/><Relationship Id="rId231" Type="http://schemas.openxmlformats.org/officeDocument/2006/relationships/image" Target="media/image127.emf"/><Relationship Id="rId273" Type="http://schemas.openxmlformats.org/officeDocument/2006/relationships/image" Target="media/image151.wmf"/><Relationship Id="rId329" Type="http://schemas.openxmlformats.org/officeDocument/2006/relationships/image" Target="media/image181.png"/><Relationship Id="rId480" Type="http://schemas.openxmlformats.org/officeDocument/2006/relationships/oleObject" Target="embeddings/oleObject212.bin"/><Relationship Id="rId536" Type="http://schemas.openxmlformats.org/officeDocument/2006/relationships/image" Target="media/image291.png"/><Relationship Id="rId701" Type="http://schemas.openxmlformats.org/officeDocument/2006/relationships/oleObject" Target="embeddings/oleObject319.bin"/><Relationship Id="rId68" Type="http://schemas.openxmlformats.org/officeDocument/2006/relationships/image" Target="media/image40.wmf"/><Relationship Id="rId133" Type="http://schemas.openxmlformats.org/officeDocument/2006/relationships/oleObject" Target="embeddings/oleObject57.bin"/><Relationship Id="rId175" Type="http://schemas.openxmlformats.org/officeDocument/2006/relationships/image" Target="media/image93.wmf"/><Relationship Id="rId340" Type="http://schemas.openxmlformats.org/officeDocument/2006/relationships/image" Target="media/image192.png"/><Relationship Id="rId578" Type="http://schemas.openxmlformats.org/officeDocument/2006/relationships/oleObject" Target="embeddings/oleObject253.bin"/><Relationship Id="rId743" Type="http://schemas.openxmlformats.org/officeDocument/2006/relationships/image" Target="media/image395.wmf"/><Relationship Id="rId785" Type="http://schemas.openxmlformats.org/officeDocument/2006/relationships/oleObject" Target="embeddings/oleObject359.bin"/><Relationship Id="rId200" Type="http://schemas.openxmlformats.org/officeDocument/2006/relationships/image" Target="media/image108.wmf"/><Relationship Id="rId382" Type="http://schemas.openxmlformats.org/officeDocument/2006/relationships/oleObject" Target="embeddings/oleObject162.bin"/><Relationship Id="rId438" Type="http://schemas.openxmlformats.org/officeDocument/2006/relationships/image" Target="media/image243.wmf"/><Relationship Id="rId603" Type="http://schemas.openxmlformats.org/officeDocument/2006/relationships/oleObject" Target="embeddings/oleObject267.bin"/><Relationship Id="rId645" Type="http://schemas.openxmlformats.org/officeDocument/2006/relationships/image" Target="media/image349.wmf"/><Relationship Id="rId687" Type="http://schemas.openxmlformats.org/officeDocument/2006/relationships/image" Target="media/image369.wmf"/><Relationship Id="rId810" Type="http://schemas.openxmlformats.org/officeDocument/2006/relationships/image" Target="media/image433.wmf"/><Relationship Id="rId852" Type="http://schemas.openxmlformats.org/officeDocument/2006/relationships/image" Target="media/image453.wmf"/><Relationship Id="rId242" Type="http://schemas.openxmlformats.org/officeDocument/2006/relationships/image" Target="media/image137.wmf"/><Relationship Id="rId284" Type="http://schemas.openxmlformats.org/officeDocument/2006/relationships/oleObject" Target="embeddings/oleObject123.bin"/><Relationship Id="rId491" Type="http://schemas.openxmlformats.org/officeDocument/2006/relationships/oleObject" Target="embeddings/oleObject219.bin"/><Relationship Id="rId505" Type="http://schemas.openxmlformats.org/officeDocument/2006/relationships/oleObject" Target="embeddings/oleObject227.bin"/><Relationship Id="rId712" Type="http://schemas.openxmlformats.org/officeDocument/2006/relationships/oleObject" Target="embeddings/oleObject324.bin"/><Relationship Id="rId37" Type="http://schemas.openxmlformats.org/officeDocument/2006/relationships/oleObject" Target="embeddings/oleObject7.bin"/><Relationship Id="rId79" Type="http://schemas.openxmlformats.org/officeDocument/2006/relationships/oleObject" Target="embeddings/oleObject29.bin"/><Relationship Id="rId102" Type="http://schemas.openxmlformats.org/officeDocument/2006/relationships/image" Target="media/image57.wmf"/><Relationship Id="rId144" Type="http://schemas.openxmlformats.org/officeDocument/2006/relationships/oleObject" Target="embeddings/oleObject63.bin"/><Relationship Id="rId547" Type="http://schemas.openxmlformats.org/officeDocument/2006/relationships/image" Target="media/image302.wmf"/><Relationship Id="rId589" Type="http://schemas.openxmlformats.org/officeDocument/2006/relationships/oleObject" Target="embeddings/oleObject260.bin"/><Relationship Id="rId754" Type="http://schemas.openxmlformats.org/officeDocument/2006/relationships/image" Target="media/image399.png"/><Relationship Id="rId796" Type="http://schemas.openxmlformats.org/officeDocument/2006/relationships/image" Target="media/image427.wmf"/><Relationship Id="rId90" Type="http://schemas.openxmlformats.org/officeDocument/2006/relationships/image" Target="media/image51.wmf"/><Relationship Id="rId186" Type="http://schemas.openxmlformats.org/officeDocument/2006/relationships/image" Target="media/image99.emf"/><Relationship Id="rId351" Type="http://schemas.openxmlformats.org/officeDocument/2006/relationships/image" Target="media/image201.wmf"/><Relationship Id="rId393" Type="http://schemas.openxmlformats.org/officeDocument/2006/relationships/image" Target="media/image221.wmf"/><Relationship Id="rId407" Type="http://schemas.openxmlformats.org/officeDocument/2006/relationships/image" Target="media/image228.wmf"/><Relationship Id="rId449" Type="http://schemas.openxmlformats.org/officeDocument/2006/relationships/image" Target="media/image249.wmf"/><Relationship Id="rId614" Type="http://schemas.openxmlformats.org/officeDocument/2006/relationships/image" Target="media/image336.wmf"/><Relationship Id="rId656" Type="http://schemas.openxmlformats.org/officeDocument/2006/relationships/image" Target="media/image354.wmf"/><Relationship Id="rId821" Type="http://schemas.openxmlformats.org/officeDocument/2006/relationships/image" Target="media/image438.wmf"/><Relationship Id="rId863" Type="http://schemas.openxmlformats.org/officeDocument/2006/relationships/image" Target="media/image462.png"/><Relationship Id="rId211" Type="http://schemas.openxmlformats.org/officeDocument/2006/relationships/image" Target="media/image113.wmf"/><Relationship Id="rId253" Type="http://schemas.openxmlformats.org/officeDocument/2006/relationships/oleObject" Target="embeddings/oleObject106.bin"/><Relationship Id="rId295" Type="http://schemas.openxmlformats.org/officeDocument/2006/relationships/oleObject" Target="embeddings/oleObject129.bin"/><Relationship Id="rId309" Type="http://schemas.openxmlformats.org/officeDocument/2006/relationships/oleObject" Target="embeddings/oleObject137.bin"/><Relationship Id="rId460" Type="http://schemas.openxmlformats.org/officeDocument/2006/relationships/image" Target="media/image254.wmf"/><Relationship Id="rId516" Type="http://schemas.openxmlformats.org/officeDocument/2006/relationships/image" Target="media/image279.wmf"/><Relationship Id="rId698" Type="http://schemas.openxmlformats.org/officeDocument/2006/relationships/image" Target="media/image376.wmf"/><Relationship Id="rId48" Type="http://schemas.openxmlformats.org/officeDocument/2006/relationships/image" Target="media/image31.wmf"/><Relationship Id="rId113" Type="http://schemas.openxmlformats.org/officeDocument/2006/relationships/oleObject" Target="embeddings/oleObject46.bin"/><Relationship Id="rId320" Type="http://schemas.openxmlformats.org/officeDocument/2006/relationships/image" Target="media/image172.emf"/><Relationship Id="rId558" Type="http://schemas.openxmlformats.org/officeDocument/2006/relationships/image" Target="media/image312.wmf"/><Relationship Id="rId723" Type="http://schemas.openxmlformats.org/officeDocument/2006/relationships/image" Target="media/image387.wmf"/><Relationship Id="rId765" Type="http://schemas.openxmlformats.org/officeDocument/2006/relationships/image" Target="media/image407.png"/><Relationship Id="rId155" Type="http://schemas.openxmlformats.org/officeDocument/2006/relationships/image" Target="media/image83.wmf"/><Relationship Id="rId197" Type="http://schemas.openxmlformats.org/officeDocument/2006/relationships/oleObject" Target="embeddings/oleObject86.bin"/><Relationship Id="rId362" Type="http://schemas.openxmlformats.org/officeDocument/2006/relationships/image" Target="media/image206.wmf"/><Relationship Id="rId418" Type="http://schemas.openxmlformats.org/officeDocument/2006/relationships/image" Target="media/image233.wmf"/><Relationship Id="rId625" Type="http://schemas.openxmlformats.org/officeDocument/2006/relationships/oleObject" Target="embeddings/oleObject280.bin"/><Relationship Id="rId832" Type="http://schemas.openxmlformats.org/officeDocument/2006/relationships/image" Target="media/image443.wmf"/><Relationship Id="rId222" Type="http://schemas.openxmlformats.org/officeDocument/2006/relationships/image" Target="media/image119.emf"/><Relationship Id="rId264" Type="http://schemas.openxmlformats.org/officeDocument/2006/relationships/image" Target="media/image148.wmf"/><Relationship Id="rId471" Type="http://schemas.openxmlformats.org/officeDocument/2006/relationships/oleObject" Target="embeddings/oleObject207.bin"/><Relationship Id="rId667" Type="http://schemas.openxmlformats.org/officeDocument/2006/relationships/oleObject" Target="embeddings/oleObject303.bin"/><Relationship Id="rId874" Type="http://schemas.openxmlformats.org/officeDocument/2006/relationships/image" Target="media/image473.png"/><Relationship Id="rId17" Type="http://schemas.openxmlformats.org/officeDocument/2006/relationships/image" Target="media/image12.png"/><Relationship Id="rId59" Type="http://schemas.openxmlformats.org/officeDocument/2006/relationships/oleObject" Target="embeddings/oleObject18.bin"/><Relationship Id="rId124" Type="http://schemas.openxmlformats.org/officeDocument/2006/relationships/oleObject" Target="embeddings/oleObject52.bin"/><Relationship Id="rId527" Type="http://schemas.openxmlformats.org/officeDocument/2006/relationships/image" Target="media/image284.wmf"/><Relationship Id="rId569" Type="http://schemas.openxmlformats.org/officeDocument/2006/relationships/image" Target="media/image318.wmf"/><Relationship Id="rId734" Type="http://schemas.openxmlformats.org/officeDocument/2006/relationships/oleObject" Target="embeddings/oleObject339.bin"/><Relationship Id="rId776" Type="http://schemas.openxmlformats.org/officeDocument/2006/relationships/image" Target="media/image417.wmf"/><Relationship Id="rId70" Type="http://schemas.openxmlformats.org/officeDocument/2006/relationships/image" Target="media/image41.wmf"/><Relationship Id="rId166" Type="http://schemas.openxmlformats.org/officeDocument/2006/relationships/oleObject" Target="embeddings/oleObject73.bin"/><Relationship Id="rId331" Type="http://schemas.openxmlformats.org/officeDocument/2006/relationships/image" Target="media/image183.png"/><Relationship Id="rId373" Type="http://schemas.openxmlformats.org/officeDocument/2006/relationships/oleObject" Target="embeddings/oleObject158.bin"/><Relationship Id="rId429" Type="http://schemas.openxmlformats.org/officeDocument/2006/relationships/oleObject" Target="embeddings/oleObject187.bin"/><Relationship Id="rId580" Type="http://schemas.openxmlformats.org/officeDocument/2006/relationships/image" Target="media/image321.wmf"/><Relationship Id="rId636" Type="http://schemas.openxmlformats.org/officeDocument/2006/relationships/oleObject" Target="embeddings/oleObject286.bin"/><Relationship Id="rId801" Type="http://schemas.openxmlformats.org/officeDocument/2006/relationships/image" Target="media/image429.wmf"/><Relationship Id="rId1" Type="http://schemas.openxmlformats.org/officeDocument/2006/relationships/numbering" Target="numbering.xml"/><Relationship Id="rId233" Type="http://schemas.openxmlformats.org/officeDocument/2006/relationships/image" Target="media/image129.png"/><Relationship Id="rId440" Type="http://schemas.openxmlformats.org/officeDocument/2006/relationships/image" Target="media/image244.wmf"/><Relationship Id="rId678" Type="http://schemas.openxmlformats.org/officeDocument/2006/relationships/image" Target="media/image365.wmf"/><Relationship Id="rId843" Type="http://schemas.openxmlformats.org/officeDocument/2006/relationships/oleObject" Target="embeddings/oleObject390.bin"/><Relationship Id="rId28" Type="http://schemas.openxmlformats.org/officeDocument/2006/relationships/oleObject" Target="embeddings/oleObject3.bin"/><Relationship Id="rId275" Type="http://schemas.openxmlformats.org/officeDocument/2006/relationships/image" Target="media/image152.wmf"/><Relationship Id="rId300" Type="http://schemas.openxmlformats.org/officeDocument/2006/relationships/image" Target="media/image164.wmf"/><Relationship Id="rId482" Type="http://schemas.openxmlformats.org/officeDocument/2006/relationships/oleObject" Target="embeddings/oleObject213.bin"/><Relationship Id="rId538" Type="http://schemas.openxmlformats.org/officeDocument/2006/relationships/image" Target="media/image293.png"/><Relationship Id="rId703" Type="http://schemas.openxmlformats.org/officeDocument/2006/relationships/image" Target="media/image379.wmf"/><Relationship Id="rId745" Type="http://schemas.openxmlformats.org/officeDocument/2006/relationships/oleObject" Target="embeddings/oleObject345.bin"/><Relationship Id="rId81" Type="http://schemas.openxmlformats.org/officeDocument/2006/relationships/oleObject" Target="embeddings/oleObject30.bin"/><Relationship Id="rId135" Type="http://schemas.openxmlformats.org/officeDocument/2006/relationships/oleObject" Target="embeddings/oleObject58.bin"/><Relationship Id="rId177" Type="http://schemas.openxmlformats.org/officeDocument/2006/relationships/oleObject" Target="embeddings/oleObject79.bin"/><Relationship Id="rId342" Type="http://schemas.openxmlformats.org/officeDocument/2006/relationships/image" Target="media/image194.png"/><Relationship Id="rId384" Type="http://schemas.openxmlformats.org/officeDocument/2006/relationships/oleObject" Target="embeddings/oleObject163.bin"/><Relationship Id="rId591" Type="http://schemas.openxmlformats.org/officeDocument/2006/relationships/oleObject" Target="embeddings/oleObject261.bin"/><Relationship Id="rId605" Type="http://schemas.openxmlformats.org/officeDocument/2006/relationships/oleObject" Target="embeddings/oleObject268.bin"/><Relationship Id="rId787" Type="http://schemas.openxmlformats.org/officeDocument/2006/relationships/oleObject" Target="embeddings/oleObject360.bin"/><Relationship Id="rId812" Type="http://schemas.openxmlformats.org/officeDocument/2006/relationships/image" Target="media/image434.wmf"/><Relationship Id="rId202" Type="http://schemas.openxmlformats.org/officeDocument/2006/relationships/image" Target="media/image109.wmf"/><Relationship Id="rId244" Type="http://schemas.openxmlformats.org/officeDocument/2006/relationships/image" Target="media/image138.wmf"/><Relationship Id="rId647" Type="http://schemas.openxmlformats.org/officeDocument/2006/relationships/image" Target="media/image350.wmf"/><Relationship Id="rId689" Type="http://schemas.openxmlformats.org/officeDocument/2006/relationships/oleObject" Target="embeddings/oleObject315.bin"/><Relationship Id="rId854" Type="http://schemas.openxmlformats.org/officeDocument/2006/relationships/image" Target="media/image454.wmf"/><Relationship Id="rId39" Type="http://schemas.openxmlformats.org/officeDocument/2006/relationships/oleObject" Target="embeddings/oleObject8.bin"/><Relationship Id="rId286" Type="http://schemas.openxmlformats.org/officeDocument/2006/relationships/oleObject" Target="embeddings/oleObject124.bin"/><Relationship Id="rId451" Type="http://schemas.openxmlformats.org/officeDocument/2006/relationships/oleObject" Target="embeddings/oleObject197.bin"/><Relationship Id="rId493" Type="http://schemas.openxmlformats.org/officeDocument/2006/relationships/oleObject" Target="embeddings/oleObject221.bin"/><Relationship Id="rId507" Type="http://schemas.openxmlformats.org/officeDocument/2006/relationships/oleObject" Target="embeddings/oleObject228.bin"/><Relationship Id="rId549" Type="http://schemas.openxmlformats.org/officeDocument/2006/relationships/image" Target="media/image304.wmf"/><Relationship Id="rId714" Type="http://schemas.openxmlformats.org/officeDocument/2006/relationships/oleObject" Target="embeddings/oleObject325.bin"/><Relationship Id="rId756" Type="http://schemas.openxmlformats.org/officeDocument/2006/relationships/oleObject" Target="embeddings/oleObject351.bin"/><Relationship Id="rId50" Type="http://schemas.openxmlformats.org/officeDocument/2006/relationships/image" Target="media/image32.wmf"/><Relationship Id="rId104" Type="http://schemas.openxmlformats.org/officeDocument/2006/relationships/image" Target="media/image58.wmf"/><Relationship Id="rId146" Type="http://schemas.openxmlformats.org/officeDocument/2006/relationships/oleObject" Target="embeddings/oleObject64.bin"/><Relationship Id="rId188" Type="http://schemas.openxmlformats.org/officeDocument/2006/relationships/image" Target="media/image101.png"/><Relationship Id="rId311" Type="http://schemas.openxmlformats.org/officeDocument/2006/relationships/oleObject" Target="embeddings/oleObject138.bin"/><Relationship Id="rId353" Type="http://schemas.openxmlformats.org/officeDocument/2006/relationships/image" Target="media/image202.wmf"/><Relationship Id="rId395" Type="http://schemas.openxmlformats.org/officeDocument/2006/relationships/image" Target="media/image222.wmf"/><Relationship Id="rId409" Type="http://schemas.openxmlformats.org/officeDocument/2006/relationships/image" Target="media/image229.wmf"/><Relationship Id="rId560" Type="http://schemas.openxmlformats.org/officeDocument/2006/relationships/image" Target="media/image313.wmf"/><Relationship Id="rId798" Type="http://schemas.openxmlformats.org/officeDocument/2006/relationships/image" Target="media/image428.wmf"/><Relationship Id="rId92" Type="http://schemas.openxmlformats.org/officeDocument/2006/relationships/image" Target="media/image52.wmf"/><Relationship Id="rId213" Type="http://schemas.openxmlformats.org/officeDocument/2006/relationships/image" Target="media/image114.png"/><Relationship Id="rId420" Type="http://schemas.openxmlformats.org/officeDocument/2006/relationships/image" Target="media/image234.wmf"/><Relationship Id="rId616" Type="http://schemas.openxmlformats.org/officeDocument/2006/relationships/oleObject" Target="embeddings/oleObject275.bin"/><Relationship Id="rId658" Type="http://schemas.openxmlformats.org/officeDocument/2006/relationships/image" Target="media/image355.wmf"/><Relationship Id="rId823" Type="http://schemas.openxmlformats.org/officeDocument/2006/relationships/oleObject" Target="embeddings/oleObject380.bin"/><Relationship Id="rId865" Type="http://schemas.openxmlformats.org/officeDocument/2006/relationships/image" Target="media/image464.png"/><Relationship Id="rId255" Type="http://schemas.openxmlformats.org/officeDocument/2006/relationships/oleObject" Target="embeddings/oleObject107.bin"/><Relationship Id="rId297" Type="http://schemas.openxmlformats.org/officeDocument/2006/relationships/oleObject" Target="embeddings/oleObject130.bin"/><Relationship Id="rId462" Type="http://schemas.openxmlformats.org/officeDocument/2006/relationships/image" Target="media/image255.wmf"/><Relationship Id="rId518" Type="http://schemas.openxmlformats.org/officeDocument/2006/relationships/image" Target="media/image280.wmf"/><Relationship Id="rId725" Type="http://schemas.openxmlformats.org/officeDocument/2006/relationships/oleObject" Target="embeddings/oleObject333.bin"/><Relationship Id="rId115" Type="http://schemas.openxmlformats.org/officeDocument/2006/relationships/oleObject" Target="embeddings/oleObject47.bin"/><Relationship Id="rId157" Type="http://schemas.openxmlformats.org/officeDocument/2006/relationships/image" Target="media/image84.wmf"/><Relationship Id="rId322" Type="http://schemas.openxmlformats.org/officeDocument/2006/relationships/image" Target="media/image174.emf"/><Relationship Id="rId364" Type="http://schemas.openxmlformats.org/officeDocument/2006/relationships/image" Target="media/image207.wmf"/><Relationship Id="rId767" Type="http://schemas.openxmlformats.org/officeDocument/2006/relationships/image" Target="media/image409.png"/><Relationship Id="rId61" Type="http://schemas.openxmlformats.org/officeDocument/2006/relationships/oleObject" Target="embeddings/oleObject19.bin"/><Relationship Id="rId199" Type="http://schemas.openxmlformats.org/officeDocument/2006/relationships/oleObject" Target="embeddings/oleObject87.bin"/><Relationship Id="rId571" Type="http://schemas.openxmlformats.org/officeDocument/2006/relationships/image" Target="media/image319.wmf"/><Relationship Id="rId627" Type="http://schemas.openxmlformats.org/officeDocument/2006/relationships/oleObject" Target="embeddings/oleObject281.bin"/><Relationship Id="rId669" Type="http://schemas.openxmlformats.org/officeDocument/2006/relationships/oleObject" Target="embeddings/oleObject304.bin"/><Relationship Id="rId834" Type="http://schemas.openxmlformats.org/officeDocument/2006/relationships/image" Target="media/image444.wmf"/><Relationship Id="rId876" Type="http://schemas.openxmlformats.org/officeDocument/2006/relationships/image" Target="media/image475.png"/><Relationship Id="rId19" Type="http://schemas.openxmlformats.org/officeDocument/2006/relationships/image" Target="media/image14.png"/><Relationship Id="rId224" Type="http://schemas.openxmlformats.org/officeDocument/2006/relationships/oleObject" Target="embeddings/oleObject99.bin"/><Relationship Id="rId266" Type="http://schemas.openxmlformats.org/officeDocument/2006/relationships/oleObject" Target="embeddings/oleObject113.bin"/><Relationship Id="rId431" Type="http://schemas.openxmlformats.org/officeDocument/2006/relationships/oleObject" Target="embeddings/oleObject188.bin"/><Relationship Id="rId473" Type="http://schemas.openxmlformats.org/officeDocument/2006/relationships/image" Target="media/image260.wmf"/><Relationship Id="rId529" Type="http://schemas.openxmlformats.org/officeDocument/2006/relationships/image" Target="media/image285.wmf"/><Relationship Id="rId680" Type="http://schemas.openxmlformats.org/officeDocument/2006/relationships/oleObject" Target="embeddings/oleObject310.bin"/><Relationship Id="rId736" Type="http://schemas.openxmlformats.org/officeDocument/2006/relationships/oleObject" Target="embeddings/oleObject340.bin"/><Relationship Id="rId30" Type="http://schemas.openxmlformats.org/officeDocument/2006/relationships/oleObject" Target="embeddings/oleObject4.bin"/><Relationship Id="rId126" Type="http://schemas.openxmlformats.org/officeDocument/2006/relationships/oleObject" Target="embeddings/oleObject53.bin"/><Relationship Id="rId168" Type="http://schemas.openxmlformats.org/officeDocument/2006/relationships/oleObject" Target="embeddings/oleObject74.bin"/><Relationship Id="rId333" Type="http://schemas.openxmlformats.org/officeDocument/2006/relationships/image" Target="media/image185.emf"/><Relationship Id="rId540" Type="http://schemas.openxmlformats.org/officeDocument/2006/relationships/image" Target="media/image295.emf"/><Relationship Id="rId778" Type="http://schemas.openxmlformats.org/officeDocument/2006/relationships/image" Target="media/image418.wmf"/><Relationship Id="rId72" Type="http://schemas.openxmlformats.org/officeDocument/2006/relationships/image" Target="media/image42.wmf"/><Relationship Id="rId375" Type="http://schemas.openxmlformats.org/officeDocument/2006/relationships/oleObject" Target="embeddings/oleObject159.bin"/><Relationship Id="rId582" Type="http://schemas.openxmlformats.org/officeDocument/2006/relationships/image" Target="media/image322.wmf"/><Relationship Id="rId638" Type="http://schemas.openxmlformats.org/officeDocument/2006/relationships/image" Target="media/image346.wmf"/><Relationship Id="rId803" Type="http://schemas.openxmlformats.org/officeDocument/2006/relationships/image" Target="media/image430.wmf"/><Relationship Id="rId845" Type="http://schemas.openxmlformats.org/officeDocument/2006/relationships/oleObject" Target="embeddings/oleObject391.bin"/><Relationship Id="rId3" Type="http://schemas.openxmlformats.org/officeDocument/2006/relationships/settings" Target="settings.xml"/><Relationship Id="rId235" Type="http://schemas.openxmlformats.org/officeDocument/2006/relationships/image" Target="media/image131.png"/><Relationship Id="rId277" Type="http://schemas.openxmlformats.org/officeDocument/2006/relationships/image" Target="media/image153.png"/><Relationship Id="rId400" Type="http://schemas.openxmlformats.org/officeDocument/2006/relationships/oleObject" Target="embeddings/oleObject171.bin"/><Relationship Id="rId442" Type="http://schemas.openxmlformats.org/officeDocument/2006/relationships/image" Target="media/image245.wmf"/><Relationship Id="rId484" Type="http://schemas.openxmlformats.org/officeDocument/2006/relationships/image" Target="media/image265.wmf"/><Relationship Id="rId705" Type="http://schemas.openxmlformats.org/officeDocument/2006/relationships/image" Target="media/image380.wmf"/><Relationship Id="rId137" Type="http://schemas.openxmlformats.org/officeDocument/2006/relationships/oleObject" Target="embeddings/oleObject59.bin"/><Relationship Id="rId302" Type="http://schemas.openxmlformats.org/officeDocument/2006/relationships/image" Target="media/image165.wmf"/><Relationship Id="rId344" Type="http://schemas.openxmlformats.org/officeDocument/2006/relationships/image" Target="media/image196.png"/><Relationship Id="rId691" Type="http://schemas.openxmlformats.org/officeDocument/2006/relationships/oleObject" Target="embeddings/oleObject316.bin"/><Relationship Id="rId747" Type="http://schemas.openxmlformats.org/officeDocument/2006/relationships/oleObject" Target="embeddings/oleObject346.bin"/><Relationship Id="rId789" Type="http://schemas.openxmlformats.org/officeDocument/2006/relationships/oleObject" Target="embeddings/oleObject361.bin"/><Relationship Id="rId41" Type="http://schemas.openxmlformats.org/officeDocument/2006/relationships/oleObject" Target="embeddings/oleObject9.bin"/><Relationship Id="rId83" Type="http://schemas.openxmlformats.org/officeDocument/2006/relationships/oleObject" Target="embeddings/oleObject31.bin"/><Relationship Id="rId179" Type="http://schemas.openxmlformats.org/officeDocument/2006/relationships/oleObject" Target="embeddings/oleObject81.bin"/><Relationship Id="rId386" Type="http://schemas.openxmlformats.org/officeDocument/2006/relationships/oleObject" Target="embeddings/oleObject164.bin"/><Relationship Id="rId551" Type="http://schemas.openxmlformats.org/officeDocument/2006/relationships/image" Target="media/image306.wmf"/><Relationship Id="rId593" Type="http://schemas.openxmlformats.org/officeDocument/2006/relationships/oleObject" Target="embeddings/oleObject262.bin"/><Relationship Id="rId607" Type="http://schemas.openxmlformats.org/officeDocument/2006/relationships/image" Target="media/image333.wmf"/><Relationship Id="rId649" Type="http://schemas.openxmlformats.org/officeDocument/2006/relationships/oleObject" Target="embeddings/oleObject294.bin"/><Relationship Id="rId814" Type="http://schemas.openxmlformats.org/officeDocument/2006/relationships/image" Target="media/image435.wmf"/><Relationship Id="rId856" Type="http://schemas.openxmlformats.org/officeDocument/2006/relationships/image" Target="media/image455.png"/><Relationship Id="rId190" Type="http://schemas.openxmlformats.org/officeDocument/2006/relationships/image" Target="media/image103.png"/><Relationship Id="rId204" Type="http://schemas.openxmlformats.org/officeDocument/2006/relationships/image" Target="media/image110.wmf"/><Relationship Id="rId246" Type="http://schemas.openxmlformats.org/officeDocument/2006/relationships/image" Target="media/image139.wmf"/><Relationship Id="rId288" Type="http://schemas.openxmlformats.org/officeDocument/2006/relationships/oleObject" Target="embeddings/oleObject125.bin"/><Relationship Id="rId411" Type="http://schemas.openxmlformats.org/officeDocument/2006/relationships/oleObject" Target="embeddings/oleObject177.bin"/><Relationship Id="rId453" Type="http://schemas.openxmlformats.org/officeDocument/2006/relationships/oleObject" Target="embeddings/oleObject198.bin"/><Relationship Id="rId509" Type="http://schemas.openxmlformats.org/officeDocument/2006/relationships/oleObject" Target="embeddings/oleObject229.bin"/><Relationship Id="rId660" Type="http://schemas.openxmlformats.org/officeDocument/2006/relationships/image" Target="media/image356.wmf"/><Relationship Id="rId106" Type="http://schemas.openxmlformats.org/officeDocument/2006/relationships/image" Target="media/image59.wmf"/><Relationship Id="rId313" Type="http://schemas.openxmlformats.org/officeDocument/2006/relationships/oleObject" Target="embeddings/oleObject140.bin"/><Relationship Id="rId495" Type="http://schemas.openxmlformats.org/officeDocument/2006/relationships/oleObject" Target="embeddings/oleObject222.bin"/><Relationship Id="rId716" Type="http://schemas.openxmlformats.org/officeDocument/2006/relationships/oleObject" Target="embeddings/oleObject327.bin"/><Relationship Id="rId758" Type="http://schemas.openxmlformats.org/officeDocument/2006/relationships/oleObject" Target="embeddings/oleObject352.bin"/><Relationship Id="rId10" Type="http://schemas.openxmlformats.org/officeDocument/2006/relationships/image" Target="media/image5.png"/><Relationship Id="rId52" Type="http://schemas.openxmlformats.org/officeDocument/2006/relationships/image" Target="media/image33.wmf"/><Relationship Id="rId94" Type="http://schemas.openxmlformats.org/officeDocument/2006/relationships/image" Target="media/image53.wmf"/><Relationship Id="rId148" Type="http://schemas.openxmlformats.org/officeDocument/2006/relationships/image" Target="media/image79.png"/><Relationship Id="rId355" Type="http://schemas.openxmlformats.org/officeDocument/2006/relationships/image" Target="media/image203.wmf"/><Relationship Id="rId397" Type="http://schemas.openxmlformats.org/officeDocument/2006/relationships/image" Target="media/image223.wmf"/><Relationship Id="rId520" Type="http://schemas.openxmlformats.org/officeDocument/2006/relationships/image" Target="media/image281.wmf"/><Relationship Id="rId562" Type="http://schemas.openxmlformats.org/officeDocument/2006/relationships/image" Target="media/image314.png"/><Relationship Id="rId618" Type="http://schemas.openxmlformats.org/officeDocument/2006/relationships/oleObject" Target="embeddings/oleObject276.bin"/><Relationship Id="rId825" Type="http://schemas.openxmlformats.org/officeDocument/2006/relationships/oleObject" Target="embeddings/oleObject381.bin"/><Relationship Id="rId215" Type="http://schemas.openxmlformats.org/officeDocument/2006/relationships/oleObject" Target="embeddings/oleObject95.bin"/><Relationship Id="rId257" Type="http://schemas.openxmlformats.org/officeDocument/2006/relationships/oleObject" Target="embeddings/oleObject108.bin"/><Relationship Id="rId422" Type="http://schemas.openxmlformats.org/officeDocument/2006/relationships/image" Target="media/image235.wmf"/><Relationship Id="rId464" Type="http://schemas.openxmlformats.org/officeDocument/2006/relationships/image" Target="media/image256.wmf"/><Relationship Id="rId867" Type="http://schemas.openxmlformats.org/officeDocument/2006/relationships/image" Target="media/image466.png"/><Relationship Id="rId299" Type="http://schemas.openxmlformats.org/officeDocument/2006/relationships/oleObject" Target="embeddings/oleObject131.bin"/><Relationship Id="rId727" Type="http://schemas.openxmlformats.org/officeDocument/2006/relationships/oleObject" Target="embeddings/oleObject334.bin"/><Relationship Id="rId63" Type="http://schemas.openxmlformats.org/officeDocument/2006/relationships/oleObject" Target="embeddings/oleObject21.bin"/><Relationship Id="rId159" Type="http://schemas.openxmlformats.org/officeDocument/2006/relationships/image" Target="media/image85.wmf"/><Relationship Id="rId366" Type="http://schemas.openxmlformats.org/officeDocument/2006/relationships/image" Target="media/image208.wmf"/><Relationship Id="rId573" Type="http://schemas.openxmlformats.org/officeDocument/2006/relationships/oleObject" Target="embeddings/oleObject249.bin"/><Relationship Id="rId780" Type="http://schemas.openxmlformats.org/officeDocument/2006/relationships/image" Target="media/image419.wmf"/><Relationship Id="rId226" Type="http://schemas.openxmlformats.org/officeDocument/2006/relationships/image" Target="media/image122.emf"/><Relationship Id="rId433" Type="http://schemas.openxmlformats.org/officeDocument/2006/relationships/image" Target="media/image240.wmf"/><Relationship Id="rId878" Type="http://schemas.openxmlformats.org/officeDocument/2006/relationships/header" Target="header1.xml"/><Relationship Id="rId640" Type="http://schemas.openxmlformats.org/officeDocument/2006/relationships/image" Target="media/image347.wmf"/><Relationship Id="rId738" Type="http://schemas.openxmlformats.org/officeDocument/2006/relationships/oleObject" Target="embeddings/oleObject341.bin"/><Relationship Id="rId74" Type="http://schemas.openxmlformats.org/officeDocument/2006/relationships/image" Target="media/image43.wmf"/><Relationship Id="rId377" Type="http://schemas.openxmlformats.org/officeDocument/2006/relationships/oleObject" Target="embeddings/oleObject160.bin"/><Relationship Id="rId500" Type="http://schemas.openxmlformats.org/officeDocument/2006/relationships/image" Target="media/image271.wmf"/><Relationship Id="rId584" Type="http://schemas.openxmlformats.org/officeDocument/2006/relationships/oleObject" Target="embeddings/oleObject257.bin"/><Relationship Id="rId805" Type="http://schemas.openxmlformats.org/officeDocument/2006/relationships/image" Target="media/image431.wmf"/><Relationship Id="rId5" Type="http://schemas.openxmlformats.org/officeDocument/2006/relationships/footnotes" Target="footnotes.xml"/><Relationship Id="rId237" Type="http://schemas.openxmlformats.org/officeDocument/2006/relationships/image" Target="media/image133.png"/><Relationship Id="rId791" Type="http://schemas.openxmlformats.org/officeDocument/2006/relationships/oleObject" Target="embeddings/oleObject362.bin"/><Relationship Id="rId444" Type="http://schemas.openxmlformats.org/officeDocument/2006/relationships/image" Target="media/image246.wmf"/><Relationship Id="rId651" Type="http://schemas.openxmlformats.org/officeDocument/2006/relationships/oleObject" Target="embeddings/oleObject295.bin"/><Relationship Id="rId749" Type="http://schemas.openxmlformats.org/officeDocument/2006/relationships/oleObject" Target="embeddings/oleObject348.bin"/><Relationship Id="rId290" Type="http://schemas.openxmlformats.org/officeDocument/2006/relationships/oleObject" Target="embeddings/oleObject126.bin"/><Relationship Id="rId304" Type="http://schemas.openxmlformats.org/officeDocument/2006/relationships/oleObject" Target="embeddings/oleObject134.bin"/><Relationship Id="rId388" Type="http://schemas.openxmlformats.org/officeDocument/2006/relationships/oleObject" Target="embeddings/oleObject165.bin"/><Relationship Id="rId511" Type="http://schemas.openxmlformats.org/officeDocument/2006/relationships/oleObject" Target="embeddings/oleObject230.bin"/><Relationship Id="rId609" Type="http://schemas.openxmlformats.org/officeDocument/2006/relationships/image" Target="media/image334.wmf"/><Relationship Id="rId85" Type="http://schemas.openxmlformats.org/officeDocument/2006/relationships/oleObject" Target="embeddings/oleObject32.bin"/><Relationship Id="rId150" Type="http://schemas.openxmlformats.org/officeDocument/2006/relationships/oleObject" Target="embeddings/oleObject65.bin"/><Relationship Id="rId595" Type="http://schemas.openxmlformats.org/officeDocument/2006/relationships/oleObject" Target="embeddings/oleObject263.bin"/><Relationship Id="rId816" Type="http://schemas.openxmlformats.org/officeDocument/2006/relationships/image" Target="media/image436.wmf"/><Relationship Id="rId248" Type="http://schemas.openxmlformats.org/officeDocument/2006/relationships/image" Target="media/image140.wmf"/><Relationship Id="rId455" Type="http://schemas.openxmlformats.org/officeDocument/2006/relationships/oleObject" Target="embeddings/oleObject199.bin"/><Relationship Id="rId662" Type="http://schemas.openxmlformats.org/officeDocument/2006/relationships/image" Target="media/image357.wmf"/><Relationship Id="rId12" Type="http://schemas.openxmlformats.org/officeDocument/2006/relationships/image" Target="media/image7.png"/><Relationship Id="rId108" Type="http://schemas.openxmlformats.org/officeDocument/2006/relationships/image" Target="media/image60.wmf"/><Relationship Id="rId315" Type="http://schemas.openxmlformats.org/officeDocument/2006/relationships/oleObject" Target="embeddings/oleObject141.bin"/><Relationship Id="rId522" Type="http://schemas.openxmlformats.org/officeDocument/2006/relationships/image" Target="media/image282.wmf"/><Relationship Id="rId96" Type="http://schemas.openxmlformats.org/officeDocument/2006/relationships/image" Target="media/image54.wmf"/><Relationship Id="rId161" Type="http://schemas.openxmlformats.org/officeDocument/2006/relationships/image" Target="media/image86.wmf"/><Relationship Id="rId399" Type="http://schemas.openxmlformats.org/officeDocument/2006/relationships/image" Target="media/image224.wmf"/><Relationship Id="rId827" Type="http://schemas.openxmlformats.org/officeDocument/2006/relationships/oleObject" Target="embeddings/oleObject382.bin"/><Relationship Id="rId259" Type="http://schemas.openxmlformats.org/officeDocument/2006/relationships/oleObject" Target="embeddings/oleObject109.bin"/><Relationship Id="rId466" Type="http://schemas.openxmlformats.org/officeDocument/2006/relationships/image" Target="media/image257.wmf"/><Relationship Id="rId673" Type="http://schemas.openxmlformats.org/officeDocument/2006/relationships/oleObject" Target="embeddings/oleObject306.bin"/><Relationship Id="rId880" Type="http://schemas.openxmlformats.org/officeDocument/2006/relationships/footer" Target="footer2.xml"/><Relationship Id="rId23" Type="http://schemas.openxmlformats.org/officeDocument/2006/relationships/image" Target="media/image17.emf"/><Relationship Id="rId119" Type="http://schemas.openxmlformats.org/officeDocument/2006/relationships/image" Target="media/image65.wmf"/><Relationship Id="rId326" Type="http://schemas.openxmlformats.org/officeDocument/2006/relationships/image" Target="media/image178.emf"/><Relationship Id="rId533" Type="http://schemas.openxmlformats.org/officeDocument/2006/relationships/image" Target="media/image288.emf"/><Relationship Id="rId740" Type="http://schemas.openxmlformats.org/officeDocument/2006/relationships/oleObject" Target="embeddings/oleObject342.bin"/><Relationship Id="rId838" Type="http://schemas.openxmlformats.org/officeDocument/2006/relationships/image" Target="media/image446.wmf"/><Relationship Id="rId172" Type="http://schemas.openxmlformats.org/officeDocument/2006/relationships/oleObject" Target="embeddings/oleObject76.bin"/><Relationship Id="rId477" Type="http://schemas.openxmlformats.org/officeDocument/2006/relationships/image" Target="media/image262.wmf"/><Relationship Id="rId600" Type="http://schemas.openxmlformats.org/officeDocument/2006/relationships/oleObject" Target="embeddings/oleObject265.bin"/><Relationship Id="rId684" Type="http://schemas.openxmlformats.org/officeDocument/2006/relationships/oleObject" Target="embeddings/oleObject312.bin"/><Relationship Id="rId337" Type="http://schemas.openxmlformats.org/officeDocument/2006/relationships/image" Target="media/image189.png"/><Relationship Id="rId34" Type="http://schemas.openxmlformats.org/officeDocument/2006/relationships/image" Target="media/image24.wmf"/><Relationship Id="rId544" Type="http://schemas.openxmlformats.org/officeDocument/2006/relationships/image" Target="media/image299.wmf"/><Relationship Id="rId751" Type="http://schemas.openxmlformats.org/officeDocument/2006/relationships/image" Target="media/image397.wmf"/><Relationship Id="rId849" Type="http://schemas.openxmlformats.org/officeDocument/2006/relationships/oleObject" Target="embeddings/oleObject393.bin"/><Relationship Id="rId183" Type="http://schemas.openxmlformats.org/officeDocument/2006/relationships/image" Target="media/image96.png"/><Relationship Id="rId390" Type="http://schemas.openxmlformats.org/officeDocument/2006/relationships/oleObject" Target="embeddings/oleObject166.bin"/><Relationship Id="rId404" Type="http://schemas.openxmlformats.org/officeDocument/2006/relationships/oleObject" Target="embeddings/oleObject173.bin"/><Relationship Id="rId611" Type="http://schemas.openxmlformats.org/officeDocument/2006/relationships/image" Target="media/image335.wmf"/><Relationship Id="rId250" Type="http://schemas.openxmlformats.org/officeDocument/2006/relationships/image" Target="media/image141.wmf"/><Relationship Id="rId488" Type="http://schemas.openxmlformats.org/officeDocument/2006/relationships/image" Target="media/image266.wmf"/><Relationship Id="rId695" Type="http://schemas.openxmlformats.org/officeDocument/2006/relationships/image" Target="media/image374.png"/><Relationship Id="rId709" Type="http://schemas.openxmlformats.org/officeDocument/2006/relationships/image" Target="media/image382.w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110</TotalTime>
  <Pages>60</Pages>
  <Words>12830</Words>
  <Characters>70571</Characters>
  <Application>Microsoft Office Word</Application>
  <DocSecurity>0</DocSecurity>
  <Lines>588</Lines>
  <Paragraphs>166</Paragraphs>
  <ScaleCrop>false</ScaleCrop>
  <HeadingPairs>
    <vt:vector size="2" baseType="variant">
      <vt:variant>
        <vt:lpstr>Titre</vt:lpstr>
      </vt:variant>
      <vt:variant>
        <vt:i4>1</vt:i4>
      </vt:variant>
    </vt:vector>
  </HeadingPairs>
  <TitlesOfParts>
    <vt:vector size="1" baseType="lpstr">
      <vt:lpstr>الموجات الميكانيكية</vt:lpstr>
    </vt:vector>
  </TitlesOfParts>
  <Company/>
  <LinksUpToDate>false</LinksUpToDate>
  <CharactersWithSpaces>83235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كراسة تمارين التفاعلات حمض ـ قاعدة 1</dc:title>
  <dc:creator>dataelouardi</dc:creator>
  <cp:keywords>كراسة تمارين التفاعلات حمض ـ قاعدة 1</cp:keywords>
  <cp:lastModifiedBy>solaymane</cp:lastModifiedBy>
  <cp:revision>39</cp:revision>
  <cp:lastPrinted>2019-09-12T12:48:00Z</cp:lastPrinted>
  <dcterms:created xsi:type="dcterms:W3CDTF">2014-03-23T11:51:00Z</dcterms:created>
  <dcterms:modified xsi:type="dcterms:W3CDTF">2019-09-12T12:49:00Z</dcterms:modified>
</cp:coreProperties>
</file>