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bin" ContentType="application/vnd.openxmlformats-officedocument.oleObject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5ABC" w:rsidRPr="00296FC9" w:rsidRDefault="00105ABC" w:rsidP="00105ABC">
      <w:pPr>
        <w:bidi/>
        <w:spacing w:before="240" w:after="0"/>
        <w:jc w:val="center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</w:p>
    <w:p w:rsidR="00105ABC" w:rsidRPr="00296FC9" w:rsidRDefault="00105ABC" w:rsidP="00105ABC">
      <w:pPr>
        <w:bidi/>
        <w:spacing w:before="240" w:after="0"/>
        <w:jc w:val="center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</w:p>
    <w:p w:rsidR="00105ABC" w:rsidRPr="00296FC9" w:rsidRDefault="00105ABC" w:rsidP="00105ABC">
      <w:pPr>
        <w:bidi/>
        <w:spacing w:before="240" w:after="0"/>
        <w:jc w:val="center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</w:p>
    <w:p w:rsidR="001D2A78" w:rsidRPr="00DE711D" w:rsidRDefault="00EC3919" w:rsidP="00B0638E">
      <w:pPr>
        <w:bidi/>
        <w:spacing w:after="24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 w:rsidRPr="00296FC9">
        <w:rPr>
          <w:rFonts w:ascii="Times New Roman" w:hAnsi="Times New Roman" w:cs="Times New Roman"/>
          <w:b/>
          <w:bCs/>
          <w:sz w:val="32"/>
          <w:szCs w:val="32"/>
          <w:lang w:bidi="ar-MA"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25" type="#_x0000_t144" style="width:406.95pt;height:20.65pt" fillcolor="#fc9">
            <v:fill r:id="rId7" o:title="Marbre blanc" type="tile"/>
            <v:stroke r:id="rId8" o:title="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" fitshape="t" trim="t" string="كراسة الامتحانات الوطنية في الميكانيك&#10;للمسالك&#10;- علوم الحياة و الأرض&#10;- علوم زراعية&#10;- العلوم و التكنولوجيا&#10; من 2008 إلى الآن لجميع المسالك "/>
          </v:shape>
        </w:pict>
      </w:r>
      <w:r w:rsidR="00B0638E" w:rsidRPr="00296FC9"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  <w:br w:type="page"/>
      </w:r>
      <w:r w:rsidR="00B0638E" w:rsidRPr="00DE711D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lastRenderedPageBreak/>
        <w:t xml:space="preserve">الامتحان الوطني </w:t>
      </w:r>
      <w:r w:rsidR="001D2A78" w:rsidRPr="00DE711D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الدورة العادية 2008 مسلك علوم الحياة والأرض: </w:t>
      </w:r>
      <w:r w:rsidR="001D2A78" w:rsidRPr="00DE711D">
        <w:rPr>
          <w:rFonts w:ascii="Times New Roman" w:hAnsi="Times New Roman" w:cs="Times New Roman"/>
          <w:b/>
          <w:bCs/>
          <w:color w:val="C00000"/>
          <w:sz w:val="32"/>
          <w:szCs w:val="32"/>
          <w:rtl/>
        </w:rPr>
        <w:t xml:space="preserve">حركة </w:t>
      </w:r>
      <w:r w:rsidR="009D2415" w:rsidRPr="00DE711D">
        <w:rPr>
          <w:rFonts w:ascii="Times New Roman" w:hAnsi="Times New Roman" w:cs="Times New Roman"/>
          <w:b/>
          <w:bCs/>
          <w:color w:val="C00000"/>
          <w:sz w:val="32"/>
          <w:szCs w:val="32"/>
          <w:rtl/>
        </w:rPr>
        <w:t>قذيفة</w:t>
      </w:r>
      <w:r w:rsidR="001D2A78" w:rsidRPr="00DE711D">
        <w:rPr>
          <w:rFonts w:ascii="Times New Roman" w:hAnsi="Times New Roman" w:cs="Times New Roman"/>
          <w:b/>
          <w:bCs/>
          <w:color w:val="C00000"/>
          <w:sz w:val="32"/>
          <w:szCs w:val="32"/>
          <w:rtl/>
        </w:rPr>
        <w:t xml:space="preserve"> في مجال الثقالة المنتظم</w:t>
      </w:r>
    </w:p>
    <w:p w:rsidR="001527E4" w:rsidRPr="00971ADC" w:rsidRDefault="001527E4" w:rsidP="00B0638E">
      <w:pPr>
        <w:widowControl w:val="0"/>
        <w:autoSpaceDE w:val="0"/>
        <w:autoSpaceDN w:val="0"/>
        <w:bidi/>
        <w:adjustRightInd w:val="0"/>
        <w:spacing w:after="0"/>
        <w:ind w:firstLine="567"/>
        <w:jc w:val="both"/>
        <w:rPr>
          <w:rFonts w:ascii="Times New Roman" w:hAnsi="Times New Roman" w:cs="Times New Roman"/>
          <w:rtl/>
          <w:lang w:bidi="ar-MA"/>
        </w:rPr>
      </w:pPr>
      <w:r w:rsidRPr="00971ADC">
        <w:rPr>
          <w:rFonts w:ascii="Times New Roman" w:hAnsi="Times New Roman" w:cs="Times New Roman"/>
          <w:rtl/>
        </w:rPr>
        <w:t>تخضع كرة الغولف المستعملة في المسابقات الرسمية لمجموعة من المواصفات الدولية. و يتميز سطحها الخارجي بعدد كبير من الأسناخ (</w:t>
      </w:r>
      <w:r w:rsidRPr="00971ADC">
        <w:rPr>
          <w:rFonts w:ascii="Times New Roman" w:hAnsi="Times New Roman" w:cs="Times New Roman"/>
        </w:rPr>
        <w:t>Alvéoles</w:t>
      </w:r>
      <w:r w:rsidRPr="00971ADC">
        <w:rPr>
          <w:rFonts w:ascii="Times New Roman" w:hAnsi="Times New Roman" w:cs="Times New Roman"/>
          <w:rtl/>
          <w:lang w:bidi="ar-MA"/>
        </w:rPr>
        <w:t>) تساعد على اختراق كرة الغولف للهواء بسهولة، و التقليل من احتكاكاته.</w:t>
      </w:r>
    </w:p>
    <w:p w:rsidR="001527E4" w:rsidRPr="00971ADC" w:rsidRDefault="001527E4" w:rsidP="00B0638E">
      <w:pPr>
        <w:widowControl w:val="0"/>
        <w:autoSpaceDE w:val="0"/>
        <w:autoSpaceDN w:val="0"/>
        <w:bidi/>
        <w:adjustRightInd w:val="0"/>
        <w:spacing w:after="0"/>
        <w:ind w:firstLine="567"/>
        <w:jc w:val="both"/>
        <w:rPr>
          <w:rFonts w:ascii="Times New Roman" w:hAnsi="Times New Roman" w:cs="Times New Roman"/>
          <w:rtl/>
          <w:lang w:bidi="ar-MA"/>
        </w:rPr>
      </w:pPr>
      <w:r w:rsidRPr="00971ADC">
        <w:rPr>
          <w:rFonts w:ascii="Times New Roman" w:hAnsi="Times New Roman" w:cs="Times New Roman"/>
          <w:rtl/>
          <w:lang w:bidi="ar-MA"/>
        </w:rPr>
        <w:t xml:space="preserve">خلال حصة تدريبية، و في غياب الرياح، حاول لاعب الغولف البحث عن الشروط البدئية التي ينبغي أن يرسل بها كرة الغولف من نقطة O، كي تسقط في حفرة Q دون أن تصطدم بشجرة علوها </w:t>
      </w:r>
      <w:r w:rsidRPr="00971ADC">
        <w:rPr>
          <w:rFonts w:ascii="Times New Roman" w:hAnsi="Times New Roman" w:cs="Times New Roman"/>
          <w:position w:val="-4"/>
          <w:lang w:bidi="ar-MA"/>
        </w:rPr>
        <w:object w:dxaOrig="440" w:dyaOrig="260">
          <v:shape id="_x0000_i1026" type="#_x0000_t75" style="width:21.9pt;height:13.15pt" o:ole="">
            <v:imagedata r:id="rId9" o:title=""/>
          </v:shape>
          <o:OLEObject Type="Embed" ProgID="Equation.3" ShapeID="_x0000_i1026" DrawAspect="Content" ObjectID="_1629719849" r:id="rId10"/>
        </w:object>
      </w:r>
      <w:r w:rsidRPr="00971ADC">
        <w:rPr>
          <w:rFonts w:ascii="Times New Roman" w:hAnsi="Times New Roman" w:cs="Times New Roman"/>
          <w:rtl/>
          <w:lang w:bidi="ar-MA"/>
        </w:rPr>
        <w:t>توجد بينهما. النقطة O و الموضع K للشجرة و الحفرة Q على نفس الاستقامة (شكل 1 ).</w:t>
      </w:r>
    </w:p>
    <w:p w:rsidR="001527E4" w:rsidRPr="00971ADC" w:rsidRDefault="001527E4" w:rsidP="00B0638E">
      <w:pPr>
        <w:widowControl w:val="0"/>
        <w:autoSpaceDE w:val="0"/>
        <w:autoSpaceDN w:val="0"/>
        <w:bidi/>
        <w:adjustRightInd w:val="0"/>
        <w:spacing w:after="0"/>
        <w:jc w:val="both"/>
        <w:rPr>
          <w:rFonts w:ascii="Times New Roman" w:hAnsi="Times New Roman" w:cs="Times New Roman"/>
          <w:rtl/>
          <w:lang w:bidi="ar-MA"/>
        </w:rPr>
      </w:pPr>
      <w:r w:rsidRPr="00971ADC">
        <w:rPr>
          <w:rFonts w:ascii="Times New Roman" w:hAnsi="Times New Roman" w:cs="Times New Roman"/>
          <w:b/>
          <w:bCs/>
          <w:u w:val="single"/>
          <w:rtl/>
          <w:lang w:bidi="ar-MA"/>
        </w:rPr>
        <w:t>معطيات:</w:t>
      </w:r>
      <w:r w:rsidRPr="00971ADC">
        <w:rPr>
          <w:rFonts w:ascii="Times New Roman" w:hAnsi="Times New Roman" w:cs="Times New Roman"/>
          <w:rtl/>
          <w:lang w:bidi="ar-MA"/>
        </w:rPr>
        <w:t xml:space="preserve"> كتلة كرة الغولف </w:t>
      </w:r>
      <w:r w:rsidRPr="00971ADC">
        <w:rPr>
          <w:rFonts w:ascii="Times New Roman" w:hAnsi="Times New Roman" w:cs="Times New Roman"/>
          <w:position w:val="-10"/>
          <w:lang w:bidi="ar-MA"/>
        </w:rPr>
        <w:object w:dxaOrig="960" w:dyaOrig="320">
          <v:shape id="_x0000_i1027" type="#_x0000_t75" style="width:48.2pt;height:16.3pt" o:ole="">
            <v:imagedata r:id="rId11" o:title=""/>
          </v:shape>
          <o:OLEObject Type="Embed" ProgID="Equation.3" ShapeID="_x0000_i1027" DrawAspect="Content" ObjectID="_1629719850" r:id="rId12"/>
        </w:object>
      </w:r>
      <w:r w:rsidRPr="00971ADC">
        <w:rPr>
          <w:rFonts w:ascii="Times New Roman" w:hAnsi="Times New Roman" w:cs="Times New Roman"/>
          <w:rtl/>
          <w:lang w:bidi="ar-MA"/>
        </w:rPr>
        <w:t xml:space="preserve">، تسارع الثقالة </w:t>
      </w:r>
      <w:r w:rsidRPr="00971ADC">
        <w:rPr>
          <w:rFonts w:ascii="Times New Roman" w:hAnsi="Times New Roman" w:cs="Times New Roman"/>
          <w:position w:val="-10"/>
          <w:lang w:bidi="ar-MA"/>
        </w:rPr>
        <w:object w:dxaOrig="1180" w:dyaOrig="320">
          <v:shape id="_x0000_i1028" type="#_x0000_t75" style="width:58.85pt;height:16.3pt" o:ole="">
            <v:imagedata r:id="rId13" o:title=""/>
          </v:shape>
          <o:OLEObject Type="Embed" ProgID="Equation.3" ShapeID="_x0000_i1028" DrawAspect="Content" ObjectID="_1629719851" r:id="rId14"/>
        </w:object>
      </w:r>
      <w:r w:rsidRPr="00971ADC">
        <w:rPr>
          <w:rFonts w:ascii="Times New Roman" w:hAnsi="Times New Roman" w:cs="Times New Roman"/>
          <w:rtl/>
          <w:lang w:bidi="ar-MA"/>
        </w:rPr>
        <w:t xml:space="preserve">، </w:t>
      </w:r>
      <w:r w:rsidRPr="00971ADC">
        <w:rPr>
          <w:rFonts w:ascii="Times New Roman" w:hAnsi="Times New Roman" w:cs="Times New Roman"/>
          <w:position w:val="-10"/>
          <w:lang w:bidi="ar-MA"/>
        </w:rPr>
        <w:object w:dxaOrig="1060" w:dyaOrig="320">
          <v:shape id="_x0000_i1029" type="#_x0000_t75" style="width:53.2pt;height:16.3pt" o:ole="">
            <v:imagedata r:id="rId15" o:title=""/>
          </v:shape>
          <o:OLEObject Type="Embed" ProgID="Equation.3" ShapeID="_x0000_i1029" DrawAspect="Content" ObjectID="_1629719852" r:id="rId16"/>
        </w:object>
      </w:r>
      <w:r w:rsidRPr="00971ADC">
        <w:rPr>
          <w:rFonts w:ascii="Times New Roman" w:hAnsi="Times New Roman" w:cs="Times New Roman"/>
          <w:rtl/>
          <w:lang w:bidi="ar-MA"/>
        </w:rPr>
        <w:t xml:space="preserve">، </w:t>
      </w:r>
      <w:r w:rsidRPr="00971ADC">
        <w:rPr>
          <w:rFonts w:ascii="Times New Roman" w:hAnsi="Times New Roman" w:cs="Times New Roman"/>
          <w:position w:val="-10"/>
          <w:lang w:bidi="ar-MA"/>
        </w:rPr>
        <w:object w:dxaOrig="1140" w:dyaOrig="320">
          <v:shape id="_x0000_i1030" type="#_x0000_t75" style="width:56.95pt;height:16.3pt" o:ole="">
            <v:imagedata r:id="rId17" o:title=""/>
          </v:shape>
          <o:OLEObject Type="Embed" ProgID="Equation.3" ShapeID="_x0000_i1030" DrawAspect="Content" ObjectID="_1629719853" r:id="rId18"/>
        </w:object>
      </w:r>
      <w:r w:rsidRPr="00971ADC">
        <w:rPr>
          <w:rFonts w:ascii="Times New Roman" w:hAnsi="Times New Roman" w:cs="Times New Roman"/>
          <w:rtl/>
          <w:lang w:bidi="ar-MA"/>
        </w:rPr>
        <w:t xml:space="preserve">، </w:t>
      </w:r>
      <w:r w:rsidRPr="00971ADC">
        <w:rPr>
          <w:rFonts w:ascii="Times New Roman" w:hAnsi="Times New Roman" w:cs="Times New Roman"/>
          <w:position w:val="-10"/>
          <w:lang w:bidi="ar-MA"/>
        </w:rPr>
        <w:object w:dxaOrig="1260" w:dyaOrig="320">
          <v:shape id="_x0000_i1031" type="#_x0000_t75" style="width:63.25pt;height:16.3pt" o:ole="">
            <v:imagedata r:id="rId19" o:title=""/>
          </v:shape>
          <o:OLEObject Type="Embed" ProgID="Equation.3" ShapeID="_x0000_i1031" DrawAspect="Content" ObjectID="_1629719854" r:id="rId20"/>
        </w:object>
      </w:r>
      <w:r w:rsidRPr="00971ADC">
        <w:rPr>
          <w:rFonts w:ascii="Times New Roman" w:hAnsi="Times New Roman" w:cs="Times New Roman"/>
          <w:rtl/>
          <w:lang w:bidi="ar-MA"/>
        </w:rPr>
        <w:t>.</w:t>
      </w:r>
    </w:p>
    <w:p w:rsidR="001527E4" w:rsidRPr="00971ADC" w:rsidRDefault="001527E4" w:rsidP="00B0638E">
      <w:pPr>
        <w:widowControl w:val="0"/>
        <w:autoSpaceDE w:val="0"/>
        <w:autoSpaceDN w:val="0"/>
        <w:bidi/>
        <w:adjustRightInd w:val="0"/>
        <w:spacing w:after="0"/>
        <w:jc w:val="both"/>
        <w:rPr>
          <w:rFonts w:ascii="Times New Roman" w:hAnsi="Times New Roman" w:cs="Times New Roman"/>
          <w:rtl/>
          <w:lang w:bidi="ar-MA"/>
        </w:rPr>
      </w:pPr>
      <w:r w:rsidRPr="00971ADC">
        <w:rPr>
          <w:rFonts w:ascii="Times New Roman" w:hAnsi="Times New Roman" w:cs="Times New Roman"/>
          <w:rtl/>
          <w:lang w:bidi="ar-MA"/>
        </w:rPr>
        <w:t>نهمل دافعة أرخميدس و جميع الاحتكاكات.</w:t>
      </w:r>
    </w:p>
    <w:p w:rsidR="001527E4" w:rsidRPr="00971ADC" w:rsidRDefault="00B0638E" w:rsidP="00B0638E">
      <w:pPr>
        <w:bidi/>
        <w:spacing w:after="0"/>
        <w:jc w:val="center"/>
        <w:rPr>
          <w:rFonts w:ascii="Times New Roman" w:hAnsi="Times New Roman" w:cs="Times New Roman"/>
        </w:rPr>
      </w:pPr>
      <w:r w:rsidRPr="00971ADC">
        <w:rPr>
          <w:rFonts w:ascii="Times New Roman" w:hAnsi="Times New Roman" w:cs="Times New Roman"/>
        </w:rPr>
        <w:object w:dxaOrig="5535" w:dyaOrig="3285">
          <v:shape id="_x0000_i1032" type="#_x0000_t75" style="width:273.6pt;height:132.75pt" o:ole="">
            <v:imagedata r:id="rId21" o:title=""/>
          </v:shape>
          <o:OLEObject Type="Embed" ProgID="PBrush" ShapeID="_x0000_i1032" DrawAspect="Content" ObjectID="_1629719855" r:id="rId22"/>
        </w:object>
      </w:r>
    </w:p>
    <w:p w:rsidR="001527E4" w:rsidRPr="00971ADC" w:rsidRDefault="001527E4" w:rsidP="00B0638E">
      <w:pPr>
        <w:framePr w:hSpace="141" w:wrap="around" w:vAnchor="text" w:hAnchor="text" w:y="1"/>
        <w:widowControl w:val="0"/>
        <w:autoSpaceDE w:val="0"/>
        <w:autoSpaceDN w:val="0"/>
        <w:bidi/>
        <w:adjustRightInd w:val="0"/>
        <w:spacing w:after="0"/>
        <w:suppressOverlap/>
        <w:jc w:val="both"/>
        <w:rPr>
          <w:rFonts w:ascii="Times New Roman" w:hAnsi="Times New Roman" w:cs="Times New Roman"/>
          <w:b/>
          <w:bCs/>
          <w:u w:val="single"/>
          <w:rtl/>
          <w:lang w:bidi="ar-MA"/>
        </w:rPr>
      </w:pPr>
      <w:r w:rsidRPr="00971ADC">
        <w:rPr>
          <w:rFonts w:ascii="Times New Roman" w:hAnsi="Times New Roman" w:cs="Times New Roman"/>
          <w:b/>
          <w:bCs/>
          <w:u w:val="single"/>
          <w:rtl/>
        </w:rPr>
        <w:t>1- دراسة حركة كرة الغولف في مجال الثقالة المنتظم</w:t>
      </w:r>
    </w:p>
    <w:p w:rsidR="001527E4" w:rsidRPr="00971ADC" w:rsidRDefault="001527E4" w:rsidP="00B0638E">
      <w:pPr>
        <w:framePr w:hSpace="141" w:wrap="around" w:vAnchor="text" w:hAnchor="text" w:y="1"/>
        <w:widowControl w:val="0"/>
        <w:autoSpaceDE w:val="0"/>
        <w:autoSpaceDN w:val="0"/>
        <w:bidi/>
        <w:adjustRightInd w:val="0"/>
        <w:spacing w:after="0"/>
        <w:suppressOverlap/>
        <w:jc w:val="both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rtl/>
        </w:rPr>
        <w:t xml:space="preserve">عند اللحظة </w:t>
      </w:r>
      <w:r w:rsidRPr="00971ADC">
        <w:rPr>
          <w:rFonts w:ascii="Times New Roman" w:hAnsi="Times New Roman" w:cs="Times New Roman"/>
          <w:position w:val="-10"/>
        </w:rPr>
        <w:object w:dxaOrig="820" w:dyaOrig="320">
          <v:shape id="_x0000_i1033" type="#_x0000_t75" style="width:40.7pt;height:16.3pt" o:ole="">
            <v:imagedata r:id="rId23" o:title=""/>
          </v:shape>
          <o:OLEObject Type="Embed" ProgID="Equation.3" ShapeID="_x0000_i1033" DrawAspect="Content" ObjectID="_1629719856" r:id="rId24"/>
        </w:object>
      </w:r>
      <w:r w:rsidRPr="00971ADC">
        <w:rPr>
          <w:rFonts w:ascii="Times New Roman" w:hAnsi="Times New Roman" w:cs="Times New Roman"/>
          <w:rtl/>
        </w:rPr>
        <w:t xml:space="preserve">، أرسل اللاعب كرة الغولف من النقطة O بسرعة بدئية </w:t>
      </w:r>
      <w:r w:rsidRPr="00971ADC">
        <w:rPr>
          <w:rFonts w:ascii="Times New Roman" w:hAnsi="Times New Roman" w:cs="Times New Roman"/>
          <w:position w:val="-12"/>
        </w:rPr>
        <w:object w:dxaOrig="1240" w:dyaOrig="360">
          <v:shape id="_x0000_i1034" type="#_x0000_t75" style="width:62pt;height:18.15pt" o:ole="">
            <v:imagedata r:id="rId25" o:title=""/>
          </v:shape>
          <o:OLEObject Type="Embed" ProgID="Equation.3" ShapeID="_x0000_i1034" DrawAspect="Content" ObjectID="_1629719857" r:id="rId26"/>
        </w:object>
      </w:r>
      <w:r w:rsidRPr="00971ADC">
        <w:rPr>
          <w:rFonts w:ascii="Times New Roman" w:hAnsi="Times New Roman" w:cs="Times New Roman"/>
          <w:rtl/>
        </w:rPr>
        <w:t xml:space="preserve"> تكون متجهتها </w:t>
      </w:r>
      <w:r w:rsidRPr="00971ADC">
        <w:rPr>
          <w:rFonts w:ascii="Times New Roman" w:hAnsi="Times New Roman" w:cs="Times New Roman"/>
          <w:position w:val="-12"/>
        </w:rPr>
        <w:object w:dxaOrig="279" w:dyaOrig="400">
          <v:shape id="_x0000_i1035" type="#_x0000_t75" style="width:13.75pt;height:20.05pt" o:ole="">
            <v:imagedata r:id="rId27" o:title=""/>
          </v:shape>
          <o:OLEObject Type="Embed" ProgID="Equation.3" ShapeID="_x0000_i1035" DrawAspect="Content" ObjectID="_1629719858" r:id="rId28"/>
        </w:object>
      </w:r>
      <w:r w:rsidRPr="00971ADC">
        <w:rPr>
          <w:rFonts w:ascii="Times New Roman" w:hAnsi="Times New Roman" w:cs="Times New Roman"/>
          <w:rtl/>
        </w:rPr>
        <w:t xml:space="preserve"> الزاوية </w:t>
      </w:r>
      <w:r w:rsidRPr="00971ADC">
        <w:rPr>
          <w:rFonts w:ascii="Times New Roman" w:hAnsi="Times New Roman" w:cs="Times New Roman"/>
          <w:position w:val="-10"/>
        </w:rPr>
        <w:object w:dxaOrig="840" w:dyaOrig="320">
          <v:shape id="_x0000_i1036" type="#_x0000_t75" style="width:41.95pt;height:16.3pt" o:ole="">
            <v:imagedata r:id="rId29" o:title=""/>
          </v:shape>
          <o:OLEObject Type="Embed" ProgID="Equation.3" ShapeID="_x0000_i1036" DrawAspect="Content" ObjectID="_1629719859" r:id="rId30"/>
        </w:object>
      </w:r>
      <w:r w:rsidRPr="00971ADC">
        <w:rPr>
          <w:rFonts w:ascii="Times New Roman" w:hAnsi="Times New Roman" w:cs="Times New Roman"/>
          <w:rtl/>
        </w:rPr>
        <w:t xml:space="preserve"> مع المستوى الرأسي، نختار معلما متعامدا ممنظما </w:t>
      </w:r>
      <w:r w:rsidRPr="00971ADC">
        <w:rPr>
          <w:rFonts w:ascii="Times New Roman" w:hAnsi="Times New Roman" w:cs="Times New Roman"/>
          <w:position w:val="-10"/>
        </w:rPr>
        <w:object w:dxaOrig="859" w:dyaOrig="360">
          <v:shape id="_x0000_i1037" type="#_x0000_t75" style="width:43.2pt;height:18.15pt" o:ole="">
            <v:imagedata r:id="rId31" o:title=""/>
          </v:shape>
          <o:OLEObject Type="Embed" ProgID="Equation.3" ShapeID="_x0000_i1037" DrawAspect="Content" ObjectID="_1629719860" r:id="rId32"/>
        </w:object>
      </w:r>
      <w:r w:rsidRPr="00971ADC">
        <w:rPr>
          <w:rFonts w:ascii="Times New Roman" w:hAnsi="Times New Roman" w:cs="Times New Roman"/>
          <w:rtl/>
        </w:rPr>
        <w:t xml:space="preserve"> أصله مطابق للنقطة O.</w:t>
      </w:r>
    </w:p>
    <w:p w:rsidR="001527E4" w:rsidRPr="00971ADC" w:rsidRDefault="001527E4" w:rsidP="00B0638E">
      <w:pPr>
        <w:framePr w:hSpace="141" w:wrap="around" w:vAnchor="text" w:hAnchor="text" w:y="1"/>
        <w:widowControl w:val="0"/>
        <w:autoSpaceDE w:val="0"/>
        <w:autoSpaceDN w:val="0"/>
        <w:bidi/>
        <w:adjustRightInd w:val="0"/>
        <w:spacing w:after="0"/>
        <w:suppressOverlap/>
        <w:jc w:val="both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rtl/>
        </w:rPr>
        <w:t xml:space="preserve">1-1- بتطبيق القانون الثاني لنيوتن، أثبت المعادلتين التفاضليتين اللتين تحققهما </w:t>
      </w:r>
      <w:r w:rsidRPr="00971ADC">
        <w:rPr>
          <w:rFonts w:ascii="Times New Roman" w:hAnsi="Times New Roman" w:cs="Times New Roman"/>
          <w:position w:val="-12"/>
        </w:rPr>
        <w:object w:dxaOrig="279" w:dyaOrig="360">
          <v:shape id="_x0000_i1038" type="#_x0000_t75" style="width:13.75pt;height:18.15pt" o:ole="">
            <v:imagedata r:id="rId33" o:title=""/>
          </v:shape>
          <o:OLEObject Type="Embed" ProgID="Equation.3" ShapeID="_x0000_i1038" DrawAspect="Content" ObjectID="_1629719861" r:id="rId34"/>
        </w:object>
      </w:r>
      <w:r w:rsidRPr="00971ADC">
        <w:rPr>
          <w:rFonts w:ascii="Times New Roman" w:hAnsi="Times New Roman" w:cs="Times New Roman"/>
          <w:rtl/>
        </w:rPr>
        <w:t xml:space="preserve"> و </w:t>
      </w:r>
      <w:r w:rsidRPr="00971ADC">
        <w:rPr>
          <w:rFonts w:ascii="Times New Roman" w:hAnsi="Times New Roman" w:cs="Times New Roman"/>
          <w:position w:val="-14"/>
        </w:rPr>
        <w:object w:dxaOrig="279" w:dyaOrig="380">
          <v:shape id="_x0000_i1039" type="#_x0000_t75" style="width:13.75pt;height:18.8pt" o:ole="">
            <v:imagedata r:id="rId35" o:title=""/>
          </v:shape>
          <o:OLEObject Type="Embed" ProgID="Equation.3" ShapeID="_x0000_i1039" DrawAspect="Content" ObjectID="_1629719862" r:id="rId36"/>
        </w:object>
      </w:r>
      <w:r w:rsidRPr="00971ADC">
        <w:rPr>
          <w:rFonts w:ascii="Times New Roman" w:hAnsi="Times New Roman" w:cs="Times New Roman"/>
          <w:rtl/>
        </w:rPr>
        <w:t xml:space="preserve"> احداثيتي متجهة سرعة G مركز قصور الكرة.</w:t>
      </w:r>
    </w:p>
    <w:p w:rsidR="001527E4" w:rsidRPr="00971ADC" w:rsidRDefault="001527E4" w:rsidP="00B0638E">
      <w:pPr>
        <w:framePr w:hSpace="141" w:wrap="around" w:vAnchor="text" w:hAnchor="text" w:y="1"/>
        <w:widowControl w:val="0"/>
        <w:autoSpaceDE w:val="0"/>
        <w:autoSpaceDN w:val="0"/>
        <w:bidi/>
        <w:adjustRightInd w:val="0"/>
        <w:spacing w:after="0"/>
        <w:suppressOverlap/>
        <w:jc w:val="both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rtl/>
        </w:rPr>
        <w:t xml:space="preserve">1-2- أوجد التعبير الحرفي للمعادلتين الزمنيتين </w:t>
      </w:r>
      <w:r w:rsidRPr="00971ADC">
        <w:rPr>
          <w:rFonts w:ascii="Times New Roman" w:hAnsi="Times New Roman" w:cs="Times New Roman"/>
          <w:position w:val="-10"/>
        </w:rPr>
        <w:object w:dxaOrig="440" w:dyaOrig="320">
          <v:shape id="_x0000_i1040" type="#_x0000_t75" style="width:21.9pt;height:16.3pt" o:ole="">
            <v:imagedata r:id="rId37" o:title=""/>
          </v:shape>
          <o:OLEObject Type="Embed" ProgID="Equation.3" ShapeID="_x0000_i1040" DrawAspect="Content" ObjectID="_1629719863" r:id="rId38"/>
        </w:object>
      </w:r>
      <w:r w:rsidRPr="00971ADC">
        <w:rPr>
          <w:rFonts w:ascii="Times New Roman" w:hAnsi="Times New Roman" w:cs="Times New Roman"/>
          <w:rtl/>
        </w:rPr>
        <w:t xml:space="preserve"> و </w:t>
      </w:r>
      <w:r w:rsidRPr="00971ADC">
        <w:rPr>
          <w:rFonts w:ascii="Times New Roman" w:hAnsi="Times New Roman" w:cs="Times New Roman"/>
          <w:position w:val="-10"/>
        </w:rPr>
        <w:object w:dxaOrig="460" w:dyaOrig="320">
          <v:shape id="_x0000_i1041" type="#_x0000_t75" style="width:23.15pt;height:16.3pt" o:ole="">
            <v:imagedata r:id="rId39" o:title=""/>
          </v:shape>
          <o:OLEObject Type="Embed" ProgID="Equation.3" ShapeID="_x0000_i1041" DrawAspect="Content" ObjectID="_1629719864" r:id="rId40"/>
        </w:object>
      </w:r>
      <w:r w:rsidRPr="00971ADC">
        <w:rPr>
          <w:rFonts w:ascii="Times New Roman" w:hAnsi="Times New Roman" w:cs="Times New Roman"/>
          <w:rtl/>
        </w:rPr>
        <w:t xml:space="preserve"> لحركة G. استنتج التعبير الحرفي لمعادلة مسار الحركة.</w:t>
      </w:r>
    </w:p>
    <w:p w:rsidR="001527E4" w:rsidRPr="00971ADC" w:rsidRDefault="001527E4" w:rsidP="00B0638E">
      <w:pPr>
        <w:framePr w:hSpace="141" w:wrap="around" w:vAnchor="text" w:hAnchor="text" w:y="1"/>
        <w:widowControl w:val="0"/>
        <w:autoSpaceDE w:val="0"/>
        <w:autoSpaceDN w:val="0"/>
        <w:bidi/>
        <w:adjustRightInd w:val="0"/>
        <w:spacing w:after="0"/>
        <w:suppressOverlap/>
        <w:jc w:val="both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rtl/>
        </w:rPr>
        <w:t xml:space="preserve">1-3- نعتبر نقطة B من مسار مركز قصور الكرة افصولها </w:t>
      </w:r>
      <w:r w:rsidRPr="00971ADC">
        <w:rPr>
          <w:rFonts w:ascii="Times New Roman" w:hAnsi="Times New Roman" w:cs="Times New Roman"/>
          <w:position w:val="-14"/>
        </w:rPr>
        <w:object w:dxaOrig="1600" w:dyaOrig="380">
          <v:shape id="_x0000_i1042" type="#_x0000_t75" style="width:80.15pt;height:18.8pt" o:ole="">
            <v:imagedata r:id="rId41" o:title=""/>
          </v:shape>
          <o:OLEObject Type="Embed" ProgID="Equation.3" ShapeID="_x0000_i1042" DrawAspect="Content" ObjectID="_1629719865" r:id="rId42"/>
        </w:object>
      </w:r>
      <w:r w:rsidRPr="00971ADC">
        <w:rPr>
          <w:rFonts w:ascii="Times New Roman" w:hAnsi="Times New Roman" w:cs="Times New Roman"/>
          <w:rtl/>
        </w:rPr>
        <w:t xml:space="preserve"> وأرتوبها </w:t>
      </w:r>
      <w:r w:rsidRPr="00971ADC">
        <w:rPr>
          <w:rFonts w:ascii="Times New Roman" w:hAnsi="Times New Roman" w:cs="Times New Roman"/>
          <w:position w:val="-10"/>
        </w:rPr>
        <w:object w:dxaOrig="320" w:dyaOrig="340">
          <v:shape id="_x0000_i1043" type="#_x0000_t75" style="width:16.3pt;height:16.9pt" o:ole="">
            <v:imagedata r:id="rId43" o:title=""/>
          </v:shape>
          <o:OLEObject Type="Embed" ProgID="Equation.3" ShapeID="_x0000_i1043" DrawAspect="Content" ObjectID="_1629719866" r:id="rId44"/>
        </w:object>
      </w:r>
      <w:r w:rsidRPr="00971ADC">
        <w:rPr>
          <w:rFonts w:ascii="Times New Roman" w:hAnsi="Times New Roman" w:cs="Times New Roman"/>
          <w:rtl/>
        </w:rPr>
        <w:t>.</w:t>
      </w:r>
    </w:p>
    <w:p w:rsidR="001527E4" w:rsidRPr="00971ADC" w:rsidRDefault="001527E4" w:rsidP="00B0638E">
      <w:pPr>
        <w:framePr w:hSpace="141" w:wrap="around" w:vAnchor="text" w:hAnchor="text" w:y="1"/>
        <w:widowControl w:val="0"/>
        <w:autoSpaceDE w:val="0"/>
        <w:autoSpaceDN w:val="0"/>
        <w:bidi/>
        <w:adjustRightInd w:val="0"/>
        <w:spacing w:after="0"/>
        <w:suppressOverlap/>
        <w:jc w:val="both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rtl/>
        </w:rPr>
        <w:t xml:space="preserve">أحسب </w:t>
      </w:r>
      <w:r w:rsidRPr="00971ADC">
        <w:rPr>
          <w:rFonts w:ascii="Times New Roman" w:hAnsi="Times New Roman" w:cs="Times New Roman"/>
          <w:position w:val="-10"/>
        </w:rPr>
        <w:object w:dxaOrig="320" w:dyaOrig="340">
          <v:shape id="_x0000_i1044" type="#_x0000_t75" style="width:16.3pt;height:16.9pt" o:ole="">
            <v:imagedata r:id="rId45" o:title=""/>
          </v:shape>
          <o:OLEObject Type="Embed" ProgID="Equation.3" ShapeID="_x0000_i1044" DrawAspect="Content" ObjectID="_1629719867" r:id="rId46"/>
        </w:object>
      </w:r>
      <w:r w:rsidRPr="00971ADC">
        <w:rPr>
          <w:rFonts w:ascii="Times New Roman" w:hAnsi="Times New Roman" w:cs="Times New Roman"/>
          <w:rtl/>
        </w:rPr>
        <w:t>. هل تصطدم الكرة بالشجرة.</w:t>
      </w:r>
    </w:p>
    <w:p w:rsidR="001527E4" w:rsidRPr="00971ADC" w:rsidRDefault="001527E4" w:rsidP="00B0638E">
      <w:pPr>
        <w:framePr w:hSpace="141" w:wrap="around" w:vAnchor="text" w:hAnchor="text" w:y="1"/>
        <w:widowControl w:val="0"/>
        <w:autoSpaceDE w:val="0"/>
        <w:autoSpaceDN w:val="0"/>
        <w:bidi/>
        <w:adjustRightInd w:val="0"/>
        <w:spacing w:after="0"/>
        <w:suppressOverlap/>
        <w:jc w:val="both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rtl/>
        </w:rPr>
        <w:t xml:space="preserve">1-4- بالنسبة للزاوية </w:t>
      </w:r>
      <w:r w:rsidRPr="00971ADC">
        <w:rPr>
          <w:rFonts w:ascii="Times New Roman" w:hAnsi="Times New Roman" w:cs="Times New Roman"/>
          <w:position w:val="-10"/>
        </w:rPr>
        <w:object w:dxaOrig="800" w:dyaOrig="320">
          <v:shape id="_x0000_i1045" type="#_x0000_t75" style="width:40.05pt;height:16.3pt" o:ole="">
            <v:imagedata r:id="rId47" o:title=""/>
          </v:shape>
          <o:OLEObject Type="Embed" ProgID="Equation.3" ShapeID="_x0000_i1045" DrawAspect="Content" ObjectID="_1629719868" r:id="rId48"/>
        </w:object>
      </w:r>
      <w:r w:rsidRPr="00971ADC">
        <w:rPr>
          <w:rFonts w:ascii="Times New Roman" w:hAnsi="Times New Roman" w:cs="Times New Roman"/>
          <w:rtl/>
        </w:rPr>
        <w:t xml:space="preserve"> لا تصطدم الكرة بالشجرة. حدد قيمة </w:t>
      </w:r>
      <w:r w:rsidRPr="00971ADC">
        <w:rPr>
          <w:rFonts w:ascii="Times New Roman" w:hAnsi="Times New Roman" w:cs="Times New Roman"/>
          <w:position w:val="-12"/>
        </w:rPr>
        <w:object w:dxaOrig="279" w:dyaOrig="380">
          <v:shape id="_x0000_i1046" type="#_x0000_t75" style="width:13.75pt;height:18.8pt" o:ole="">
            <v:imagedata r:id="rId49" o:title=""/>
          </v:shape>
          <o:OLEObject Type="Embed" ProgID="Equation.3" ShapeID="_x0000_i1046" DrawAspect="Content" ObjectID="_1629719869" r:id="rId50"/>
        </w:object>
      </w:r>
      <w:r w:rsidRPr="00971ADC">
        <w:rPr>
          <w:rFonts w:ascii="Times New Roman" w:hAnsi="Times New Roman" w:cs="Times New Roman"/>
          <w:rtl/>
        </w:rPr>
        <w:t xml:space="preserve"> السرعة البدئية التي ينبغي أن يرسل بها اللاعب كرة الغولف كي تسقط في الحفرة Q.</w:t>
      </w:r>
    </w:p>
    <w:p w:rsidR="001527E4" w:rsidRPr="00971ADC" w:rsidRDefault="001527E4" w:rsidP="00B0638E">
      <w:pPr>
        <w:widowControl w:val="0"/>
        <w:autoSpaceDE w:val="0"/>
        <w:autoSpaceDN w:val="0"/>
        <w:bidi/>
        <w:adjustRightInd w:val="0"/>
        <w:spacing w:after="0"/>
        <w:jc w:val="both"/>
        <w:rPr>
          <w:rFonts w:ascii="Times New Roman" w:hAnsi="Times New Roman" w:cs="Times New Roman"/>
          <w:b/>
          <w:bCs/>
          <w:u w:val="single"/>
          <w:rtl/>
          <w:lang w:bidi="ar-MA"/>
        </w:rPr>
      </w:pPr>
      <w:r w:rsidRPr="00971ADC">
        <w:rPr>
          <w:rFonts w:ascii="Times New Roman" w:hAnsi="Times New Roman" w:cs="Times New Roman"/>
          <w:b/>
          <w:bCs/>
          <w:u w:val="single"/>
          <w:rtl/>
        </w:rPr>
        <w:t>2- دراسة حركة كرة الغولف على مستوى أفقي</w:t>
      </w:r>
    </w:p>
    <w:p w:rsidR="001527E4" w:rsidRPr="00971ADC" w:rsidRDefault="001527E4" w:rsidP="00B0638E">
      <w:pPr>
        <w:framePr w:hSpace="141" w:wrap="around" w:vAnchor="text" w:hAnchor="text" w:y="1"/>
        <w:widowControl w:val="0"/>
        <w:autoSpaceDE w:val="0"/>
        <w:autoSpaceDN w:val="0"/>
        <w:bidi/>
        <w:adjustRightInd w:val="0"/>
        <w:spacing w:after="0"/>
        <w:suppressOverlap/>
        <w:jc w:val="both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rtl/>
          <w:lang w:bidi="ar-MA"/>
        </w:rPr>
        <w:t xml:space="preserve">لم ينجح اللاعب في إسقاط الكرة </w:t>
      </w:r>
      <w:r w:rsidRPr="00971ADC">
        <w:rPr>
          <w:rFonts w:ascii="Times New Roman" w:hAnsi="Times New Roman" w:cs="Times New Roman"/>
          <w:rtl/>
        </w:rPr>
        <w:t>في الحفرة Q، حيث استقرت بعد سقوطها في نقطة I.</w:t>
      </w:r>
    </w:p>
    <w:p w:rsidR="001527E4" w:rsidRPr="00971ADC" w:rsidRDefault="001527E4" w:rsidP="00B0638E">
      <w:pPr>
        <w:framePr w:hSpace="141" w:wrap="around" w:vAnchor="text" w:hAnchor="text" w:y="1"/>
        <w:widowControl w:val="0"/>
        <w:tabs>
          <w:tab w:val="right" w:pos="4235"/>
        </w:tabs>
        <w:autoSpaceDE w:val="0"/>
        <w:autoSpaceDN w:val="0"/>
        <w:bidi/>
        <w:adjustRightInd w:val="0"/>
        <w:spacing w:after="0"/>
        <w:suppressOverlap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rtl/>
        </w:rPr>
        <w:t xml:space="preserve">الكرة و الحفرة توجدان في مستوى أفقي. أرسل اللاعب من جديد كرة الغولف من النقطة I بسرعة بدئية  أفقية </w:t>
      </w:r>
      <w:r w:rsidRPr="00971ADC">
        <w:rPr>
          <w:rFonts w:ascii="Times New Roman" w:hAnsi="Times New Roman" w:cs="Times New Roman"/>
          <w:position w:val="-10"/>
        </w:rPr>
        <w:object w:dxaOrig="240" w:dyaOrig="380">
          <v:shape id="_x0000_i1047" type="#_x0000_t75" style="width:11.9pt;height:18.8pt" o:ole="">
            <v:imagedata r:id="rId51" o:title=""/>
          </v:shape>
          <o:OLEObject Type="Embed" ProgID="Equation.3" ShapeID="_x0000_i1047" DrawAspect="Content" ObjectID="_1629719870" r:id="rId52"/>
        </w:object>
      </w:r>
      <w:r w:rsidRPr="00971ADC">
        <w:rPr>
          <w:rFonts w:ascii="Times New Roman" w:hAnsi="Times New Roman" w:cs="Times New Roman"/>
          <w:rtl/>
        </w:rPr>
        <w:t xml:space="preserve"> تجعلها تصل إلى الحفرة Q دون فقدان تماسها مع المستوى الأفقي.</w:t>
      </w:r>
    </w:p>
    <w:p w:rsidR="001527E4" w:rsidRPr="00971ADC" w:rsidRDefault="001527E4" w:rsidP="00B0638E">
      <w:pPr>
        <w:framePr w:hSpace="141" w:wrap="around" w:vAnchor="text" w:hAnchor="text" w:y="1"/>
        <w:widowControl w:val="0"/>
        <w:tabs>
          <w:tab w:val="right" w:pos="4235"/>
        </w:tabs>
        <w:autoSpaceDE w:val="0"/>
        <w:autoSpaceDN w:val="0"/>
        <w:bidi/>
        <w:adjustRightInd w:val="0"/>
        <w:spacing w:after="0"/>
        <w:suppressOverlap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rtl/>
        </w:rPr>
        <w:t xml:space="preserve">ندرس حركة G مركز قصور الكرة في المعلم </w:t>
      </w:r>
      <w:r w:rsidRPr="00971ADC">
        <w:rPr>
          <w:rFonts w:ascii="Times New Roman" w:hAnsi="Times New Roman" w:cs="Times New Roman"/>
          <w:position w:val="-10"/>
        </w:rPr>
        <w:object w:dxaOrig="620" w:dyaOrig="360">
          <v:shape id="_x0000_i1048" type="#_x0000_t75" style="width:31.95pt;height:25.05pt" o:ole="">
            <v:imagedata r:id="rId53" o:title=""/>
          </v:shape>
          <o:OLEObject Type="Embed" ProgID="Equation.3" ShapeID="_x0000_i1048" DrawAspect="Content" ObjectID="_1629719871" r:id="rId54"/>
        </w:object>
      </w:r>
      <w:r w:rsidRPr="00971ADC">
        <w:rPr>
          <w:rFonts w:ascii="Times New Roman" w:hAnsi="Times New Roman" w:cs="Times New Roman"/>
          <w:rtl/>
        </w:rPr>
        <w:t>، و نختار لحظة إرسال الكرة من I أصلا للتواريخ ( شكل2).</w:t>
      </w:r>
    </w:p>
    <w:p w:rsidR="001527E4" w:rsidRPr="00971ADC" w:rsidRDefault="00B0638E" w:rsidP="00B0638E">
      <w:pPr>
        <w:widowControl w:val="0"/>
        <w:autoSpaceDE w:val="0"/>
        <w:autoSpaceDN w:val="0"/>
        <w:bidi/>
        <w:adjustRightInd w:val="0"/>
        <w:spacing w:after="0"/>
        <w:ind w:firstLine="567"/>
        <w:jc w:val="center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</w:rPr>
        <w:object w:dxaOrig="4380" w:dyaOrig="2235">
          <v:shape id="_x0000_i1049" type="#_x0000_t75" style="width:250.45pt;height:135.85pt" o:ole="">
            <v:imagedata r:id="rId55" o:title=""/>
          </v:shape>
          <o:OLEObject Type="Embed" ProgID="PBrush" ShapeID="_x0000_i1049" DrawAspect="Content" ObjectID="_1629719872" r:id="rId56"/>
        </w:object>
      </w:r>
    </w:p>
    <w:p w:rsidR="001527E4" w:rsidRPr="00971ADC" w:rsidRDefault="001527E4" w:rsidP="00B0638E">
      <w:pPr>
        <w:widowControl w:val="0"/>
        <w:autoSpaceDE w:val="0"/>
        <w:autoSpaceDN w:val="0"/>
        <w:bidi/>
        <w:adjustRightInd w:val="0"/>
        <w:spacing w:after="0"/>
        <w:jc w:val="both"/>
        <w:rPr>
          <w:rFonts w:ascii="Times New Roman" w:hAnsi="Times New Roman" w:cs="Times New Roman"/>
        </w:rPr>
      </w:pPr>
      <w:r w:rsidRPr="00971ADC">
        <w:rPr>
          <w:rFonts w:ascii="Times New Roman" w:hAnsi="Times New Roman" w:cs="Times New Roman"/>
          <w:rtl/>
        </w:rPr>
        <w:t>نعتبر أن الكرة تخضع أثناء حركتها لاحتكاكات مكافئة لقوة وحيدة متجهتها</w:t>
      </w:r>
      <w:r w:rsidRPr="00971ADC">
        <w:rPr>
          <w:rFonts w:ascii="Times New Roman" w:hAnsi="Times New Roman" w:cs="Times New Roman"/>
          <w:position w:val="-10"/>
        </w:rPr>
        <w:object w:dxaOrig="240" w:dyaOrig="400">
          <v:shape id="_x0000_i1050" type="#_x0000_t75" style="width:27.55pt;height:20.05pt" o:ole="">
            <v:imagedata r:id="rId57" o:title=""/>
          </v:shape>
          <o:OLEObject Type="Embed" ProgID="Equation.3" ShapeID="_x0000_i1050" DrawAspect="Content" ObjectID="_1629719873" r:id="rId58"/>
        </w:object>
      </w:r>
      <w:r w:rsidRPr="00971ADC">
        <w:rPr>
          <w:rFonts w:ascii="Times New Roman" w:hAnsi="Times New Roman" w:cs="Times New Roman"/>
          <w:rtl/>
        </w:rPr>
        <w:t xml:space="preserve">ثابتة و معاكسة لمنحنى الحركة و شدتها </w:t>
      </w:r>
      <w:r w:rsidRPr="00971ADC">
        <w:rPr>
          <w:rFonts w:ascii="Times New Roman" w:hAnsi="Times New Roman" w:cs="Times New Roman"/>
          <w:position w:val="-10"/>
        </w:rPr>
        <w:object w:dxaOrig="1719" w:dyaOrig="360">
          <v:shape id="_x0000_i1051" type="#_x0000_t75" style="width:69.5pt;height:18.15pt" o:ole="">
            <v:imagedata r:id="rId59" o:title=""/>
          </v:shape>
          <o:OLEObject Type="Embed" ProgID="Equation.3" ShapeID="_x0000_i1051" DrawAspect="Content" ObjectID="_1629719874" r:id="rId60"/>
        </w:object>
      </w:r>
      <w:r w:rsidRPr="00971ADC">
        <w:rPr>
          <w:rFonts w:ascii="Times New Roman" w:hAnsi="Times New Roman" w:cs="Times New Roman"/>
          <w:rtl/>
        </w:rPr>
        <w:t>.</w:t>
      </w:r>
    </w:p>
    <w:p w:rsidR="001527E4" w:rsidRPr="00971ADC" w:rsidRDefault="001527E4" w:rsidP="00B0638E">
      <w:pPr>
        <w:widowControl w:val="0"/>
        <w:autoSpaceDE w:val="0"/>
        <w:autoSpaceDN w:val="0"/>
        <w:bidi/>
        <w:adjustRightInd w:val="0"/>
        <w:spacing w:after="0"/>
        <w:jc w:val="both"/>
        <w:rPr>
          <w:rFonts w:ascii="Times New Roman" w:hAnsi="Times New Roman" w:cs="Times New Roman"/>
          <w:rtl/>
          <w:lang w:bidi="ar-MA"/>
        </w:rPr>
      </w:pPr>
      <w:r w:rsidRPr="00971ADC">
        <w:rPr>
          <w:rFonts w:ascii="Times New Roman" w:hAnsi="Times New Roman" w:cs="Times New Roman"/>
          <w:rtl/>
          <w:lang w:bidi="ar-MA"/>
        </w:rPr>
        <w:t>2-1- بتطييق القانون الثاتي لنيوتن، أوجد المعادلة التفاضلية لحركة مركز قصور الكرة.</w:t>
      </w:r>
    </w:p>
    <w:p w:rsidR="001527E4" w:rsidRPr="00971ADC" w:rsidRDefault="001527E4" w:rsidP="00B0638E">
      <w:pPr>
        <w:widowControl w:val="0"/>
        <w:autoSpaceDE w:val="0"/>
        <w:autoSpaceDN w:val="0"/>
        <w:bidi/>
        <w:adjustRightInd w:val="0"/>
        <w:spacing w:after="0"/>
        <w:jc w:val="both"/>
        <w:rPr>
          <w:rFonts w:ascii="Times New Roman" w:hAnsi="Times New Roman" w:cs="Times New Roman"/>
          <w:rtl/>
          <w:lang w:bidi="ar-MA"/>
        </w:rPr>
      </w:pPr>
      <w:r w:rsidRPr="00971ADC">
        <w:rPr>
          <w:rFonts w:ascii="Times New Roman" w:hAnsi="Times New Roman" w:cs="Times New Roman"/>
          <w:rtl/>
          <w:lang w:bidi="ar-MA"/>
        </w:rPr>
        <w:t>2-2- استنتج طبيعة حركة G.</w:t>
      </w:r>
    </w:p>
    <w:p w:rsidR="001527E4" w:rsidRDefault="001527E4" w:rsidP="00B0638E">
      <w:pPr>
        <w:widowControl w:val="0"/>
        <w:autoSpaceDE w:val="0"/>
        <w:autoSpaceDN w:val="0"/>
        <w:bidi/>
        <w:adjustRightInd w:val="0"/>
        <w:spacing w:after="0"/>
        <w:jc w:val="both"/>
        <w:rPr>
          <w:rFonts w:ascii="Times New Roman" w:hAnsi="Times New Roman" w:cs="Times New Roman" w:hint="cs"/>
          <w:rtl/>
        </w:rPr>
      </w:pPr>
      <w:r w:rsidRPr="00971ADC">
        <w:rPr>
          <w:rFonts w:ascii="Times New Roman" w:hAnsi="Times New Roman" w:cs="Times New Roman"/>
          <w:rtl/>
        </w:rPr>
        <w:t xml:space="preserve">2-3- حدد قيمة </w:t>
      </w:r>
      <w:r w:rsidRPr="00971ADC">
        <w:rPr>
          <w:rFonts w:ascii="Times New Roman" w:hAnsi="Times New Roman" w:cs="Times New Roman"/>
          <w:position w:val="-10"/>
        </w:rPr>
        <w:object w:dxaOrig="240" w:dyaOrig="340">
          <v:shape id="_x0000_i1052" type="#_x0000_t75" style="width:11.9pt;height:16.9pt" o:ole="">
            <v:imagedata r:id="rId61" o:title=""/>
          </v:shape>
          <o:OLEObject Type="Embed" ProgID="Equation.3" ShapeID="_x0000_i1052" DrawAspect="Content" ObjectID="_1629719875" r:id="rId62"/>
        </w:object>
      </w:r>
      <w:r w:rsidRPr="00971ADC">
        <w:rPr>
          <w:rFonts w:ascii="Times New Roman" w:hAnsi="Times New Roman" w:cs="Times New Roman"/>
          <w:rtl/>
        </w:rPr>
        <w:t xml:space="preserve"> علما أن الكرة و صلت إلى الحفرة بسرعة منعدمة، و أن الحركة استغرقت </w:t>
      </w:r>
      <w:r w:rsidRPr="00971ADC">
        <w:rPr>
          <w:rFonts w:ascii="Times New Roman" w:hAnsi="Times New Roman" w:cs="Times New Roman"/>
          <w:position w:val="-10"/>
        </w:rPr>
        <w:object w:dxaOrig="320" w:dyaOrig="320">
          <v:shape id="_x0000_i1053" type="#_x0000_t75" style="width:16.3pt;height:16.3pt" o:ole="">
            <v:imagedata r:id="rId63" o:title=""/>
          </v:shape>
          <o:OLEObject Type="Embed" ProgID="Equation.3" ShapeID="_x0000_i1053" DrawAspect="Content" ObjectID="_1629719876" r:id="rId64"/>
        </w:object>
      </w:r>
      <w:r w:rsidRPr="00971ADC">
        <w:rPr>
          <w:rFonts w:ascii="Times New Roman" w:hAnsi="Times New Roman" w:cs="Times New Roman"/>
          <w:rtl/>
        </w:rPr>
        <w:t>.</w:t>
      </w:r>
    </w:p>
    <w:p w:rsidR="00296FC9" w:rsidRDefault="00296FC9" w:rsidP="00296FC9">
      <w:pPr>
        <w:widowControl w:val="0"/>
        <w:autoSpaceDE w:val="0"/>
        <w:autoSpaceDN w:val="0"/>
        <w:bidi/>
        <w:adjustRightInd w:val="0"/>
        <w:spacing w:after="0"/>
        <w:jc w:val="both"/>
        <w:rPr>
          <w:rFonts w:ascii="Times New Roman" w:hAnsi="Times New Roman" w:cs="Times New Roman" w:hint="cs"/>
          <w:rtl/>
        </w:rPr>
      </w:pPr>
    </w:p>
    <w:p w:rsidR="001527E4" w:rsidRPr="00296FC9" w:rsidRDefault="001527E4" w:rsidP="00296FC9">
      <w:pPr>
        <w:bidi/>
        <w:spacing w:before="120" w:after="12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rtl/>
        </w:rPr>
      </w:pPr>
      <w:r w:rsidRPr="00296FC9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lastRenderedPageBreak/>
        <w:t xml:space="preserve">جواب </w:t>
      </w:r>
      <w:r w:rsidR="00B0638E" w:rsidRPr="00296FC9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الامتحان الوطني</w:t>
      </w:r>
      <w:r w:rsidRPr="00296FC9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 الدورة العادية 2008 مسلك علوم الحياة والأرض: </w:t>
      </w:r>
      <w:r w:rsidRPr="00296FC9">
        <w:rPr>
          <w:rFonts w:ascii="Times New Roman" w:hAnsi="Times New Roman" w:cs="Times New Roman"/>
          <w:b/>
          <w:bCs/>
          <w:color w:val="C00000"/>
          <w:sz w:val="28"/>
          <w:szCs w:val="28"/>
          <w:rtl/>
        </w:rPr>
        <w:t xml:space="preserve">حركة </w:t>
      </w:r>
      <w:r w:rsidR="009D2415" w:rsidRPr="00296FC9">
        <w:rPr>
          <w:rFonts w:ascii="Times New Roman" w:hAnsi="Times New Roman" w:cs="Times New Roman"/>
          <w:b/>
          <w:bCs/>
          <w:color w:val="C00000"/>
          <w:sz w:val="28"/>
          <w:szCs w:val="28"/>
          <w:rtl/>
        </w:rPr>
        <w:t>قذيفة</w:t>
      </w:r>
      <w:r w:rsidRPr="00296FC9">
        <w:rPr>
          <w:rFonts w:ascii="Times New Roman" w:hAnsi="Times New Roman" w:cs="Times New Roman"/>
          <w:b/>
          <w:bCs/>
          <w:color w:val="C00000"/>
          <w:sz w:val="28"/>
          <w:szCs w:val="28"/>
          <w:rtl/>
        </w:rPr>
        <w:t xml:space="preserve"> في مجال الثقالة المنتظم</w:t>
      </w:r>
    </w:p>
    <w:p w:rsidR="001527E4" w:rsidRPr="00971ADC" w:rsidRDefault="001527E4" w:rsidP="00B0638E">
      <w:pPr>
        <w:bidi/>
        <w:spacing w:after="0"/>
        <w:rPr>
          <w:rFonts w:ascii="Times New Roman" w:hAnsi="Times New Roman" w:cs="Times New Roman"/>
          <w:sz w:val="28"/>
          <w:szCs w:val="28"/>
          <w:rtl/>
        </w:rPr>
      </w:pPr>
      <w:r w:rsidRPr="00971ADC">
        <w:rPr>
          <w:rFonts w:ascii="Times New Roman" w:hAnsi="Times New Roman" w:cs="Times New Roman"/>
          <w:sz w:val="28"/>
          <w:szCs w:val="28"/>
          <w:rtl/>
        </w:rPr>
        <w:t xml:space="preserve">1- </w:t>
      </w:r>
    </w:p>
    <w:p w:rsidR="001527E4" w:rsidRPr="00971ADC" w:rsidRDefault="001527E4" w:rsidP="00B0638E">
      <w:pPr>
        <w:bidi/>
        <w:spacing w:after="0"/>
        <w:rPr>
          <w:rFonts w:ascii="Times New Roman" w:hAnsi="Times New Roman" w:cs="Times New Roman"/>
          <w:sz w:val="28"/>
          <w:szCs w:val="28"/>
          <w:rtl/>
        </w:rPr>
      </w:pPr>
      <w:r w:rsidRPr="00971ADC">
        <w:rPr>
          <w:rFonts w:ascii="Times New Roman" w:hAnsi="Times New Roman" w:cs="Times New Roman"/>
          <w:sz w:val="28"/>
          <w:szCs w:val="28"/>
          <w:rtl/>
        </w:rPr>
        <w:t xml:space="preserve">1-1- </w:t>
      </w:r>
      <w:r w:rsidR="00534152" w:rsidRPr="00534152">
        <w:rPr>
          <w:rFonts w:ascii="Times New Roman" w:hAnsi="Times New Roman" w:cs="Times New Roman"/>
          <w:rtl/>
        </w:rPr>
        <w:t>المعادلة التفاضلية</w:t>
      </w:r>
    </w:p>
    <w:p w:rsidR="001527E4" w:rsidRDefault="00E55C87" w:rsidP="00B0638E">
      <w:pPr>
        <w:bidi/>
        <w:spacing w:after="0"/>
        <w:jc w:val="center"/>
        <w:rPr>
          <w:rFonts w:ascii="Times New Roman" w:hAnsi="Times New Roman" w:cs="Times New Roman" w:hint="cs"/>
          <w:noProof/>
          <w:sz w:val="28"/>
          <w:szCs w:val="28"/>
          <w:rtl/>
          <w:lang w:eastAsia="fr-FR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2655570" cy="1271905"/>
            <wp:effectExtent l="19050" t="0" r="0" b="0"/>
            <wp:docPr id="30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9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1271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152" w:rsidRPr="00412998" w:rsidRDefault="00534152" w:rsidP="00534152">
      <w:pPr>
        <w:bidi/>
        <w:spacing w:after="0" w:line="240" w:lineRule="auto"/>
        <w:rPr>
          <w:rFonts w:ascii="Times New Roman" w:hAnsi="Times New Roman" w:cs="Times New Roman"/>
          <w:rtl/>
        </w:rPr>
      </w:pPr>
      <w:r w:rsidRPr="00412998">
        <w:rPr>
          <w:rFonts w:ascii="Times New Roman" w:hAnsi="Times New Roman" w:cs="Times New Roman"/>
          <w:rtl/>
        </w:rPr>
        <w:t xml:space="preserve">المجموعة المدروسة: كرة الغولف.  </w:t>
      </w:r>
    </w:p>
    <w:p w:rsidR="00534152" w:rsidRPr="00412998" w:rsidRDefault="00534152" w:rsidP="00534152">
      <w:pPr>
        <w:bidi/>
        <w:spacing w:after="0" w:line="240" w:lineRule="auto"/>
        <w:rPr>
          <w:rFonts w:ascii="Times New Roman" w:hAnsi="Times New Roman" w:cs="Times New Roman"/>
          <w:rtl/>
        </w:rPr>
      </w:pPr>
      <w:r w:rsidRPr="00412998">
        <w:rPr>
          <w:rFonts w:ascii="Times New Roman" w:hAnsi="Times New Roman" w:cs="Times New Roman"/>
        </w:rPr>
        <w:t xml:space="preserve">   </w:t>
      </w:r>
      <w:r w:rsidRPr="00412998">
        <w:rPr>
          <w:rFonts w:ascii="Times New Roman" w:hAnsi="Times New Roman" w:cs="Times New Roman"/>
          <w:rtl/>
        </w:rPr>
        <w:t>جرد القوى:</w:t>
      </w:r>
    </w:p>
    <w:p w:rsidR="00534152" w:rsidRPr="00412998" w:rsidRDefault="00534152" w:rsidP="00534152">
      <w:pPr>
        <w:bidi/>
        <w:spacing w:after="0" w:line="240" w:lineRule="auto"/>
        <w:rPr>
          <w:rFonts w:ascii="Times New Roman" w:hAnsi="Times New Roman" w:cs="Times New Roman"/>
          <w:rtl/>
        </w:rPr>
      </w:pPr>
      <w:r w:rsidRPr="00412998">
        <w:rPr>
          <w:rFonts w:ascii="Times New Roman" w:hAnsi="Times New Roman" w:cs="Times New Roman"/>
          <w:position w:val="-4"/>
        </w:rPr>
        <w:object w:dxaOrig="240" w:dyaOrig="320">
          <v:shape id="_x0000_i1055" type="#_x0000_t75" style="width:11.9pt;height:16.3pt" o:ole="">
            <v:imagedata r:id="rId66" o:title=""/>
          </v:shape>
          <o:OLEObject Type="Embed" ProgID="Equation.3" ShapeID="_x0000_i1055" DrawAspect="Content" ObjectID="_1629719877" r:id="rId67"/>
        </w:object>
      </w:r>
      <w:r w:rsidRPr="00412998">
        <w:rPr>
          <w:rFonts w:ascii="Times New Roman" w:hAnsi="Times New Roman" w:cs="Times New Roman"/>
        </w:rPr>
        <w:t>:</w:t>
      </w:r>
      <w:r w:rsidRPr="00412998">
        <w:rPr>
          <w:rFonts w:ascii="Times New Roman" w:hAnsi="Times New Roman" w:cs="Times New Roman"/>
          <w:rtl/>
        </w:rPr>
        <w:t xml:space="preserve"> وزن المجموعة </w:t>
      </w:r>
      <w:r w:rsidRPr="00412998">
        <w:rPr>
          <w:rFonts w:ascii="Times New Roman" w:hAnsi="Times New Roman" w:cs="Times New Roman"/>
          <w:position w:val="-10"/>
        </w:rPr>
        <w:object w:dxaOrig="380" w:dyaOrig="320">
          <v:shape id="_x0000_i1056" type="#_x0000_t75" style="width:18.8pt;height:16.3pt" o:ole="">
            <v:imagedata r:id="rId68" o:title=""/>
          </v:shape>
          <o:OLEObject Type="Embed" ProgID="Equation.3" ShapeID="_x0000_i1056" DrawAspect="Content" ObjectID="_1629719878" r:id="rId69"/>
        </w:object>
      </w:r>
      <w:r w:rsidRPr="00412998">
        <w:rPr>
          <w:rFonts w:ascii="Times New Roman" w:hAnsi="Times New Roman" w:cs="Times New Roman"/>
          <w:rtl/>
        </w:rPr>
        <w:t>.</w:t>
      </w:r>
    </w:p>
    <w:p w:rsidR="00534152" w:rsidRPr="00412998" w:rsidRDefault="00534152" w:rsidP="00534152">
      <w:pPr>
        <w:bidi/>
        <w:spacing w:after="0" w:line="240" w:lineRule="auto"/>
        <w:rPr>
          <w:rFonts w:ascii="Times New Roman" w:hAnsi="Times New Roman" w:cs="Times New Roman"/>
          <w:rtl/>
        </w:rPr>
      </w:pPr>
      <w:r w:rsidRPr="00412998">
        <w:rPr>
          <w:rFonts w:ascii="Times New Roman" w:hAnsi="Times New Roman" w:cs="Times New Roman"/>
          <w:rtl/>
        </w:rPr>
        <w:t xml:space="preserve">بتطبيق القانون الثاني لنيوتن:          </w:t>
      </w:r>
      <w:r w:rsidRPr="00412998">
        <w:rPr>
          <w:rFonts w:ascii="Times New Roman" w:hAnsi="Times New Roman" w:cs="Times New Roman"/>
          <w:position w:val="-16"/>
        </w:rPr>
        <w:object w:dxaOrig="2400" w:dyaOrig="440">
          <v:shape id="_x0000_i1057" type="#_x0000_t75" style="width:120.2pt;height:21.9pt" o:ole="">
            <v:imagedata r:id="rId70" o:title=""/>
          </v:shape>
          <o:OLEObject Type="Embed" ProgID="Equation.3" ShapeID="_x0000_i1057" DrawAspect="Content" ObjectID="_1629719879" r:id="rId71"/>
        </w:object>
      </w:r>
    </w:p>
    <w:p w:rsidR="00534152" w:rsidRPr="00412998" w:rsidRDefault="00534152" w:rsidP="00534152">
      <w:pPr>
        <w:bidi/>
        <w:spacing w:after="0" w:line="240" w:lineRule="auto"/>
        <w:rPr>
          <w:rFonts w:ascii="Times New Roman" w:hAnsi="Times New Roman" w:cs="Times New Roman"/>
          <w:rtl/>
        </w:rPr>
      </w:pPr>
      <w:r w:rsidRPr="00412998">
        <w:rPr>
          <w:rFonts w:ascii="Times New Roman" w:hAnsi="Times New Roman" w:cs="Times New Roman"/>
          <w:rtl/>
        </w:rPr>
        <w:t xml:space="preserve">إذن:                                                  </w:t>
      </w:r>
      <w:r w:rsidRPr="00412998">
        <w:rPr>
          <w:rFonts w:ascii="Times New Roman" w:hAnsi="Times New Roman" w:cs="Times New Roman"/>
          <w:position w:val="-10"/>
        </w:rPr>
        <w:object w:dxaOrig="620" w:dyaOrig="320">
          <v:shape id="_x0000_i1058" type="#_x0000_t75" style="width:38.2pt;height:19.4pt" o:ole="">
            <v:imagedata r:id="rId72" o:title=""/>
          </v:shape>
          <o:OLEObject Type="Embed" ProgID="Equation.3" ShapeID="_x0000_i1058" DrawAspect="Content" ObjectID="_1629719880" r:id="rId73"/>
        </w:object>
      </w:r>
      <w:r w:rsidRPr="00412998">
        <w:rPr>
          <w:rFonts w:ascii="Times New Roman" w:hAnsi="Times New Roman" w:cs="Times New Roman"/>
          <w:rtl/>
        </w:rPr>
        <w:t xml:space="preserve">  </w:t>
      </w:r>
    </w:p>
    <w:p w:rsidR="00534152" w:rsidRPr="00412998" w:rsidRDefault="00534152" w:rsidP="00534152">
      <w:pPr>
        <w:bidi/>
        <w:spacing w:after="0" w:line="240" w:lineRule="auto"/>
        <w:rPr>
          <w:rFonts w:ascii="Times New Roman" w:hAnsi="Times New Roman" w:cs="Times New Roman"/>
          <w:rtl/>
        </w:rPr>
      </w:pPr>
      <w:r w:rsidRPr="00412998">
        <w:rPr>
          <w:rFonts w:ascii="Times New Roman" w:hAnsi="Times New Roman" w:cs="Times New Roman"/>
          <w:rtl/>
        </w:rPr>
        <w:t xml:space="preserve">نسقط هذه العلاقة على المحورين </w:t>
      </w:r>
      <w:r w:rsidRPr="00412998">
        <w:rPr>
          <w:rFonts w:ascii="Times New Roman" w:hAnsi="Times New Roman" w:cs="Times New Roman"/>
          <w:position w:val="-10"/>
        </w:rPr>
        <w:object w:dxaOrig="600" w:dyaOrig="320">
          <v:shape id="_x0000_i1059" type="#_x0000_t75" style="width:30.05pt;height:16.3pt" o:ole="">
            <v:imagedata r:id="rId74" o:title=""/>
          </v:shape>
          <o:OLEObject Type="Embed" ProgID="Equation.3" ShapeID="_x0000_i1059" DrawAspect="Content" ObjectID="_1629719881" r:id="rId75"/>
        </w:object>
      </w:r>
      <w:r w:rsidRPr="00412998">
        <w:rPr>
          <w:rFonts w:ascii="Times New Roman" w:hAnsi="Times New Roman" w:cs="Times New Roman"/>
          <w:rtl/>
        </w:rPr>
        <w:t xml:space="preserve"> و </w:t>
      </w:r>
      <w:r w:rsidRPr="00412998">
        <w:rPr>
          <w:rFonts w:ascii="Times New Roman" w:hAnsi="Times New Roman" w:cs="Times New Roman"/>
          <w:position w:val="-10"/>
        </w:rPr>
        <w:object w:dxaOrig="560" w:dyaOrig="320">
          <v:shape id="_x0000_i1060" type="#_x0000_t75" style="width:28.15pt;height:16.3pt" o:ole="">
            <v:imagedata r:id="rId76" o:title=""/>
          </v:shape>
          <o:OLEObject Type="Embed" ProgID="Equation.3" ShapeID="_x0000_i1060" DrawAspect="Content" ObjectID="_1629719882" r:id="rId77"/>
        </w:object>
      </w:r>
      <w:r w:rsidRPr="00412998">
        <w:rPr>
          <w:rFonts w:ascii="Times New Roman" w:hAnsi="Times New Roman" w:cs="Times New Roman"/>
          <w:rtl/>
        </w:rPr>
        <w:t>:</w:t>
      </w:r>
    </w:p>
    <w:p w:rsidR="00534152" w:rsidRPr="00412998" w:rsidRDefault="00534152" w:rsidP="00534152">
      <w:pPr>
        <w:bidi/>
        <w:spacing w:after="0" w:line="240" w:lineRule="auto"/>
        <w:rPr>
          <w:rFonts w:ascii="Times New Roman" w:hAnsi="Times New Roman" w:cs="Times New Roman"/>
          <w:rtl/>
        </w:rPr>
      </w:pPr>
      <w:r w:rsidRPr="00412998">
        <w:rPr>
          <w:rFonts w:ascii="Times New Roman" w:hAnsi="Times New Roman" w:cs="Times New Roman"/>
          <w:rtl/>
        </w:rPr>
        <w:t xml:space="preserve">                          </w:t>
      </w:r>
      <w:r w:rsidRPr="00412998">
        <w:rPr>
          <w:rFonts w:ascii="Times New Roman" w:hAnsi="Times New Roman" w:cs="Times New Roman"/>
          <w:position w:val="-12"/>
        </w:rPr>
        <w:object w:dxaOrig="680" w:dyaOrig="360">
          <v:shape id="_x0000_i1061" type="#_x0000_t75" style="width:33.8pt;height:18.15pt" o:ole="">
            <v:imagedata r:id="rId78" o:title=""/>
          </v:shape>
          <o:OLEObject Type="Embed" ProgID="Equation.3" ShapeID="_x0000_i1061" DrawAspect="Content" ObjectID="_1629719883" r:id="rId79"/>
        </w:object>
      </w:r>
      <w:r w:rsidRPr="00412998">
        <w:rPr>
          <w:rFonts w:ascii="Times New Roman" w:hAnsi="Times New Roman" w:cs="Times New Roman"/>
          <w:rtl/>
        </w:rPr>
        <w:t xml:space="preserve">               و                </w:t>
      </w:r>
      <w:r w:rsidRPr="00412998">
        <w:rPr>
          <w:rFonts w:ascii="Times New Roman" w:hAnsi="Times New Roman" w:cs="Times New Roman"/>
          <w:position w:val="-14"/>
        </w:rPr>
        <w:object w:dxaOrig="859" w:dyaOrig="380">
          <v:shape id="_x0000_i1062" type="#_x0000_t75" style="width:43.2pt;height:18.8pt" o:ole="">
            <v:imagedata r:id="rId80" o:title=""/>
          </v:shape>
          <o:OLEObject Type="Embed" ProgID="Equation.3" ShapeID="_x0000_i1062" DrawAspect="Content" ObjectID="_1629719884" r:id="rId81"/>
        </w:object>
      </w:r>
    </w:p>
    <w:p w:rsidR="00534152" w:rsidRPr="00412998" w:rsidRDefault="00534152" w:rsidP="00534152">
      <w:pPr>
        <w:bidi/>
        <w:spacing w:after="0" w:line="240" w:lineRule="auto"/>
        <w:rPr>
          <w:rFonts w:ascii="Times New Roman" w:hAnsi="Times New Roman" w:cs="Times New Roman" w:hint="cs"/>
          <w:rtl/>
        </w:rPr>
      </w:pPr>
      <w:r w:rsidRPr="00412998">
        <w:rPr>
          <w:rFonts w:ascii="Times New Roman" w:hAnsi="Times New Roman" w:cs="Times New Roman"/>
          <w:rtl/>
        </w:rPr>
        <w:t xml:space="preserve">        </w:t>
      </w:r>
      <w:r w:rsidRPr="00412998">
        <w:rPr>
          <w:rFonts w:ascii="Times New Roman" w:hAnsi="Times New Roman" w:cs="Times New Roman"/>
          <w:position w:val="-12"/>
        </w:rPr>
        <w:object w:dxaOrig="1939" w:dyaOrig="360">
          <v:shape id="_x0000_i1063" type="#_x0000_t75" style="width:97.05pt;height:18.15pt" o:ole="">
            <v:imagedata r:id="rId82" o:title=""/>
          </v:shape>
          <o:OLEObject Type="Embed" ProgID="Equation.3" ShapeID="_x0000_i1063" DrawAspect="Content" ObjectID="_1629719885" r:id="rId83"/>
        </w:object>
      </w:r>
      <w:r w:rsidRPr="00412998">
        <w:rPr>
          <w:rFonts w:ascii="Times New Roman" w:hAnsi="Times New Roman" w:cs="Times New Roman"/>
          <w:rtl/>
        </w:rPr>
        <w:t xml:space="preserve">            و            </w:t>
      </w:r>
      <w:r w:rsidRPr="00412998">
        <w:rPr>
          <w:rFonts w:ascii="Times New Roman" w:hAnsi="Times New Roman" w:cs="Times New Roman"/>
          <w:position w:val="-14"/>
        </w:rPr>
        <w:object w:dxaOrig="3040" w:dyaOrig="380">
          <v:shape id="_x0000_i1064" type="#_x0000_t75" style="width:152.15pt;height:18.8pt" o:ole="">
            <v:imagedata r:id="rId84" o:title=""/>
          </v:shape>
          <o:OLEObject Type="Embed" ProgID="Equation.3" ShapeID="_x0000_i1064" DrawAspect="Content" ObjectID="_1629719886" r:id="rId85"/>
        </w:object>
      </w:r>
    </w:p>
    <w:p w:rsidR="00534152" w:rsidRDefault="00534152" w:rsidP="00534152">
      <w:pPr>
        <w:bidi/>
        <w:spacing w:after="0"/>
        <w:rPr>
          <w:rFonts w:hint="cs"/>
          <w:rtl/>
        </w:rPr>
      </w:pPr>
      <w:r w:rsidRPr="00B61922">
        <w:rPr>
          <w:position w:val="-6"/>
        </w:rPr>
        <w:object w:dxaOrig="360" w:dyaOrig="279">
          <v:shape id="_x0000_i1065" type="#_x0000_t75" style="width:18.15pt;height:13.75pt" o:ole="">
            <v:imagedata r:id="rId86" o:title=""/>
          </v:shape>
          <o:OLEObject Type="Embed" ProgID="Equation.3" ShapeID="_x0000_i1065" DrawAspect="Content" ObjectID="_1629719887" r:id="rId87"/>
        </w:object>
      </w:r>
      <w:r w:rsidRPr="00CC0C4D">
        <w:rPr>
          <w:rFonts w:hint="cs"/>
          <w:rtl/>
        </w:rPr>
        <w:t>-</w:t>
      </w:r>
      <w:r>
        <w:rPr>
          <w:rFonts w:hint="cs"/>
          <w:rtl/>
        </w:rPr>
        <w:t xml:space="preserve"> المعادلتين الزمنيتين و معادلة المسار</w:t>
      </w:r>
      <w:r>
        <w:rPr>
          <w:rtl/>
        </w:rPr>
        <w:t>:</w:t>
      </w:r>
      <w:r>
        <w:rPr>
          <w:rFonts w:hint="cs"/>
          <w:rtl/>
        </w:rPr>
        <w:t xml:space="preserve">   </w:t>
      </w:r>
    </w:p>
    <w:p w:rsidR="00534152" w:rsidRDefault="00534152" w:rsidP="00534152">
      <w:pPr>
        <w:bidi/>
        <w:spacing w:after="0"/>
        <w:jc w:val="center"/>
        <w:rPr>
          <w:rFonts w:hint="cs"/>
          <w:rtl/>
        </w:rPr>
      </w:pPr>
      <w:r w:rsidRPr="00CE34C3">
        <w:rPr>
          <w:position w:val="-12"/>
        </w:rPr>
        <w:object w:dxaOrig="1980" w:dyaOrig="360">
          <v:shape id="_x0000_i1066" type="#_x0000_t75" style="width:98.9pt;height:18.15pt" o:ole="">
            <v:imagedata r:id="rId88" o:title=""/>
          </v:shape>
          <o:OLEObject Type="Embed" ProgID="Equation.3" ShapeID="_x0000_i1066" DrawAspect="Content" ObjectID="_1629719888" r:id="rId89"/>
        </w:object>
      </w:r>
      <w:r>
        <w:rPr>
          <w:rFonts w:hint="cs"/>
          <w:rtl/>
        </w:rPr>
        <w:t xml:space="preserve"> </w:t>
      </w:r>
      <w:r>
        <w:t xml:space="preserve">  </w:t>
      </w:r>
      <w:r>
        <w:rPr>
          <w:rFonts w:hint="cs"/>
          <w:rtl/>
        </w:rPr>
        <w:t xml:space="preserve">     و </w:t>
      </w:r>
      <w:r>
        <w:t xml:space="preserve">  </w:t>
      </w:r>
      <w:r>
        <w:rPr>
          <w:rFonts w:hint="cs"/>
          <w:rtl/>
        </w:rPr>
        <w:t xml:space="preserve">      </w:t>
      </w:r>
      <w:r w:rsidRPr="00793D7A">
        <w:rPr>
          <w:position w:val="-24"/>
        </w:rPr>
        <w:object w:dxaOrig="2860" w:dyaOrig="620">
          <v:shape id="_x0000_i1067" type="#_x0000_t75" style="width:142.75pt;height:31.3pt" o:ole="">
            <v:imagedata r:id="rId90" o:title=""/>
          </v:shape>
          <o:OLEObject Type="Embed" ProgID="Equation.3" ShapeID="_x0000_i1067" DrawAspect="Content" ObjectID="_1629719889" r:id="rId91"/>
        </w:object>
      </w:r>
    </w:p>
    <w:p w:rsidR="00534152" w:rsidRDefault="00534152" w:rsidP="00534152">
      <w:pPr>
        <w:bidi/>
        <w:spacing w:after="0"/>
        <w:rPr>
          <w:rFonts w:hint="cs"/>
          <w:rtl/>
        </w:rPr>
      </w:pPr>
      <w:r>
        <w:rPr>
          <w:rFonts w:hint="cs"/>
          <w:rtl/>
          <w:lang w:bidi="ar-EG"/>
        </w:rPr>
        <w:t xml:space="preserve">عند اللحظة </w:t>
      </w:r>
      <w:r w:rsidRPr="00DB5C3A">
        <w:rPr>
          <w:position w:val="-6"/>
          <w:lang w:bidi="ar-EG"/>
        </w:rPr>
        <w:object w:dxaOrig="520" w:dyaOrig="279">
          <v:shape id="_x0000_i1068" type="#_x0000_t75" style="width:26.3pt;height:13.75pt" o:ole="">
            <v:imagedata r:id="rId92" o:title=""/>
          </v:shape>
          <o:OLEObject Type="Embed" ProgID="Equation.3" ShapeID="_x0000_i1068" DrawAspect="Content" ObjectID="_1629719890" r:id="rId93"/>
        </w:object>
      </w:r>
      <w:r>
        <w:rPr>
          <w:rtl/>
          <w:lang w:bidi="ar-EG"/>
        </w:rPr>
        <w:t>:</w:t>
      </w:r>
      <w:r>
        <w:rPr>
          <w:rFonts w:hint="cs"/>
          <w:rtl/>
          <w:lang w:bidi="ar-EG"/>
        </w:rPr>
        <w:t xml:space="preserve">                  </w:t>
      </w:r>
      <w:r w:rsidRPr="00BA1238">
        <w:rPr>
          <w:position w:val="-12"/>
        </w:rPr>
        <w:object w:dxaOrig="1180" w:dyaOrig="360">
          <v:shape id="_x0000_i1069" type="#_x0000_t75" style="width:58.85pt;height:18.15pt" o:ole="">
            <v:imagedata r:id="rId94" o:title=""/>
          </v:shape>
          <o:OLEObject Type="Embed" ProgID="Equation.3" ShapeID="_x0000_i1069" DrawAspect="Content" ObjectID="_1629719891" r:id="rId95"/>
        </w:object>
      </w:r>
    </w:p>
    <w:p w:rsidR="00534152" w:rsidRDefault="00534152" w:rsidP="00534152">
      <w:pPr>
        <w:bidi/>
        <w:spacing w:after="0"/>
        <w:rPr>
          <w:rFonts w:hint="cs"/>
          <w:rtl/>
          <w:lang w:bidi="ar-EG"/>
        </w:rPr>
      </w:pPr>
      <w:r>
        <w:rPr>
          <w:rFonts w:hint="cs"/>
          <w:rtl/>
        </w:rPr>
        <w:t>إذن</w:t>
      </w:r>
      <w:r>
        <w:rPr>
          <w:rtl/>
        </w:rPr>
        <w:t>:</w:t>
      </w:r>
      <w:r>
        <w:rPr>
          <w:rFonts w:hint="cs"/>
          <w:rtl/>
        </w:rPr>
        <w:t xml:space="preserve">                    </w:t>
      </w:r>
      <w:r w:rsidRPr="00CE34C3">
        <w:rPr>
          <w:position w:val="-12"/>
        </w:rPr>
        <w:object w:dxaOrig="1560" w:dyaOrig="360">
          <v:shape id="_x0000_i1070" type="#_x0000_t75" style="width:78.25pt;height:18.15pt" o:ole="">
            <v:imagedata r:id="rId96" o:title=""/>
          </v:shape>
          <o:OLEObject Type="Embed" ProgID="Equation.3" ShapeID="_x0000_i1070" DrawAspect="Content" ObjectID="_1629719892" r:id="rId97"/>
        </w:object>
      </w:r>
      <w:r>
        <w:rPr>
          <w:rFonts w:hint="cs"/>
          <w:rtl/>
        </w:rPr>
        <w:t xml:space="preserve"> </w:t>
      </w:r>
      <w:r>
        <w:t xml:space="preserve">  </w:t>
      </w:r>
      <w:r>
        <w:rPr>
          <w:rFonts w:hint="cs"/>
          <w:rtl/>
        </w:rPr>
        <w:t xml:space="preserve">     و </w:t>
      </w:r>
      <w:r>
        <w:t xml:space="preserve">  </w:t>
      </w:r>
      <w:r>
        <w:rPr>
          <w:rFonts w:hint="cs"/>
          <w:rtl/>
        </w:rPr>
        <w:t xml:space="preserve">      </w:t>
      </w:r>
      <w:r w:rsidRPr="00793D7A">
        <w:rPr>
          <w:position w:val="-24"/>
        </w:rPr>
        <w:object w:dxaOrig="2420" w:dyaOrig="620">
          <v:shape id="_x0000_i1071" type="#_x0000_t75" style="width:120.85pt;height:31.3pt" o:ole="">
            <v:imagedata r:id="rId98" o:title=""/>
          </v:shape>
          <o:OLEObject Type="Embed" ProgID="Equation.3" ShapeID="_x0000_i1071" DrawAspect="Content" ObjectID="_1629719893" r:id="rId99"/>
        </w:object>
      </w:r>
    </w:p>
    <w:p w:rsidR="00534152" w:rsidRDefault="00534152" w:rsidP="00534152">
      <w:pPr>
        <w:bidi/>
        <w:spacing w:after="0"/>
        <w:rPr>
          <w:rFonts w:hint="cs"/>
          <w:rtl/>
        </w:rPr>
      </w:pPr>
      <w:r>
        <w:rPr>
          <w:rFonts w:hint="cs"/>
          <w:rtl/>
        </w:rPr>
        <w:t xml:space="preserve"> لتحديد معادلة المسار نقصي الزمن, بحيث</w:t>
      </w:r>
      <w:r>
        <w:rPr>
          <w:rtl/>
        </w:rPr>
        <w:t>:</w:t>
      </w:r>
    </w:p>
    <w:p w:rsidR="00534152" w:rsidRDefault="00534152" w:rsidP="00534152">
      <w:pPr>
        <w:bidi/>
        <w:spacing w:after="0"/>
        <w:rPr>
          <w:rFonts w:hint="cs"/>
          <w:rtl/>
        </w:rPr>
      </w:pPr>
      <w:r>
        <w:rPr>
          <w:rFonts w:hint="cs"/>
          <w:rtl/>
        </w:rPr>
        <w:t xml:space="preserve">                                                </w:t>
      </w:r>
      <w:r w:rsidRPr="00DB5C3A">
        <w:rPr>
          <w:position w:val="-30"/>
        </w:rPr>
        <w:object w:dxaOrig="1260" w:dyaOrig="680">
          <v:shape id="_x0000_i1072" type="#_x0000_t75" style="width:63.25pt;height:33.8pt" o:ole="">
            <v:imagedata r:id="rId100" o:title=""/>
          </v:shape>
          <o:OLEObject Type="Embed" ProgID="Equation.3" ShapeID="_x0000_i1072" DrawAspect="Content" ObjectID="_1629719894" r:id="rId101"/>
        </w:object>
      </w:r>
      <w:r>
        <w:rPr>
          <w:rFonts w:hint="cs"/>
          <w:rtl/>
        </w:rPr>
        <w:t xml:space="preserve"> </w:t>
      </w:r>
    </w:p>
    <w:p w:rsidR="00534152" w:rsidRDefault="00534152" w:rsidP="00534152">
      <w:pPr>
        <w:bidi/>
        <w:spacing w:after="0"/>
        <w:rPr>
          <w:rFonts w:hint="cs"/>
          <w:rtl/>
        </w:rPr>
      </w:pPr>
      <w:r>
        <w:rPr>
          <w:rFonts w:hint="cs"/>
          <w:rtl/>
        </w:rPr>
        <w:t>و منه</w:t>
      </w:r>
      <w:r>
        <w:rPr>
          <w:rtl/>
        </w:rPr>
        <w:t>:</w:t>
      </w:r>
      <w:r>
        <w:rPr>
          <w:rFonts w:hint="cs"/>
          <w:rtl/>
        </w:rPr>
        <w:t xml:space="preserve">                      </w:t>
      </w:r>
      <w:r w:rsidRPr="00DB5C3A">
        <w:rPr>
          <w:position w:val="-30"/>
        </w:rPr>
        <w:object w:dxaOrig="4160" w:dyaOrig="680">
          <v:shape id="_x0000_i1073" type="#_x0000_t75" style="width:207.85pt;height:33.8pt" o:ole="">
            <v:imagedata r:id="rId102" o:title=""/>
          </v:shape>
          <o:OLEObject Type="Embed" ProgID="Equation.3" ShapeID="_x0000_i1073" DrawAspect="Content" ObjectID="_1629719895" r:id="rId103"/>
        </w:object>
      </w:r>
    </w:p>
    <w:p w:rsidR="00534152" w:rsidRDefault="00534152" w:rsidP="00534152">
      <w:pPr>
        <w:bidi/>
        <w:spacing w:after="0"/>
        <w:rPr>
          <w:rFonts w:hint="cs"/>
          <w:rtl/>
        </w:rPr>
      </w:pPr>
      <w:r>
        <w:rPr>
          <w:rFonts w:hint="cs"/>
          <w:rtl/>
        </w:rPr>
        <w:t>بالتبسيط نجد</w:t>
      </w:r>
      <w:r>
        <w:rPr>
          <w:rtl/>
        </w:rPr>
        <w:t>:</w:t>
      </w:r>
      <w:r>
        <w:rPr>
          <w:rFonts w:hint="cs"/>
          <w:rtl/>
        </w:rPr>
        <w:t xml:space="preserve">                      </w:t>
      </w:r>
      <w:r w:rsidRPr="00DB5C3A">
        <w:rPr>
          <w:position w:val="-30"/>
        </w:rPr>
        <w:object w:dxaOrig="3260" w:dyaOrig="680">
          <v:shape id="_x0000_i1074" type="#_x0000_t75" style="width:162.8pt;height:33.8pt" o:ole="">
            <v:imagedata r:id="rId104" o:title=""/>
          </v:shape>
          <o:OLEObject Type="Embed" ProgID="Equation.3" ShapeID="_x0000_i1074" DrawAspect="Content" ObjectID="_1629719896" r:id="rId105"/>
        </w:object>
      </w:r>
    </w:p>
    <w:p w:rsidR="00534152" w:rsidRDefault="00534152" w:rsidP="00534152">
      <w:pPr>
        <w:bidi/>
        <w:spacing w:after="0"/>
        <w:rPr>
          <w:rFonts w:hint="cs"/>
          <w:rtl/>
        </w:rPr>
      </w:pPr>
      <w:r w:rsidRPr="007D2CEF">
        <w:rPr>
          <w:position w:val="-6"/>
        </w:rPr>
        <w:object w:dxaOrig="340" w:dyaOrig="279">
          <v:shape id="_x0000_i1075" type="#_x0000_t75" style="width:16.9pt;height:13.75pt" o:ole="">
            <v:imagedata r:id="rId106" o:title=""/>
          </v:shape>
          <o:OLEObject Type="Embed" ProgID="Equation.3" ShapeID="_x0000_i1075" DrawAspect="Content" ObjectID="_1629719897" r:id="rId107"/>
        </w:object>
      </w:r>
      <w:r w:rsidRPr="00CC0C4D">
        <w:rPr>
          <w:rFonts w:hint="cs"/>
          <w:rtl/>
        </w:rPr>
        <w:t>-</w:t>
      </w:r>
      <w:r>
        <w:rPr>
          <w:rFonts w:hint="cs"/>
          <w:rtl/>
        </w:rPr>
        <w:t xml:space="preserve"> أرتوب النقطة </w:t>
      </w:r>
      <w:r w:rsidRPr="00CE34C3">
        <w:rPr>
          <w:position w:val="-4"/>
        </w:rPr>
        <w:object w:dxaOrig="240" w:dyaOrig="260">
          <v:shape id="_x0000_i1076" type="#_x0000_t75" style="width:11.9pt;height:13.15pt" o:ole="">
            <v:imagedata r:id="rId108" o:title=""/>
          </v:shape>
          <o:OLEObject Type="Embed" ProgID="Equation.3" ShapeID="_x0000_i1076" DrawAspect="Content" ObjectID="_1629719898" r:id="rId109"/>
        </w:object>
      </w:r>
      <w:r>
        <w:t>:</w:t>
      </w:r>
    </w:p>
    <w:p w:rsidR="00534152" w:rsidRDefault="00534152" w:rsidP="00534152">
      <w:pPr>
        <w:bidi/>
        <w:spacing w:after="0"/>
        <w:rPr>
          <w:rFonts w:hint="cs"/>
          <w:rtl/>
        </w:rPr>
      </w:pPr>
      <w:r>
        <w:rPr>
          <w:rFonts w:hint="cs"/>
          <w:rtl/>
        </w:rPr>
        <w:t xml:space="preserve">                                         </w:t>
      </w:r>
      <w:r w:rsidRPr="00DB5C3A">
        <w:rPr>
          <w:position w:val="-30"/>
        </w:rPr>
        <w:object w:dxaOrig="3159" w:dyaOrig="680">
          <v:shape id="_x0000_i1077" type="#_x0000_t75" style="width:157.75pt;height:33.8pt" o:ole="">
            <v:imagedata r:id="rId110" o:title=""/>
          </v:shape>
          <o:OLEObject Type="Embed" ProgID="Equation.3" ShapeID="_x0000_i1077" DrawAspect="Content" ObjectID="_1629719899" r:id="rId111"/>
        </w:object>
      </w:r>
      <w:r>
        <w:rPr>
          <w:rFonts w:hint="cs"/>
          <w:rtl/>
        </w:rPr>
        <w:t xml:space="preserve">                      </w:t>
      </w:r>
    </w:p>
    <w:p w:rsidR="00534152" w:rsidRDefault="00534152" w:rsidP="00534152">
      <w:pPr>
        <w:bidi/>
        <w:spacing w:after="0"/>
        <w:rPr>
          <w:rFonts w:hint="cs"/>
          <w:rtl/>
        </w:rPr>
      </w:pPr>
      <w:r>
        <w:rPr>
          <w:rFonts w:hint="cs"/>
          <w:rtl/>
        </w:rPr>
        <w:t xml:space="preserve">               </w:t>
      </w:r>
      <w:r w:rsidRPr="00DB5C3A">
        <w:rPr>
          <w:position w:val="-30"/>
        </w:rPr>
        <w:object w:dxaOrig="4360" w:dyaOrig="680">
          <v:shape id="_x0000_i1078" type="#_x0000_t75" style="width:217.9pt;height:33.8pt" o:ole="">
            <v:imagedata r:id="rId112" o:title=""/>
          </v:shape>
          <o:OLEObject Type="Embed" ProgID="Equation.3" ShapeID="_x0000_i1078" DrawAspect="Content" ObjectID="_1629719900" r:id="rId113"/>
        </w:object>
      </w:r>
      <w:r>
        <w:rPr>
          <w:rFonts w:hint="cs"/>
          <w:rtl/>
        </w:rPr>
        <w:t xml:space="preserve">      </w:t>
      </w:r>
    </w:p>
    <w:p w:rsidR="00534152" w:rsidRDefault="00534152" w:rsidP="00534152">
      <w:pPr>
        <w:bidi/>
        <w:spacing w:before="120"/>
        <w:ind w:left="266"/>
        <w:rPr>
          <w:rFonts w:hint="cs"/>
          <w:rtl/>
        </w:rPr>
      </w:pPr>
      <w:r>
        <w:rPr>
          <w:rFonts w:hint="cs"/>
          <w:rtl/>
        </w:rPr>
        <w:t xml:space="preserve">و بما أن </w:t>
      </w:r>
      <w:r w:rsidRPr="00023999">
        <w:rPr>
          <w:position w:val="-10"/>
        </w:rPr>
        <w:object w:dxaOrig="1520" w:dyaOrig="340">
          <v:shape id="_x0000_i1079" type="#_x0000_t75" style="width:75.75pt;height:16.9pt" o:ole="">
            <v:imagedata r:id="rId114" o:title=""/>
          </v:shape>
          <o:OLEObject Type="Embed" ProgID="Equation.3" ShapeID="_x0000_i1079" DrawAspect="Content" ObjectID="_1629719901" r:id="rId115"/>
        </w:object>
      </w:r>
      <w:r>
        <w:rPr>
          <w:rFonts w:hint="cs"/>
          <w:rtl/>
        </w:rPr>
        <w:t xml:space="preserve"> , فإن الكرة سوف تصطدم بالشجرة.                               </w:t>
      </w:r>
    </w:p>
    <w:p w:rsidR="00534152" w:rsidRDefault="00534152" w:rsidP="00534152">
      <w:pPr>
        <w:bidi/>
        <w:ind w:left="264"/>
        <w:rPr>
          <w:rFonts w:hint="cs"/>
          <w:rtl/>
        </w:rPr>
      </w:pPr>
      <w:r w:rsidRPr="00023999">
        <w:rPr>
          <w:position w:val="-6"/>
        </w:rPr>
        <w:object w:dxaOrig="360" w:dyaOrig="279">
          <v:shape id="_x0000_i1080" type="#_x0000_t75" style="width:18.15pt;height:13.75pt" o:ole="">
            <v:imagedata r:id="rId116" o:title=""/>
          </v:shape>
          <o:OLEObject Type="Embed" ProgID="Equation.3" ShapeID="_x0000_i1080" DrawAspect="Content" ObjectID="_1629719902" r:id="rId117"/>
        </w:object>
      </w:r>
      <w:r w:rsidRPr="00CC0C4D">
        <w:rPr>
          <w:rFonts w:hint="cs"/>
          <w:rtl/>
        </w:rPr>
        <w:t xml:space="preserve">- </w:t>
      </w:r>
      <w:r>
        <w:rPr>
          <w:rFonts w:hint="cs"/>
          <w:rtl/>
        </w:rPr>
        <w:t xml:space="preserve">لكي تسقط الكرة في الحفرة </w:t>
      </w:r>
      <w:r w:rsidRPr="00023999">
        <w:rPr>
          <w:position w:val="-10"/>
        </w:rPr>
        <w:object w:dxaOrig="240" w:dyaOrig="320">
          <v:shape id="_x0000_i1081" type="#_x0000_t75" style="width:11.9pt;height:16.3pt" o:ole="">
            <v:imagedata r:id="rId118" o:title=""/>
          </v:shape>
          <o:OLEObject Type="Embed" ProgID="Equation.3" ShapeID="_x0000_i1081" DrawAspect="Content" ObjectID="_1629719903" r:id="rId119"/>
        </w:object>
      </w:r>
      <w:r>
        <w:rPr>
          <w:rFonts w:hint="cs"/>
          <w:rtl/>
        </w:rPr>
        <w:t xml:space="preserve">, يجب أن تحقق إحداثيات النقطة </w:t>
      </w:r>
      <w:r w:rsidRPr="00023999">
        <w:rPr>
          <w:position w:val="-10"/>
        </w:rPr>
        <w:object w:dxaOrig="240" w:dyaOrig="320">
          <v:shape id="_x0000_i1082" type="#_x0000_t75" style="width:11.9pt;height:16.3pt" o:ole="">
            <v:imagedata r:id="rId120" o:title=""/>
          </v:shape>
          <o:OLEObject Type="Embed" ProgID="Equation.3" ShapeID="_x0000_i1082" DrawAspect="Content" ObjectID="_1629719904" r:id="rId121"/>
        </w:object>
      </w:r>
      <w:r>
        <w:rPr>
          <w:rFonts w:hint="cs"/>
          <w:rtl/>
        </w:rPr>
        <w:t xml:space="preserve"> لمعادلة المسار.</w:t>
      </w:r>
    </w:p>
    <w:p w:rsidR="00534152" w:rsidRDefault="00534152" w:rsidP="00534152">
      <w:pPr>
        <w:bidi/>
        <w:ind w:left="264"/>
        <w:rPr>
          <w:rFonts w:hint="cs"/>
          <w:rtl/>
        </w:rPr>
      </w:pPr>
      <w:r>
        <w:rPr>
          <w:rFonts w:hint="cs"/>
          <w:rtl/>
        </w:rPr>
        <w:t>أي</w:t>
      </w:r>
      <w:r>
        <w:rPr>
          <w:rtl/>
        </w:rPr>
        <w:t>:</w:t>
      </w:r>
      <w:r>
        <w:rPr>
          <w:rFonts w:hint="cs"/>
          <w:rtl/>
        </w:rPr>
        <w:t xml:space="preserve">                             </w:t>
      </w:r>
      <w:r w:rsidRPr="00DB5C3A">
        <w:rPr>
          <w:position w:val="-30"/>
        </w:rPr>
        <w:object w:dxaOrig="3180" w:dyaOrig="680">
          <v:shape id="_x0000_i1083" type="#_x0000_t75" style="width:159.05pt;height:33.8pt" o:ole="">
            <v:imagedata r:id="rId122" o:title=""/>
          </v:shape>
          <o:OLEObject Type="Embed" ProgID="Equation.3" ShapeID="_x0000_i1083" DrawAspect="Content" ObjectID="_1629719905" r:id="rId123"/>
        </w:object>
      </w:r>
    </w:p>
    <w:p w:rsidR="00534152" w:rsidRDefault="00534152" w:rsidP="00534152">
      <w:pPr>
        <w:bidi/>
        <w:ind w:left="264"/>
        <w:rPr>
          <w:rFonts w:hint="cs"/>
          <w:rtl/>
        </w:rPr>
      </w:pPr>
      <w:r>
        <w:rPr>
          <w:rFonts w:hint="cs"/>
          <w:rtl/>
        </w:rPr>
        <w:t>بحيث</w:t>
      </w:r>
      <w:r>
        <w:rPr>
          <w:rtl/>
        </w:rPr>
        <w:t>:</w:t>
      </w:r>
      <w:r>
        <w:rPr>
          <w:rFonts w:hint="cs"/>
          <w:rtl/>
        </w:rPr>
        <w:t xml:space="preserve">          </w:t>
      </w:r>
      <w:r w:rsidRPr="00023999">
        <w:rPr>
          <w:position w:val="-14"/>
        </w:rPr>
        <w:object w:dxaOrig="720" w:dyaOrig="380">
          <v:shape id="_x0000_i1084" type="#_x0000_t75" style="width:36.3pt;height:18.8pt" o:ole="">
            <v:imagedata r:id="rId124" o:title=""/>
          </v:shape>
          <o:OLEObject Type="Embed" ProgID="Equation.3" ShapeID="_x0000_i1084" DrawAspect="Content" ObjectID="_1629719906" r:id="rId125"/>
        </w:object>
      </w:r>
      <w:r>
        <w:rPr>
          <w:rFonts w:hint="cs"/>
          <w:rtl/>
        </w:rPr>
        <w:t xml:space="preserve">         و          </w:t>
      </w:r>
      <w:r w:rsidRPr="00023999">
        <w:rPr>
          <w:position w:val="-14"/>
        </w:rPr>
        <w:object w:dxaOrig="1700" w:dyaOrig="380">
          <v:shape id="_x0000_i1085" type="#_x0000_t75" style="width:85.15pt;height:18.8pt" o:ole="">
            <v:imagedata r:id="rId126" o:title=""/>
          </v:shape>
          <o:OLEObject Type="Embed" ProgID="Equation.3" ShapeID="_x0000_i1085" DrawAspect="Content" ObjectID="_1629719907" r:id="rId127"/>
        </w:object>
      </w:r>
    </w:p>
    <w:p w:rsidR="00534152" w:rsidRDefault="00534152" w:rsidP="00534152">
      <w:pPr>
        <w:bidi/>
        <w:ind w:left="264"/>
        <w:rPr>
          <w:rFonts w:hint="cs"/>
          <w:rtl/>
        </w:rPr>
      </w:pPr>
      <w:r>
        <w:rPr>
          <w:rFonts w:hint="cs"/>
          <w:rtl/>
        </w:rPr>
        <w:lastRenderedPageBreak/>
        <w:t xml:space="preserve"> فنحصل على</w:t>
      </w:r>
      <w:r>
        <w:rPr>
          <w:rtl/>
        </w:rPr>
        <w:t>:</w:t>
      </w:r>
      <w:r>
        <w:rPr>
          <w:rFonts w:hint="cs"/>
          <w:rtl/>
        </w:rPr>
        <w:t xml:space="preserve">         </w:t>
      </w:r>
    </w:p>
    <w:p w:rsidR="00534152" w:rsidRPr="00490164" w:rsidRDefault="00534152" w:rsidP="00534152">
      <w:pPr>
        <w:bidi/>
        <w:spacing w:after="0"/>
        <w:rPr>
          <w:rFonts w:hint="cs"/>
          <w:rtl/>
        </w:rPr>
      </w:pPr>
      <w:r w:rsidRPr="002E7969">
        <w:rPr>
          <w:position w:val="-30"/>
        </w:rPr>
        <w:object w:dxaOrig="4020" w:dyaOrig="780">
          <v:shape id="_x0000_i1086" type="#_x0000_t75" style="width:200.95pt;height:38.8pt" o:ole="">
            <v:imagedata r:id="rId128" o:title=""/>
          </v:shape>
          <o:OLEObject Type="Embed" ProgID="Equation.3" ShapeID="_x0000_i1086" DrawAspect="Content" ObjectID="_1629719908" r:id="rId129"/>
        </w:object>
      </w:r>
    </w:p>
    <w:p w:rsidR="00534152" w:rsidRPr="00412998" w:rsidRDefault="00534152" w:rsidP="00534152">
      <w:pPr>
        <w:bidi/>
        <w:spacing w:after="0" w:line="240" w:lineRule="auto"/>
        <w:rPr>
          <w:rFonts w:ascii="Times New Roman" w:hAnsi="Times New Roman" w:cs="Times New Roman"/>
          <w:b/>
          <w:bCs/>
          <w:noProof/>
          <w:sz w:val="24"/>
          <w:szCs w:val="24"/>
          <w:rtl/>
          <w:lang w:bidi="ar-MA"/>
        </w:rPr>
      </w:pPr>
      <w:r w:rsidRPr="002E7969">
        <w:rPr>
          <w:rFonts w:hint="cs"/>
          <w:b/>
          <w:bCs/>
          <w:noProof/>
          <w:rtl/>
          <w:lang w:bidi="ar-MA"/>
        </w:rPr>
        <w:t>2</w:t>
      </w:r>
      <w:r w:rsidRPr="00412998">
        <w:rPr>
          <w:rFonts w:ascii="Times New Roman" w:hAnsi="Times New Roman" w:cs="Times New Roman"/>
          <w:b/>
          <w:bCs/>
          <w:noProof/>
          <w:sz w:val="24"/>
          <w:szCs w:val="24"/>
          <w:rtl/>
          <w:lang w:bidi="ar-MA"/>
        </w:rPr>
        <w:t>- دراسة حركة كرة الغولف على مستوى أفقي:</w:t>
      </w:r>
    </w:p>
    <w:p w:rsidR="00534152" w:rsidRPr="00412998" w:rsidRDefault="00534152" w:rsidP="00534152">
      <w:pPr>
        <w:bidi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  <w:r w:rsidRPr="00412998">
        <w:rPr>
          <w:rFonts w:ascii="Times New Roman" w:hAnsi="Times New Roman" w:cs="Times New Roman"/>
          <w:position w:val="-6"/>
          <w:sz w:val="24"/>
          <w:szCs w:val="24"/>
        </w:rPr>
        <w:object w:dxaOrig="340" w:dyaOrig="279">
          <v:shape id="_x0000_i1087" type="#_x0000_t75" style="width:16.9pt;height:13.75pt" o:ole="">
            <v:imagedata r:id="rId130" o:title=""/>
          </v:shape>
          <o:OLEObject Type="Embed" ProgID="Equation.3" ShapeID="_x0000_i1087" DrawAspect="Content" ObjectID="_1629719909" r:id="rId131"/>
        </w:object>
      </w:r>
      <w:r w:rsidRPr="00412998">
        <w:rPr>
          <w:rFonts w:ascii="Times New Roman" w:hAnsi="Times New Roman" w:cs="Times New Roman"/>
          <w:sz w:val="24"/>
          <w:szCs w:val="24"/>
          <w:rtl/>
        </w:rPr>
        <w:t>- المعادلة التفاضلية</w:t>
      </w:r>
      <w:r w:rsidRPr="00412998">
        <w:rPr>
          <w:rFonts w:ascii="Times New Roman" w:hAnsi="Times New Roman" w:cs="Times New Roman"/>
          <w:sz w:val="24"/>
          <w:szCs w:val="24"/>
        </w:rPr>
        <w:t>:</w:t>
      </w:r>
    </w:p>
    <w:p w:rsidR="001527E4" w:rsidRPr="00412998" w:rsidRDefault="00E55C87" w:rsidP="00534152">
      <w:pPr>
        <w:bidi/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  <w:rtl/>
          <w:lang w:eastAsia="fr-FR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202815" cy="1216660"/>
            <wp:effectExtent l="19050" t="0" r="6985" b="0"/>
            <wp:docPr id="64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3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815" cy="121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152" w:rsidRPr="00412998" w:rsidRDefault="00534152" w:rsidP="00534152">
      <w:pPr>
        <w:bidi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  <w:r w:rsidRPr="00412998">
        <w:rPr>
          <w:rFonts w:ascii="Times New Roman" w:hAnsi="Times New Roman" w:cs="Times New Roman"/>
          <w:sz w:val="24"/>
          <w:szCs w:val="24"/>
          <w:rtl/>
        </w:rPr>
        <w:t xml:space="preserve">المجموعة المدروسة: كرة الغولف.  </w:t>
      </w:r>
    </w:p>
    <w:p w:rsidR="00534152" w:rsidRPr="00412998" w:rsidRDefault="00534152" w:rsidP="00534152">
      <w:pPr>
        <w:bidi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  <w:r w:rsidRPr="00412998">
        <w:rPr>
          <w:rFonts w:ascii="Times New Roman" w:hAnsi="Times New Roman" w:cs="Times New Roman"/>
          <w:sz w:val="24"/>
          <w:szCs w:val="24"/>
        </w:rPr>
        <w:t xml:space="preserve">   </w:t>
      </w:r>
      <w:r w:rsidRPr="00412998">
        <w:rPr>
          <w:rFonts w:ascii="Times New Roman" w:hAnsi="Times New Roman" w:cs="Times New Roman"/>
          <w:sz w:val="24"/>
          <w:szCs w:val="24"/>
          <w:rtl/>
        </w:rPr>
        <w:t>جرد القوى:</w:t>
      </w:r>
    </w:p>
    <w:p w:rsidR="00534152" w:rsidRPr="00412998" w:rsidRDefault="00534152" w:rsidP="00534152">
      <w:pPr>
        <w:bidi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  <w:r w:rsidRPr="00412998">
        <w:rPr>
          <w:rFonts w:ascii="Times New Roman" w:hAnsi="Times New Roman" w:cs="Times New Roman"/>
          <w:position w:val="-4"/>
          <w:sz w:val="24"/>
          <w:szCs w:val="24"/>
        </w:rPr>
        <w:object w:dxaOrig="240" w:dyaOrig="320">
          <v:shape id="_x0000_i1089" type="#_x0000_t75" style="width:11.9pt;height:16.3pt" o:ole="">
            <v:imagedata r:id="rId66" o:title=""/>
          </v:shape>
          <o:OLEObject Type="Embed" ProgID="Equation.3" ShapeID="_x0000_i1089" DrawAspect="Content" ObjectID="_1629719910" r:id="rId133"/>
        </w:object>
      </w:r>
      <w:r w:rsidRPr="00412998">
        <w:rPr>
          <w:rFonts w:ascii="Times New Roman" w:hAnsi="Times New Roman" w:cs="Times New Roman"/>
          <w:sz w:val="24"/>
          <w:szCs w:val="24"/>
        </w:rPr>
        <w:t>:</w:t>
      </w:r>
      <w:r w:rsidRPr="00412998">
        <w:rPr>
          <w:rFonts w:ascii="Times New Roman" w:hAnsi="Times New Roman" w:cs="Times New Roman"/>
          <w:sz w:val="24"/>
          <w:szCs w:val="24"/>
          <w:rtl/>
        </w:rPr>
        <w:t xml:space="preserve"> وزن المجموعة </w:t>
      </w:r>
      <w:r w:rsidRPr="00412998">
        <w:rPr>
          <w:rFonts w:ascii="Times New Roman" w:hAnsi="Times New Roman" w:cs="Times New Roman"/>
          <w:position w:val="-10"/>
          <w:sz w:val="24"/>
          <w:szCs w:val="24"/>
        </w:rPr>
        <w:object w:dxaOrig="380" w:dyaOrig="320">
          <v:shape id="_x0000_i1090" type="#_x0000_t75" style="width:18.8pt;height:16.3pt" o:ole="">
            <v:imagedata r:id="rId68" o:title=""/>
          </v:shape>
          <o:OLEObject Type="Embed" ProgID="Equation.3" ShapeID="_x0000_i1090" DrawAspect="Content" ObjectID="_1629719911" r:id="rId134"/>
        </w:object>
      </w:r>
      <w:r w:rsidRPr="00412998">
        <w:rPr>
          <w:rFonts w:ascii="Times New Roman" w:hAnsi="Times New Roman" w:cs="Times New Roman"/>
          <w:sz w:val="24"/>
          <w:szCs w:val="24"/>
          <w:rtl/>
        </w:rPr>
        <w:t>.</w:t>
      </w:r>
    </w:p>
    <w:p w:rsidR="00534152" w:rsidRPr="00412998" w:rsidRDefault="00534152" w:rsidP="00534152">
      <w:pPr>
        <w:bidi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  <w:r w:rsidRPr="00412998">
        <w:rPr>
          <w:rFonts w:ascii="Times New Roman" w:hAnsi="Times New Roman" w:cs="Times New Roman"/>
          <w:position w:val="-10"/>
          <w:sz w:val="24"/>
          <w:szCs w:val="24"/>
        </w:rPr>
        <w:object w:dxaOrig="240" w:dyaOrig="380">
          <v:shape id="_x0000_i1091" type="#_x0000_t75" style="width:11.9pt;height:18.8pt" o:ole="">
            <v:imagedata r:id="rId135" o:title=""/>
          </v:shape>
          <o:OLEObject Type="Embed" ProgID="Equation.3" ShapeID="_x0000_i1091" DrawAspect="Content" ObjectID="_1629719912" r:id="rId136"/>
        </w:object>
      </w:r>
      <w:r w:rsidRPr="00412998">
        <w:rPr>
          <w:rFonts w:ascii="Times New Roman" w:hAnsi="Times New Roman" w:cs="Times New Roman"/>
          <w:sz w:val="24"/>
          <w:szCs w:val="24"/>
        </w:rPr>
        <w:t>:</w:t>
      </w:r>
      <w:r w:rsidRPr="00412998">
        <w:rPr>
          <w:rFonts w:ascii="Times New Roman" w:hAnsi="Times New Roman" w:cs="Times New Roman"/>
          <w:sz w:val="24"/>
          <w:szCs w:val="24"/>
          <w:rtl/>
        </w:rPr>
        <w:t xml:space="preserve"> قوة الاحتكاكات التي يطبقها السطح.</w:t>
      </w:r>
    </w:p>
    <w:p w:rsidR="00534152" w:rsidRPr="00412998" w:rsidRDefault="00534152" w:rsidP="00534152">
      <w:pPr>
        <w:bidi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  <w:r w:rsidRPr="00412998">
        <w:rPr>
          <w:rFonts w:ascii="Times New Roman" w:hAnsi="Times New Roman" w:cs="Times New Roman"/>
          <w:position w:val="-12"/>
          <w:sz w:val="24"/>
          <w:szCs w:val="24"/>
        </w:rPr>
        <w:object w:dxaOrig="300" w:dyaOrig="400">
          <v:shape id="_x0000_i1092" type="#_x0000_t75" style="width:15.05pt;height:20.05pt" o:ole="">
            <v:imagedata r:id="rId137" o:title=""/>
          </v:shape>
          <o:OLEObject Type="Embed" ProgID="Equation.3" ShapeID="_x0000_i1092" DrawAspect="Content" ObjectID="_1629719913" r:id="rId138"/>
        </w:object>
      </w:r>
      <w:r w:rsidRPr="00412998">
        <w:rPr>
          <w:rFonts w:ascii="Times New Roman" w:hAnsi="Times New Roman" w:cs="Times New Roman"/>
          <w:sz w:val="24"/>
          <w:szCs w:val="24"/>
        </w:rPr>
        <w:t>:</w:t>
      </w:r>
      <w:r w:rsidRPr="00412998">
        <w:rPr>
          <w:rFonts w:ascii="Times New Roman" w:hAnsi="Times New Roman" w:cs="Times New Roman"/>
          <w:sz w:val="24"/>
          <w:szCs w:val="24"/>
          <w:rtl/>
        </w:rPr>
        <w:t xml:space="preserve"> المركبة المنظمية لقوة التي يطبقها السطح.</w:t>
      </w:r>
    </w:p>
    <w:p w:rsidR="00534152" w:rsidRPr="00412998" w:rsidRDefault="00534152" w:rsidP="00534152">
      <w:pPr>
        <w:bidi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  <w:r w:rsidRPr="00412998">
        <w:rPr>
          <w:rFonts w:ascii="Times New Roman" w:hAnsi="Times New Roman" w:cs="Times New Roman"/>
          <w:sz w:val="24"/>
          <w:szCs w:val="24"/>
          <w:rtl/>
        </w:rPr>
        <w:t xml:space="preserve">  بتطبيق القانون الثاني لنيوتن:        </w:t>
      </w:r>
      <w:r w:rsidRPr="00412998">
        <w:rPr>
          <w:rFonts w:ascii="Times New Roman" w:hAnsi="Times New Roman" w:cs="Times New Roman"/>
          <w:position w:val="-16"/>
          <w:sz w:val="24"/>
          <w:szCs w:val="24"/>
        </w:rPr>
        <w:object w:dxaOrig="3180" w:dyaOrig="440">
          <v:shape id="_x0000_i1093" type="#_x0000_t75" style="width:159.05pt;height:21.9pt" o:ole="">
            <v:imagedata r:id="rId139" o:title=""/>
          </v:shape>
          <o:OLEObject Type="Embed" ProgID="Equation.3" ShapeID="_x0000_i1093" DrawAspect="Content" ObjectID="_1629719914" r:id="rId140"/>
        </w:object>
      </w:r>
    </w:p>
    <w:p w:rsidR="00534152" w:rsidRPr="00412998" w:rsidRDefault="00534152" w:rsidP="00534152">
      <w:pPr>
        <w:bidi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  <w:r w:rsidRPr="00412998">
        <w:rPr>
          <w:rFonts w:ascii="Times New Roman" w:hAnsi="Times New Roman" w:cs="Times New Roman"/>
          <w:sz w:val="24"/>
          <w:szCs w:val="24"/>
          <w:rtl/>
        </w:rPr>
        <w:t xml:space="preserve">نسقط العلاقة السابقة على المحور </w:t>
      </w:r>
      <w:r w:rsidRPr="00412998">
        <w:rPr>
          <w:rFonts w:ascii="Times New Roman" w:hAnsi="Times New Roman" w:cs="Times New Roman"/>
          <w:position w:val="-6"/>
          <w:sz w:val="24"/>
          <w:szCs w:val="24"/>
        </w:rPr>
        <w:object w:dxaOrig="420" w:dyaOrig="360">
          <v:shape id="_x0000_i1094" type="#_x0000_t75" style="width:21.3pt;height:18.15pt" o:ole="">
            <v:imagedata r:id="rId141" o:title=""/>
          </v:shape>
          <o:OLEObject Type="Embed" ProgID="Equation.3" ShapeID="_x0000_i1094" DrawAspect="Content" ObjectID="_1629719915" r:id="rId142"/>
        </w:object>
      </w:r>
      <w:r w:rsidRPr="00412998">
        <w:rPr>
          <w:rFonts w:ascii="Times New Roman" w:hAnsi="Times New Roman" w:cs="Times New Roman"/>
          <w:sz w:val="24"/>
          <w:szCs w:val="24"/>
          <w:rtl/>
        </w:rPr>
        <w:t xml:space="preserve">, فنحصل على:  </w:t>
      </w:r>
      <w:r w:rsidRPr="00412998">
        <w:rPr>
          <w:rFonts w:ascii="Times New Roman" w:hAnsi="Times New Roman" w:cs="Times New Roman"/>
          <w:position w:val="-24"/>
          <w:sz w:val="24"/>
          <w:szCs w:val="24"/>
        </w:rPr>
        <w:object w:dxaOrig="1840" w:dyaOrig="660">
          <v:shape id="_x0000_i1095" type="#_x0000_t75" style="width:92.05pt;height:33.2pt" o:ole="">
            <v:imagedata r:id="rId143" o:title=""/>
          </v:shape>
          <o:OLEObject Type="Embed" ProgID="Equation.3" ShapeID="_x0000_i1095" DrawAspect="Content" ObjectID="_1629719916" r:id="rId144"/>
        </w:object>
      </w:r>
    </w:p>
    <w:p w:rsidR="00534152" w:rsidRPr="00412998" w:rsidRDefault="00534152" w:rsidP="00534152">
      <w:pPr>
        <w:bidi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  <w:r w:rsidRPr="00412998">
        <w:rPr>
          <w:rFonts w:ascii="Times New Roman" w:hAnsi="Times New Roman" w:cs="Times New Roman"/>
          <w:sz w:val="24"/>
          <w:szCs w:val="24"/>
          <w:rtl/>
        </w:rPr>
        <w:t xml:space="preserve">و منه:                                    </w:t>
      </w:r>
      <w:r w:rsidRPr="00412998">
        <w:rPr>
          <w:rFonts w:ascii="Times New Roman" w:hAnsi="Times New Roman" w:cs="Times New Roman"/>
          <w:position w:val="-24"/>
          <w:sz w:val="24"/>
          <w:szCs w:val="24"/>
        </w:rPr>
        <w:object w:dxaOrig="1120" w:dyaOrig="660">
          <v:shape id="_x0000_i1096" type="#_x0000_t75" style="width:55.7pt;height:33.2pt" o:ole="">
            <v:imagedata r:id="rId145" o:title=""/>
          </v:shape>
          <o:OLEObject Type="Embed" ProgID="Equation.3" ShapeID="_x0000_i1096" DrawAspect="Content" ObjectID="_1629719917" r:id="rId146"/>
        </w:object>
      </w:r>
    </w:p>
    <w:p w:rsidR="00534152" w:rsidRPr="00412998" w:rsidRDefault="00534152" w:rsidP="00534152">
      <w:pPr>
        <w:bidi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  <w:r w:rsidRPr="00412998">
        <w:rPr>
          <w:rFonts w:ascii="Times New Roman" w:hAnsi="Times New Roman" w:cs="Times New Roman"/>
          <w:position w:val="-6"/>
          <w:sz w:val="24"/>
          <w:szCs w:val="24"/>
        </w:rPr>
        <w:object w:dxaOrig="380" w:dyaOrig="279">
          <v:shape id="_x0000_i1097" type="#_x0000_t75" style="width:18.8pt;height:13.75pt" o:ole="">
            <v:imagedata r:id="rId147" o:title=""/>
          </v:shape>
          <o:OLEObject Type="Embed" ProgID="Equation.3" ShapeID="_x0000_i1097" DrawAspect="Content" ObjectID="_1629719918" r:id="rId148"/>
        </w:object>
      </w:r>
      <w:r w:rsidRPr="00412998">
        <w:rPr>
          <w:rFonts w:ascii="Times New Roman" w:hAnsi="Times New Roman" w:cs="Times New Roman"/>
          <w:sz w:val="24"/>
          <w:szCs w:val="24"/>
          <w:rtl/>
        </w:rPr>
        <w:t xml:space="preserve">- طبيعة الحركة مستقيمية متباطئة بانتظام, لأن </w:t>
      </w:r>
      <w:r w:rsidRPr="00412998">
        <w:rPr>
          <w:rFonts w:ascii="Times New Roman" w:hAnsi="Times New Roman" w:cs="Times New Roman"/>
          <w:position w:val="-12"/>
          <w:sz w:val="24"/>
          <w:szCs w:val="24"/>
        </w:rPr>
        <w:object w:dxaOrig="1320" w:dyaOrig="360">
          <v:shape id="_x0000_i1098" type="#_x0000_t75" style="width:65.75pt;height:18.15pt" o:ole="">
            <v:imagedata r:id="rId149" o:title=""/>
          </v:shape>
          <o:OLEObject Type="Embed" ProgID="Equation.3" ShapeID="_x0000_i1098" DrawAspect="Content" ObjectID="_1629719919" r:id="rId150"/>
        </w:object>
      </w:r>
      <w:r w:rsidRPr="00412998">
        <w:rPr>
          <w:rFonts w:ascii="Times New Roman" w:hAnsi="Times New Roman" w:cs="Times New Roman"/>
          <w:sz w:val="24"/>
          <w:szCs w:val="24"/>
          <w:rtl/>
        </w:rPr>
        <w:t>.</w:t>
      </w:r>
    </w:p>
    <w:p w:rsidR="00534152" w:rsidRPr="00412998" w:rsidRDefault="00534152" w:rsidP="00534152">
      <w:pPr>
        <w:bidi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  <w:r w:rsidRPr="00412998">
        <w:rPr>
          <w:rFonts w:ascii="Times New Roman" w:hAnsi="Times New Roman" w:cs="Times New Roman"/>
          <w:position w:val="-6"/>
          <w:sz w:val="24"/>
          <w:szCs w:val="24"/>
        </w:rPr>
        <w:object w:dxaOrig="360" w:dyaOrig="279">
          <v:shape id="_x0000_i1099" type="#_x0000_t75" style="width:18.15pt;height:13.75pt" o:ole="">
            <v:imagedata r:id="rId151" o:title=""/>
          </v:shape>
          <o:OLEObject Type="Embed" ProgID="Equation.3" ShapeID="_x0000_i1099" DrawAspect="Content" ObjectID="_1629719920" r:id="rId152"/>
        </w:object>
      </w:r>
      <w:r w:rsidRPr="00412998">
        <w:rPr>
          <w:rFonts w:ascii="Times New Roman" w:hAnsi="Times New Roman" w:cs="Times New Roman"/>
          <w:sz w:val="24"/>
          <w:szCs w:val="24"/>
          <w:rtl/>
        </w:rPr>
        <w:t xml:space="preserve">- قيمة السرعة </w:t>
      </w:r>
      <w:r w:rsidRPr="00412998">
        <w:rPr>
          <w:rFonts w:ascii="Times New Roman" w:hAnsi="Times New Roman" w:cs="Times New Roman"/>
          <w:position w:val="-10"/>
          <w:sz w:val="24"/>
          <w:szCs w:val="24"/>
        </w:rPr>
        <w:object w:dxaOrig="260" w:dyaOrig="340">
          <v:shape id="_x0000_i1100" type="#_x0000_t75" style="width:13.15pt;height:16.9pt" o:ole="">
            <v:imagedata r:id="rId153" o:title=""/>
          </v:shape>
          <o:OLEObject Type="Embed" ProgID="Equation.3" ShapeID="_x0000_i1100" DrawAspect="Content" ObjectID="_1629719921" r:id="rId154"/>
        </w:object>
      </w:r>
      <w:r w:rsidRPr="00412998">
        <w:rPr>
          <w:rFonts w:ascii="Times New Roman" w:hAnsi="Times New Roman" w:cs="Times New Roman"/>
          <w:sz w:val="24"/>
          <w:szCs w:val="24"/>
          <w:rtl/>
        </w:rPr>
        <w:t>:</w:t>
      </w:r>
    </w:p>
    <w:p w:rsidR="00534152" w:rsidRPr="00412998" w:rsidRDefault="00534152" w:rsidP="00534152">
      <w:pPr>
        <w:bidi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  <w:r w:rsidRPr="00412998">
        <w:rPr>
          <w:rFonts w:ascii="Times New Roman" w:hAnsi="Times New Roman" w:cs="Times New Roman"/>
          <w:sz w:val="24"/>
          <w:szCs w:val="24"/>
          <w:rtl/>
        </w:rPr>
        <w:t xml:space="preserve">المعادلة الزمنية لسرعة هي:             </w:t>
      </w:r>
      <w:r w:rsidRPr="00412998">
        <w:rPr>
          <w:rFonts w:ascii="Times New Roman" w:hAnsi="Times New Roman" w:cs="Times New Roman"/>
          <w:position w:val="-24"/>
          <w:sz w:val="24"/>
          <w:szCs w:val="24"/>
        </w:rPr>
        <w:object w:dxaOrig="1500" w:dyaOrig="620">
          <v:shape id="_x0000_i1101" type="#_x0000_t75" style="width:75.15pt;height:31.3pt" o:ole="">
            <v:imagedata r:id="rId155" o:title=""/>
          </v:shape>
          <o:OLEObject Type="Embed" ProgID="Equation.3" ShapeID="_x0000_i1101" DrawAspect="Content" ObjectID="_1629719922" r:id="rId156"/>
        </w:object>
      </w:r>
    </w:p>
    <w:p w:rsidR="00534152" w:rsidRPr="00412998" w:rsidRDefault="00534152" w:rsidP="00534152">
      <w:pPr>
        <w:bidi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  <w:r w:rsidRPr="00412998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عند اللحظة </w:t>
      </w:r>
      <w:r w:rsidRPr="00412998">
        <w:rPr>
          <w:rFonts w:ascii="Times New Roman" w:hAnsi="Times New Roman" w:cs="Times New Roman"/>
          <w:position w:val="-6"/>
          <w:sz w:val="24"/>
          <w:szCs w:val="24"/>
          <w:lang w:bidi="ar-MA"/>
        </w:rPr>
        <w:object w:dxaOrig="620" w:dyaOrig="279">
          <v:shape id="_x0000_i1102" type="#_x0000_t75" style="width:31.3pt;height:13.75pt" o:ole="">
            <v:imagedata r:id="rId157" o:title=""/>
          </v:shape>
          <o:OLEObject Type="Embed" ProgID="Equation.3" ShapeID="_x0000_i1102" DrawAspect="Content" ObjectID="_1629719923" r:id="rId158"/>
        </w:object>
      </w:r>
      <w:r w:rsidRPr="00412998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تنعدم السرعة </w:t>
      </w:r>
      <w:r w:rsidRPr="00412998">
        <w:rPr>
          <w:rFonts w:ascii="Times New Roman" w:hAnsi="Times New Roman" w:cs="Times New Roman"/>
          <w:position w:val="-12"/>
          <w:sz w:val="24"/>
          <w:szCs w:val="24"/>
        </w:rPr>
        <w:object w:dxaOrig="680" w:dyaOrig="360">
          <v:shape id="_x0000_i1103" type="#_x0000_t75" style="width:33.8pt;height:18.15pt" o:ole="">
            <v:imagedata r:id="rId159" o:title=""/>
          </v:shape>
          <o:OLEObject Type="Embed" ProgID="Equation.3" ShapeID="_x0000_i1103" DrawAspect="Content" ObjectID="_1629719924" r:id="rId160"/>
        </w:object>
      </w:r>
      <w:r w:rsidRPr="00412998">
        <w:rPr>
          <w:rFonts w:ascii="Times New Roman" w:hAnsi="Times New Roman" w:cs="Times New Roman"/>
          <w:sz w:val="24"/>
          <w:szCs w:val="24"/>
          <w:rtl/>
        </w:rPr>
        <w:t xml:space="preserve">, و منه  </w:t>
      </w:r>
      <w:r w:rsidRPr="00412998">
        <w:rPr>
          <w:rFonts w:ascii="Times New Roman" w:hAnsi="Times New Roman" w:cs="Times New Roman"/>
          <w:position w:val="-24"/>
          <w:sz w:val="24"/>
          <w:szCs w:val="24"/>
        </w:rPr>
        <w:object w:dxaOrig="1380" w:dyaOrig="620">
          <v:shape id="_x0000_i1104" type="#_x0000_t75" style="width:68.85pt;height:31.3pt" o:ole="">
            <v:imagedata r:id="rId161" o:title=""/>
          </v:shape>
          <o:OLEObject Type="Embed" ProgID="Equation.3" ShapeID="_x0000_i1104" DrawAspect="Content" ObjectID="_1629719925" r:id="rId162"/>
        </w:object>
      </w:r>
      <w:r w:rsidRPr="00412998">
        <w:rPr>
          <w:rFonts w:ascii="Times New Roman" w:hAnsi="Times New Roman" w:cs="Times New Roman"/>
          <w:sz w:val="24"/>
          <w:szCs w:val="24"/>
          <w:rtl/>
        </w:rPr>
        <w:t>.</w:t>
      </w:r>
    </w:p>
    <w:p w:rsidR="00534152" w:rsidRPr="00412998" w:rsidRDefault="00534152" w:rsidP="003F2666">
      <w:pPr>
        <w:bidi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  <w:r w:rsidRPr="00412998">
        <w:rPr>
          <w:rFonts w:ascii="Times New Roman" w:hAnsi="Times New Roman" w:cs="Times New Roman"/>
          <w:sz w:val="24"/>
          <w:szCs w:val="24"/>
          <w:rtl/>
        </w:rPr>
        <w:t xml:space="preserve">و بالتالي:                       </w:t>
      </w:r>
      <w:r w:rsidRPr="00412998">
        <w:rPr>
          <w:rFonts w:ascii="Times New Roman" w:hAnsi="Times New Roman" w:cs="Times New Roman"/>
          <w:position w:val="-24"/>
          <w:sz w:val="24"/>
          <w:szCs w:val="24"/>
        </w:rPr>
        <w:object w:dxaOrig="3400" w:dyaOrig="660">
          <v:shape id="_x0000_i1105" type="#_x0000_t75" style="width:170.3pt;height:33.2pt" o:ole="">
            <v:imagedata r:id="rId163" o:title=""/>
          </v:shape>
          <o:OLEObject Type="Embed" ProgID="Equation.3" ShapeID="_x0000_i1105" DrawAspect="Content" ObjectID="_1629719926" r:id="rId164"/>
        </w:object>
      </w:r>
    </w:p>
    <w:p w:rsidR="00A76695" w:rsidRPr="00971ADC" w:rsidRDefault="00A76695" w:rsidP="00296FC9">
      <w:pPr>
        <w:bidi/>
        <w:spacing w:before="120" w:after="12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</w:pP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</w:t>
      </w:r>
      <w:r w:rsidR="00B0638E"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الدورة الاستدراكية</w:t>
      </w:r>
      <w:r w:rsidR="00B0638E"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2008 علوم الحياة والأرض</w:t>
      </w:r>
    </w:p>
    <w:p w:rsidR="00A76695" w:rsidRPr="00971ADC" w:rsidRDefault="00E55C87" w:rsidP="00B0638E">
      <w:pPr>
        <w:bidi/>
        <w:spacing w:after="0"/>
        <w:jc w:val="both"/>
        <w:rPr>
          <w:rFonts w:ascii="Times New Roman" w:hAnsi="Times New Roman" w:cs="Times New Roman"/>
          <w:rtl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790690" cy="1908175"/>
            <wp:effectExtent l="19050" t="0" r="0" b="0"/>
            <wp:docPr id="82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1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190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695" w:rsidRPr="00971ADC" w:rsidRDefault="00E55C87" w:rsidP="00B0638E">
      <w:pPr>
        <w:bidi/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w:lastRenderedPageBreak/>
        <w:drawing>
          <wp:inline distT="0" distB="0" distL="0" distR="0">
            <wp:extent cx="6798310" cy="2218690"/>
            <wp:effectExtent l="19050" t="0" r="2540" b="0"/>
            <wp:docPr id="83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0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lum bright="-4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2218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695" w:rsidRDefault="00E55C87" w:rsidP="00B0638E">
      <w:pPr>
        <w:bidi/>
        <w:spacing w:after="0"/>
        <w:jc w:val="both"/>
        <w:rPr>
          <w:rFonts w:ascii="Times New Roman" w:hAnsi="Times New Roman" w:cs="Times New Roman" w:hint="cs"/>
          <w:noProof/>
          <w:rtl/>
          <w:lang w:eastAsia="fr-FR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790690" cy="2711450"/>
            <wp:effectExtent l="19050" t="0" r="0" b="0"/>
            <wp:docPr id="84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9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lum bright="-40000" contrast="6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271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FC9" w:rsidRDefault="00296FC9" w:rsidP="00296FC9">
      <w:pPr>
        <w:bidi/>
        <w:spacing w:after="0"/>
        <w:jc w:val="both"/>
        <w:rPr>
          <w:rFonts w:ascii="Times New Roman" w:hAnsi="Times New Roman" w:cs="Times New Roman" w:hint="cs"/>
          <w:noProof/>
          <w:rtl/>
          <w:lang w:eastAsia="fr-FR"/>
        </w:rPr>
      </w:pPr>
    </w:p>
    <w:p w:rsidR="00A76695" w:rsidRPr="00B0638E" w:rsidRDefault="00A76695" w:rsidP="00296FC9">
      <w:pPr>
        <w:bidi/>
        <w:spacing w:before="120" w:after="12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</w:pP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bidi="ar-DZ"/>
        </w:rPr>
        <w:t xml:space="preserve">جواب </w:t>
      </w:r>
      <w:r w:rsidR="00B0638E" w:rsidRPr="00B0638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</w:t>
      </w:r>
      <w:r w:rsidR="00B0638E" w:rsidRPr="00B0638E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الدورة الاستدراكية</w:t>
      </w:r>
      <w:r w:rsidR="00B0638E" w:rsidRPr="00B0638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2008 علوم الحياة والأرض</w:t>
      </w:r>
    </w:p>
    <w:p w:rsidR="00A76695" w:rsidRPr="00971ADC" w:rsidRDefault="00E55C87" w:rsidP="00B0638E">
      <w:pPr>
        <w:bidi/>
        <w:spacing w:after="0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1654175" cy="254635"/>
            <wp:effectExtent l="19050" t="0" r="3175" b="0"/>
            <wp:docPr id="85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8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175" cy="254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695" w:rsidRPr="00971ADC" w:rsidRDefault="00E55C87" w:rsidP="00B0638E">
      <w:pPr>
        <w:bidi/>
        <w:spacing w:after="0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543675" cy="2067560"/>
            <wp:effectExtent l="19050" t="0" r="9525" b="0"/>
            <wp:docPr id="86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7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206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695" w:rsidRPr="00971ADC" w:rsidRDefault="00E55C87" w:rsidP="00B0638E">
      <w:pPr>
        <w:bidi/>
        <w:spacing w:after="0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289675" cy="1041400"/>
            <wp:effectExtent l="19050" t="0" r="0" b="0"/>
            <wp:docPr id="87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6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675" cy="104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695" w:rsidRPr="00971ADC" w:rsidRDefault="00E55C87" w:rsidP="00B0638E">
      <w:pPr>
        <w:bidi/>
        <w:spacing w:after="0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170295" cy="1375410"/>
            <wp:effectExtent l="19050" t="0" r="1905" b="0"/>
            <wp:docPr id="88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5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295" cy="137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695" w:rsidRPr="00971ADC" w:rsidRDefault="00E55C87" w:rsidP="00B0638E">
      <w:pPr>
        <w:bidi/>
        <w:spacing w:after="0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321425" cy="1216660"/>
            <wp:effectExtent l="19050" t="0" r="3175" b="0"/>
            <wp:docPr id="89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4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425" cy="121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695" w:rsidRPr="00971ADC" w:rsidRDefault="00E55C87" w:rsidP="00B0638E">
      <w:pPr>
        <w:bidi/>
        <w:spacing w:after="0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955665" cy="1471295"/>
            <wp:effectExtent l="19050" t="0" r="6985" b="0"/>
            <wp:docPr id="90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3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665" cy="147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695" w:rsidRPr="00971ADC" w:rsidRDefault="00E55C87" w:rsidP="00B0638E">
      <w:pPr>
        <w:bidi/>
        <w:spacing w:after="0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3522345" cy="238760"/>
            <wp:effectExtent l="19050" t="0" r="1905" b="0"/>
            <wp:docPr id="91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2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45" cy="23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695" w:rsidRPr="00971ADC" w:rsidRDefault="00E55C87" w:rsidP="00B0638E">
      <w:pPr>
        <w:bidi/>
        <w:spacing w:after="0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5732780" cy="636270"/>
            <wp:effectExtent l="19050" t="0" r="1270" b="0"/>
            <wp:docPr id="92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1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63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695" w:rsidRDefault="00E55C87" w:rsidP="00B0638E">
      <w:pPr>
        <w:bidi/>
        <w:spacing w:after="0"/>
        <w:rPr>
          <w:rFonts w:ascii="Times New Roman" w:hAnsi="Times New Roman" w:cs="Times New Roman" w:hint="cs"/>
          <w:noProof/>
          <w:sz w:val="28"/>
          <w:szCs w:val="28"/>
          <w:rtl/>
          <w:lang w:eastAsia="fr-FR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162040" cy="636270"/>
            <wp:effectExtent l="19050" t="0" r="0" b="0"/>
            <wp:docPr id="93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0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040" cy="63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38E" w:rsidRDefault="00B0638E" w:rsidP="00296FC9">
      <w:pPr>
        <w:widowControl w:val="0"/>
        <w:autoSpaceDE w:val="0"/>
        <w:autoSpaceDN w:val="0"/>
        <w:bidi/>
        <w:adjustRightInd w:val="0"/>
        <w:spacing w:before="120" w:after="120"/>
        <w:jc w:val="center"/>
        <w:rPr>
          <w:rFonts w:ascii="Times New Roman" w:hAnsi="Times New Roman" w:cs="Times New Roman" w:hint="cs"/>
          <w:sz w:val="28"/>
          <w:szCs w:val="28"/>
          <w:rtl/>
        </w:rPr>
      </w:pPr>
      <w:r w:rsidRPr="00B0638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</w:t>
      </w:r>
      <w:r w:rsidRPr="00B0638E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</w:t>
      </w:r>
      <w:r w:rsidRPr="00B0638E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دية </w:t>
      </w:r>
      <w:r w:rsidRPr="00B0638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200</w:t>
      </w:r>
      <w:r w:rsidR="001F1EF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9</w:t>
      </w:r>
      <w:r w:rsidRPr="00B0638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علوم الحياة والأرض</w:t>
      </w:r>
    </w:p>
    <w:p w:rsidR="00522106" w:rsidRPr="00971ADC" w:rsidRDefault="00522106" w:rsidP="001F1EF0">
      <w:pPr>
        <w:widowControl w:val="0"/>
        <w:autoSpaceDE w:val="0"/>
        <w:autoSpaceDN w:val="0"/>
        <w:bidi/>
        <w:adjustRightInd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rtl/>
        </w:rPr>
      </w:pPr>
      <w:r w:rsidRPr="00971ADC">
        <w:rPr>
          <w:rFonts w:ascii="Times New Roman" w:hAnsi="Times New Roman" w:cs="Times New Roman"/>
          <w:sz w:val="28"/>
          <w:szCs w:val="28"/>
          <w:rtl/>
        </w:rPr>
        <w:t xml:space="preserve">نعتبر جميع الاحتكاكات مهملة في التمرين، و نأخد </w:t>
      </w:r>
      <w:r w:rsidRPr="00971ADC">
        <w:rPr>
          <w:rFonts w:ascii="Times New Roman" w:hAnsi="Times New Roman" w:cs="Times New Roman"/>
          <w:position w:val="-10"/>
          <w:sz w:val="28"/>
          <w:szCs w:val="28"/>
        </w:rPr>
        <w:object w:dxaOrig="1180" w:dyaOrig="360">
          <v:shape id="_x0000_i1118" type="#_x0000_t75" style="width:58.85pt;height:18.15pt" o:ole="">
            <v:imagedata r:id="rId177" o:title=""/>
          </v:shape>
          <o:OLEObject Type="Embed" ProgID="Equation.3" ShapeID="_x0000_i1118" DrawAspect="Content" ObjectID="_1629719927" r:id="rId178"/>
        </w:object>
      </w:r>
    </w:p>
    <w:p w:rsidR="00522106" w:rsidRPr="00971ADC" w:rsidRDefault="00522106" w:rsidP="001F1EF0">
      <w:pPr>
        <w:widowControl w:val="0"/>
        <w:autoSpaceDE w:val="0"/>
        <w:autoSpaceDN w:val="0"/>
        <w:bidi/>
        <w:adjustRightInd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rtl/>
        </w:rPr>
      </w:pPr>
      <w:r w:rsidRPr="00971ADC">
        <w:rPr>
          <w:rFonts w:ascii="Times New Roman" w:hAnsi="Times New Roman" w:cs="Times New Roman"/>
          <w:sz w:val="28"/>
          <w:szCs w:val="28"/>
          <w:rtl/>
        </w:rPr>
        <w:t>يستعمل النابض في السيارات و لعب الأطفال و في بعض الآلات الميكانيكية الأخرى. و تتنوع وظائفه من آلة لأخرى، حيث يستغل كمخمد أو مخزن للطاقة الميكانيكية...</w:t>
      </w:r>
    </w:p>
    <w:p w:rsidR="00522106" w:rsidRPr="00971ADC" w:rsidRDefault="00522106" w:rsidP="00B0638E">
      <w:pPr>
        <w:widowControl w:val="0"/>
        <w:autoSpaceDE w:val="0"/>
        <w:autoSpaceDN w:val="0"/>
        <w:bidi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rtl/>
        </w:rPr>
      </w:pPr>
      <w:r w:rsidRPr="00971ADC">
        <w:rPr>
          <w:rFonts w:ascii="Times New Roman" w:hAnsi="Times New Roman" w:cs="Times New Roman"/>
          <w:sz w:val="28"/>
          <w:szCs w:val="28"/>
          <w:rtl/>
        </w:rPr>
        <w:t xml:space="preserve">1- دراسة المجموعة المتذبذبة (جسم صلب – نابض) </w:t>
      </w:r>
    </w:p>
    <w:p w:rsidR="00522106" w:rsidRPr="00971ADC" w:rsidRDefault="00522106" w:rsidP="00B0638E">
      <w:pPr>
        <w:widowControl w:val="0"/>
        <w:autoSpaceDE w:val="0"/>
        <w:autoSpaceDN w:val="0"/>
        <w:bidi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  <w:rtl/>
        </w:rPr>
      </w:pPr>
      <w:r w:rsidRPr="00971ADC">
        <w:rPr>
          <w:rFonts w:ascii="Times New Roman" w:hAnsi="Times New Roman" w:cs="Times New Roman"/>
          <w:sz w:val="28"/>
          <w:szCs w:val="28"/>
          <w:rtl/>
        </w:rPr>
        <w:t>لدراسة المجموعة المتذبذبة (جسم صلب – نابض)، ننجز التركيب الممثل في الشكل (1) و المتكون من نابض ذي لفات غير متصلة، كتلته مهملة و صلابته K، و صفيحة (S) مركز قصورها G و كتلتها M، قابلة للانزلاق على حامل أفقي.</w:t>
      </w:r>
    </w:p>
    <w:p w:rsidR="00522106" w:rsidRPr="00971ADC" w:rsidRDefault="001F1EF0" w:rsidP="00B0638E">
      <w:pPr>
        <w:bidi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971ADC">
        <w:rPr>
          <w:rFonts w:ascii="Times New Roman" w:hAnsi="Times New Roman" w:cs="Times New Roman"/>
          <w:sz w:val="28"/>
          <w:szCs w:val="28"/>
        </w:rPr>
        <w:object w:dxaOrig="3240" w:dyaOrig="1725">
          <v:shape id="_x0000_i1119" type="#_x0000_t75" style="width:174.7pt;height:93.3pt" o:ole="">
            <v:imagedata r:id="rId179" o:title=""/>
          </v:shape>
          <o:OLEObject Type="Embed" ProgID="PBrush" ShapeID="_x0000_i1119" DrawAspect="Content" ObjectID="_1629719928" r:id="rId180"/>
        </w:object>
      </w:r>
    </w:p>
    <w:p w:rsidR="00522106" w:rsidRPr="00971ADC" w:rsidRDefault="00522106" w:rsidP="00B0638E">
      <w:pPr>
        <w:widowControl w:val="0"/>
        <w:autoSpaceDE w:val="0"/>
        <w:autoSpaceDN w:val="0"/>
        <w:bidi/>
        <w:adjustRightInd w:val="0"/>
        <w:spacing w:after="0"/>
        <w:jc w:val="both"/>
        <w:rPr>
          <w:rFonts w:ascii="Times New Roman" w:hAnsi="Times New Roman" w:cs="Times New Roman"/>
          <w:sz w:val="26"/>
          <w:szCs w:val="26"/>
          <w:rtl/>
        </w:rPr>
      </w:pPr>
      <w:r w:rsidRPr="00971ADC">
        <w:rPr>
          <w:rFonts w:ascii="Times New Roman" w:hAnsi="Times New Roman" w:cs="Times New Roman"/>
          <w:sz w:val="26"/>
          <w:szCs w:val="26"/>
          <w:rtl/>
        </w:rPr>
        <w:t xml:space="preserve">معطيات: </w:t>
      </w:r>
      <w:r w:rsidRPr="00971ADC">
        <w:rPr>
          <w:rFonts w:ascii="Times New Roman" w:hAnsi="Times New Roman" w:cs="Times New Roman"/>
          <w:position w:val="-10"/>
          <w:sz w:val="26"/>
          <w:szCs w:val="26"/>
        </w:rPr>
        <w:object w:dxaOrig="1320" w:dyaOrig="360">
          <v:shape id="_x0000_i1120" type="#_x0000_t75" style="width:65.75pt;height:18.15pt" o:ole="">
            <v:imagedata r:id="rId181" o:title=""/>
          </v:shape>
          <o:OLEObject Type="Embed" ProgID="Equation.3" ShapeID="_x0000_i1120" DrawAspect="Content" ObjectID="_1629719929" r:id="rId182"/>
        </w:object>
      </w:r>
      <w:r w:rsidRPr="00971ADC">
        <w:rPr>
          <w:rFonts w:ascii="Times New Roman" w:hAnsi="Times New Roman" w:cs="Times New Roman"/>
          <w:sz w:val="26"/>
          <w:szCs w:val="26"/>
          <w:rtl/>
        </w:rPr>
        <w:t xml:space="preserve"> ؛ </w:t>
      </w:r>
      <w:r w:rsidRPr="00971ADC">
        <w:rPr>
          <w:rFonts w:ascii="Times New Roman" w:hAnsi="Times New Roman" w:cs="Times New Roman"/>
          <w:position w:val="-10"/>
          <w:sz w:val="26"/>
          <w:szCs w:val="26"/>
        </w:rPr>
        <w:object w:dxaOrig="960" w:dyaOrig="320">
          <v:shape id="_x0000_i1121" type="#_x0000_t75" style="width:48.2pt;height:16.3pt" o:ole="">
            <v:imagedata r:id="rId183" o:title=""/>
          </v:shape>
          <o:OLEObject Type="Embed" ProgID="Equation.3" ShapeID="_x0000_i1121" DrawAspect="Content" ObjectID="_1629719930" r:id="rId184"/>
        </w:object>
      </w:r>
    </w:p>
    <w:p w:rsidR="00522106" w:rsidRPr="00971ADC" w:rsidRDefault="00522106" w:rsidP="001F1EF0">
      <w:pPr>
        <w:widowControl w:val="0"/>
        <w:autoSpaceDE w:val="0"/>
        <w:autoSpaceDN w:val="0"/>
        <w:bidi/>
        <w:adjustRightInd w:val="0"/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971ADC">
        <w:rPr>
          <w:rFonts w:ascii="Times New Roman" w:hAnsi="Times New Roman" w:cs="Times New Roman"/>
          <w:sz w:val="26"/>
          <w:szCs w:val="26"/>
          <w:rtl/>
        </w:rPr>
        <w:t xml:space="preserve">نمعلم موضع G عند اللحظة t بالأفصول x في المعلم </w:t>
      </w:r>
      <w:r w:rsidRPr="00971ADC">
        <w:rPr>
          <w:rFonts w:ascii="Times New Roman" w:hAnsi="Times New Roman" w:cs="Times New Roman"/>
          <w:position w:val="-10"/>
          <w:sz w:val="26"/>
          <w:szCs w:val="26"/>
        </w:rPr>
        <w:object w:dxaOrig="600" w:dyaOrig="400">
          <v:shape id="_x0000_i1122" type="#_x0000_t75" style="width:43.2pt;height:20.05pt" o:ole="">
            <v:imagedata r:id="rId185" o:title=""/>
          </v:shape>
          <o:OLEObject Type="Embed" ProgID="Equation.3" ShapeID="_x0000_i1122" DrawAspect="Content" ObjectID="_1629719931" r:id="rId186"/>
        </w:object>
      </w:r>
      <w:r w:rsidRPr="00971ADC">
        <w:rPr>
          <w:rFonts w:ascii="Times New Roman" w:hAnsi="Times New Roman" w:cs="Times New Roman"/>
          <w:sz w:val="26"/>
          <w:szCs w:val="26"/>
          <w:rtl/>
        </w:rPr>
        <w:t xml:space="preserve">، حيث ينطبق موضع G عند التوازن مع النقطة O أصل </w:t>
      </w:r>
      <w:r w:rsidRPr="00971ADC">
        <w:rPr>
          <w:rFonts w:ascii="Times New Roman" w:hAnsi="Times New Roman" w:cs="Times New Roman"/>
          <w:sz w:val="26"/>
          <w:szCs w:val="26"/>
          <w:rtl/>
        </w:rPr>
        <w:lastRenderedPageBreak/>
        <w:t xml:space="preserve">المعلم. نكبس النابض حتى يصبح أفصول G هو </w:t>
      </w:r>
      <w:r w:rsidRPr="00971ADC">
        <w:rPr>
          <w:rFonts w:ascii="Times New Roman" w:hAnsi="Times New Roman" w:cs="Times New Roman"/>
          <w:position w:val="-12"/>
          <w:sz w:val="26"/>
          <w:szCs w:val="26"/>
        </w:rPr>
        <w:object w:dxaOrig="1140" w:dyaOrig="360">
          <v:shape id="_x0000_i1123" type="#_x0000_t75" style="width:56.95pt;height:18.15pt" o:ole="">
            <v:imagedata r:id="rId187" o:title=""/>
          </v:shape>
          <o:OLEObject Type="Embed" ProgID="Equation.3" ShapeID="_x0000_i1123" DrawAspect="Content" ObjectID="_1629719932" r:id="rId188"/>
        </w:object>
      </w:r>
      <w:r w:rsidRPr="00971ADC">
        <w:rPr>
          <w:rFonts w:ascii="Times New Roman" w:hAnsi="Times New Roman" w:cs="Times New Roman"/>
          <w:sz w:val="26"/>
          <w:szCs w:val="26"/>
          <w:rtl/>
        </w:rPr>
        <w:t xml:space="preserve">، ثم نحرر المجموعة بدون سرعة بدئية عند اللحظة ذات التاريخ </w:t>
      </w:r>
      <w:r w:rsidRPr="00971ADC">
        <w:rPr>
          <w:rFonts w:ascii="Times New Roman" w:hAnsi="Times New Roman" w:cs="Times New Roman"/>
          <w:position w:val="-10"/>
          <w:sz w:val="26"/>
          <w:szCs w:val="26"/>
        </w:rPr>
        <w:object w:dxaOrig="460" w:dyaOrig="320">
          <v:shape id="_x0000_i1124" type="#_x0000_t75" style="width:23.15pt;height:16.3pt" o:ole="">
            <v:imagedata r:id="rId189" o:title=""/>
          </v:shape>
          <o:OLEObject Type="Embed" ProgID="Equation.3" ShapeID="_x0000_i1124" DrawAspect="Content" ObjectID="_1629719933" r:id="rId190"/>
        </w:object>
      </w:r>
      <w:r w:rsidRPr="00971ADC">
        <w:rPr>
          <w:rFonts w:ascii="Times New Roman" w:hAnsi="Times New Roman" w:cs="Times New Roman"/>
          <w:sz w:val="26"/>
          <w:szCs w:val="26"/>
          <w:rtl/>
        </w:rPr>
        <w:t>.</w:t>
      </w:r>
    </w:p>
    <w:p w:rsidR="00522106" w:rsidRPr="00971ADC" w:rsidRDefault="00522106" w:rsidP="00B0638E">
      <w:pPr>
        <w:widowControl w:val="0"/>
        <w:autoSpaceDE w:val="0"/>
        <w:autoSpaceDN w:val="0"/>
        <w:bidi/>
        <w:adjustRightInd w:val="0"/>
        <w:spacing w:after="0"/>
        <w:jc w:val="both"/>
        <w:rPr>
          <w:rFonts w:ascii="Times New Roman" w:hAnsi="Times New Roman" w:cs="Times New Roman"/>
          <w:sz w:val="26"/>
          <w:szCs w:val="26"/>
          <w:rtl/>
        </w:rPr>
      </w:pPr>
      <w:r w:rsidRPr="00971ADC">
        <w:rPr>
          <w:rFonts w:ascii="Times New Roman" w:hAnsi="Times New Roman" w:cs="Times New Roman"/>
          <w:sz w:val="26"/>
          <w:szCs w:val="26"/>
          <w:rtl/>
        </w:rPr>
        <w:t>1-1- بتطبيق القانون الثاني لنيوتن أثبت المعادلة التفاضلية التي يحققها الأفصول x.</w:t>
      </w:r>
    </w:p>
    <w:p w:rsidR="00522106" w:rsidRPr="00971ADC" w:rsidRDefault="00522106" w:rsidP="00B0638E">
      <w:pPr>
        <w:widowControl w:val="0"/>
        <w:autoSpaceDE w:val="0"/>
        <w:autoSpaceDN w:val="0"/>
        <w:bidi/>
        <w:adjustRightInd w:val="0"/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971ADC">
        <w:rPr>
          <w:rFonts w:ascii="Times New Roman" w:hAnsi="Times New Roman" w:cs="Times New Roman"/>
          <w:sz w:val="26"/>
          <w:szCs w:val="26"/>
          <w:rtl/>
        </w:rPr>
        <w:t xml:space="preserve">1-2- يكتب حل المعادلة التفاضلية كالتالي: </w:t>
      </w:r>
      <w:r w:rsidRPr="00971ADC">
        <w:rPr>
          <w:rFonts w:ascii="Times New Roman" w:hAnsi="Times New Roman" w:cs="Times New Roman"/>
          <w:position w:val="-30"/>
          <w:sz w:val="26"/>
          <w:szCs w:val="26"/>
        </w:rPr>
        <w:object w:dxaOrig="2480" w:dyaOrig="680">
          <v:shape id="_x0000_i1125" type="#_x0000_t75" style="width:123.95pt;height:33.8pt" o:ole="">
            <v:imagedata r:id="rId191" o:title=""/>
          </v:shape>
          <o:OLEObject Type="Embed" ProgID="Equation.3" ShapeID="_x0000_i1125" DrawAspect="Content" ObjectID="_1629719934" r:id="rId192"/>
        </w:object>
      </w:r>
      <w:r w:rsidRPr="00971ADC">
        <w:rPr>
          <w:rFonts w:ascii="Times New Roman" w:hAnsi="Times New Roman" w:cs="Times New Roman"/>
          <w:sz w:val="26"/>
          <w:szCs w:val="26"/>
          <w:rtl/>
        </w:rPr>
        <w:t xml:space="preserve">. أعط مدلول كل من المقدارين </w:t>
      </w:r>
      <w:r w:rsidRPr="00971ADC">
        <w:rPr>
          <w:rFonts w:ascii="Times New Roman" w:hAnsi="Times New Roman" w:cs="Times New Roman"/>
          <w:position w:val="-12"/>
          <w:sz w:val="26"/>
          <w:szCs w:val="26"/>
        </w:rPr>
        <w:object w:dxaOrig="300" w:dyaOrig="360">
          <v:shape id="_x0000_i1126" type="#_x0000_t75" style="width:15.05pt;height:18.15pt" o:ole="">
            <v:imagedata r:id="rId193" o:title=""/>
          </v:shape>
          <o:OLEObject Type="Embed" ProgID="Equation.3" ShapeID="_x0000_i1126" DrawAspect="Content" ObjectID="_1629719935" r:id="rId194"/>
        </w:object>
      </w:r>
      <w:r w:rsidRPr="00971ADC">
        <w:rPr>
          <w:rFonts w:ascii="Times New Roman" w:hAnsi="Times New Roman" w:cs="Times New Roman"/>
          <w:sz w:val="26"/>
          <w:szCs w:val="26"/>
          <w:rtl/>
        </w:rPr>
        <w:t xml:space="preserve"> و A، ثم حدد قيمة كل من </w:t>
      </w:r>
      <w:r w:rsidRPr="00971ADC">
        <w:rPr>
          <w:rFonts w:ascii="Times New Roman" w:hAnsi="Times New Roman" w:cs="Times New Roman"/>
          <w:position w:val="-12"/>
          <w:sz w:val="26"/>
          <w:szCs w:val="26"/>
        </w:rPr>
        <w:object w:dxaOrig="300" w:dyaOrig="360">
          <v:shape id="_x0000_i1127" type="#_x0000_t75" style="width:15.05pt;height:18.15pt" o:ole="">
            <v:imagedata r:id="rId195" o:title=""/>
          </v:shape>
          <o:OLEObject Type="Embed" ProgID="Equation.3" ShapeID="_x0000_i1127" DrawAspect="Content" ObjectID="_1629719936" r:id="rId196"/>
        </w:object>
      </w:r>
      <w:r w:rsidRPr="00971ADC">
        <w:rPr>
          <w:rFonts w:ascii="Times New Roman" w:hAnsi="Times New Roman" w:cs="Times New Roman"/>
          <w:sz w:val="26"/>
          <w:szCs w:val="26"/>
          <w:rtl/>
        </w:rPr>
        <w:t xml:space="preserve"> و A و </w:t>
      </w:r>
      <w:r w:rsidRPr="00971ADC">
        <w:rPr>
          <w:rFonts w:ascii="Times New Roman" w:hAnsi="Times New Roman" w:cs="Times New Roman"/>
          <w:position w:val="-12"/>
          <w:sz w:val="26"/>
          <w:szCs w:val="26"/>
        </w:rPr>
        <w:object w:dxaOrig="260" w:dyaOrig="360">
          <v:shape id="_x0000_i1128" type="#_x0000_t75" style="width:13.15pt;height:18.15pt" o:ole="">
            <v:imagedata r:id="rId197" o:title=""/>
          </v:shape>
          <o:OLEObject Type="Embed" ProgID="Equation.3" ShapeID="_x0000_i1128" DrawAspect="Content" ObjectID="_1629719937" r:id="rId198"/>
        </w:object>
      </w:r>
      <w:r w:rsidRPr="00971ADC">
        <w:rPr>
          <w:rFonts w:ascii="Times New Roman" w:hAnsi="Times New Roman" w:cs="Times New Roman"/>
          <w:sz w:val="26"/>
          <w:szCs w:val="26"/>
          <w:rtl/>
        </w:rPr>
        <w:t xml:space="preserve"> الدور الخاص للتذبذبات.</w:t>
      </w:r>
    </w:p>
    <w:p w:rsidR="00522106" w:rsidRPr="00971ADC" w:rsidRDefault="00522106" w:rsidP="00B0638E">
      <w:pPr>
        <w:widowControl w:val="0"/>
        <w:autoSpaceDE w:val="0"/>
        <w:autoSpaceDN w:val="0"/>
        <w:bidi/>
        <w:adjustRightInd w:val="0"/>
        <w:spacing w:after="0"/>
        <w:jc w:val="both"/>
        <w:rPr>
          <w:rFonts w:ascii="Times New Roman" w:hAnsi="Times New Roman" w:cs="Times New Roman"/>
          <w:sz w:val="26"/>
          <w:szCs w:val="26"/>
          <w:rtl/>
        </w:rPr>
      </w:pPr>
      <w:r w:rsidRPr="00971ADC">
        <w:rPr>
          <w:rFonts w:ascii="Times New Roman" w:hAnsi="Times New Roman" w:cs="Times New Roman"/>
          <w:sz w:val="26"/>
          <w:szCs w:val="26"/>
          <w:rtl/>
        </w:rPr>
        <w:t xml:space="preserve">1-3- حدد قيمة </w:t>
      </w:r>
      <w:r w:rsidRPr="00971ADC">
        <w:rPr>
          <w:rFonts w:ascii="Times New Roman" w:hAnsi="Times New Roman" w:cs="Times New Roman"/>
          <w:position w:val="-12"/>
          <w:sz w:val="26"/>
          <w:szCs w:val="26"/>
        </w:rPr>
        <w:object w:dxaOrig="340" w:dyaOrig="360">
          <v:shape id="_x0000_i1129" type="#_x0000_t75" style="width:16.9pt;height:18.15pt" o:ole="">
            <v:imagedata r:id="rId199" o:title=""/>
          </v:shape>
          <o:OLEObject Type="Embed" ProgID="Equation.3" ShapeID="_x0000_i1129" DrawAspect="Content" ObjectID="_1629719938" r:id="rId200"/>
        </w:object>
      </w:r>
      <w:r w:rsidRPr="00971ADC">
        <w:rPr>
          <w:rFonts w:ascii="Times New Roman" w:hAnsi="Times New Roman" w:cs="Times New Roman"/>
          <w:sz w:val="26"/>
          <w:szCs w:val="26"/>
          <w:rtl/>
        </w:rPr>
        <w:t xml:space="preserve"> الطاقة الميكانيكية للمجموعة (صفيحة (S) – نايض). نختار كمرجع لطاقة الوضع المرنة الحالة التي يكون فيها النابض غير مشوه، و كمرجع لطاقة الوضع الثقالية المستوى الأفقي الذي يشمل النقطة G.</w:t>
      </w:r>
    </w:p>
    <w:p w:rsidR="00522106" w:rsidRPr="00971ADC" w:rsidRDefault="00522106" w:rsidP="00B0638E">
      <w:pPr>
        <w:widowControl w:val="0"/>
        <w:autoSpaceDE w:val="0"/>
        <w:autoSpaceDN w:val="0"/>
        <w:bidi/>
        <w:adjustRightInd w:val="0"/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971ADC">
        <w:rPr>
          <w:rFonts w:ascii="Times New Roman" w:hAnsi="Times New Roman" w:cs="Times New Roman"/>
          <w:sz w:val="26"/>
          <w:szCs w:val="26"/>
          <w:rtl/>
        </w:rPr>
        <w:t>1-4 – حدد قيمة السرعة القصوى للصفيحة.</w:t>
      </w:r>
    </w:p>
    <w:p w:rsidR="00522106" w:rsidRPr="00971ADC" w:rsidRDefault="00522106" w:rsidP="00B0638E">
      <w:pPr>
        <w:widowControl w:val="0"/>
        <w:autoSpaceDE w:val="0"/>
        <w:autoSpaceDN w:val="0"/>
        <w:bidi/>
        <w:adjustRightInd w:val="0"/>
        <w:spacing w:after="0"/>
        <w:jc w:val="both"/>
        <w:rPr>
          <w:rFonts w:ascii="Times New Roman" w:hAnsi="Times New Roman" w:cs="Times New Roman"/>
          <w:sz w:val="26"/>
          <w:szCs w:val="26"/>
          <w:rtl/>
        </w:rPr>
      </w:pPr>
      <w:r w:rsidRPr="00971ADC">
        <w:rPr>
          <w:rFonts w:ascii="Times New Roman" w:hAnsi="Times New Roman" w:cs="Times New Roman"/>
          <w:sz w:val="26"/>
          <w:szCs w:val="26"/>
          <w:rtl/>
        </w:rPr>
        <w:t xml:space="preserve">2- </w:t>
      </w:r>
      <w:r w:rsidRPr="00971ADC">
        <w:rPr>
          <w:rFonts w:ascii="Times New Roman" w:hAnsi="Times New Roman" w:cs="Times New Roman"/>
          <w:b/>
          <w:bCs/>
          <w:sz w:val="26"/>
          <w:szCs w:val="26"/>
          <w:u w:val="single"/>
          <w:rtl/>
        </w:rPr>
        <w:t>الجزء الثالث</w:t>
      </w:r>
      <w:r w:rsidRPr="00971ADC">
        <w:rPr>
          <w:rFonts w:ascii="Times New Roman" w:hAnsi="Times New Roman" w:cs="Times New Roman"/>
          <w:sz w:val="26"/>
          <w:szCs w:val="26"/>
          <w:rtl/>
        </w:rPr>
        <w:t>: دراسة حركة قديفة في مجال الثقالة المنتظم</w:t>
      </w:r>
    </w:p>
    <w:p w:rsidR="00522106" w:rsidRPr="00971ADC" w:rsidRDefault="00522106" w:rsidP="00B0638E">
      <w:pPr>
        <w:widowControl w:val="0"/>
        <w:autoSpaceDE w:val="0"/>
        <w:autoSpaceDN w:val="0"/>
        <w:bidi/>
        <w:adjustRightInd w:val="0"/>
        <w:spacing w:after="0"/>
        <w:jc w:val="both"/>
        <w:rPr>
          <w:rFonts w:ascii="Times New Roman" w:hAnsi="Times New Roman" w:cs="Times New Roman"/>
          <w:sz w:val="26"/>
          <w:szCs w:val="26"/>
          <w:rtl/>
        </w:rPr>
      </w:pPr>
      <w:r w:rsidRPr="00971ADC">
        <w:rPr>
          <w:rFonts w:ascii="Times New Roman" w:hAnsi="Times New Roman" w:cs="Times New Roman"/>
          <w:sz w:val="26"/>
          <w:szCs w:val="26"/>
          <w:rtl/>
        </w:rPr>
        <w:t>يمثل الشكل (2) تبيانة مبسطة للعبة أطفال تتكون أساسيا من المجموعة المتذبذبة (صفيحة (S) – نايض) و كرية (C)  متجانسة مركز قصورها 'G .</w:t>
      </w:r>
    </w:p>
    <w:p w:rsidR="00522106" w:rsidRPr="00971ADC" w:rsidRDefault="00522106" w:rsidP="00B0638E">
      <w:pPr>
        <w:widowControl w:val="0"/>
        <w:autoSpaceDE w:val="0"/>
        <w:autoSpaceDN w:val="0"/>
        <w:bidi/>
        <w:adjustRightInd w:val="0"/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971ADC">
        <w:rPr>
          <w:rFonts w:ascii="Times New Roman" w:hAnsi="Times New Roman" w:cs="Times New Roman"/>
          <w:sz w:val="26"/>
          <w:szCs w:val="26"/>
          <w:rtl/>
        </w:rPr>
        <w:t xml:space="preserve">للتمكن من اسقاط الكرية في الحفرة N التي توجد على ارتفاع الكرية </w:t>
      </w:r>
      <w:r w:rsidRPr="00971ADC">
        <w:rPr>
          <w:rFonts w:ascii="Times New Roman" w:hAnsi="Times New Roman" w:cs="Times New Roman"/>
          <w:position w:val="-10"/>
          <w:sz w:val="26"/>
          <w:szCs w:val="26"/>
        </w:rPr>
        <w:object w:dxaOrig="980" w:dyaOrig="320">
          <v:shape id="_x0000_i1130" type="#_x0000_t75" style="width:48.85pt;height:16.3pt" o:ole="">
            <v:imagedata r:id="rId201" o:title=""/>
          </v:shape>
          <o:OLEObject Type="Embed" ProgID="Equation.3" ShapeID="_x0000_i1130" DrawAspect="Content" ObjectID="_1629719939" r:id="rId202"/>
        </w:object>
      </w:r>
      <w:r w:rsidRPr="00971ADC">
        <w:rPr>
          <w:rFonts w:ascii="Times New Roman" w:hAnsi="Times New Roman" w:cs="Times New Roman"/>
          <w:sz w:val="26"/>
          <w:szCs w:val="26"/>
          <w:rtl/>
        </w:rPr>
        <w:t xml:space="preserve"> من السطح الأفقي، يتم كبس النايض ليحتل مركز قصور الكرية الموضع A، و تبقى الكرية (C) في تماس مع الصفيحة (S).</w:t>
      </w:r>
    </w:p>
    <w:p w:rsidR="00522106" w:rsidRPr="00971ADC" w:rsidRDefault="001F1EF0" w:rsidP="00B0638E">
      <w:pPr>
        <w:widowControl w:val="0"/>
        <w:autoSpaceDE w:val="0"/>
        <w:autoSpaceDN w:val="0"/>
        <w:bidi/>
        <w:adjustRightInd w:val="0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971ADC">
        <w:rPr>
          <w:rFonts w:ascii="Times New Roman" w:hAnsi="Times New Roman" w:cs="Times New Roman"/>
          <w:sz w:val="28"/>
          <w:szCs w:val="28"/>
        </w:rPr>
        <w:object w:dxaOrig="5940" w:dyaOrig="2685">
          <v:shape id="_x0000_i1131" type="#_x0000_t75" style="width:296.75pt;height:110.8pt" o:ole="">
            <v:imagedata r:id="rId203" o:title=""/>
          </v:shape>
          <o:OLEObject Type="Embed" ProgID="PBrush" ShapeID="_x0000_i1131" DrawAspect="Content" ObjectID="_1629719940" r:id="rId204"/>
        </w:object>
      </w:r>
    </w:p>
    <w:p w:rsidR="00522106" w:rsidRPr="00971ADC" w:rsidRDefault="00522106" w:rsidP="00B0638E">
      <w:pPr>
        <w:widowControl w:val="0"/>
        <w:autoSpaceDE w:val="0"/>
        <w:autoSpaceDN w:val="0"/>
        <w:bidi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971ADC">
        <w:rPr>
          <w:rFonts w:ascii="Times New Roman" w:hAnsi="Times New Roman" w:cs="Times New Roman"/>
          <w:sz w:val="24"/>
          <w:szCs w:val="24"/>
          <w:rtl/>
        </w:rPr>
        <w:t xml:space="preserve">بعد تحرير المجموعة، تنطلق الكرية و تغادر السطح الأفقي عند الموضع </w:t>
      </w:r>
      <w:r w:rsidRPr="00971ADC">
        <w:rPr>
          <w:rFonts w:ascii="Times New Roman" w:hAnsi="Times New Roman" w:cs="Times New Roman"/>
          <w:b/>
          <w:bCs/>
          <w:sz w:val="24"/>
          <w:szCs w:val="24"/>
          <w:rtl/>
        </w:rPr>
        <w:t xml:space="preserve">I </w:t>
      </w:r>
      <w:r w:rsidRPr="00971ADC">
        <w:rPr>
          <w:rFonts w:ascii="Times New Roman" w:hAnsi="Times New Roman" w:cs="Times New Roman"/>
          <w:sz w:val="24"/>
          <w:szCs w:val="24"/>
          <w:rtl/>
        </w:rPr>
        <w:t xml:space="preserve">بسرعة أفقية </w:t>
      </w:r>
      <w:r w:rsidRPr="00971ADC">
        <w:rPr>
          <w:rFonts w:ascii="Times New Roman" w:hAnsi="Times New Roman" w:cs="Times New Roman"/>
          <w:position w:val="-10"/>
          <w:sz w:val="24"/>
          <w:szCs w:val="24"/>
        </w:rPr>
        <w:object w:dxaOrig="279" w:dyaOrig="400">
          <v:shape id="_x0000_i1132" type="#_x0000_t75" style="width:13.75pt;height:20.05pt" o:ole="">
            <v:imagedata r:id="rId205" o:title=""/>
          </v:shape>
          <o:OLEObject Type="Embed" ProgID="Equation.3" ShapeID="_x0000_i1132" DrawAspect="Content" ObjectID="_1629719941" r:id="rId206"/>
        </w:object>
      </w:r>
      <w:r w:rsidRPr="00971ADC">
        <w:rPr>
          <w:rFonts w:ascii="Times New Roman" w:hAnsi="Times New Roman" w:cs="Times New Roman"/>
          <w:sz w:val="24"/>
          <w:szCs w:val="24"/>
          <w:rtl/>
        </w:rPr>
        <w:t xml:space="preserve"> لتسقط في الحفرة N. لدراسة حركة الكرية (C) في المعلم </w:t>
      </w:r>
      <w:r w:rsidRPr="00971ADC">
        <w:rPr>
          <w:rFonts w:ascii="Times New Roman" w:hAnsi="Times New Roman" w:cs="Times New Roman"/>
          <w:position w:val="-10"/>
          <w:sz w:val="24"/>
          <w:szCs w:val="24"/>
        </w:rPr>
        <w:object w:dxaOrig="780" w:dyaOrig="400">
          <v:shape id="_x0000_i1133" type="#_x0000_t75" style="width:38.8pt;height:20.05pt" o:ole="">
            <v:imagedata r:id="rId207" o:title=""/>
          </v:shape>
          <o:OLEObject Type="Embed" ProgID="Equation.3" ShapeID="_x0000_i1133" DrawAspect="Content" ObjectID="_1629719942" r:id="rId208"/>
        </w:object>
      </w:r>
      <w:r w:rsidRPr="00971ADC">
        <w:rPr>
          <w:rFonts w:ascii="Times New Roman" w:hAnsi="Times New Roman" w:cs="Times New Roman"/>
          <w:sz w:val="24"/>
          <w:szCs w:val="24"/>
          <w:rtl/>
        </w:rPr>
        <w:t>، نختار لحظة مرورها من I أصلا للتواريخ، و نعتبر الكرية نقطية.</w:t>
      </w:r>
    </w:p>
    <w:p w:rsidR="00522106" w:rsidRPr="00971ADC" w:rsidRDefault="00522106" w:rsidP="00B0638E">
      <w:pPr>
        <w:widowControl w:val="0"/>
        <w:autoSpaceDE w:val="0"/>
        <w:autoSpaceDN w:val="0"/>
        <w:bidi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rtl/>
        </w:rPr>
      </w:pPr>
      <w:r w:rsidRPr="00971ADC">
        <w:rPr>
          <w:rFonts w:ascii="Times New Roman" w:hAnsi="Times New Roman" w:cs="Times New Roman"/>
          <w:sz w:val="24"/>
          <w:szCs w:val="24"/>
          <w:rtl/>
        </w:rPr>
        <w:t>2-1- هل يمكن اعتبار سقوط الكرية (C)  سقوطا حرا؟ علل جوابك</w:t>
      </w:r>
      <w:r w:rsidRPr="00971ADC">
        <w:rPr>
          <w:rFonts w:ascii="Times New Roman" w:hAnsi="Times New Roman" w:cs="Times New Roman"/>
          <w:b/>
          <w:bCs/>
          <w:sz w:val="24"/>
          <w:szCs w:val="24"/>
          <w:rtl/>
        </w:rPr>
        <w:t>.</w:t>
      </w:r>
    </w:p>
    <w:p w:rsidR="00522106" w:rsidRPr="00971ADC" w:rsidRDefault="00522106" w:rsidP="00B0638E">
      <w:pPr>
        <w:widowControl w:val="0"/>
        <w:autoSpaceDE w:val="0"/>
        <w:autoSpaceDN w:val="0"/>
        <w:bidi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971ADC">
        <w:rPr>
          <w:rFonts w:ascii="Times New Roman" w:hAnsi="Times New Roman" w:cs="Times New Roman"/>
          <w:b/>
          <w:bCs/>
          <w:sz w:val="24"/>
          <w:szCs w:val="24"/>
          <w:rtl/>
        </w:rPr>
        <w:t xml:space="preserve">2-2- </w:t>
      </w:r>
      <w:r w:rsidRPr="00971ADC">
        <w:rPr>
          <w:rFonts w:ascii="Times New Roman" w:hAnsi="Times New Roman" w:cs="Times New Roman"/>
          <w:sz w:val="24"/>
          <w:szCs w:val="24"/>
          <w:rtl/>
        </w:rPr>
        <w:t xml:space="preserve">- بتطبيق القانون الثاني لنيوتن ، حدد مميزات متجهة التسارع </w:t>
      </w:r>
      <w:r w:rsidRPr="00971ADC">
        <w:rPr>
          <w:rFonts w:ascii="Times New Roman" w:hAnsi="Times New Roman" w:cs="Times New Roman"/>
          <w:position w:val="-12"/>
          <w:sz w:val="24"/>
          <w:szCs w:val="24"/>
        </w:rPr>
        <w:object w:dxaOrig="340" w:dyaOrig="420">
          <v:shape id="_x0000_i1134" type="#_x0000_t75" style="width:16.9pt;height:21.3pt" o:ole="">
            <v:imagedata r:id="rId209" o:title=""/>
          </v:shape>
          <o:OLEObject Type="Embed" ProgID="Equation.3" ShapeID="_x0000_i1134" DrawAspect="Content" ObjectID="_1629719943" r:id="rId210"/>
        </w:object>
      </w:r>
      <w:r w:rsidRPr="00971ADC">
        <w:rPr>
          <w:rFonts w:ascii="Times New Roman" w:hAnsi="Times New Roman" w:cs="Times New Roman"/>
          <w:b/>
          <w:bCs/>
          <w:sz w:val="24"/>
          <w:szCs w:val="24"/>
          <w:rtl/>
        </w:rPr>
        <w:t xml:space="preserve"> </w:t>
      </w:r>
      <w:r w:rsidRPr="00971ADC">
        <w:rPr>
          <w:rFonts w:ascii="Times New Roman" w:hAnsi="Times New Roman" w:cs="Times New Roman"/>
          <w:sz w:val="24"/>
          <w:szCs w:val="24"/>
          <w:rtl/>
        </w:rPr>
        <w:t>خلال هذا السقوط.</w:t>
      </w:r>
    </w:p>
    <w:p w:rsidR="00522106" w:rsidRPr="00971ADC" w:rsidRDefault="00522106" w:rsidP="00B0638E">
      <w:pPr>
        <w:widowControl w:val="0"/>
        <w:autoSpaceDE w:val="0"/>
        <w:autoSpaceDN w:val="0"/>
        <w:bidi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971ADC">
        <w:rPr>
          <w:rFonts w:ascii="Times New Roman" w:hAnsi="Times New Roman" w:cs="Times New Roman"/>
          <w:sz w:val="24"/>
          <w:szCs w:val="24"/>
          <w:rtl/>
        </w:rPr>
        <w:t xml:space="preserve">2-3- أوجد بدلالة g و </w:t>
      </w:r>
      <w:r w:rsidRPr="00971ADC">
        <w:rPr>
          <w:rFonts w:ascii="Times New Roman" w:hAnsi="Times New Roman" w:cs="Times New Roman"/>
          <w:position w:val="-10"/>
          <w:sz w:val="24"/>
          <w:szCs w:val="24"/>
        </w:rPr>
        <w:object w:dxaOrig="240" w:dyaOrig="340">
          <v:shape id="_x0000_i1135" type="#_x0000_t75" style="width:11.9pt;height:16.9pt" o:ole="">
            <v:imagedata r:id="rId211" o:title=""/>
          </v:shape>
          <o:OLEObject Type="Embed" ProgID="Equation.3" ShapeID="_x0000_i1135" DrawAspect="Content" ObjectID="_1629719944" r:id="rId212"/>
        </w:object>
      </w:r>
      <w:r w:rsidRPr="00971ADC">
        <w:rPr>
          <w:rFonts w:ascii="Times New Roman" w:hAnsi="Times New Roman" w:cs="Times New Roman"/>
          <w:sz w:val="24"/>
          <w:szCs w:val="24"/>
          <w:rtl/>
        </w:rPr>
        <w:t xml:space="preserve"> معادلة مسار حركة الكرية (C).</w:t>
      </w:r>
    </w:p>
    <w:p w:rsidR="00522106" w:rsidRPr="00971ADC" w:rsidRDefault="00522106" w:rsidP="00B0638E">
      <w:pPr>
        <w:widowControl w:val="0"/>
        <w:autoSpaceDE w:val="0"/>
        <w:autoSpaceDN w:val="0"/>
        <w:bidi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  <w:rtl/>
        </w:rPr>
      </w:pPr>
      <w:r w:rsidRPr="00971ADC">
        <w:rPr>
          <w:rFonts w:ascii="Times New Roman" w:hAnsi="Times New Roman" w:cs="Times New Roman"/>
          <w:sz w:val="24"/>
          <w:szCs w:val="24"/>
          <w:rtl/>
        </w:rPr>
        <w:t xml:space="preserve">2-4- حدد قيمة </w:t>
      </w:r>
      <w:r w:rsidRPr="00971ADC">
        <w:rPr>
          <w:rFonts w:ascii="Times New Roman" w:hAnsi="Times New Roman" w:cs="Times New Roman"/>
          <w:position w:val="-10"/>
          <w:sz w:val="24"/>
          <w:szCs w:val="24"/>
        </w:rPr>
        <w:object w:dxaOrig="240" w:dyaOrig="340">
          <v:shape id="_x0000_i1136" type="#_x0000_t75" style="width:11.9pt;height:16.9pt" o:ole="">
            <v:imagedata r:id="rId213" o:title=""/>
          </v:shape>
          <o:OLEObject Type="Embed" ProgID="Equation.3" ShapeID="_x0000_i1136" DrawAspect="Content" ObjectID="_1629719945" r:id="rId214"/>
        </w:object>
      </w:r>
      <w:r w:rsidRPr="00971ADC">
        <w:rPr>
          <w:rFonts w:ascii="Times New Roman" w:hAnsi="Times New Roman" w:cs="Times New Roman"/>
          <w:sz w:val="24"/>
          <w:szCs w:val="24"/>
          <w:rtl/>
        </w:rPr>
        <w:t xml:space="preserve"> علما أن أفصول الحفرة N في المعلم </w:t>
      </w:r>
      <w:r w:rsidRPr="00971ADC">
        <w:rPr>
          <w:rFonts w:ascii="Times New Roman" w:hAnsi="Times New Roman" w:cs="Times New Roman"/>
          <w:position w:val="-10"/>
          <w:sz w:val="24"/>
          <w:szCs w:val="24"/>
        </w:rPr>
        <w:object w:dxaOrig="780" w:dyaOrig="400">
          <v:shape id="_x0000_i1137" type="#_x0000_t75" style="width:38.8pt;height:20.05pt" o:ole="">
            <v:imagedata r:id="rId207" o:title=""/>
          </v:shape>
          <o:OLEObject Type="Embed" ProgID="Equation.3" ShapeID="_x0000_i1137" DrawAspect="Content" ObjectID="_1629719946" r:id="rId215"/>
        </w:object>
      </w:r>
      <w:r w:rsidRPr="00971ADC">
        <w:rPr>
          <w:rFonts w:ascii="Times New Roman" w:hAnsi="Times New Roman" w:cs="Times New Roman"/>
          <w:sz w:val="24"/>
          <w:szCs w:val="24"/>
          <w:rtl/>
        </w:rPr>
        <w:t xml:space="preserve"> هو </w:t>
      </w:r>
      <w:r w:rsidRPr="00971ADC">
        <w:rPr>
          <w:rFonts w:ascii="Times New Roman" w:hAnsi="Times New Roman" w:cs="Times New Roman"/>
          <w:position w:val="-12"/>
          <w:sz w:val="24"/>
          <w:szCs w:val="24"/>
        </w:rPr>
        <w:object w:dxaOrig="1400" w:dyaOrig="360">
          <v:shape id="_x0000_i1138" type="#_x0000_t75" style="width:70.1pt;height:18.15pt" o:ole="">
            <v:imagedata r:id="rId216" o:title=""/>
          </v:shape>
          <o:OLEObject Type="Embed" ProgID="Equation.3" ShapeID="_x0000_i1138" DrawAspect="Content" ObjectID="_1629719947" r:id="rId217"/>
        </w:object>
      </w:r>
      <w:r w:rsidRPr="00971ADC">
        <w:rPr>
          <w:rFonts w:ascii="Times New Roman" w:hAnsi="Times New Roman" w:cs="Times New Roman"/>
          <w:sz w:val="24"/>
          <w:szCs w:val="24"/>
          <w:rtl/>
        </w:rPr>
        <w:t>.</w:t>
      </w:r>
    </w:p>
    <w:p w:rsidR="001F1EF0" w:rsidRPr="00971ADC" w:rsidRDefault="00C05518" w:rsidP="00296FC9">
      <w:pPr>
        <w:bidi/>
        <w:spacing w:before="120" w:after="120"/>
        <w:jc w:val="center"/>
        <w:rPr>
          <w:rFonts w:ascii="Times New Roman" w:hAnsi="Times New Roman" w:cs="Times New Roman" w:hint="cs"/>
          <w:noProof/>
          <w:color w:val="FF0000"/>
          <w:sz w:val="28"/>
          <w:szCs w:val="28"/>
          <w:rtl/>
          <w:lang w:eastAsia="fr-FR"/>
        </w:rPr>
      </w:pP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="001F1EF0"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</w:t>
      </w:r>
      <w:r w:rsidR="001F1EF0" w:rsidRPr="001F1EF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الدورة العادية </w:t>
      </w:r>
      <w:r w:rsidR="001F1EF0"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200</w:t>
      </w:r>
      <w:r w:rsidR="001F1EF0" w:rsidRPr="001F1EF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9</w:t>
      </w:r>
      <w:r w:rsidR="001F1EF0"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علوم الحياة والأرض</w:t>
      </w:r>
      <w:r w:rsidR="001F1EF0" w:rsidRPr="00971ADC">
        <w:rPr>
          <w:rFonts w:ascii="Times New Roman" w:hAnsi="Times New Roman" w:cs="Times New Roman"/>
          <w:noProof/>
          <w:color w:val="FF0000"/>
          <w:sz w:val="28"/>
          <w:szCs w:val="28"/>
          <w:lang w:eastAsia="fr-FR"/>
        </w:rPr>
        <w:t xml:space="preserve"> </w:t>
      </w:r>
    </w:p>
    <w:p w:rsidR="001F1EF0" w:rsidRPr="00971ADC" w:rsidRDefault="00E55C87" w:rsidP="001F1EF0">
      <w:pPr>
        <w:bidi/>
        <w:spacing w:after="0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  <w:u w:val="single"/>
          <w:rtl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6472555" cy="174625"/>
            <wp:effectExtent l="19050" t="0" r="4445" b="0"/>
            <wp:docPr id="115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7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7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2DB" w:rsidRPr="00971ADC" w:rsidRDefault="00E55C87" w:rsidP="00B0638E">
      <w:pPr>
        <w:bidi/>
        <w:spacing w:after="0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u w:val="single"/>
          <w:rtl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fr-FR"/>
        </w:rPr>
        <w:drawing>
          <wp:inline distT="0" distB="0" distL="0" distR="0">
            <wp:extent cx="2313940" cy="723265"/>
            <wp:effectExtent l="19050" t="0" r="0" b="0"/>
            <wp:docPr id="116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8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940" cy="72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2DB" w:rsidRPr="00971ADC" w:rsidRDefault="00E55C87" w:rsidP="00B0638E">
      <w:pPr>
        <w:bidi/>
        <w:spacing w:after="0"/>
        <w:jc w:val="center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472555" cy="1304290"/>
            <wp:effectExtent l="19050" t="0" r="4445" b="0"/>
            <wp:docPr id="117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9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30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106" w:rsidRPr="00971ADC" w:rsidRDefault="00E55C87" w:rsidP="00B0638E">
      <w:pPr>
        <w:bidi/>
        <w:spacing w:after="0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289675" cy="1073150"/>
            <wp:effectExtent l="19050" t="0" r="0" b="0"/>
            <wp:docPr id="118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5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675" cy="107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106" w:rsidRPr="00971ADC" w:rsidRDefault="00E55C87" w:rsidP="00B0638E">
      <w:pPr>
        <w:bidi/>
        <w:spacing w:after="0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353175" cy="2695575"/>
            <wp:effectExtent l="19050" t="0" r="9525" b="0"/>
            <wp:docPr id="119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4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106" w:rsidRPr="00971ADC" w:rsidRDefault="00E55C87" w:rsidP="00B0638E">
      <w:pPr>
        <w:bidi/>
        <w:spacing w:after="0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405765"/>
            <wp:effectExtent l="19050" t="0" r="635" b="0"/>
            <wp:docPr id="120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3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40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106" w:rsidRPr="00971ADC" w:rsidRDefault="00E55C87" w:rsidP="00B0638E">
      <w:pPr>
        <w:bidi/>
        <w:spacing w:after="0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882650"/>
            <wp:effectExtent l="19050" t="0" r="635" b="0"/>
            <wp:docPr id="121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2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88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106" w:rsidRPr="00971ADC" w:rsidRDefault="00E55C87" w:rsidP="00B0638E">
      <w:pPr>
        <w:bidi/>
        <w:spacing w:after="0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623685" cy="207010"/>
            <wp:effectExtent l="19050" t="0" r="5715" b="0"/>
            <wp:docPr id="122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1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685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106" w:rsidRPr="00971ADC" w:rsidRDefault="00E55C87" w:rsidP="00B0638E">
      <w:pPr>
        <w:bidi/>
        <w:spacing w:after="0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177915" cy="977900"/>
            <wp:effectExtent l="19050" t="0" r="0" b="0"/>
            <wp:docPr id="123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0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915" cy="97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106" w:rsidRPr="00971ADC" w:rsidRDefault="00E55C87" w:rsidP="00B0638E">
      <w:pPr>
        <w:bidi/>
        <w:spacing w:after="0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353175" cy="2210435"/>
            <wp:effectExtent l="19050" t="0" r="9525" b="0"/>
            <wp:docPr id="124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9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221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106" w:rsidRPr="00971ADC" w:rsidRDefault="00E55C87" w:rsidP="00B0638E">
      <w:pPr>
        <w:bidi/>
        <w:spacing w:after="0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4492625" cy="476885"/>
            <wp:effectExtent l="19050" t="0" r="3175" b="0"/>
            <wp:docPr id="125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8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625" cy="476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A78" w:rsidRPr="00971ADC" w:rsidRDefault="00E55C87" w:rsidP="00B0638E">
      <w:pPr>
        <w:bidi/>
        <w:spacing w:after="0"/>
        <w:jc w:val="both"/>
        <w:rPr>
          <w:rFonts w:ascii="Times New Roman" w:hAnsi="Times New Roman" w:cs="Times New Roman" w:hint="cs"/>
          <w:noProof/>
          <w:sz w:val="28"/>
          <w:szCs w:val="28"/>
          <w:rtl/>
          <w:lang w:eastAsia="fr-FR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003290" cy="691515"/>
            <wp:effectExtent l="19050" t="0" r="0" b="0"/>
            <wp:docPr id="126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7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290" cy="691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EF0" w:rsidRPr="00971ADC" w:rsidRDefault="001F1EF0" w:rsidP="00296FC9">
      <w:pPr>
        <w:bidi/>
        <w:spacing w:before="120" w:after="120"/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  <w:lang w:bidi="ar-MA"/>
        </w:rPr>
      </w:pPr>
      <w:r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</w:t>
      </w:r>
      <w:r w:rsidRPr="001F1EF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استدراكية </w:t>
      </w:r>
      <w:r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200</w:t>
      </w:r>
      <w:r w:rsidRPr="001F1EF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9</w:t>
      </w:r>
      <w:r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علوم الحياة والأرض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الفيزياء و الرياضة</w:t>
      </w:r>
    </w:p>
    <w:p w:rsidR="006C5CFC" w:rsidRPr="00971ADC" w:rsidRDefault="00E55C87" w:rsidP="00B0638E">
      <w:pPr>
        <w:bidi/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647180" cy="1256030"/>
            <wp:effectExtent l="19050" t="0" r="1270" b="0"/>
            <wp:docPr id="127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6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180" cy="125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CFC" w:rsidRPr="00971ADC" w:rsidRDefault="00E55C87" w:rsidP="00B0638E">
      <w:pPr>
        <w:bidi/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5041265" cy="1454785"/>
            <wp:effectExtent l="19050" t="0" r="6985" b="0"/>
            <wp:docPr id="128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5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265" cy="145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CFC" w:rsidRPr="00971ADC" w:rsidRDefault="00E55C87" w:rsidP="00B0638E">
      <w:pPr>
        <w:bidi/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703060" cy="2743200"/>
            <wp:effectExtent l="19050" t="0" r="2540" b="0"/>
            <wp:docPr id="129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4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06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CFC" w:rsidRPr="00971ADC" w:rsidRDefault="00E55C87" w:rsidP="00B0638E">
      <w:pPr>
        <w:bidi/>
        <w:spacing w:after="0"/>
        <w:rPr>
          <w:rFonts w:ascii="Times New Roman" w:hAnsi="Times New Roman" w:cs="Times New Roman"/>
          <w:rtl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703060" cy="1153160"/>
            <wp:effectExtent l="19050" t="0" r="2540" b="0"/>
            <wp:docPr id="130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3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060" cy="1153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B5A" w:rsidRPr="00971ADC" w:rsidRDefault="00872B5A" w:rsidP="00296FC9">
      <w:pPr>
        <w:tabs>
          <w:tab w:val="left" w:pos="2009"/>
        </w:tabs>
        <w:bidi/>
        <w:spacing w:before="120" w:after="12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lang w:bidi="ar-MA"/>
        </w:rPr>
      </w:pP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 xml:space="preserve">جواب </w:t>
      </w:r>
      <w:r w:rsidR="001F1EF0"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</w:t>
      </w:r>
      <w:r w:rsidR="001F1EF0" w:rsidRPr="001F1EF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الدورة الاستدراكية </w:t>
      </w:r>
      <w:r w:rsidR="001F1EF0"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200</w:t>
      </w:r>
      <w:r w:rsidR="001F1EF0" w:rsidRPr="001F1EF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9</w:t>
      </w:r>
      <w:r w:rsidR="001F1EF0"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علوم الحياة والأرض</w:t>
      </w:r>
      <w:r w:rsidR="001F1EF0" w:rsidRPr="001F1EF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 w:rsidR="001F1EF0"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  <w:r w:rsidR="001F1EF0" w:rsidRPr="001F1EF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الفيزياء و الرياضة</w:t>
      </w:r>
    </w:p>
    <w:p w:rsidR="00872B5A" w:rsidRPr="00971ADC" w:rsidRDefault="00E55C87" w:rsidP="00B0638E">
      <w:pPr>
        <w:bidi/>
        <w:spacing w:after="0"/>
        <w:rPr>
          <w:rFonts w:ascii="Times New Roman" w:hAnsi="Times New Roman" w:cs="Times New Roman"/>
          <w:rtl/>
        </w:rPr>
      </w:pPr>
      <w:r>
        <w:rPr>
          <w:rFonts w:ascii="Times New Roman" w:hAnsi="Times New Roman" w:cs="Times New Roman"/>
          <w:noProof/>
          <w:lang w:eastAsia="fr-FR"/>
        </w:rPr>
        <w:lastRenderedPageBreak/>
        <w:drawing>
          <wp:inline distT="0" distB="0" distL="0" distR="0">
            <wp:extent cx="6845935" cy="1463040"/>
            <wp:effectExtent l="19050" t="0" r="0" b="0"/>
            <wp:docPr id="131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5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935" cy="146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D95" w:rsidRPr="00971ADC" w:rsidRDefault="00E55C87" w:rsidP="00B0638E">
      <w:pPr>
        <w:bidi/>
        <w:spacing w:after="0"/>
        <w:rPr>
          <w:rFonts w:ascii="Times New Roman" w:hAnsi="Times New Roman" w:cs="Times New Roman"/>
          <w:rtl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472555" cy="1336040"/>
            <wp:effectExtent l="19050" t="0" r="4445" b="0"/>
            <wp:docPr id="132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6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3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FCC" w:rsidRPr="00971ADC" w:rsidRDefault="00E55C87" w:rsidP="00B0638E">
      <w:pPr>
        <w:bidi/>
        <w:spacing w:after="0"/>
        <w:rPr>
          <w:rFonts w:ascii="Times New Roman" w:hAnsi="Times New Roman" w:cs="Times New Roman"/>
          <w:rtl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472555" cy="763270"/>
            <wp:effectExtent l="19050" t="0" r="4445" b="0"/>
            <wp:docPr id="133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7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76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A74" w:rsidRPr="00971ADC" w:rsidRDefault="00E55C87" w:rsidP="00B0638E">
      <w:pPr>
        <w:bidi/>
        <w:spacing w:after="0"/>
        <w:rPr>
          <w:rFonts w:ascii="Times New Roman" w:hAnsi="Times New Roman" w:cs="Times New Roman"/>
          <w:rtl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480175" cy="2138680"/>
            <wp:effectExtent l="19050" t="0" r="0" b="0"/>
            <wp:docPr id="134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8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138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8BC" w:rsidRPr="00971ADC" w:rsidRDefault="00E55C87" w:rsidP="00B0638E">
      <w:pPr>
        <w:bidi/>
        <w:spacing w:after="0"/>
        <w:rPr>
          <w:rFonts w:ascii="Times New Roman" w:hAnsi="Times New Roman" w:cs="Times New Roman"/>
          <w:rtl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480175" cy="2170430"/>
            <wp:effectExtent l="19050" t="0" r="0" b="0"/>
            <wp:docPr id="135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9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17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EF0" w:rsidRDefault="001F1EF0" w:rsidP="00296FC9">
      <w:pPr>
        <w:bidi/>
        <w:spacing w:before="120" w:after="120"/>
        <w:jc w:val="center"/>
        <w:rPr>
          <w:rFonts w:ascii="Times New Roman" w:hAnsi="Times New Roman" w:cs="Times New Roman" w:hint="cs"/>
          <w:noProof/>
          <w:rtl/>
          <w:lang w:eastAsia="fr-FR"/>
        </w:rPr>
      </w:pPr>
      <w:r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</w:t>
      </w:r>
      <w:r w:rsidRPr="001F1EF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الدورة ا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لعادية </w:t>
      </w:r>
      <w:r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20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10</w:t>
      </w:r>
      <w:r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علوم الحياة والأرض</w:t>
      </w:r>
      <w:r w:rsidRPr="001F1EF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  <w:r w:rsidRPr="001F1EF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الرياضات الشتوية</w:t>
      </w:r>
    </w:p>
    <w:p w:rsidR="006C5CFC" w:rsidRPr="00971ADC" w:rsidRDefault="00E55C87" w:rsidP="001F1EF0">
      <w:pPr>
        <w:bidi/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w:lastRenderedPageBreak/>
        <w:drawing>
          <wp:inline distT="0" distB="0" distL="0" distR="0">
            <wp:extent cx="6409055" cy="1741170"/>
            <wp:effectExtent l="19050" t="0" r="0" b="0"/>
            <wp:docPr id="136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2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055" cy="174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CFC" w:rsidRPr="00971ADC" w:rsidRDefault="00E55C87" w:rsidP="00B0638E">
      <w:pPr>
        <w:bidi/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162040" cy="2783205"/>
            <wp:effectExtent l="19050" t="0" r="0" b="0"/>
            <wp:docPr id="137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1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040" cy="278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7E4" w:rsidRPr="00971ADC" w:rsidRDefault="00E55C87" w:rsidP="00B0638E">
      <w:pPr>
        <w:bidi/>
        <w:spacing w:after="0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098540" cy="1812925"/>
            <wp:effectExtent l="19050" t="0" r="0" b="0"/>
            <wp:docPr id="138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0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181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EF0" w:rsidRPr="001F1EF0" w:rsidRDefault="00BF28CE" w:rsidP="00296FC9">
      <w:pPr>
        <w:bidi/>
        <w:spacing w:before="120" w:after="120"/>
        <w:jc w:val="center"/>
        <w:rPr>
          <w:rFonts w:ascii="Times New Roman" w:hAnsi="Times New Roman" w:cs="Times New Roman" w:hint="cs"/>
          <w:noProof/>
          <w:color w:val="C00000"/>
          <w:sz w:val="32"/>
          <w:szCs w:val="32"/>
          <w:rtl/>
          <w:lang w:eastAsia="fr-FR"/>
        </w:rPr>
      </w:pP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 xml:space="preserve">جواب </w:t>
      </w:r>
      <w:r w:rsidR="001F1EF0"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</w:t>
      </w:r>
      <w:r w:rsidR="001F1EF0" w:rsidRPr="001F1EF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الدورة العادية </w:t>
      </w:r>
      <w:r w:rsidR="001F1EF0"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20</w:t>
      </w:r>
      <w:r w:rsidR="001F1EF0" w:rsidRPr="001F1EF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10</w:t>
      </w:r>
      <w:r w:rsidR="001F1EF0"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علوم الحياة والأرض</w:t>
      </w:r>
      <w:r w:rsidR="001F1EF0" w:rsidRPr="001F1EF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 w:rsidR="001F1EF0"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  <w:r w:rsidR="001F1EF0" w:rsidRPr="001F1EF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 w:rsidR="001F1EF0"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الرياضات الشتوية</w:t>
      </w:r>
    </w:p>
    <w:p w:rsidR="00812B22" w:rsidRPr="00971ADC" w:rsidRDefault="00E55C87" w:rsidP="00B0638E">
      <w:pPr>
        <w:bidi/>
        <w:spacing w:after="0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color w:val="FF0000"/>
          <w:sz w:val="32"/>
          <w:szCs w:val="32"/>
          <w:lang w:eastAsia="fr-FR"/>
        </w:rPr>
        <w:drawing>
          <wp:inline distT="0" distB="0" distL="0" distR="0">
            <wp:extent cx="6472555" cy="1415415"/>
            <wp:effectExtent l="19050" t="0" r="4445" b="0"/>
            <wp:docPr id="139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/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41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B60" w:rsidRPr="00971ADC" w:rsidRDefault="00E55C87" w:rsidP="00B0638E">
      <w:pPr>
        <w:bidi/>
        <w:spacing w:after="0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color w:val="FF0000"/>
          <w:sz w:val="32"/>
          <w:szCs w:val="32"/>
          <w:lang w:eastAsia="fr-FR"/>
        </w:rPr>
        <w:drawing>
          <wp:inline distT="0" distB="0" distL="0" distR="0">
            <wp:extent cx="6472555" cy="731520"/>
            <wp:effectExtent l="19050" t="0" r="4445" b="0"/>
            <wp:docPr id="140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7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73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E9C" w:rsidRPr="00971ADC" w:rsidRDefault="00E55C87" w:rsidP="00B0638E">
      <w:pPr>
        <w:bidi/>
        <w:spacing w:after="0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color w:val="FF0000"/>
          <w:sz w:val="32"/>
          <w:szCs w:val="32"/>
          <w:lang w:eastAsia="fr-FR"/>
        </w:rPr>
        <w:lastRenderedPageBreak/>
        <w:drawing>
          <wp:inline distT="0" distB="0" distL="0" distR="0">
            <wp:extent cx="6480175" cy="1232535"/>
            <wp:effectExtent l="19050" t="0" r="0" b="0"/>
            <wp:docPr id="141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8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6FF3" w:rsidRPr="00971ADC" w:rsidRDefault="00E55C87" w:rsidP="00B0638E">
      <w:pPr>
        <w:bidi/>
        <w:spacing w:after="0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color w:val="FF0000"/>
          <w:sz w:val="32"/>
          <w:szCs w:val="32"/>
          <w:lang w:eastAsia="fr-FR"/>
        </w:rPr>
        <w:drawing>
          <wp:inline distT="0" distB="0" distL="0" distR="0">
            <wp:extent cx="6480175" cy="1908175"/>
            <wp:effectExtent l="19050" t="0" r="0" b="0"/>
            <wp:docPr id="142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9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90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410" w:rsidRPr="00971ADC" w:rsidRDefault="00E55C87" w:rsidP="00B0638E">
      <w:pPr>
        <w:bidi/>
        <w:spacing w:after="0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color w:val="FF0000"/>
          <w:sz w:val="32"/>
          <w:szCs w:val="32"/>
          <w:lang w:eastAsia="fr-FR"/>
        </w:rPr>
        <w:drawing>
          <wp:inline distT="0" distB="0" distL="0" distR="0">
            <wp:extent cx="6472555" cy="795020"/>
            <wp:effectExtent l="19050" t="0" r="4445" b="0"/>
            <wp:docPr id="143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0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79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CDD" w:rsidRPr="00971ADC" w:rsidRDefault="00E55C87" w:rsidP="00B0638E">
      <w:pPr>
        <w:bidi/>
        <w:spacing w:after="0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color w:val="FF0000"/>
          <w:sz w:val="32"/>
          <w:szCs w:val="32"/>
          <w:lang w:eastAsia="fr-FR"/>
        </w:rPr>
        <w:drawing>
          <wp:inline distT="0" distB="0" distL="0" distR="0">
            <wp:extent cx="6472555" cy="1478915"/>
            <wp:effectExtent l="19050" t="0" r="4445" b="0"/>
            <wp:docPr id="144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1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47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CF7" w:rsidRPr="00971ADC" w:rsidRDefault="00E55C87" w:rsidP="00B0638E">
      <w:pPr>
        <w:bidi/>
        <w:spacing w:after="0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color w:val="FF0000"/>
          <w:sz w:val="32"/>
          <w:szCs w:val="32"/>
          <w:lang w:eastAsia="fr-FR"/>
        </w:rPr>
        <w:drawing>
          <wp:inline distT="0" distB="0" distL="0" distR="0">
            <wp:extent cx="6480175" cy="1144905"/>
            <wp:effectExtent l="19050" t="0" r="0" b="0"/>
            <wp:docPr id="145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2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144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CF7" w:rsidRPr="00971ADC" w:rsidRDefault="00E55C87" w:rsidP="00B0638E">
      <w:pPr>
        <w:bidi/>
        <w:spacing w:after="0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color w:val="FF0000"/>
          <w:sz w:val="32"/>
          <w:szCs w:val="32"/>
          <w:lang w:eastAsia="fr-FR"/>
        </w:rPr>
        <w:drawing>
          <wp:inline distT="0" distB="0" distL="0" distR="0">
            <wp:extent cx="6472555" cy="1828800"/>
            <wp:effectExtent l="19050" t="0" r="4445" b="0"/>
            <wp:docPr id="146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3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52A" w:rsidRPr="00971ADC" w:rsidRDefault="00E55C87" w:rsidP="00B0638E">
      <w:pPr>
        <w:bidi/>
        <w:spacing w:after="0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color w:val="FF0000"/>
          <w:sz w:val="32"/>
          <w:szCs w:val="32"/>
          <w:lang w:eastAsia="fr-FR"/>
        </w:rPr>
        <w:drawing>
          <wp:inline distT="0" distB="0" distL="0" distR="0">
            <wp:extent cx="6472555" cy="954405"/>
            <wp:effectExtent l="19050" t="0" r="4445" b="0"/>
            <wp:docPr id="147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4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5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129" w:rsidRPr="00296FC9" w:rsidRDefault="009C5129" w:rsidP="00296FC9">
      <w:pPr>
        <w:bidi/>
        <w:spacing w:before="120" w:after="12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  <w:lang w:val="en-US" w:bidi="ar-MA"/>
        </w:rPr>
      </w:pPr>
      <w:r w:rsidRPr="00296FC9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lastRenderedPageBreak/>
        <w:t xml:space="preserve">الامتحان الوطني الدورة الاستدراكية 2010 مسلك علوم </w:t>
      </w:r>
      <w:r w:rsidR="00B1234E" w:rsidRPr="00296FC9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الحياة و الأرض</w:t>
      </w:r>
      <w:r w:rsidRPr="00296FC9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: المجموعة المتذبذبة (جسم صلب – نابض)</w:t>
      </w:r>
    </w:p>
    <w:p w:rsidR="009C5129" w:rsidRPr="00971ADC" w:rsidRDefault="00E55C87" w:rsidP="009C5129">
      <w:pPr>
        <w:bidi/>
        <w:spacing w:after="0"/>
        <w:jc w:val="both"/>
        <w:rPr>
          <w:rFonts w:ascii="Times New Roman" w:hAnsi="Times New Roman" w:cs="Times New Roman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480175" cy="485140"/>
            <wp:effectExtent l="19050" t="0" r="0" b="0"/>
            <wp:docPr id="148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129" w:rsidRPr="00971ADC" w:rsidRDefault="00E55C87" w:rsidP="009C5129">
      <w:pPr>
        <w:bidi/>
        <w:spacing w:after="0"/>
        <w:jc w:val="both"/>
        <w:rPr>
          <w:rFonts w:ascii="Times New Roman" w:hAnsi="Times New Roman" w:cs="Times New Roman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472555" cy="1685925"/>
            <wp:effectExtent l="19050" t="0" r="4445" b="0"/>
            <wp:docPr id="149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129" w:rsidRPr="00971ADC" w:rsidRDefault="00E55C87" w:rsidP="009C5129">
      <w:pPr>
        <w:bidi/>
        <w:spacing w:after="0"/>
        <w:jc w:val="both"/>
        <w:rPr>
          <w:rFonts w:ascii="Times New Roman" w:hAnsi="Times New Roman" w:cs="Times New Roman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480175" cy="2496820"/>
            <wp:effectExtent l="19050" t="0" r="0" b="0"/>
            <wp:docPr id="150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"/>
                    <pic:cNvPicPr>
                      <a:picLocks noChangeAspect="1" noChangeArrowheads="1"/>
                    </pic:cNvPicPr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49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129" w:rsidRPr="00971ADC" w:rsidRDefault="00E55C87" w:rsidP="009C5129">
      <w:pPr>
        <w:bidi/>
        <w:spacing w:after="0"/>
        <w:jc w:val="both"/>
        <w:rPr>
          <w:rFonts w:ascii="Times New Roman" w:hAnsi="Times New Roman" w:cs="Times New Roman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480175" cy="906145"/>
            <wp:effectExtent l="19050" t="0" r="0" b="0"/>
            <wp:docPr id="151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06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129" w:rsidRPr="00971ADC" w:rsidRDefault="00E55C87" w:rsidP="009C5129">
      <w:pPr>
        <w:bidi/>
        <w:spacing w:after="0"/>
        <w:jc w:val="both"/>
        <w:rPr>
          <w:rFonts w:ascii="Times New Roman" w:hAnsi="Times New Roman" w:cs="Times New Roman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480175" cy="2393315"/>
            <wp:effectExtent l="19050" t="0" r="0" b="0"/>
            <wp:docPr id="152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393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DFA" w:rsidRDefault="00E55C87" w:rsidP="009C5129">
      <w:pPr>
        <w:bidi/>
        <w:spacing w:after="0"/>
        <w:jc w:val="both"/>
        <w:rPr>
          <w:rFonts w:ascii="Times New Roman" w:hAnsi="Times New Roman" w:cs="Times New Roman"/>
          <w:noProof/>
          <w:lang w:eastAsia="fr-FR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480175" cy="1121410"/>
            <wp:effectExtent l="19050" t="0" r="0" b="0"/>
            <wp:docPr id="153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"/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121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129" w:rsidRPr="00296FC9" w:rsidRDefault="00207DFA" w:rsidP="00A33026">
      <w:pPr>
        <w:bidi/>
        <w:spacing w:after="0"/>
        <w:jc w:val="center"/>
        <w:rPr>
          <w:rFonts w:ascii="Times New Roman" w:hAnsi="Times New Roman" w:cs="Times New Roman"/>
          <w:b/>
          <w:bCs/>
          <w:color w:val="C00000"/>
          <w:sz w:val="24"/>
          <w:szCs w:val="24"/>
          <w:u w:val="single"/>
          <w:rtl/>
          <w:lang w:val="en-US" w:bidi="ar-MA"/>
        </w:rPr>
      </w:pPr>
      <w:r>
        <w:rPr>
          <w:rFonts w:ascii="Times New Roman" w:hAnsi="Times New Roman" w:cs="Times New Roman"/>
          <w:noProof/>
          <w:lang w:eastAsia="fr-FR"/>
        </w:rPr>
        <w:br w:type="page"/>
      </w:r>
      <w:r w:rsidR="009C5129" w:rsidRPr="00A33026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  <w:lang w:val="en-US" w:bidi="ar-MA"/>
        </w:rPr>
        <w:lastRenderedPageBreak/>
        <w:t xml:space="preserve">جواب </w:t>
      </w:r>
      <w:r w:rsidR="009C5129" w:rsidRPr="00A33026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الامتحان الوطني الدورة الاستدراكية 2010 مسلك علوم </w:t>
      </w:r>
      <w:r w:rsidR="00B1234E" w:rsidRPr="00A33026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الحياة و الأرض</w:t>
      </w:r>
      <w:r w:rsidR="009C5129" w:rsidRPr="00A33026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: المجموعة المتذبذبة (جسم صلب – نابض)</w:t>
      </w:r>
    </w:p>
    <w:p w:rsidR="009C5129" w:rsidRDefault="00E55C87" w:rsidP="00DE711D">
      <w:pPr>
        <w:bidi/>
        <w:spacing w:before="120"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1709420"/>
            <wp:effectExtent l="19050" t="0" r="635" b="0"/>
            <wp:docPr id="154" name="Imag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70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B25" w:rsidRDefault="00E55C87" w:rsidP="00DE711D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4429125" cy="970280"/>
            <wp:effectExtent l="19050" t="0" r="9525" b="0"/>
            <wp:docPr id="155" name="Imag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97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B25" w:rsidRDefault="00E55C87" w:rsidP="00DE711D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0060" cy="1248410"/>
            <wp:effectExtent l="19050" t="0" r="8890" b="0"/>
            <wp:docPr id="156" name="Imag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2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B25" w:rsidRDefault="00E55C87" w:rsidP="00DE711D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1121410"/>
            <wp:effectExtent l="19050" t="0" r="635" b="0"/>
            <wp:docPr id="157" name="Imag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121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B25" w:rsidRDefault="00E55C87" w:rsidP="00DE711D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0060" cy="1431290"/>
            <wp:effectExtent l="19050" t="0" r="8890" b="0"/>
            <wp:docPr id="158" name="Imag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43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909" w:rsidRDefault="00E55C87" w:rsidP="00DE711D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1002030"/>
            <wp:effectExtent l="19050" t="0" r="635" b="0"/>
            <wp:docPr id="159" name="Imag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00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909" w:rsidRDefault="00E55C87" w:rsidP="00DE711D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1343660"/>
            <wp:effectExtent l="19050" t="0" r="635" b="0"/>
            <wp:docPr id="160" name="Imag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343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909" w:rsidRDefault="00E55C87" w:rsidP="00DE711D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6830060" cy="763270"/>
            <wp:effectExtent l="19050" t="0" r="8890" b="0"/>
            <wp:docPr id="161" name="Imag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76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909" w:rsidRDefault="00E55C87" w:rsidP="00DE711D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2122805"/>
            <wp:effectExtent l="19050" t="0" r="635" b="0"/>
            <wp:docPr id="162" name="Imag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122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7E4" w:rsidRPr="00971ADC" w:rsidRDefault="00FE07E4" w:rsidP="00296FC9">
      <w:pPr>
        <w:bidi/>
        <w:spacing w:before="120" w:after="12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</w:pP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امتحان الوطني الدورة العادية 2011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مسلك علوم الحياة و الأرض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 تطبيق القانون الثاني لنيوتن</w:t>
      </w:r>
    </w:p>
    <w:p w:rsidR="00FE07E4" w:rsidRPr="00971ADC" w:rsidRDefault="00E55C87" w:rsidP="00FE07E4">
      <w:pPr>
        <w:bidi/>
        <w:spacing w:after="0"/>
        <w:jc w:val="both"/>
        <w:rPr>
          <w:rFonts w:ascii="Times New Roman" w:hAnsi="Times New Roman" w:cs="Times New Roman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480175" cy="866775"/>
            <wp:effectExtent l="19050" t="0" r="0" b="0"/>
            <wp:docPr id="163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"/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7E4" w:rsidRPr="00971ADC" w:rsidRDefault="00E55C87" w:rsidP="00FE07E4">
      <w:pPr>
        <w:bidi/>
        <w:spacing w:after="0"/>
        <w:jc w:val="both"/>
        <w:rPr>
          <w:rFonts w:ascii="Times New Roman" w:hAnsi="Times New Roman" w:cs="Times New Roman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472555" cy="2266315"/>
            <wp:effectExtent l="19050" t="0" r="4445" b="0"/>
            <wp:docPr id="164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266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7E4" w:rsidRPr="00971ADC" w:rsidRDefault="00E55C87" w:rsidP="00FE07E4">
      <w:pPr>
        <w:bidi/>
        <w:spacing w:after="0"/>
        <w:jc w:val="both"/>
        <w:rPr>
          <w:rFonts w:ascii="Times New Roman" w:hAnsi="Times New Roman" w:cs="Times New Roman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472555" cy="2409190"/>
            <wp:effectExtent l="19050" t="0" r="4445" b="0"/>
            <wp:docPr id="165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"/>
                    <pic:cNvPicPr>
                      <a:picLocks noChangeAspect="1" noChangeArrowheads="1"/>
                    </pic:cNvPicPr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40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7E4" w:rsidRDefault="00E55C87" w:rsidP="00FE07E4">
      <w:pPr>
        <w:bidi/>
        <w:spacing w:after="0"/>
        <w:jc w:val="both"/>
        <w:rPr>
          <w:rFonts w:ascii="Times New Roman" w:hAnsi="Times New Roman" w:cs="Times New Roman" w:hint="cs"/>
          <w:noProof/>
          <w:rtl/>
          <w:lang w:eastAsia="fr-FR"/>
        </w:rPr>
      </w:pPr>
      <w:r>
        <w:rPr>
          <w:rFonts w:ascii="Times New Roman" w:hAnsi="Times New Roman" w:cs="Times New Roman"/>
          <w:noProof/>
          <w:lang w:eastAsia="fr-FR"/>
        </w:rPr>
        <w:lastRenderedPageBreak/>
        <w:drawing>
          <wp:inline distT="0" distB="0" distL="0" distR="0">
            <wp:extent cx="6845935" cy="2385695"/>
            <wp:effectExtent l="19050" t="0" r="0" b="0"/>
            <wp:docPr id="166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"/>
                    <pic:cNvPicPr>
                      <a:picLocks noChangeAspect="1" noChangeArrowheads="1"/>
                    </pic:cNvPicPr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935" cy="238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7E4" w:rsidRPr="00971ADC" w:rsidRDefault="00FE07E4" w:rsidP="00296FC9">
      <w:pPr>
        <w:bidi/>
        <w:spacing w:before="120" w:after="12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امتحان الوطني الدورة العادية 2011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مسلك علوم الحياة و الأرض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 تطبيق القانون الثاني لنيوتن</w:t>
      </w:r>
    </w:p>
    <w:p w:rsidR="00DE711D" w:rsidRPr="00DE711D" w:rsidRDefault="00DE711D" w:rsidP="00DE711D">
      <w:pPr>
        <w:bidi/>
        <w:spacing w:after="0"/>
        <w:jc w:val="both"/>
        <w:rPr>
          <w:rFonts w:ascii="Times New Roman" w:hAnsi="Times New Roman" w:cs="Times New Roman" w:hint="cs"/>
          <w:sz w:val="24"/>
          <w:szCs w:val="24"/>
          <w:rtl/>
          <w:lang w:bidi="ar-MA"/>
        </w:rPr>
      </w:pPr>
      <w:r w:rsidRPr="00DE711D">
        <w:rPr>
          <w:rFonts w:ascii="Times New Roman" w:hAnsi="Times New Roman" w:cs="Times New Roman" w:hint="cs"/>
          <w:sz w:val="24"/>
          <w:szCs w:val="24"/>
          <w:rtl/>
          <w:lang w:bidi="ar-MA"/>
        </w:rPr>
        <w:t>1- السقوط الرأسي الحر لكرية حديدية</w:t>
      </w:r>
    </w:p>
    <w:p w:rsidR="00DE711D" w:rsidRPr="00DE711D" w:rsidRDefault="00DE711D" w:rsidP="00DE711D">
      <w:pPr>
        <w:bidi/>
        <w:spacing w:after="0"/>
        <w:jc w:val="both"/>
        <w:rPr>
          <w:rFonts w:ascii="Times New Roman" w:hAnsi="Times New Roman" w:cs="Times New Roman" w:hint="cs"/>
          <w:sz w:val="24"/>
          <w:szCs w:val="24"/>
          <w:rtl/>
          <w:lang w:bidi="ar-MA"/>
        </w:rPr>
      </w:pPr>
      <w:r w:rsidRPr="00DE711D">
        <w:rPr>
          <w:rFonts w:ascii="Times New Roman" w:hAnsi="Times New Roman" w:cs="Times New Roman" w:hint="cs"/>
          <w:sz w:val="24"/>
          <w:szCs w:val="24"/>
          <w:rtl/>
          <w:lang w:bidi="ar-MA"/>
        </w:rPr>
        <w:t xml:space="preserve">1- 1- المجموعة المدروسة </w:t>
      </w:r>
      <w:r w:rsidRPr="00DE711D">
        <w:rPr>
          <w:rFonts w:ascii="Times New Roman" w:hAnsi="Times New Roman" w:cs="Times New Roman"/>
          <w:sz w:val="24"/>
          <w:szCs w:val="24"/>
          <w:rtl/>
          <w:lang w:bidi="ar-MA"/>
        </w:rPr>
        <w:t>:</w:t>
      </w:r>
      <w:r w:rsidRPr="00DE711D">
        <w:rPr>
          <w:rFonts w:ascii="Times New Roman" w:hAnsi="Times New Roman" w:cs="Times New Roman" w:hint="cs"/>
          <w:sz w:val="24"/>
          <w:szCs w:val="24"/>
          <w:rtl/>
          <w:lang w:bidi="ar-MA"/>
        </w:rPr>
        <w:t xml:space="preserve"> الكرية الحديدية.</w:t>
      </w:r>
    </w:p>
    <w:p w:rsidR="00DE711D" w:rsidRPr="00DE711D" w:rsidRDefault="00DE711D" w:rsidP="00DE711D">
      <w:pPr>
        <w:bidi/>
        <w:spacing w:after="0"/>
        <w:jc w:val="both"/>
        <w:rPr>
          <w:rFonts w:ascii="Times New Roman" w:hAnsi="Times New Roman" w:cs="Times New Roman" w:hint="cs"/>
          <w:sz w:val="24"/>
          <w:szCs w:val="24"/>
          <w:rtl/>
          <w:lang w:bidi="ar-MA"/>
        </w:rPr>
      </w:pPr>
      <w:r w:rsidRPr="00DE711D">
        <w:rPr>
          <w:rFonts w:ascii="Times New Roman" w:hAnsi="Times New Roman" w:cs="Times New Roman" w:hint="cs"/>
          <w:b/>
          <w:bCs/>
          <w:sz w:val="24"/>
          <w:szCs w:val="24"/>
          <w:u w:val="single"/>
          <w:rtl/>
          <w:lang w:bidi="ar-MA"/>
        </w:rPr>
        <w:t xml:space="preserve">جرد القوى </w:t>
      </w:r>
      <w:r w:rsidRPr="00DE711D">
        <w:rPr>
          <w:rFonts w:ascii="Times New Roman" w:hAnsi="Times New Roman" w:cs="Times New Roman"/>
          <w:b/>
          <w:bCs/>
          <w:sz w:val="24"/>
          <w:szCs w:val="24"/>
          <w:u w:val="single"/>
          <w:rtl/>
          <w:lang w:bidi="ar-MA"/>
        </w:rPr>
        <w:t>:</w:t>
      </w:r>
      <w:r w:rsidRPr="00DE711D">
        <w:rPr>
          <w:rFonts w:ascii="Times New Roman" w:hAnsi="Times New Roman" w:cs="Times New Roman" w:hint="cs"/>
          <w:sz w:val="24"/>
          <w:szCs w:val="24"/>
          <w:rtl/>
          <w:lang w:bidi="ar-MA"/>
        </w:rPr>
        <w:t xml:space="preserve"> </w:t>
      </w:r>
      <w:r w:rsidRPr="00DE711D">
        <w:rPr>
          <w:rFonts w:ascii="Times New Roman" w:hAnsi="Times New Roman" w:cs="Times New Roman"/>
          <w:position w:val="-4"/>
          <w:sz w:val="24"/>
          <w:szCs w:val="24"/>
          <w:lang w:bidi="ar-MA"/>
        </w:rPr>
        <w:object w:dxaOrig="240" w:dyaOrig="340">
          <v:shape id="_x0000_i1191" type="#_x0000_t75" style="width:11.9pt;height:17.55pt" o:ole="">
            <v:imagedata r:id="rId270" o:title=""/>
          </v:shape>
          <o:OLEObject Type="Embed" ProgID="Equation.3" ShapeID="_x0000_i1191" DrawAspect="Content" ObjectID="_1629719948" r:id="rId271"/>
        </w:object>
      </w:r>
      <w:r w:rsidRPr="00DE711D">
        <w:rPr>
          <w:rFonts w:ascii="Times New Roman" w:hAnsi="Times New Roman" w:cs="Times New Roman" w:hint="cs"/>
          <w:sz w:val="24"/>
          <w:szCs w:val="24"/>
          <w:rtl/>
          <w:lang w:bidi="ar-MA"/>
        </w:rPr>
        <w:t xml:space="preserve"> </w:t>
      </w:r>
      <w:r w:rsidRPr="00DE711D">
        <w:rPr>
          <w:rFonts w:ascii="Times New Roman" w:hAnsi="Times New Roman" w:cs="Times New Roman"/>
          <w:sz w:val="24"/>
          <w:szCs w:val="24"/>
          <w:rtl/>
          <w:lang w:bidi="ar-MA"/>
        </w:rPr>
        <w:t>:</w:t>
      </w:r>
      <w:r w:rsidRPr="00DE711D">
        <w:rPr>
          <w:rFonts w:ascii="Times New Roman" w:hAnsi="Times New Roman" w:cs="Times New Roman" w:hint="cs"/>
          <w:sz w:val="24"/>
          <w:szCs w:val="24"/>
          <w:rtl/>
          <w:lang w:bidi="ar-MA"/>
        </w:rPr>
        <w:t xml:space="preserve"> وزن الكرية الحديدية.</w:t>
      </w:r>
    </w:p>
    <w:p w:rsidR="00070004" w:rsidRDefault="00E55C87" w:rsidP="00070004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8315" cy="819150"/>
            <wp:effectExtent l="19050" t="0" r="635" b="0"/>
            <wp:docPr id="168" name="Imag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0DA" w:rsidRDefault="00E55C87" w:rsidP="006900DA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0060" cy="1590040"/>
            <wp:effectExtent l="19050" t="0" r="8890" b="0"/>
            <wp:docPr id="169" name="Imag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59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0DA" w:rsidRDefault="00E55C87" w:rsidP="006900DA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8315" cy="1200785"/>
            <wp:effectExtent l="19050" t="0" r="635" b="0"/>
            <wp:docPr id="170" name="Imag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200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7CA" w:rsidRDefault="00E55C87" w:rsidP="00CE27CA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8315" cy="1129030"/>
            <wp:effectExtent l="19050" t="0" r="635" b="0"/>
            <wp:docPr id="171" name="Imag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2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12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7CA" w:rsidRDefault="00E55C87" w:rsidP="00CE27CA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8315" cy="1009650"/>
            <wp:effectExtent l="19050" t="0" r="635" b="0"/>
            <wp:docPr id="172" name="Imag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7CA" w:rsidRDefault="00E55C87" w:rsidP="00CE27CA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lastRenderedPageBreak/>
        <w:drawing>
          <wp:inline distT="0" distB="0" distL="0" distR="0">
            <wp:extent cx="6838315" cy="1598295"/>
            <wp:effectExtent l="19050" t="0" r="635" b="0"/>
            <wp:docPr id="173" name="Imag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59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38E" w:rsidRDefault="00E55C87" w:rsidP="0063138E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8315" cy="659765"/>
            <wp:effectExtent l="19050" t="0" r="635" b="0"/>
            <wp:docPr id="174" name="Imag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2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659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7A4" w:rsidRPr="00971ADC" w:rsidRDefault="002C77A4" w:rsidP="00296FC9">
      <w:pPr>
        <w:bidi/>
        <w:spacing w:before="120" w:after="12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</w:pP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الامتحان الوطني الدورة ا</w:t>
      </w:r>
      <w:r w:rsidR="001752E6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ل</w:t>
      </w:r>
      <w:r w:rsidR="001C76DE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</w:t>
      </w:r>
      <w:r w:rsidR="006A0F9E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ي</w:t>
      </w:r>
      <w:r w:rsidR="001C76DE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ة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201</w:t>
      </w:r>
      <w:r w:rsidR="001752E6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1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مسلك علوم الحياة و الأرض</w:t>
      </w:r>
    </w:p>
    <w:p w:rsidR="006A0F9E" w:rsidRPr="00971ADC" w:rsidRDefault="00E55C87" w:rsidP="006A0F9E">
      <w:pPr>
        <w:bidi/>
        <w:spacing w:after="0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2"/>
          <w:szCs w:val="32"/>
          <w:lang w:eastAsia="fr-FR"/>
        </w:rPr>
        <w:drawing>
          <wp:inline distT="0" distB="0" distL="0" distR="0">
            <wp:extent cx="6472555" cy="977900"/>
            <wp:effectExtent l="19050" t="0" r="4445" b="0"/>
            <wp:docPr id="175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6"/>
                    <pic:cNvPicPr>
                      <a:picLocks noChangeAspect="1" noChangeArrowheads="1"/>
                    </pic:cNvPicPr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7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F9E" w:rsidRPr="00971ADC" w:rsidRDefault="00E55C87" w:rsidP="006A0F9E">
      <w:pPr>
        <w:bidi/>
        <w:spacing w:after="0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2"/>
          <w:szCs w:val="32"/>
          <w:lang w:eastAsia="fr-FR"/>
        </w:rPr>
        <w:drawing>
          <wp:inline distT="0" distB="0" distL="0" distR="0">
            <wp:extent cx="6472555" cy="2011680"/>
            <wp:effectExtent l="19050" t="0" r="4445" b="0"/>
            <wp:docPr id="176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2"/>
                    <pic:cNvPicPr>
                      <a:picLocks noChangeAspect="1" noChangeArrowheads="1"/>
                    </pic:cNvPicPr>
                  </pic:nvPicPr>
                  <pic:blipFill>
                    <a:blip r:embed="rId2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011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F9E" w:rsidRPr="00971ADC" w:rsidRDefault="00E55C87" w:rsidP="006A0F9E">
      <w:pPr>
        <w:bidi/>
        <w:spacing w:after="0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2"/>
          <w:szCs w:val="32"/>
          <w:lang w:eastAsia="fr-FR"/>
        </w:rPr>
        <w:drawing>
          <wp:inline distT="0" distB="0" distL="0" distR="0">
            <wp:extent cx="6472555" cy="1534795"/>
            <wp:effectExtent l="19050" t="0" r="4445" b="0"/>
            <wp:docPr id="177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3"/>
                    <pic:cNvPicPr>
                      <a:picLocks noChangeAspect="1" noChangeArrowheads="1"/>
                    </pic:cNvPicPr>
                  </pic:nvPicPr>
                  <pic:blipFill>
                    <a:blip r:embed="rId2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53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F9E" w:rsidRPr="00971ADC" w:rsidRDefault="00E55C87" w:rsidP="006A0F9E">
      <w:pPr>
        <w:bidi/>
        <w:spacing w:after="0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2"/>
          <w:szCs w:val="32"/>
          <w:lang w:eastAsia="fr-FR"/>
        </w:rPr>
        <w:drawing>
          <wp:inline distT="0" distB="0" distL="0" distR="0">
            <wp:extent cx="6480175" cy="1017905"/>
            <wp:effectExtent l="19050" t="0" r="0" b="0"/>
            <wp:docPr id="178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4"/>
                    <pic:cNvPicPr>
                      <a:picLocks noChangeAspect="1" noChangeArrowheads="1"/>
                    </pic:cNvPicPr>
                  </pic:nvPicPr>
                  <pic:blipFill>
                    <a:blip r:embed="rId2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017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F9E" w:rsidRPr="00971ADC" w:rsidRDefault="00E55C87" w:rsidP="006A0F9E">
      <w:pPr>
        <w:bidi/>
        <w:spacing w:after="0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2"/>
          <w:szCs w:val="32"/>
          <w:lang w:eastAsia="fr-FR"/>
        </w:rPr>
        <w:drawing>
          <wp:inline distT="0" distB="0" distL="0" distR="0">
            <wp:extent cx="6472555" cy="970280"/>
            <wp:effectExtent l="19050" t="0" r="4445" b="0"/>
            <wp:docPr id="179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5"/>
                    <pic:cNvPicPr>
                      <a:picLocks noChangeAspect="1" noChangeArrowheads="1"/>
                    </pic:cNvPicPr>
                  </pic:nvPicPr>
                  <pic:blipFill>
                    <a:blip r:embed="rId2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7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F9E" w:rsidRPr="00971ADC" w:rsidRDefault="00E55C87" w:rsidP="006A0F9E">
      <w:pPr>
        <w:bidi/>
        <w:spacing w:after="0"/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</w:pPr>
      <w:r>
        <w:rPr>
          <w:rFonts w:ascii="Times New Roman" w:hAnsi="Times New Roman" w:cs="Times New Roman"/>
          <w:b/>
          <w:bCs/>
          <w:noProof/>
          <w:color w:val="FF0000"/>
          <w:sz w:val="32"/>
          <w:szCs w:val="32"/>
          <w:lang w:eastAsia="fr-FR"/>
        </w:rPr>
        <w:lastRenderedPageBreak/>
        <w:drawing>
          <wp:inline distT="0" distB="0" distL="0" distR="0">
            <wp:extent cx="6472555" cy="1797050"/>
            <wp:effectExtent l="19050" t="0" r="4445" b="0"/>
            <wp:docPr id="180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6"/>
                    <pic:cNvPicPr>
                      <a:picLocks noChangeAspect="1" noChangeArrowheads="1"/>
                    </pic:cNvPicPr>
                  </pic:nvPicPr>
                  <pic:blipFill>
                    <a:blip r:embed="rId2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79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7A4" w:rsidRPr="00971ADC" w:rsidRDefault="002C77A4" w:rsidP="00296FC9">
      <w:pPr>
        <w:bidi/>
        <w:spacing w:before="120" w:after="12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 xml:space="preserve">جواب 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الامتحان الوطني الدورة ال</w:t>
      </w:r>
      <w:r w:rsidR="001C76DE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استدراكية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201</w:t>
      </w:r>
      <w:r w:rsidR="00FE07E4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1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مسلك علوم الحياة و الأرض</w:t>
      </w:r>
    </w:p>
    <w:p w:rsidR="002C77A4" w:rsidRDefault="00E55C87" w:rsidP="009C296C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325755"/>
            <wp:effectExtent l="19050" t="0" r="635" b="0"/>
            <wp:docPr id="181" name="Imag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2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F9E" w:rsidRDefault="00E55C87" w:rsidP="009C296C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0060" cy="540385"/>
            <wp:effectExtent l="19050" t="0" r="8890" b="0"/>
            <wp:docPr id="182" name="Imag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2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540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F9E" w:rsidRDefault="00E55C87" w:rsidP="009C296C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0060" cy="349885"/>
            <wp:effectExtent l="19050" t="0" r="8890" b="0"/>
            <wp:docPr id="183" name="Imag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2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34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F9E" w:rsidRDefault="00E55C87" w:rsidP="009C296C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652145"/>
            <wp:effectExtent l="19050" t="0" r="635" b="0"/>
            <wp:docPr id="184" name="Imag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2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652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F9E" w:rsidRDefault="00E55C87" w:rsidP="009C296C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rtl/>
          <w:lang w:eastAsia="fr-FR"/>
        </w:rPr>
        <w:drawing>
          <wp:inline distT="0" distB="0" distL="0" distR="0">
            <wp:extent cx="5899785" cy="1025525"/>
            <wp:effectExtent l="19050" t="0" r="5715" b="0"/>
            <wp:docPr id="185" name="Imag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2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102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F9E" w:rsidRDefault="00E55C87" w:rsidP="009C296C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0060" cy="858520"/>
            <wp:effectExtent l="19050" t="0" r="8890" b="0"/>
            <wp:docPr id="186" name="Imag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2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85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F9E" w:rsidRDefault="00E55C87" w:rsidP="009C296C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604520"/>
            <wp:effectExtent l="19050" t="0" r="635" b="0"/>
            <wp:docPr id="187" name="Imag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2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604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F9E" w:rsidRDefault="00E55C87" w:rsidP="009C296C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0060" cy="1582420"/>
            <wp:effectExtent l="19050" t="0" r="8890" b="0"/>
            <wp:docPr id="188" name="Imag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2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58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F9E" w:rsidRDefault="00E55C87" w:rsidP="009C296C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930275"/>
            <wp:effectExtent l="19050" t="0" r="635" b="0"/>
            <wp:docPr id="189" name="Imag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2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93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4C8F" w:rsidRDefault="00E55C87" w:rsidP="009C296C">
      <w:pPr>
        <w:bidi/>
        <w:spacing w:before="120"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6838315" cy="707390"/>
            <wp:effectExtent l="19050" t="0" r="635" b="0"/>
            <wp:docPr id="190" name="Imag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2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70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4C8F" w:rsidRDefault="00E55C87" w:rsidP="009C296C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0060" cy="763270"/>
            <wp:effectExtent l="19050" t="0" r="8890" b="0"/>
            <wp:docPr id="191" name="Imag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2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76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7DD" w:rsidRPr="00971ADC" w:rsidRDefault="002277DD" w:rsidP="002277DD">
      <w:pPr>
        <w:bidi/>
        <w:spacing w:after="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</w:pP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الامتحان الوطني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عادية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2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مسلك علوم الحياة و الأرض</w:t>
      </w:r>
      <w:r w:rsidR="00A33026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 w:rsidR="00A33026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  <w:r w:rsidR="00A33026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التزحلق على مزلقة مسبح</w:t>
      </w:r>
    </w:p>
    <w:p w:rsidR="002277DD" w:rsidRDefault="00E55C87" w:rsidP="00A33026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0060" cy="763270"/>
            <wp:effectExtent l="19050" t="0" r="8890" b="0"/>
            <wp:docPr id="192" name="Imag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2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76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026" w:rsidRDefault="00E55C87" w:rsidP="00A33026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0060" cy="668020"/>
            <wp:effectExtent l="19050" t="0" r="8890" b="0"/>
            <wp:docPr id="193" name="Imag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66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026" w:rsidRDefault="00E55C87" w:rsidP="00A33026">
      <w:pPr>
        <w:bidi/>
        <w:spacing w:after="0"/>
        <w:jc w:val="center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4683125" cy="2361565"/>
            <wp:effectExtent l="19050" t="0" r="3175" b="0"/>
            <wp:docPr id="194" name="Imag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2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2361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026" w:rsidRDefault="00E55C87" w:rsidP="00A33026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0060" cy="437515"/>
            <wp:effectExtent l="19050" t="0" r="8890" b="0"/>
            <wp:docPr id="195" name="Imag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437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75E" w:rsidRDefault="00E55C87" w:rsidP="005E375E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3355340"/>
            <wp:effectExtent l="19050" t="0" r="635" b="0"/>
            <wp:docPr id="196" name="Imag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3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355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75E" w:rsidRDefault="00E55C87" w:rsidP="005E375E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6838315" cy="1200785"/>
            <wp:effectExtent l="19050" t="0" r="635" b="0"/>
            <wp:docPr id="197" name="Imag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3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200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3F5" w:rsidRDefault="00E55C87" w:rsidP="00CB63F5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620395"/>
            <wp:effectExtent l="19050" t="0" r="635" b="0"/>
            <wp:docPr id="198" name="Imag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3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620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3F5" w:rsidRDefault="00CB63F5" w:rsidP="00CB63F5">
      <w:pPr>
        <w:bidi/>
        <w:spacing w:after="0"/>
        <w:jc w:val="center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الامتحان الوطني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عادية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2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مسلك علوم الحياة و الأرض </w:t>
      </w:r>
      <w:r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التزحلق على مزلقة مسبح</w:t>
      </w:r>
    </w:p>
    <w:p w:rsidR="00CB63F5" w:rsidRDefault="00E55C87" w:rsidP="00CB63F5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0060" cy="1964055"/>
            <wp:effectExtent l="19050" t="0" r="8890" b="0"/>
            <wp:docPr id="199" name="Imag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96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803" w:rsidRDefault="00E55C87" w:rsidP="005A3803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0060" cy="1264285"/>
            <wp:effectExtent l="19050" t="0" r="8890" b="0"/>
            <wp:docPr id="200" name="Imag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3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26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803" w:rsidRDefault="00E55C87" w:rsidP="005A3803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0060" cy="3888105"/>
            <wp:effectExtent l="19050" t="0" r="8890" b="0"/>
            <wp:docPr id="201" name="Imag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3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3888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803" w:rsidRDefault="00E55C87" w:rsidP="005A3803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6838315" cy="2409190"/>
            <wp:effectExtent l="19050" t="0" r="635" b="0"/>
            <wp:docPr id="202" name="Imag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3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40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DFA" w:rsidRDefault="00207DFA" w:rsidP="00207DFA">
      <w:pPr>
        <w:bidi/>
        <w:spacing w:after="0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</w:pP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الامتحان الوطني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استدراكية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2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مسلك علوم الحياة و الأرض</w:t>
      </w:r>
      <w:r w:rsidR="00A33026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 w:rsidR="00A33026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  <w:r w:rsidR="00A33026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التزحلق على مزلقة مسبح</w:t>
      </w:r>
      <w:r w:rsidR="00FF5115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 w:rsidR="00FF5115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  <w:r w:rsidR="00FF5115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دراسة النواس المرن الأفقي</w:t>
      </w:r>
    </w:p>
    <w:p w:rsidR="00207DFA" w:rsidRDefault="00E55C87" w:rsidP="00207DFA">
      <w:pPr>
        <w:bidi/>
        <w:spacing w:after="0"/>
        <w:jc w:val="both"/>
        <w:rPr>
          <w:rFonts w:ascii="Times New Roman" w:hAnsi="Times New Roman" w:cs="Times New Roman" w:hint="cs"/>
          <w:sz w:val="32"/>
          <w:szCs w:val="32"/>
          <w:rtl/>
          <w:lang w:val="en-US"/>
        </w:rPr>
      </w:pPr>
      <w:r>
        <w:rPr>
          <w:rFonts w:ascii="Times New Roman" w:hAnsi="Times New Roman" w:cs="Times New Roman" w:hint="cs"/>
          <w:noProof/>
          <w:sz w:val="32"/>
          <w:szCs w:val="32"/>
          <w:lang w:eastAsia="fr-FR"/>
        </w:rPr>
        <w:drawing>
          <wp:inline distT="0" distB="0" distL="0" distR="0">
            <wp:extent cx="6838315" cy="524510"/>
            <wp:effectExtent l="19050" t="0" r="635" b="0"/>
            <wp:docPr id="203" name="Imag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3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524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115" w:rsidRDefault="00E55C87" w:rsidP="00FF5115">
      <w:pPr>
        <w:bidi/>
        <w:spacing w:after="0"/>
        <w:jc w:val="both"/>
        <w:rPr>
          <w:rFonts w:ascii="Times New Roman" w:hAnsi="Times New Roman" w:cs="Times New Roman" w:hint="cs"/>
          <w:sz w:val="32"/>
          <w:szCs w:val="32"/>
          <w:rtl/>
          <w:lang w:val="en-US"/>
        </w:rPr>
      </w:pPr>
      <w:r>
        <w:rPr>
          <w:rFonts w:ascii="Times New Roman" w:hAnsi="Times New Roman" w:cs="Times New Roman" w:hint="cs"/>
          <w:noProof/>
          <w:sz w:val="32"/>
          <w:szCs w:val="32"/>
          <w:lang w:eastAsia="fr-FR"/>
        </w:rPr>
        <w:drawing>
          <wp:inline distT="0" distB="0" distL="0" distR="0">
            <wp:extent cx="6838315" cy="2409190"/>
            <wp:effectExtent l="19050" t="0" r="635" b="0"/>
            <wp:docPr id="204" name="Imag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3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40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115" w:rsidRDefault="00E55C87" w:rsidP="00FF5115">
      <w:pPr>
        <w:bidi/>
        <w:spacing w:after="0"/>
        <w:jc w:val="both"/>
        <w:rPr>
          <w:rFonts w:ascii="Times New Roman" w:hAnsi="Times New Roman" w:cs="Times New Roman" w:hint="cs"/>
          <w:sz w:val="32"/>
          <w:szCs w:val="32"/>
          <w:rtl/>
          <w:lang w:val="en-US"/>
        </w:rPr>
      </w:pPr>
      <w:r>
        <w:rPr>
          <w:rFonts w:ascii="Times New Roman" w:hAnsi="Times New Roman" w:cs="Times New Roman" w:hint="cs"/>
          <w:noProof/>
          <w:sz w:val="32"/>
          <w:szCs w:val="32"/>
          <w:lang w:eastAsia="fr-FR"/>
        </w:rPr>
        <w:drawing>
          <wp:inline distT="0" distB="0" distL="0" distR="0">
            <wp:extent cx="6838315" cy="2743200"/>
            <wp:effectExtent l="19050" t="0" r="635" b="0"/>
            <wp:docPr id="205" name="Imag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3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115" w:rsidRDefault="00E55C87" w:rsidP="00FF5115">
      <w:pPr>
        <w:bidi/>
        <w:spacing w:after="0"/>
        <w:jc w:val="both"/>
        <w:rPr>
          <w:rFonts w:ascii="Times New Roman" w:hAnsi="Times New Roman" w:cs="Times New Roman" w:hint="cs"/>
          <w:sz w:val="32"/>
          <w:szCs w:val="32"/>
          <w:rtl/>
          <w:lang w:val="en-US"/>
        </w:rPr>
      </w:pPr>
      <w:r>
        <w:rPr>
          <w:rFonts w:ascii="Times New Roman" w:hAnsi="Times New Roman" w:cs="Times New Roman" w:hint="cs"/>
          <w:noProof/>
          <w:sz w:val="32"/>
          <w:szCs w:val="32"/>
          <w:lang w:eastAsia="fr-FR"/>
        </w:rPr>
        <w:drawing>
          <wp:inline distT="0" distB="0" distL="0" distR="0">
            <wp:extent cx="6830060" cy="707390"/>
            <wp:effectExtent l="19050" t="0" r="8890" b="0"/>
            <wp:docPr id="206" name="Imag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3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70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115" w:rsidRDefault="00E55C87" w:rsidP="00FF5115">
      <w:pPr>
        <w:bidi/>
        <w:spacing w:after="0"/>
        <w:jc w:val="both"/>
        <w:rPr>
          <w:rFonts w:ascii="Times New Roman" w:hAnsi="Times New Roman" w:cs="Times New Roman" w:hint="cs"/>
          <w:sz w:val="32"/>
          <w:szCs w:val="32"/>
          <w:rtl/>
          <w:lang w:val="en-US"/>
        </w:rPr>
      </w:pPr>
      <w:r>
        <w:rPr>
          <w:rFonts w:ascii="Times New Roman" w:hAnsi="Times New Roman" w:cs="Times New Roman" w:hint="cs"/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6838315" cy="2456815"/>
            <wp:effectExtent l="19050" t="0" r="635" b="0"/>
            <wp:docPr id="207" name="Imag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45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7DD" w:rsidRPr="00971ADC" w:rsidRDefault="002277DD" w:rsidP="006150E4">
      <w:pPr>
        <w:bidi/>
        <w:spacing w:after="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 xml:space="preserve">جواب 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الامتحان الوطني الدورة </w:t>
      </w:r>
      <w:r w:rsidR="006150E4"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</w:t>
      </w:r>
      <w:r w:rsidR="006150E4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استدراكية</w:t>
      </w:r>
      <w:r w:rsidR="006150E4"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201</w:t>
      </w:r>
      <w:r w:rsidR="006150E4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2</w:t>
      </w:r>
      <w:r w:rsidR="006150E4"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مسلك علوم الحياة و الأرض</w:t>
      </w:r>
    </w:p>
    <w:p w:rsidR="002277DD" w:rsidRDefault="00E55C87" w:rsidP="007D0145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4230370"/>
            <wp:effectExtent l="19050" t="0" r="635" b="0"/>
            <wp:docPr id="208" name="Imag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3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4230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145" w:rsidRDefault="00E55C87" w:rsidP="007D0145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501015"/>
            <wp:effectExtent l="19050" t="0" r="635" b="0"/>
            <wp:docPr id="209" name="Imag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50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145" w:rsidRDefault="00E55C87" w:rsidP="007D0145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1964055"/>
            <wp:effectExtent l="19050" t="0" r="635" b="0"/>
            <wp:docPr id="210" name="Imag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3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96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0E4" w:rsidRPr="00971ADC" w:rsidRDefault="006150E4" w:rsidP="006150E4">
      <w:pPr>
        <w:bidi/>
        <w:spacing w:after="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</w:pP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lastRenderedPageBreak/>
        <w:t>الامتحان الوطني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عاديية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3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مسلك علوم الحياة و الأرض</w:t>
      </w:r>
      <w:r w:rsidR="004F6A6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 w:rsidR="004F6A6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  <w:r w:rsidR="004F6A6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مميزات بعض المقادير المرتبطة بحركة جسم صلب</w:t>
      </w:r>
    </w:p>
    <w:p w:rsidR="007D0145" w:rsidRDefault="00E55C87" w:rsidP="007D0145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0060" cy="922655"/>
            <wp:effectExtent l="19050" t="0" r="8890" b="0"/>
            <wp:docPr id="211" name="Imag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3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92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A60" w:rsidRDefault="00E55C87" w:rsidP="004F6A60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977900"/>
            <wp:effectExtent l="19050" t="0" r="635" b="0"/>
            <wp:docPr id="212" name="Imag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3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97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A60" w:rsidRDefault="00E55C87" w:rsidP="004F6A60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1391285"/>
            <wp:effectExtent l="19050" t="0" r="635" b="0"/>
            <wp:docPr id="213" name="Imag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3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391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A60" w:rsidRDefault="00E55C87" w:rsidP="004F6A60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3387090"/>
            <wp:effectExtent l="19050" t="0" r="635" b="0"/>
            <wp:docPr id="214" name="Ima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3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38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A60" w:rsidRDefault="00E55C87" w:rsidP="004F6A60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0060" cy="763270"/>
            <wp:effectExtent l="19050" t="0" r="8890" b="0"/>
            <wp:docPr id="215" name="Imag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3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76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0E4" w:rsidRPr="00971ADC" w:rsidRDefault="006150E4" w:rsidP="006150E4">
      <w:pPr>
        <w:bidi/>
        <w:spacing w:after="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 xml:space="preserve">جواب 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الامتحان الوطني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عاديية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3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مسلك علوم الحياة و الأرض</w:t>
      </w:r>
      <w:r w:rsidR="004F6A6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 w:rsidR="004F6A6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  <w:r w:rsidR="004F6A60" w:rsidRPr="004F6A6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 w:rsidR="004F6A6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مميزات بعض المقادير المرتبطة بحركة جسم صلب</w:t>
      </w:r>
    </w:p>
    <w:p w:rsidR="006150E4" w:rsidRDefault="00E55C87" w:rsidP="006150E4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6838315" cy="4563745"/>
            <wp:effectExtent l="19050" t="0" r="635" b="0"/>
            <wp:docPr id="216" name="Imag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3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456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A60" w:rsidRDefault="00E55C87" w:rsidP="004F6A60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4126865"/>
            <wp:effectExtent l="19050" t="0" r="635" b="0"/>
            <wp:docPr id="217" name="Imag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3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412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0E4" w:rsidRPr="00971ADC" w:rsidRDefault="006150E4" w:rsidP="006150E4">
      <w:pPr>
        <w:bidi/>
        <w:spacing w:after="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</w:pP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الامتحان الوطني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استدراكية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3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مسلك علوم الحياة و الأرض</w:t>
      </w:r>
      <w:r w:rsidR="004F6A6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 w:rsidR="004F6A6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  <w:r w:rsidR="004F6A6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كرة المستطيلة</w:t>
      </w:r>
    </w:p>
    <w:p w:rsidR="007D0145" w:rsidRDefault="00E55C87" w:rsidP="004F6A60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6838315" cy="1184910"/>
            <wp:effectExtent l="19050" t="0" r="635" b="0"/>
            <wp:docPr id="218" name="Imag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3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18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A60" w:rsidRDefault="00E55C87" w:rsidP="004F6A60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0060" cy="1781175"/>
            <wp:effectExtent l="19050" t="0" r="8890" b="0"/>
            <wp:docPr id="219" name="Imag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3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A60" w:rsidRDefault="00E55C87" w:rsidP="004F6A60">
      <w:pPr>
        <w:bidi/>
        <w:spacing w:after="0"/>
        <w:jc w:val="center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4317365" cy="2623820"/>
            <wp:effectExtent l="19050" t="0" r="6985" b="0"/>
            <wp:docPr id="220" name="Imag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3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7365" cy="262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A60" w:rsidRDefault="00E55C87" w:rsidP="004F6A60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1113155"/>
            <wp:effectExtent l="19050" t="0" r="635" b="0"/>
            <wp:docPr id="221" name="Imag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3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113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A60" w:rsidRDefault="00E55C87" w:rsidP="004F6A60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0060" cy="2663825"/>
            <wp:effectExtent l="19050" t="0" r="8890" b="0"/>
            <wp:docPr id="222" name="Imag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3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66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7DD" w:rsidRPr="00971ADC" w:rsidRDefault="002277DD" w:rsidP="00207DFA">
      <w:pPr>
        <w:bidi/>
        <w:spacing w:after="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lastRenderedPageBreak/>
        <w:t xml:space="preserve">جواب 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الامتحان الوطني 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استدراكية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201</w:t>
      </w:r>
      <w:r w:rsidR="00207DFA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3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مسلك علوم الحياة و الأرض</w:t>
      </w:r>
      <w:r w:rsidR="004F6A6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  <w:r w:rsidR="004F6A6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كرة المستطيلة</w:t>
      </w:r>
    </w:p>
    <w:p w:rsidR="002277DD" w:rsidRDefault="00E55C87" w:rsidP="002277DD">
      <w:pPr>
        <w:bidi/>
        <w:spacing w:before="240" w:after="12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0060" cy="2560320"/>
            <wp:effectExtent l="19050" t="0" r="8890" b="0"/>
            <wp:docPr id="223" name="Imag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3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56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5103" w:rsidRDefault="00E55C87" w:rsidP="000F5103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3411220"/>
            <wp:effectExtent l="19050" t="0" r="635" b="0"/>
            <wp:docPr id="224" name="Imag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3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411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5103" w:rsidRDefault="00E55C87" w:rsidP="000F5103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2671445"/>
            <wp:effectExtent l="19050" t="0" r="635" b="0"/>
            <wp:docPr id="225" name="Imag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3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671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5103" w:rsidRDefault="00E55C87" w:rsidP="000F5103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6830060" cy="3928110"/>
            <wp:effectExtent l="19050" t="0" r="8890" b="0"/>
            <wp:docPr id="226" name="Imag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3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3928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5103" w:rsidRDefault="00E55C87" w:rsidP="000F5103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3037205"/>
            <wp:effectExtent l="19050" t="0" r="635" b="0"/>
            <wp:docPr id="227" name="Imag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3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03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1E5" w:rsidRPr="00971ADC" w:rsidRDefault="009661E5" w:rsidP="00876F04">
      <w:pPr>
        <w:bidi/>
        <w:spacing w:after="0"/>
        <w:rPr>
          <w:rFonts w:ascii="Times New Roman" w:hAnsi="Times New Roman" w:cs="Times New Roman"/>
          <w:rtl/>
          <w:lang w:bidi="ar-MA"/>
        </w:rPr>
      </w:pPr>
    </w:p>
    <w:sectPr w:rsidR="009661E5" w:rsidRPr="00971ADC" w:rsidSect="00A33026">
      <w:headerReference w:type="default" r:id="rId332"/>
      <w:footerReference w:type="default" r:id="rId333"/>
      <w:pgSz w:w="11906" w:h="16838"/>
      <w:pgMar w:top="567" w:right="567" w:bottom="567" w:left="567" w:header="567" w:footer="567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84809" w:rsidRDefault="00684809" w:rsidP="00180563">
      <w:pPr>
        <w:spacing w:after="0" w:line="240" w:lineRule="auto"/>
      </w:pPr>
      <w:r>
        <w:separator/>
      </w:r>
    </w:p>
  </w:endnote>
  <w:endnote w:type="continuationSeparator" w:id="1">
    <w:p w:rsidR="00684809" w:rsidRDefault="00684809" w:rsidP="001805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80563" w:rsidRPr="00BD04C7" w:rsidRDefault="00BD04C7" w:rsidP="00BD04C7">
    <w:pPr>
      <w:pStyle w:val="Pieddepage"/>
      <w:shd w:val="clear" w:color="auto" w:fill="EAF1DD"/>
      <w:tabs>
        <w:tab w:val="clear" w:pos="9072"/>
        <w:tab w:val="center" w:pos="5102"/>
        <w:tab w:val="right" w:pos="10204"/>
      </w:tabs>
      <w:rPr>
        <w:rFonts w:ascii="Cambria Math" w:hAnsi="Cambria Math" w:cs="Times New Roman" w:hint="cs"/>
        <w:color w:val="0000CC"/>
        <w:sz w:val="24"/>
        <w:szCs w:val="24"/>
        <w:rtl/>
        <w:lang w:val="en-US" w:bidi="ar-MA"/>
      </w:rPr>
    </w:pPr>
    <w:r w:rsidRPr="00716863">
      <w:rPr>
        <w:rFonts w:ascii="Cambria Math" w:hAnsi="Cambria Math"/>
        <w:color w:val="0000CC"/>
        <w:sz w:val="24"/>
        <w:szCs w:val="24"/>
      </w:rPr>
      <w:t>https://</w:t>
    </w:r>
    <w:r w:rsidRPr="00BD04C7">
      <w:rPr>
        <w:rFonts w:ascii="Cambria Math" w:hAnsi="Cambria Math" w:cs="Times New Roman"/>
        <w:color w:val="0000CC"/>
        <w:sz w:val="24"/>
        <w:szCs w:val="24"/>
      </w:rPr>
      <w:t>dataelouardi.com</w:t>
    </w:r>
    <w:r w:rsidRPr="00BD04C7">
      <w:rPr>
        <w:rFonts w:ascii="Cambria Math" w:hAnsi="Cambria Math" w:cs="Times New Roman"/>
        <w:color w:val="0000CC"/>
        <w:sz w:val="24"/>
        <w:szCs w:val="24"/>
      </w:rPr>
      <w:tab/>
    </w:r>
    <w:r w:rsidRPr="00BD04C7">
      <w:rPr>
        <w:rFonts w:ascii="Cambria Math" w:hAnsi="Cambria Math" w:cs="Times New Roman"/>
        <w:color w:val="0000CC"/>
        <w:sz w:val="24"/>
        <w:szCs w:val="24"/>
      </w:rPr>
      <w:tab/>
    </w:r>
    <w:r w:rsidRPr="00BD04C7">
      <w:rPr>
        <w:rFonts w:ascii="Cambria Math" w:hAnsi="Cambria Math" w:cs="Times New Roman"/>
        <w:color w:val="0000CC"/>
        <w:sz w:val="24"/>
        <w:szCs w:val="24"/>
      </w:rPr>
      <w:fldChar w:fldCharType="begin"/>
    </w:r>
    <w:r w:rsidRPr="00BD04C7">
      <w:rPr>
        <w:rFonts w:ascii="Cambria Math" w:hAnsi="Cambria Math" w:cs="Times New Roman"/>
        <w:color w:val="0000CC"/>
        <w:sz w:val="24"/>
        <w:szCs w:val="24"/>
      </w:rPr>
      <w:instrText>PAGE   \* MERGEFORMAT</w:instrText>
    </w:r>
    <w:r w:rsidRPr="00BD04C7">
      <w:rPr>
        <w:rFonts w:ascii="Cambria Math" w:hAnsi="Cambria Math" w:cs="Times New Roman"/>
        <w:color w:val="0000CC"/>
        <w:sz w:val="24"/>
        <w:szCs w:val="24"/>
      </w:rPr>
      <w:fldChar w:fldCharType="separate"/>
    </w:r>
    <w:r w:rsidR="00E55C87">
      <w:rPr>
        <w:rFonts w:ascii="Cambria Math" w:hAnsi="Cambria Math" w:cs="Times New Roman"/>
        <w:noProof/>
        <w:color w:val="0000CC"/>
        <w:sz w:val="24"/>
        <w:szCs w:val="24"/>
      </w:rPr>
      <w:t>1</w:t>
    </w:r>
    <w:r w:rsidRPr="00BD04C7">
      <w:rPr>
        <w:rFonts w:ascii="Cambria Math" w:hAnsi="Cambria Math" w:cs="Times New Roman"/>
        <w:color w:val="0000CC"/>
        <w:sz w:val="24"/>
        <w:szCs w:val="24"/>
      </w:rPr>
      <w:fldChar w:fldCharType="end"/>
    </w:r>
    <w:r w:rsidRPr="00BD04C7">
      <w:rPr>
        <w:rFonts w:ascii="Cambria Math" w:hAnsi="Cambria Math" w:cs="Times New Roman"/>
        <w:color w:val="0000CC"/>
        <w:sz w:val="24"/>
        <w:szCs w:val="24"/>
      </w:rPr>
      <w:tab/>
    </w:r>
    <w:r w:rsidRPr="00BD04C7">
      <w:rPr>
        <w:rFonts w:ascii="Cambria Math" w:hAnsi="Cambria Math" w:cs="Times New Roman"/>
        <w:color w:val="0000CC"/>
        <w:sz w:val="24"/>
        <w:szCs w:val="24"/>
        <w:rtl/>
        <w:lang w:val="en-US" w:bidi="ar-MA"/>
      </w:rPr>
      <w:t>ذ. الوردي المختار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84809" w:rsidRDefault="00684809" w:rsidP="00180563">
      <w:pPr>
        <w:spacing w:after="0" w:line="240" w:lineRule="auto"/>
      </w:pPr>
      <w:r>
        <w:separator/>
      </w:r>
    </w:p>
  </w:footnote>
  <w:footnote w:type="continuationSeparator" w:id="1">
    <w:p w:rsidR="00684809" w:rsidRDefault="00684809" w:rsidP="0018056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17EE2" w:rsidRPr="00A8717D" w:rsidRDefault="00A8717D" w:rsidP="00684809">
    <w:pPr>
      <w:pStyle w:val="En-tte"/>
      <w:shd w:val="clear" w:color="auto" w:fill="EAF1DD"/>
      <w:tabs>
        <w:tab w:val="clear" w:pos="4536"/>
        <w:tab w:val="clear" w:pos="9072"/>
        <w:tab w:val="center" w:pos="4393"/>
      </w:tabs>
      <w:bidi/>
      <w:jc w:val="right"/>
      <w:rPr>
        <w:rFonts w:ascii="Times New Roman" w:hAnsi="Times New Roman" w:cs="Times New Roman"/>
        <w:b/>
        <w:bCs/>
        <w:color w:val="0000CC"/>
        <w:sz w:val="28"/>
        <w:szCs w:val="28"/>
        <w:lang w:bidi="ar-MA"/>
      </w:rPr>
    </w:pPr>
    <w:r w:rsidRPr="00A8717D">
      <w:rPr>
        <w:rFonts w:ascii="Times New Roman" w:hAnsi="Times New Roman" w:cs="Times New Roman" w:hint="cs"/>
        <w:b/>
        <w:bCs/>
        <w:color w:val="0000CC"/>
        <w:sz w:val="28"/>
        <w:szCs w:val="28"/>
        <w:rtl/>
        <w:lang w:bidi="ar-MA"/>
      </w:rPr>
      <w:t>ثانويتي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1.25pt;height:11.25pt" o:bullet="t">
        <v:imagedata r:id="rId1" o:title="mso2943"/>
      </v:shape>
    </w:pict>
  </w:numPicBullet>
  <w:abstractNum w:abstractNumId="0">
    <w:nsid w:val="2119676A"/>
    <w:multiLevelType w:val="hybridMultilevel"/>
    <w:tmpl w:val="2986837E"/>
    <w:lvl w:ilvl="0" w:tplc="04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hyphenationZone w:val="425"/>
  <w:characterSpacingControl w:val="doNotCompress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/>
  <w:rsids>
    <w:rsidRoot w:val="00457AA2"/>
    <w:rsid w:val="00011B78"/>
    <w:rsid w:val="00017ECD"/>
    <w:rsid w:val="00020677"/>
    <w:rsid w:val="000513CE"/>
    <w:rsid w:val="00070004"/>
    <w:rsid w:val="000742CA"/>
    <w:rsid w:val="000959F6"/>
    <w:rsid w:val="000A5154"/>
    <w:rsid w:val="000A57DB"/>
    <w:rsid w:val="000B58CA"/>
    <w:rsid w:val="000D4691"/>
    <w:rsid w:val="000E77CA"/>
    <w:rsid w:val="000F095A"/>
    <w:rsid w:val="000F5103"/>
    <w:rsid w:val="0010362F"/>
    <w:rsid w:val="00105ABC"/>
    <w:rsid w:val="00124FB4"/>
    <w:rsid w:val="0013192A"/>
    <w:rsid w:val="00134825"/>
    <w:rsid w:val="001527E4"/>
    <w:rsid w:val="00164243"/>
    <w:rsid w:val="001752E6"/>
    <w:rsid w:val="0017585A"/>
    <w:rsid w:val="0017657C"/>
    <w:rsid w:val="00180563"/>
    <w:rsid w:val="00186694"/>
    <w:rsid w:val="00187251"/>
    <w:rsid w:val="001A72A5"/>
    <w:rsid w:val="001C3527"/>
    <w:rsid w:val="001C76DE"/>
    <w:rsid w:val="001D2A78"/>
    <w:rsid w:val="001F1EF0"/>
    <w:rsid w:val="00200D95"/>
    <w:rsid w:val="00207DFA"/>
    <w:rsid w:val="00214CF3"/>
    <w:rsid w:val="002277DD"/>
    <w:rsid w:val="0023463B"/>
    <w:rsid w:val="002413D4"/>
    <w:rsid w:val="00242716"/>
    <w:rsid w:val="002429F6"/>
    <w:rsid w:val="00255DF3"/>
    <w:rsid w:val="00260CA6"/>
    <w:rsid w:val="0026140F"/>
    <w:rsid w:val="002733AB"/>
    <w:rsid w:val="00276DCE"/>
    <w:rsid w:val="00285E86"/>
    <w:rsid w:val="00296FC9"/>
    <w:rsid w:val="002B1A9E"/>
    <w:rsid w:val="002C77A4"/>
    <w:rsid w:val="002D7935"/>
    <w:rsid w:val="002F108F"/>
    <w:rsid w:val="00307655"/>
    <w:rsid w:val="00316A99"/>
    <w:rsid w:val="00323ECC"/>
    <w:rsid w:val="00337685"/>
    <w:rsid w:val="00344F71"/>
    <w:rsid w:val="00357F3F"/>
    <w:rsid w:val="00371382"/>
    <w:rsid w:val="00374867"/>
    <w:rsid w:val="003838CB"/>
    <w:rsid w:val="003A1C75"/>
    <w:rsid w:val="003A2206"/>
    <w:rsid w:val="003B5E71"/>
    <w:rsid w:val="003B667D"/>
    <w:rsid w:val="003C3DD3"/>
    <w:rsid w:val="003E2C7E"/>
    <w:rsid w:val="003F0D81"/>
    <w:rsid w:val="003F2666"/>
    <w:rsid w:val="00412998"/>
    <w:rsid w:val="004144DE"/>
    <w:rsid w:val="0041562A"/>
    <w:rsid w:val="00416668"/>
    <w:rsid w:val="00421E6D"/>
    <w:rsid w:val="00433A94"/>
    <w:rsid w:val="0044465A"/>
    <w:rsid w:val="00453D96"/>
    <w:rsid w:val="00457AA2"/>
    <w:rsid w:val="004943FA"/>
    <w:rsid w:val="004B6A98"/>
    <w:rsid w:val="004C4BA3"/>
    <w:rsid w:val="004E6832"/>
    <w:rsid w:val="004F614C"/>
    <w:rsid w:val="004F6A60"/>
    <w:rsid w:val="00522106"/>
    <w:rsid w:val="00525081"/>
    <w:rsid w:val="00533BE1"/>
    <w:rsid w:val="00534152"/>
    <w:rsid w:val="00543CCB"/>
    <w:rsid w:val="00546C9D"/>
    <w:rsid w:val="00552CBF"/>
    <w:rsid w:val="005668B9"/>
    <w:rsid w:val="005A0773"/>
    <w:rsid w:val="005A3803"/>
    <w:rsid w:val="005A50B1"/>
    <w:rsid w:val="005B2855"/>
    <w:rsid w:val="005D1410"/>
    <w:rsid w:val="005D4C8F"/>
    <w:rsid w:val="005E375E"/>
    <w:rsid w:val="005F33BE"/>
    <w:rsid w:val="00600F0A"/>
    <w:rsid w:val="006150E4"/>
    <w:rsid w:val="00617EE2"/>
    <w:rsid w:val="00627B27"/>
    <w:rsid w:val="0063138E"/>
    <w:rsid w:val="00635368"/>
    <w:rsid w:val="00641728"/>
    <w:rsid w:val="00651C06"/>
    <w:rsid w:val="0066777F"/>
    <w:rsid w:val="00684809"/>
    <w:rsid w:val="006900DA"/>
    <w:rsid w:val="006A0F9E"/>
    <w:rsid w:val="006A2325"/>
    <w:rsid w:val="006B0008"/>
    <w:rsid w:val="006C5CFC"/>
    <w:rsid w:val="006E30E5"/>
    <w:rsid w:val="006F2E72"/>
    <w:rsid w:val="006F377A"/>
    <w:rsid w:val="00737502"/>
    <w:rsid w:val="00741CF3"/>
    <w:rsid w:val="00762DE2"/>
    <w:rsid w:val="00765268"/>
    <w:rsid w:val="00775E45"/>
    <w:rsid w:val="007769C1"/>
    <w:rsid w:val="00797649"/>
    <w:rsid w:val="007A5E71"/>
    <w:rsid w:val="007B2065"/>
    <w:rsid w:val="007C713E"/>
    <w:rsid w:val="007D0145"/>
    <w:rsid w:val="007D19BB"/>
    <w:rsid w:val="007D43C2"/>
    <w:rsid w:val="007D52E2"/>
    <w:rsid w:val="007F6816"/>
    <w:rsid w:val="00806418"/>
    <w:rsid w:val="00806FF3"/>
    <w:rsid w:val="00812B22"/>
    <w:rsid w:val="00817978"/>
    <w:rsid w:val="00822545"/>
    <w:rsid w:val="00842111"/>
    <w:rsid w:val="00843C1D"/>
    <w:rsid w:val="008459C9"/>
    <w:rsid w:val="008714DD"/>
    <w:rsid w:val="00872B5A"/>
    <w:rsid w:val="00876CDC"/>
    <w:rsid w:val="00876F04"/>
    <w:rsid w:val="008C0449"/>
    <w:rsid w:val="008C0D68"/>
    <w:rsid w:val="008E0865"/>
    <w:rsid w:val="008F0A74"/>
    <w:rsid w:val="009032A9"/>
    <w:rsid w:val="009042E5"/>
    <w:rsid w:val="00923949"/>
    <w:rsid w:val="009417A7"/>
    <w:rsid w:val="00945909"/>
    <w:rsid w:val="00953CAF"/>
    <w:rsid w:val="009661E5"/>
    <w:rsid w:val="0097092B"/>
    <w:rsid w:val="00971ADC"/>
    <w:rsid w:val="00971E83"/>
    <w:rsid w:val="009902C8"/>
    <w:rsid w:val="009943F8"/>
    <w:rsid w:val="009952F9"/>
    <w:rsid w:val="009960C8"/>
    <w:rsid w:val="00997810"/>
    <w:rsid w:val="009B3584"/>
    <w:rsid w:val="009B4CAB"/>
    <w:rsid w:val="009C296C"/>
    <w:rsid w:val="009C5129"/>
    <w:rsid w:val="009D1505"/>
    <w:rsid w:val="009D2415"/>
    <w:rsid w:val="009D251C"/>
    <w:rsid w:val="009D5BDD"/>
    <w:rsid w:val="009F2452"/>
    <w:rsid w:val="009F499A"/>
    <w:rsid w:val="009F7C4E"/>
    <w:rsid w:val="00A03BC9"/>
    <w:rsid w:val="00A07AA0"/>
    <w:rsid w:val="00A13EDD"/>
    <w:rsid w:val="00A327FB"/>
    <w:rsid w:val="00A33026"/>
    <w:rsid w:val="00A4052A"/>
    <w:rsid w:val="00A51C53"/>
    <w:rsid w:val="00A52D91"/>
    <w:rsid w:val="00A52E20"/>
    <w:rsid w:val="00A56FB5"/>
    <w:rsid w:val="00A76695"/>
    <w:rsid w:val="00A8717D"/>
    <w:rsid w:val="00AA4FA1"/>
    <w:rsid w:val="00AB1E26"/>
    <w:rsid w:val="00AC1B13"/>
    <w:rsid w:val="00AC2406"/>
    <w:rsid w:val="00AC5E49"/>
    <w:rsid w:val="00AD6E9C"/>
    <w:rsid w:val="00AE0CDD"/>
    <w:rsid w:val="00AF0AF1"/>
    <w:rsid w:val="00B02C1D"/>
    <w:rsid w:val="00B0638E"/>
    <w:rsid w:val="00B1234E"/>
    <w:rsid w:val="00B15E49"/>
    <w:rsid w:val="00B30A63"/>
    <w:rsid w:val="00B34A37"/>
    <w:rsid w:val="00B42AB9"/>
    <w:rsid w:val="00B45596"/>
    <w:rsid w:val="00B51A5E"/>
    <w:rsid w:val="00B625EE"/>
    <w:rsid w:val="00B67328"/>
    <w:rsid w:val="00B70CF7"/>
    <w:rsid w:val="00B96CF0"/>
    <w:rsid w:val="00BA2DA9"/>
    <w:rsid w:val="00BB0561"/>
    <w:rsid w:val="00BC5237"/>
    <w:rsid w:val="00BD04C7"/>
    <w:rsid w:val="00BE0196"/>
    <w:rsid w:val="00BF0891"/>
    <w:rsid w:val="00BF28CE"/>
    <w:rsid w:val="00BF333D"/>
    <w:rsid w:val="00BF6D85"/>
    <w:rsid w:val="00C028E9"/>
    <w:rsid w:val="00C05518"/>
    <w:rsid w:val="00C07B67"/>
    <w:rsid w:val="00C13C1E"/>
    <w:rsid w:val="00C249FB"/>
    <w:rsid w:val="00C26861"/>
    <w:rsid w:val="00C26CAA"/>
    <w:rsid w:val="00C366B2"/>
    <w:rsid w:val="00C57B4E"/>
    <w:rsid w:val="00C57E2E"/>
    <w:rsid w:val="00C63120"/>
    <w:rsid w:val="00C777EC"/>
    <w:rsid w:val="00C815B9"/>
    <w:rsid w:val="00C831ED"/>
    <w:rsid w:val="00C96594"/>
    <w:rsid w:val="00CA3C3E"/>
    <w:rsid w:val="00CB63F5"/>
    <w:rsid w:val="00CD31F4"/>
    <w:rsid w:val="00CD6C93"/>
    <w:rsid w:val="00CE27CA"/>
    <w:rsid w:val="00CE42DB"/>
    <w:rsid w:val="00CE6B25"/>
    <w:rsid w:val="00CF0C80"/>
    <w:rsid w:val="00CF13E2"/>
    <w:rsid w:val="00CF7E36"/>
    <w:rsid w:val="00D03B46"/>
    <w:rsid w:val="00D17CCA"/>
    <w:rsid w:val="00D27410"/>
    <w:rsid w:val="00D31CDF"/>
    <w:rsid w:val="00D32494"/>
    <w:rsid w:val="00D33065"/>
    <w:rsid w:val="00D35604"/>
    <w:rsid w:val="00D64865"/>
    <w:rsid w:val="00D85961"/>
    <w:rsid w:val="00D87FDA"/>
    <w:rsid w:val="00DA5B60"/>
    <w:rsid w:val="00DB29D5"/>
    <w:rsid w:val="00DC3DA0"/>
    <w:rsid w:val="00DE00BA"/>
    <w:rsid w:val="00DE711D"/>
    <w:rsid w:val="00DF06EC"/>
    <w:rsid w:val="00E227F7"/>
    <w:rsid w:val="00E3170E"/>
    <w:rsid w:val="00E40534"/>
    <w:rsid w:val="00E40688"/>
    <w:rsid w:val="00E44AEF"/>
    <w:rsid w:val="00E55C87"/>
    <w:rsid w:val="00E70C8E"/>
    <w:rsid w:val="00E71234"/>
    <w:rsid w:val="00E76A2E"/>
    <w:rsid w:val="00E76E19"/>
    <w:rsid w:val="00E87F84"/>
    <w:rsid w:val="00EA6896"/>
    <w:rsid w:val="00EC3919"/>
    <w:rsid w:val="00EC467B"/>
    <w:rsid w:val="00ED4E5F"/>
    <w:rsid w:val="00EE23C4"/>
    <w:rsid w:val="00EF512B"/>
    <w:rsid w:val="00F02214"/>
    <w:rsid w:val="00F056BB"/>
    <w:rsid w:val="00F1173F"/>
    <w:rsid w:val="00F135A2"/>
    <w:rsid w:val="00F141A9"/>
    <w:rsid w:val="00F35598"/>
    <w:rsid w:val="00F36B44"/>
    <w:rsid w:val="00F7765D"/>
    <w:rsid w:val="00FB0AC8"/>
    <w:rsid w:val="00FB3FCC"/>
    <w:rsid w:val="00FB5EAC"/>
    <w:rsid w:val="00FC4652"/>
    <w:rsid w:val="00FC4E33"/>
    <w:rsid w:val="00FD41F6"/>
    <w:rsid w:val="00FE07E4"/>
    <w:rsid w:val="00FE4F48"/>
    <w:rsid w:val="00FE69D8"/>
    <w:rsid w:val="00FF471C"/>
    <w:rsid w:val="00FF5115"/>
    <w:rsid w:val="00FF58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Arial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765268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BF08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uiPriority w:val="99"/>
    <w:semiHidden/>
    <w:rsid w:val="00BF0891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18056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180563"/>
  </w:style>
  <w:style w:type="paragraph" w:styleId="Pieddepage">
    <w:name w:val="footer"/>
    <w:basedOn w:val="Normal"/>
    <w:link w:val="PieddepageCar"/>
    <w:unhideWhenUsed/>
    <w:rsid w:val="0018056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18056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  <w:targetScreenSz w:val="1024x768"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4.bin"/><Relationship Id="rId299" Type="http://schemas.openxmlformats.org/officeDocument/2006/relationships/image" Target="media/image194.emf"/><Relationship Id="rId303" Type="http://schemas.openxmlformats.org/officeDocument/2006/relationships/image" Target="media/image198.emf"/><Relationship Id="rId21" Type="http://schemas.openxmlformats.org/officeDocument/2006/relationships/image" Target="media/image10.png"/><Relationship Id="rId42" Type="http://schemas.openxmlformats.org/officeDocument/2006/relationships/oleObject" Target="embeddings/oleObject17.bin"/><Relationship Id="rId63" Type="http://schemas.openxmlformats.org/officeDocument/2006/relationships/image" Target="media/image31.wmf"/><Relationship Id="rId84" Type="http://schemas.openxmlformats.org/officeDocument/2006/relationships/image" Target="media/image42.wmf"/><Relationship Id="rId138" Type="http://schemas.openxmlformats.org/officeDocument/2006/relationships/oleObject" Target="embeddings/oleObject65.bin"/><Relationship Id="rId159" Type="http://schemas.openxmlformats.org/officeDocument/2006/relationships/image" Target="media/image79.wmf"/><Relationship Id="rId324" Type="http://schemas.openxmlformats.org/officeDocument/2006/relationships/image" Target="media/image219.emf"/><Relationship Id="rId170" Type="http://schemas.openxmlformats.org/officeDocument/2006/relationships/image" Target="media/image87.png"/><Relationship Id="rId191" Type="http://schemas.openxmlformats.org/officeDocument/2006/relationships/image" Target="media/image101.wmf"/><Relationship Id="rId205" Type="http://schemas.openxmlformats.org/officeDocument/2006/relationships/image" Target="media/image108.wmf"/><Relationship Id="rId226" Type="http://schemas.openxmlformats.org/officeDocument/2006/relationships/image" Target="media/image122.png"/><Relationship Id="rId247" Type="http://schemas.openxmlformats.org/officeDocument/2006/relationships/image" Target="media/image143.png"/><Relationship Id="rId107" Type="http://schemas.openxmlformats.org/officeDocument/2006/relationships/oleObject" Target="embeddings/oleObject49.bin"/><Relationship Id="rId268" Type="http://schemas.openxmlformats.org/officeDocument/2006/relationships/image" Target="media/image164.png"/><Relationship Id="rId289" Type="http://schemas.openxmlformats.org/officeDocument/2006/relationships/image" Target="media/image184.emf"/><Relationship Id="rId11" Type="http://schemas.openxmlformats.org/officeDocument/2006/relationships/image" Target="media/image5.wmf"/><Relationship Id="rId32" Type="http://schemas.openxmlformats.org/officeDocument/2006/relationships/oleObject" Target="embeddings/oleObject12.bin"/><Relationship Id="rId53" Type="http://schemas.openxmlformats.org/officeDocument/2006/relationships/image" Target="media/image26.wmf"/><Relationship Id="rId74" Type="http://schemas.openxmlformats.org/officeDocument/2006/relationships/image" Target="media/image37.wmf"/><Relationship Id="rId128" Type="http://schemas.openxmlformats.org/officeDocument/2006/relationships/image" Target="media/image64.wmf"/><Relationship Id="rId149" Type="http://schemas.openxmlformats.org/officeDocument/2006/relationships/image" Target="media/image74.wmf"/><Relationship Id="rId314" Type="http://schemas.openxmlformats.org/officeDocument/2006/relationships/image" Target="media/image209.emf"/><Relationship Id="rId335" Type="http://schemas.openxmlformats.org/officeDocument/2006/relationships/theme" Target="theme/theme1.xml"/><Relationship Id="rId5" Type="http://schemas.openxmlformats.org/officeDocument/2006/relationships/footnotes" Target="footnotes.xml"/><Relationship Id="rId95" Type="http://schemas.openxmlformats.org/officeDocument/2006/relationships/oleObject" Target="embeddings/oleObject43.bin"/><Relationship Id="rId160" Type="http://schemas.openxmlformats.org/officeDocument/2006/relationships/oleObject" Target="embeddings/oleObject76.bin"/><Relationship Id="rId181" Type="http://schemas.openxmlformats.org/officeDocument/2006/relationships/image" Target="media/image96.wmf"/><Relationship Id="rId216" Type="http://schemas.openxmlformats.org/officeDocument/2006/relationships/image" Target="media/image113.wmf"/><Relationship Id="rId237" Type="http://schemas.openxmlformats.org/officeDocument/2006/relationships/image" Target="media/image133.png"/><Relationship Id="rId258" Type="http://schemas.openxmlformats.org/officeDocument/2006/relationships/image" Target="media/image154.png"/><Relationship Id="rId279" Type="http://schemas.openxmlformats.org/officeDocument/2006/relationships/image" Target="media/image174.png"/><Relationship Id="rId22" Type="http://schemas.openxmlformats.org/officeDocument/2006/relationships/oleObject" Target="embeddings/oleObject7.bin"/><Relationship Id="rId43" Type="http://schemas.openxmlformats.org/officeDocument/2006/relationships/image" Target="media/image21.wmf"/><Relationship Id="rId64" Type="http://schemas.openxmlformats.org/officeDocument/2006/relationships/oleObject" Target="embeddings/oleObject28.bin"/><Relationship Id="rId118" Type="http://schemas.openxmlformats.org/officeDocument/2006/relationships/image" Target="media/image59.wmf"/><Relationship Id="rId139" Type="http://schemas.openxmlformats.org/officeDocument/2006/relationships/image" Target="media/image69.wmf"/><Relationship Id="rId290" Type="http://schemas.openxmlformats.org/officeDocument/2006/relationships/image" Target="media/image185.png"/><Relationship Id="rId304" Type="http://schemas.openxmlformats.org/officeDocument/2006/relationships/image" Target="media/image199.emf"/><Relationship Id="rId325" Type="http://schemas.openxmlformats.org/officeDocument/2006/relationships/image" Target="media/image220.png"/><Relationship Id="rId85" Type="http://schemas.openxmlformats.org/officeDocument/2006/relationships/oleObject" Target="embeddings/oleObject38.bin"/><Relationship Id="rId150" Type="http://schemas.openxmlformats.org/officeDocument/2006/relationships/oleObject" Target="embeddings/oleObject71.bin"/><Relationship Id="rId171" Type="http://schemas.openxmlformats.org/officeDocument/2006/relationships/image" Target="media/image88.png"/><Relationship Id="rId192" Type="http://schemas.openxmlformats.org/officeDocument/2006/relationships/oleObject" Target="embeddings/oleObject86.bin"/><Relationship Id="rId206" Type="http://schemas.openxmlformats.org/officeDocument/2006/relationships/oleObject" Target="embeddings/oleObject93.bin"/><Relationship Id="rId227" Type="http://schemas.openxmlformats.org/officeDocument/2006/relationships/image" Target="media/image123.png"/><Relationship Id="rId248" Type="http://schemas.openxmlformats.org/officeDocument/2006/relationships/image" Target="media/image144.png"/><Relationship Id="rId269" Type="http://schemas.openxmlformats.org/officeDocument/2006/relationships/image" Target="media/image165.png"/><Relationship Id="rId12" Type="http://schemas.openxmlformats.org/officeDocument/2006/relationships/oleObject" Target="embeddings/oleObject2.bin"/><Relationship Id="rId33" Type="http://schemas.openxmlformats.org/officeDocument/2006/relationships/image" Target="media/image16.wmf"/><Relationship Id="rId108" Type="http://schemas.openxmlformats.org/officeDocument/2006/relationships/image" Target="media/image54.wmf"/><Relationship Id="rId129" Type="http://schemas.openxmlformats.org/officeDocument/2006/relationships/oleObject" Target="embeddings/oleObject60.bin"/><Relationship Id="rId280" Type="http://schemas.openxmlformats.org/officeDocument/2006/relationships/image" Target="media/image175.png"/><Relationship Id="rId315" Type="http://schemas.openxmlformats.org/officeDocument/2006/relationships/image" Target="media/image210.emf"/><Relationship Id="rId54" Type="http://schemas.openxmlformats.org/officeDocument/2006/relationships/oleObject" Target="embeddings/oleObject23.bin"/><Relationship Id="rId75" Type="http://schemas.openxmlformats.org/officeDocument/2006/relationships/oleObject" Target="embeddings/oleObject33.bin"/><Relationship Id="rId96" Type="http://schemas.openxmlformats.org/officeDocument/2006/relationships/image" Target="media/image48.wmf"/><Relationship Id="rId140" Type="http://schemas.openxmlformats.org/officeDocument/2006/relationships/oleObject" Target="embeddings/oleObject66.bin"/><Relationship Id="rId161" Type="http://schemas.openxmlformats.org/officeDocument/2006/relationships/image" Target="media/image80.wmf"/><Relationship Id="rId182" Type="http://schemas.openxmlformats.org/officeDocument/2006/relationships/oleObject" Target="embeddings/oleObject81.bin"/><Relationship Id="rId217" Type="http://schemas.openxmlformats.org/officeDocument/2006/relationships/oleObject" Target="embeddings/oleObject99.bin"/><Relationship Id="rId6" Type="http://schemas.openxmlformats.org/officeDocument/2006/relationships/endnotes" Target="endnotes.xml"/><Relationship Id="rId238" Type="http://schemas.openxmlformats.org/officeDocument/2006/relationships/image" Target="media/image134.png"/><Relationship Id="rId259" Type="http://schemas.openxmlformats.org/officeDocument/2006/relationships/image" Target="media/image155.png"/><Relationship Id="rId23" Type="http://schemas.openxmlformats.org/officeDocument/2006/relationships/image" Target="media/image11.wmf"/><Relationship Id="rId119" Type="http://schemas.openxmlformats.org/officeDocument/2006/relationships/oleObject" Target="embeddings/oleObject55.bin"/><Relationship Id="rId270" Type="http://schemas.openxmlformats.org/officeDocument/2006/relationships/image" Target="media/image166.wmf"/><Relationship Id="rId291" Type="http://schemas.openxmlformats.org/officeDocument/2006/relationships/image" Target="media/image186.png"/><Relationship Id="rId305" Type="http://schemas.openxmlformats.org/officeDocument/2006/relationships/image" Target="media/image200.png"/><Relationship Id="rId326" Type="http://schemas.openxmlformats.org/officeDocument/2006/relationships/image" Target="media/image221.png"/><Relationship Id="rId44" Type="http://schemas.openxmlformats.org/officeDocument/2006/relationships/oleObject" Target="embeddings/oleObject18.bin"/><Relationship Id="rId65" Type="http://schemas.openxmlformats.org/officeDocument/2006/relationships/image" Target="media/image32.emf"/><Relationship Id="rId86" Type="http://schemas.openxmlformats.org/officeDocument/2006/relationships/image" Target="media/image43.wmf"/><Relationship Id="rId130" Type="http://schemas.openxmlformats.org/officeDocument/2006/relationships/image" Target="media/image65.wmf"/><Relationship Id="rId151" Type="http://schemas.openxmlformats.org/officeDocument/2006/relationships/image" Target="media/image75.wmf"/><Relationship Id="rId172" Type="http://schemas.openxmlformats.org/officeDocument/2006/relationships/image" Target="media/image89.png"/><Relationship Id="rId193" Type="http://schemas.openxmlformats.org/officeDocument/2006/relationships/image" Target="media/image102.wmf"/><Relationship Id="rId207" Type="http://schemas.openxmlformats.org/officeDocument/2006/relationships/image" Target="media/image109.wmf"/><Relationship Id="rId228" Type="http://schemas.openxmlformats.org/officeDocument/2006/relationships/image" Target="media/image124.png"/><Relationship Id="rId249" Type="http://schemas.openxmlformats.org/officeDocument/2006/relationships/image" Target="media/image145.png"/><Relationship Id="rId13" Type="http://schemas.openxmlformats.org/officeDocument/2006/relationships/image" Target="media/image6.wmf"/><Relationship Id="rId109" Type="http://schemas.openxmlformats.org/officeDocument/2006/relationships/oleObject" Target="embeddings/oleObject50.bin"/><Relationship Id="rId260" Type="http://schemas.openxmlformats.org/officeDocument/2006/relationships/image" Target="media/image156.png"/><Relationship Id="rId281" Type="http://schemas.openxmlformats.org/officeDocument/2006/relationships/image" Target="media/image176.png"/><Relationship Id="rId316" Type="http://schemas.openxmlformats.org/officeDocument/2006/relationships/image" Target="media/image211.png"/><Relationship Id="rId34" Type="http://schemas.openxmlformats.org/officeDocument/2006/relationships/oleObject" Target="embeddings/oleObject13.bin"/><Relationship Id="rId55" Type="http://schemas.openxmlformats.org/officeDocument/2006/relationships/image" Target="media/image27.png"/><Relationship Id="rId76" Type="http://schemas.openxmlformats.org/officeDocument/2006/relationships/image" Target="media/image38.wmf"/><Relationship Id="rId97" Type="http://schemas.openxmlformats.org/officeDocument/2006/relationships/oleObject" Target="embeddings/oleObject44.bin"/><Relationship Id="rId120" Type="http://schemas.openxmlformats.org/officeDocument/2006/relationships/image" Target="media/image60.wmf"/><Relationship Id="rId141" Type="http://schemas.openxmlformats.org/officeDocument/2006/relationships/image" Target="media/image70.wmf"/><Relationship Id="rId7" Type="http://schemas.openxmlformats.org/officeDocument/2006/relationships/image" Target="media/image2.jpeg"/><Relationship Id="rId162" Type="http://schemas.openxmlformats.org/officeDocument/2006/relationships/oleObject" Target="embeddings/oleObject77.bin"/><Relationship Id="rId183" Type="http://schemas.openxmlformats.org/officeDocument/2006/relationships/image" Target="media/image97.wmf"/><Relationship Id="rId218" Type="http://schemas.openxmlformats.org/officeDocument/2006/relationships/image" Target="media/image114.png"/><Relationship Id="rId239" Type="http://schemas.openxmlformats.org/officeDocument/2006/relationships/image" Target="media/image135.png"/><Relationship Id="rId250" Type="http://schemas.openxmlformats.org/officeDocument/2006/relationships/image" Target="media/image146.png"/><Relationship Id="rId271" Type="http://schemas.openxmlformats.org/officeDocument/2006/relationships/oleObject" Target="embeddings/oleObject100.bin"/><Relationship Id="rId292" Type="http://schemas.openxmlformats.org/officeDocument/2006/relationships/image" Target="media/image187.png"/><Relationship Id="rId306" Type="http://schemas.openxmlformats.org/officeDocument/2006/relationships/image" Target="media/image201.emf"/><Relationship Id="rId24" Type="http://schemas.openxmlformats.org/officeDocument/2006/relationships/oleObject" Target="embeddings/oleObject8.bin"/><Relationship Id="rId45" Type="http://schemas.openxmlformats.org/officeDocument/2006/relationships/image" Target="media/image22.wmf"/><Relationship Id="rId66" Type="http://schemas.openxmlformats.org/officeDocument/2006/relationships/image" Target="media/image33.wmf"/><Relationship Id="rId87" Type="http://schemas.openxmlformats.org/officeDocument/2006/relationships/oleObject" Target="embeddings/oleObject39.bin"/><Relationship Id="rId110" Type="http://schemas.openxmlformats.org/officeDocument/2006/relationships/image" Target="media/image55.wmf"/><Relationship Id="rId131" Type="http://schemas.openxmlformats.org/officeDocument/2006/relationships/oleObject" Target="embeddings/oleObject61.bin"/><Relationship Id="rId327" Type="http://schemas.openxmlformats.org/officeDocument/2006/relationships/image" Target="media/image222.emf"/><Relationship Id="rId152" Type="http://schemas.openxmlformats.org/officeDocument/2006/relationships/oleObject" Target="embeddings/oleObject72.bin"/><Relationship Id="rId173" Type="http://schemas.openxmlformats.org/officeDocument/2006/relationships/image" Target="media/image90.png"/><Relationship Id="rId194" Type="http://schemas.openxmlformats.org/officeDocument/2006/relationships/oleObject" Target="embeddings/oleObject87.bin"/><Relationship Id="rId208" Type="http://schemas.openxmlformats.org/officeDocument/2006/relationships/oleObject" Target="embeddings/oleObject94.bin"/><Relationship Id="rId229" Type="http://schemas.openxmlformats.org/officeDocument/2006/relationships/image" Target="media/image125.png"/><Relationship Id="rId240" Type="http://schemas.openxmlformats.org/officeDocument/2006/relationships/image" Target="media/image136.png"/><Relationship Id="rId261" Type="http://schemas.openxmlformats.org/officeDocument/2006/relationships/image" Target="media/image157.png"/><Relationship Id="rId14" Type="http://schemas.openxmlformats.org/officeDocument/2006/relationships/oleObject" Target="embeddings/oleObject3.bin"/><Relationship Id="rId35" Type="http://schemas.openxmlformats.org/officeDocument/2006/relationships/image" Target="media/image17.wmf"/><Relationship Id="rId56" Type="http://schemas.openxmlformats.org/officeDocument/2006/relationships/oleObject" Target="embeddings/oleObject24.bin"/><Relationship Id="rId77" Type="http://schemas.openxmlformats.org/officeDocument/2006/relationships/oleObject" Target="embeddings/oleObject34.bin"/><Relationship Id="rId100" Type="http://schemas.openxmlformats.org/officeDocument/2006/relationships/image" Target="media/image50.wmf"/><Relationship Id="rId282" Type="http://schemas.openxmlformats.org/officeDocument/2006/relationships/image" Target="media/image177.png"/><Relationship Id="rId317" Type="http://schemas.openxmlformats.org/officeDocument/2006/relationships/image" Target="media/image212.png"/><Relationship Id="rId8" Type="http://schemas.openxmlformats.org/officeDocument/2006/relationships/image" Target="media/image3.jpeg"/><Relationship Id="rId51" Type="http://schemas.openxmlformats.org/officeDocument/2006/relationships/image" Target="media/image25.wmf"/><Relationship Id="rId72" Type="http://schemas.openxmlformats.org/officeDocument/2006/relationships/image" Target="media/image36.wmf"/><Relationship Id="rId93" Type="http://schemas.openxmlformats.org/officeDocument/2006/relationships/oleObject" Target="embeddings/oleObject42.bin"/><Relationship Id="rId98" Type="http://schemas.openxmlformats.org/officeDocument/2006/relationships/image" Target="media/image49.wmf"/><Relationship Id="rId121" Type="http://schemas.openxmlformats.org/officeDocument/2006/relationships/oleObject" Target="embeddings/oleObject56.bin"/><Relationship Id="rId142" Type="http://schemas.openxmlformats.org/officeDocument/2006/relationships/oleObject" Target="embeddings/oleObject67.bin"/><Relationship Id="rId163" Type="http://schemas.openxmlformats.org/officeDocument/2006/relationships/image" Target="media/image81.wmf"/><Relationship Id="rId184" Type="http://schemas.openxmlformats.org/officeDocument/2006/relationships/oleObject" Target="embeddings/oleObject82.bin"/><Relationship Id="rId189" Type="http://schemas.openxmlformats.org/officeDocument/2006/relationships/image" Target="media/image100.wmf"/><Relationship Id="rId219" Type="http://schemas.openxmlformats.org/officeDocument/2006/relationships/image" Target="media/image115.emf"/><Relationship Id="rId3" Type="http://schemas.openxmlformats.org/officeDocument/2006/relationships/settings" Target="settings.xml"/><Relationship Id="rId214" Type="http://schemas.openxmlformats.org/officeDocument/2006/relationships/oleObject" Target="embeddings/oleObject97.bin"/><Relationship Id="rId230" Type="http://schemas.openxmlformats.org/officeDocument/2006/relationships/image" Target="media/image126.png"/><Relationship Id="rId235" Type="http://schemas.openxmlformats.org/officeDocument/2006/relationships/image" Target="media/image131.png"/><Relationship Id="rId251" Type="http://schemas.openxmlformats.org/officeDocument/2006/relationships/image" Target="media/image147.emf"/><Relationship Id="rId256" Type="http://schemas.openxmlformats.org/officeDocument/2006/relationships/image" Target="media/image152.emf"/><Relationship Id="rId277" Type="http://schemas.openxmlformats.org/officeDocument/2006/relationships/image" Target="media/image172.png"/><Relationship Id="rId298" Type="http://schemas.openxmlformats.org/officeDocument/2006/relationships/image" Target="media/image193.emf"/><Relationship Id="rId25" Type="http://schemas.openxmlformats.org/officeDocument/2006/relationships/image" Target="media/image12.wmf"/><Relationship Id="rId46" Type="http://schemas.openxmlformats.org/officeDocument/2006/relationships/oleObject" Target="embeddings/oleObject19.bin"/><Relationship Id="rId67" Type="http://schemas.openxmlformats.org/officeDocument/2006/relationships/oleObject" Target="embeddings/oleObject29.bin"/><Relationship Id="rId116" Type="http://schemas.openxmlformats.org/officeDocument/2006/relationships/image" Target="media/image58.wmf"/><Relationship Id="rId137" Type="http://schemas.openxmlformats.org/officeDocument/2006/relationships/image" Target="media/image68.wmf"/><Relationship Id="rId158" Type="http://schemas.openxmlformats.org/officeDocument/2006/relationships/oleObject" Target="embeddings/oleObject75.bin"/><Relationship Id="rId272" Type="http://schemas.openxmlformats.org/officeDocument/2006/relationships/image" Target="media/image167.png"/><Relationship Id="rId293" Type="http://schemas.openxmlformats.org/officeDocument/2006/relationships/image" Target="media/image188.png"/><Relationship Id="rId302" Type="http://schemas.openxmlformats.org/officeDocument/2006/relationships/image" Target="media/image197.emf"/><Relationship Id="rId307" Type="http://schemas.openxmlformats.org/officeDocument/2006/relationships/image" Target="media/image202.emf"/><Relationship Id="rId323" Type="http://schemas.openxmlformats.org/officeDocument/2006/relationships/image" Target="media/image218.emf"/><Relationship Id="rId328" Type="http://schemas.openxmlformats.org/officeDocument/2006/relationships/image" Target="media/image223.emf"/><Relationship Id="rId20" Type="http://schemas.openxmlformats.org/officeDocument/2006/relationships/oleObject" Target="embeddings/oleObject6.bin"/><Relationship Id="rId41" Type="http://schemas.openxmlformats.org/officeDocument/2006/relationships/image" Target="media/image20.wmf"/><Relationship Id="rId62" Type="http://schemas.openxmlformats.org/officeDocument/2006/relationships/oleObject" Target="embeddings/oleObject27.bin"/><Relationship Id="rId83" Type="http://schemas.openxmlformats.org/officeDocument/2006/relationships/oleObject" Target="embeddings/oleObject37.bin"/><Relationship Id="rId88" Type="http://schemas.openxmlformats.org/officeDocument/2006/relationships/image" Target="media/image44.wmf"/><Relationship Id="rId111" Type="http://schemas.openxmlformats.org/officeDocument/2006/relationships/oleObject" Target="embeddings/oleObject51.bin"/><Relationship Id="rId132" Type="http://schemas.openxmlformats.org/officeDocument/2006/relationships/image" Target="media/image66.emf"/><Relationship Id="rId153" Type="http://schemas.openxmlformats.org/officeDocument/2006/relationships/image" Target="media/image76.wmf"/><Relationship Id="rId174" Type="http://schemas.openxmlformats.org/officeDocument/2006/relationships/image" Target="media/image91.png"/><Relationship Id="rId179" Type="http://schemas.openxmlformats.org/officeDocument/2006/relationships/image" Target="media/image95.png"/><Relationship Id="rId195" Type="http://schemas.openxmlformats.org/officeDocument/2006/relationships/image" Target="media/image103.wmf"/><Relationship Id="rId209" Type="http://schemas.openxmlformats.org/officeDocument/2006/relationships/image" Target="media/image110.wmf"/><Relationship Id="rId190" Type="http://schemas.openxmlformats.org/officeDocument/2006/relationships/oleObject" Target="embeddings/oleObject85.bin"/><Relationship Id="rId204" Type="http://schemas.openxmlformats.org/officeDocument/2006/relationships/oleObject" Target="embeddings/oleObject92.bin"/><Relationship Id="rId220" Type="http://schemas.openxmlformats.org/officeDocument/2006/relationships/image" Target="media/image116.png"/><Relationship Id="rId225" Type="http://schemas.openxmlformats.org/officeDocument/2006/relationships/image" Target="media/image121.png"/><Relationship Id="rId241" Type="http://schemas.openxmlformats.org/officeDocument/2006/relationships/image" Target="media/image137.png"/><Relationship Id="rId246" Type="http://schemas.openxmlformats.org/officeDocument/2006/relationships/image" Target="media/image142.png"/><Relationship Id="rId267" Type="http://schemas.openxmlformats.org/officeDocument/2006/relationships/image" Target="media/image163.png"/><Relationship Id="rId288" Type="http://schemas.openxmlformats.org/officeDocument/2006/relationships/image" Target="media/image183.png"/><Relationship Id="rId15" Type="http://schemas.openxmlformats.org/officeDocument/2006/relationships/image" Target="media/image7.wmf"/><Relationship Id="rId36" Type="http://schemas.openxmlformats.org/officeDocument/2006/relationships/oleObject" Target="embeddings/oleObject14.bin"/><Relationship Id="rId57" Type="http://schemas.openxmlformats.org/officeDocument/2006/relationships/image" Target="media/image28.wmf"/><Relationship Id="rId106" Type="http://schemas.openxmlformats.org/officeDocument/2006/relationships/image" Target="media/image53.wmf"/><Relationship Id="rId127" Type="http://schemas.openxmlformats.org/officeDocument/2006/relationships/oleObject" Target="embeddings/oleObject59.bin"/><Relationship Id="rId262" Type="http://schemas.openxmlformats.org/officeDocument/2006/relationships/image" Target="media/image158.png"/><Relationship Id="rId283" Type="http://schemas.openxmlformats.org/officeDocument/2006/relationships/image" Target="media/image178.png"/><Relationship Id="rId313" Type="http://schemas.openxmlformats.org/officeDocument/2006/relationships/image" Target="media/image208.emf"/><Relationship Id="rId318" Type="http://schemas.openxmlformats.org/officeDocument/2006/relationships/image" Target="media/image213.png"/><Relationship Id="rId10" Type="http://schemas.openxmlformats.org/officeDocument/2006/relationships/oleObject" Target="embeddings/oleObject1.bin"/><Relationship Id="rId31" Type="http://schemas.openxmlformats.org/officeDocument/2006/relationships/image" Target="media/image15.wmf"/><Relationship Id="rId52" Type="http://schemas.openxmlformats.org/officeDocument/2006/relationships/oleObject" Target="embeddings/oleObject22.bin"/><Relationship Id="rId73" Type="http://schemas.openxmlformats.org/officeDocument/2006/relationships/oleObject" Target="embeddings/oleObject32.bin"/><Relationship Id="rId78" Type="http://schemas.openxmlformats.org/officeDocument/2006/relationships/image" Target="media/image39.wmf"/><Relationship Id="rId94" Type="http://schemas.openxmlformats.org/officeDocument/2006/relationships/image" Target="media/image47.wmf"/><Relationship Id="rId99" Type="http://schemas.openxmlformats.org/officeDocument/2006/relationships/oleObject" Target="embeddings/oleObject45.bin"/><Relationship Id="rId101" Type="http://schemas.openxmlformats.org/officeDocument/2006/relationships/oleObject" Target="embeddings/oleObject46.bin"/><Relationship Id="rId122" Type="http://schemas.openxmlformats.org/officeDocument/2006/relationships/image" Target="media/image61.wmf"/><Relationship Id="rId143" Type="http://schemas.openxmlformats.org/officeDocument/2006/relationships/image" Target="media/image71.wmf"/><Relationship Id="rId148" Type="http://schemas.openxmlformats.org/officeDocument/2006/relationships/oleObject" Target="embeddings/oleObject70.bin"/><Relationship Id="rId164" Type="http://schemas.openxmlformats.org/officeDocument/2006/relationships/oleObject" Target="embeddings/oleObject78.bin"/><Relationship Id="rId169" Type="http://schemas.openxmlformats.org/officeDocument/2006/relationships/image" Target="media/image86.png"/><Relationship Id="rId185" Type="http://schemas.openxmlformats.org/officeDocument/2006/relationships/image" Target="media/image98.wmf"/><Relationship Id="rId33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wmf"/><Relationship Id="rId180" Type="http://schemas.openxmlformats.org/officeDocument/2006/relationships/oleObject" Target="embeddings/oleObject80.bin"/><Relationship Id="rId210" Type="http://schemas.openxmlformats.org/officeDocument/2006/relationships/oleObject" Target="embeddings/oleObject95.bin"/><Relationship Id="rId215" Type="http://schemas.openxmlformats.org/officeDocument/2006/relationships/oleObject" Target="embeddings/oleObject98.bin"/><Relationship Id="rId236" Type="http://schemas.openxmlformats.org/officeDocument/2006/relationships/image" Target="media/image132.png"/><Relationship Id="rId257" Type="http://schemas.openxmlformats.org/officeDocument/2006/relationships/image" Target="media/image153.png"/><Relationship Id="rId278" Type="http://schemas.openxmlformats.org/officeDocument/2006/relationships/image" Target="media/image173.png"/><Relationship Id="rId26" Type="http://schemas.openxmlformats.org/officeDocument/2006/relationships/oleObject" Target="embeddings/oleObject9.bin"/><Relationship Id="rId231" Type="http://schemas.openxmlformats.org/officeDocument/2006/relationships/image" Target="media/image127.png"/><Relationship Id="rId252" Type="http://schemas.openxmlformats.org/officeDocument/2006/relationships/image" Target="media/image148.emf"/><Relationship Id="rId273" Type="http://schemas.openxmlformats.org/officeDocument/2006/relationships/image" Target="media/image168.png"/><Relationship Id="rId294" Type="http://schemas.openxmlformats.org/officeDocument/2006/relationships/image" Target="media/image189.png"/><Relationship Id="rId308" Type="http://schemas.openxmlformats.org/officeDocument/2006/relationships/image" Target="media/image203.emf"/><Relationship Id="rId329" Type="http://schemas.openxmlformats.org/officeDocument/2006/relationships/image" Target="media/image224.png"/><Relationship Id="rId47" Type="http://schemas.openxmlformats.org/officeDocument/2006/relationships/image" Target="media/image23.wmf"/><Relationship Id="rId68" Type="http://schemas.openxmlformats.org/officeDocument/2006/relationships/image" Target="media/image34.wmf"/><Relationship Id="rId89" Type="http://schemas.openxmlformats.org/officeDocument/2006/relationships/oleObject" Target="embeddings/oleObject40.bin"/><Relationship Id="rId112" Type="http://schemas.openxmlformats.org/officeDocument/2006/relationships/image" Target="media/image56.wmf"/><Relationship Id="rId133" Type="http://schemas.openxmlformats.org/officeDocument/2006/relationships/oleObject" Target="embeddings/oleObject62.bin"/><Relationship Id="rId154" Type="http://schemas.openxmlformats.org/officeDocument/2006/relationships/oleObject" Target="embeddings/oleObject73.bin"/><Relationship Id="rId175" Type="http://schemas.openxmlformats.org/officeDocument/2006/relationships/image" Target="media/image92.png"/><Relationship Id="rId196" Type="http://schemas.openxmlformats.org/officeDocument/2006/relationships/oleObject" Target="embeddings/oleObject88.bin"/><Relationship Id="rId200" Type="http://schemas.openxmlformats.org/officeDocument/2006/relationships/oleObject" Target="embeddings/oleObject90.bin"/><Relationship Id="rId16" Type="http://schemas.openxmlformats.org/officeDocument/2006/relationships/oleObject" Target="embeddings/oleObject4.bin"/><Relationship Id="rId221" Type="http://schemas.openxmlformats.org/officeDocument/2006/relationships/image" Target="media/image117.png"/><Relationship Id="rId242" Type="http://schemas.openxmlformats.org/officeDocument/2006/relationships/image" Target="media/image138.png"/><Relationship Id="rId263" Type="http://schemas.openxmlformats.org/officeDocument/2006/relationships/image" Target="media/image159.png"/><Relationship Id="rId284" Type="http://schemas.openxmlformats.org/officeDocument/2006/relationships/image" Target="media/image179.png"/><Relationship Id="rId319" Type="http://schemas.openxmlformats.org/officeDocument/2006/relationships/image" Target="media/image214.emf"/><Relationship Id="rId37" Type="http://schemas.openxmlformats.org/officeDocument/2006/relationships/image" Target="media/image18.wmf"/><Relationship Id="rId58" Type="http://schemas.openxmlformats.org/officeDocument/2006/relationships/oleObject" Target="embeddings/oleObject25.bin"/><Relationship Id="rId79" Type="http://schemas.openxmlformats.org/officeDocument/2006/relationships/oleObject" Target="embeddings/oleObject35.bin"/><Relationship Id="rId102" Type="http://schemas.openxmlformats.org/officeDocument/2006/relationships/image" Target="media/image51.wmf"/><Relationship Id="rId123" Type="http://schemas.openxmlformats.org/officeDocument/2006/relationships/oleObject" Target="embeddings/oleObject57.bin"/><Relationship Id="rId144" Type="http://schemas.openxmlformats.org/officeDocument/2006/relationships/oleObject" Target="embeddings/oleObject68.bin"/><Relationship Id="rId330" Type="http://schemas.openxmlformats.org/officeDocument/2006/relationships/image" Target="media/image225.emf"/><Relationship Id="rId90" Type="http://schemas.openxmlformats.org/officeDocument/2006/relationships/image" Target="media/image45.wmf"/><Relationship Id="rId165" Type="http://schemas.openxmlformats.org/officeDocument/2006/relationships/image" Target="media/image82.png"/><Relationship Id="rId186" Type="http://schemas.openxmlformats.org/officeDocument/2006/relationships/oleObject" Target="embeddings/oleObject83.bin"/><Relationship Id="rId211" Type="http://schemas.openxmlformats.org/officeDocument/2006/relationships/image" Target="media/image111.wmf"/><Relationship Id="rId232" Type="http://schemas.openxmlformats.org/officeDocument/2006/relationships/image" Target="media/image128.png"/><Relationship Id="rId253" Type="http://schemas.openxmlformats.org/officeDocument/2006/relationships/image" Target="media/image149.emf"/><Relationship Id="rId274" Type="http://schemas.openxmlformats.org/officeDocument/2006/relationships/image" Target="media/image169.png"/><Relationship Id="rId295" Type="http://schemas.openxmlformats.org/officeDocument/2006/relationships/image" Target="media/image190.png"/><Relationship Id="rId309" Type="http://schemas.openxmlformats.org/officeDocument/2006/relationships/image" Target="media/image204.emf"/><Relationship Id="rId27" Type="http://schemas.openxmlformats.org/officeDocument/2006/relationships/image" Target="media/image13.wmf"/><Relationship Id="rId48" Type="http://schemas.openxmlformats.org/officeDocument/2006/relationships/oleObject" Target="embeddings/oleObject20.bin"/><Relationship Id="rId69" Type="http://schemas.openxmlformats.org/officeDocument/2006/relationships/oleObject" Target="embeddings/oleObject30.bin"/><Relationship Id="rId113" Type="http://schemas.openxmlformats.org/officeDocument/2006/relationships/oleObject" Target="embeddings/oleObject52.bin"/><Relationship Id="rId134" Type="http://schemas.openxmlformats.org/officeDocument/2006/relationships/oleObject" Target="embeddings/oleObject63.bin"/><Relationship Id="rId320" Type="http://schemas.openxmlformats.org/officeDocument/2006/relationships/image" Target="media/image215.png"/><Relationship Id="rId80" Type="http://schemas.openxmlformats.org/officeDocument/2006/relationships/image" Target="media/image40.wmf"/><Relationship Id="rId155" Type="http://schemas.openxmlformats.org/officeDocument/2006/relationships/image" Target="media/image77.wmf"/><Relationship Id="rId176" Type="http://schemas.openxmlformats.org/officeDocument/2006/relationships/image" Target="media/image93.png"/><Relationship Id="rId197" Type="http://schemas.openxmlformats.org/officeDocument/2006/relationships/image" Target="media/image104.wmf"/><Relationship Id="rId201" Type="http://schemas.openxmlformats.org/officeDocument/2006/relationships/image" Target="media/image106.wmf"/><Relationship Id="rId222" Type="http://schemas.openxmlformats.org/officeDocument/2006/relationships/image" Target="media/image118.png"/><Relationship Id="rId243" Type="http://schemas.openxmlformats.org/officeDocument/2006/relationships/image" Target="media/image139.png"/><Relationship Id="rId264" Type="http://schemas.openxmlformats.org/officeDocument/2006/relationships/image" Target="media/image160.png"/><Relationship Id="rId285" Type="http://schemas.openxmlformats.org/officeDocument/2006/relationships/image" Target="media/image180.png"/><Relationship Id="rId17" Type="http://schemas.openxmlformats.org/officeDocument/2006/relationships/image" Target="media/image8.wmf"/><Relationship Id="rId38" Type="http://schemas.openxmlformats.org/officeDocument/2006/relationships/oleObject" Target="embeddings/oleObject15.bin"/><Relationship Id="rId59" Type="http://schemas.openxmlformats.org/officeDocument/2006/relationships/image" Target="media/image29.wmf"/><Relationship Id="rId103" Type="http://schemas.openxmlformats.org/officeDocument/2006/relationships/oleObject" Target="embeddings/oleObject47.bin"/><Relationship Id="rId124" Type="http://schemas.openxmlformats.org/officeDocument/2006/relationships/image" Target="media/image62.wmf"/><Relationship Id="rId310" Type="http://schemas.openxmlformats.org/officeDocument/2006/relationships/image" Target="media/image205.emf"/><Relationship Id="rId70" Type="http://schemas.openxmlformats.org/officeDocument/2006/relationships/image" Target="media/image35.wmf"/><Relationship Id="rId91" Type="http://schemas.openxmlformats.org/officeDocument/2006/relationships/oleObject" Target="embeddings/oleObject41.bin"/><Relationship Id="rId145" Type="http://schemas.openxmlformats.org/officeDocument/2006/relationships/image" Target="media/image72.wmf"/><Relationship Id="rId166" Type="http://schemas.openxmlformats.org/officeDocument/2006/relationships/image" Target="media/image83.png"/><Relationship Id="rId187" Type="http://schemas.openxmlformats.org/officeDocument/2006/relationships/image" Target="media/image99.wmf"/><Relationship Id="rId331" Type="http://schemas.openxmlformats.org/officeDocument/2006/relationships/image" Target="media/image226.png"/><Relationship Id="rId1" Type="http://schemas.openxmlformats.org/officeDocument/2006/relationships/numbering" Target="numbering.xml"/><Relationship Id="rId212" Type="http://schemas.openxmlformats.org/officeDocument/2006/relationships/oleObject" Target="embeddings/oleObject96.bin"/><Relationship Id="rId233" Type="http://schemas.openxmlformats.org/officeDocument/2006/relationships/image" Target="media/image129.png"/><Relationship Id="rId254" Type="http://schemas.openxmlformats.org/officeDocument/2006/relationships/image" Target="media/image150.emf"/><Relationship Id="rId28" Type="http://schemas.openxmlformats.org/officeDocument/2006/relationships/oleObject" Target="embeddings/oleObject10.bin"/><Relationship Id="rId49" Type="http://schemas.openxmlformats.org/officeDocument/2006/relationships/image" Target="media/image24.wmf"/><Relationship Id="rId114" Type="http://schemas.openxmlformats.org/officeDocument/2006/relationships/image" Target="media/image57.wmf"/><Relationship Id="rId275" Type="http://schemas.openxmlformats.org/officeDocument/2006/relationships/image" Target="media/image170.png"/><Relationship Id="rId296" Type="http://schemas.openxmlformats.org/officeDocument/2006/relationships/image" Target="media/image191.png"/><Relationship Id="rId300" Type="http://schemas.openxmlformats.org/officeDocument/2006/relationships/image" Target="media/image195.png"/><Relationship Id="rId60" Type="http://schemas.openxmlformats.org/officeDocument/2006/relationships/oleObject" Target="embeddings/oleObject26.bin"/><Relationship Id="rId81" Type="http://schemas.openxmlformats.org/officeDocument/2006/relationships/oleObject" Target="embeddings/oleObject36.bin"/><Relationship Id="rId135" Type="http://schemas.openxmlformats.org/officeDocument/2006/relationships/image" Target="media/image67.wmf"/><Relationship Id="rId156" Type="http://schemas.openxmlformats.org/officeDocument/2006/relationships/oleObject" Target="embeddings/oleObject74.bin"/><Relationship Id="rId177" Type="http://schemas.openxmlformats.org/officeDocument/2006/relationships/image" Target="media/image94.wmf"/><Relationship Id="rId198" Type="http://schemas.openxmlformats.org/officeDocument/2006/relationships/oleObject" Target="embeddings/oleObject89.bin"/><Relationship Id="rId321" Type="http://schemas.openxmlformats.org/officeDocument/2006/relationships/image" Target="media/image216.emf"/><Relationship Id="rId202" Type="http://schemas.openxmlformats.org/officeDocument/2006/relationships/oleObject" Target="embeddings/oleObject91.bin"/><Relationship Id="rId223" Type="http://schemas.openxmlformats.org/officeDocument/2006/relationships/image" Target="media/image119.png"/><Relationship Id="rId244" Type="http://schemas.openxmlformats.org/officeDocument/2006/relationships/image" Target="media/image140.png"/><Relationship Id="rId18" Type="http://schemas.openxmlformats.org/officeDocument/2006/relationships/oleObject" Target="embeddings/oleObject5.bin"/><Relationship Id="rId39" Type="http://schemas.openxmlformats.org/officeDocument/2006/relationships/image" Target="media/image19.wmf"/><Relationship Id="rId265" Type="http://schemas.openxmlformats.org/officeDocument/2006/relationships/image" Target="media/image161.png"/><Relationship Id="rId286" Type="http://schemas.openxmlformats.org/officeDocument/2006/relationships/image" Target="media/image181.png"/><Relationship Id="rId50" Type="http://schemas.openxmlformats.org/officeDocument/2006/relationships/oleObject" Target="embeddings/oleObject21.bin"/><Relationship Id="rId104" Type="http://schemas.openxmlformats.org/officeDocument/2006/relationships/image" Target="media/image52.wmf"/><Relationship Id="rId125" Type="http://schemas.openxmlformats.org/officeDocument/2006/relationships/oleObject" Target="embeddings/oleObject58.bin"/><Relationship Id="rId146" Type="http://schemas.openxmlformats.org/officeDocument/2006/relationships/oleObject" Target="embeddings/oleObject69.bin"/><Relationship Id="rId167" Type="http://schemas.openxmlformats.org/officeDocument/2006/relationships/image" Target="media/image84.png"/><Relationship Id="rId188" Type="http://schemas.openxmlformats.org/officeDocument/2006/relationships/oleObject" Target="embeddings/oleObject84.bin"/><Relationship Id="rId311" Type="http://schemas.openxmlformats.org/officeDocument/2006/relationships/image" Target="media/image206.png"/><Relationship Id="rId332" Type="http://schemas.openxmlformats.org/officeDocument/2006/relationships/header" Target="header1.xml"/><Relationship Id="rId71" Type="http://schemas.openxmlformats.org/officeDocument/2006/relationships/oleObject" Target="embeddings/oleObject31.bin"/><Relationship Id="rId92" Type="http://schemas.openxmlformats.org/officeDocument/2006/relationships/image" Target="media/image46.wmf"/><Relationship Id="rId213" Type="http://schemas.openxmlformats.org/officeDocument/2006/relationships/image" Target="media/image112.wmf"/><Relationship Id="rId234" Type="http://schemas.openxmlformats.org/officeDocument/2006/relationships/image" Target="media/image130.png"/><Relationship Id="rId2" Type="http://schemas.openxmlformats.org/officeDocument/2006/relationships/styles" Target="styles.xml"/><Relationship Id="rId29" Type="http://schemas.openxmlformats.org/officeDocument/2006/relationships/image" Target="media/image14.wmf"/><Relationship Id="rId255" Type="http://schemas.openxmlformats.org/officeDocument/2006/relationships/image" Target="media/image151.emf"/><Relationship Id="rId276" Type="http://schemas.openxmlformats.org/officeDocument/2006/relationships/image" Target="media/image171.png"/><Relationship Id="rId297" Type="http://schemas.openxmlformats.org/officeDocument/2006/relationships/image" Target="media/image192.png"/><Relationship Id="rId40" Type="http://schemas.openxmlformats.org/officeDocument/2006/relationships/oleObject" Target="embeddings/oleObject16.bin"/><Relationship Id="rId115" Type="http://schemas.openxmlformats.org/officeDocument/2006/relationships/oleObject" Target="embeddings/oleObject53.bin"/><Relationship Id="rId136" Type="http://schemas.openxmlformats.org/officeDocument/2006/relationships/oleObject" Target="embeddings/oleObject64.bin"/><Relationship Id="rId157" Type="http://schemas.openxmlformats.org/officeDocument/2006/relationships/image" Target="media/image78.wmf"/><Relationship Id="rId178" Type="http://schemas.openxmlformats.org/officeDocument/2006/relationships/oleObject" Target="embeddings/oleObject79.bin"/><Relationship Id="rId301" Type="http://schemas.openxmlformats.org/officeDocument/2006/relationships/image" Target="media/image196.png"/><Relationship Id="rId322" Type="http://schemas.openxmlformats.org/officeDocument/2006/relationships/image" Target="media/image217.emf"/><Relationship Id="rId61" Type="http://schemas.openxmlformats.org/officeDocument/2006/relationships/image" Target="media/image30.wmf"/><Relationship Id="rId82" Type="http://schemas.openxmlformats.org/officeDocument/2006/relationships/image" Target="media/image41.wmf"/><Relationship Id="rId199" Type="http://schemas.openxmlformats.org/officeDocument/2006/relationships/image" Target="media/image105.wmf"/><Relationship Id="rId203" Type="http://schemas.openxmlformats.org/officeDocument/2006/relationships/image" Target="media/image107.png"/><Relationship Id="rId19" Type="http://schemas.openxmlformats.org/officeDocument/2006/relationships/image" Target="media/image9.wmf"/><Relationship Id="rId224" Type="http://schemas.openxmlformats.org/officeDocument/2006/relationships/image" Target="media/image120.png"/><Relationship Id="rId245" Type="http://schemas.openxmlformats.org/officeDocument/2006/relationships/image" Target="media/image141.png"/><Relationship Id="rId266" Type="http://schemas.openxmlformats.org/officeDocument/2006/relationships/image" Target="media/image162.png"/><Relationship Id="rId287" Type="http://schemas.openxmlformats.org/officeDocument/2006/relationships/image" Target="media/image182.png"/><Relationship Id="rId30" Type="http://schemas.openxmlformats.org/officeDocument/2006/relationships/oleObject" Target="embeddings/oleObject11.bin"/><Relationship Id="rId105" Type="http://schemas.openxmlformats.org/officeDocument/2006/relationships/oleObject" Target="embeddings/oleObject48.bin"/><Relationship Id="rId126" Type="http://schemas.openxmlformats.org/officeDocument/2006/relationships/image" Target="media/image63.wmf"/><Relationship Id="rId147" Type="http://schemas.openxmlformats.org/officeDocument/2006/relationships/image" Target="media/image73.wmf"/><Relationship Id="rId168" Type="http://schemas.openxmlformats.org/officeDocument/2006/relationships/image" Target="media/image85.png"/><Relationship Id="rId312" Type="http://schemas.openxmlformats.org/officeDocument/2006/relationships/image" Target="media/image207.emf"/><Relationship Id="rId333" Type="http://schemas.openxmlformats.org/officeDocument/2006/relationships/footer" Target="footer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1513</Words>
  <Characters>8326</Characters>
  <Application>Microsoft Office Word</Application>
  <DocSecurity>0</DocSecurity>
  <Lines>69</Lines>
  <Paragraphs>19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dataelouardi</dc:creator>
  <cp:keywords>كراسةالامتحانات الوطنية في الميكانيك - مسالك ع.ح.أ-ع.ز- ع.ه.م-ع.ه</cp:keywords>
  <cp:lastModifiedBy>solaymane</cp:lastModifiedBy>
  <cp:revision>2</cp:revision>
  <cp:lastPrinted>2019-03-19T23:22:00Z</cp:lastPrinted>
  <dcterms:created xsi:type="dcterms:W3CDTF">2019-09-11T15:11:00Z</dcterms:created>
  <dcterms:modified xsi:type="dcterms:W3CDTF">2019-09-11T15:11:00Z</dcterms:modified>
</cp:coreProperties>
</file>